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51F61">
        <w:rPr>
          <w:rFonts w:ascii="微软雅黑" w:eastAsia="微软雅黑" w:hAnsi="微软雅黑"/>
          <w:sz w:val="28"/>
          <w:szCs w:val="28"/>
        </w:rPr>
        <w:t>最新物业管理资格证书(七篇)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51F61">
        <w:rPr>
          <w:rFonts w:ascii="微软雅黑" w:eastAsia="微软雅黑" w:hAnsi="微软雅黑"/>
          <w:sz w:val="24"/>
          <w:szCs w:val="24"/>
        </w:rPr>
        <w:t xml:space="preserve"> 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物业管理资格证书篇1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公司领导：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我从xx年6月到同仁花园任职，到xx年xx月，历时6个月。从摸索到熟悉，从茫然到自信，在我前进的每一步，都得到了公司领导和同事的热情相助，得到了大多数业主、租户的谅解与支持。如果说这6个月的工作还有一些可取之处的话，那绝不是因为我个人有多大的能力，而应归功于我们有一支高素质的队伍，有一群有热情、肯奉献的物业管理人。作这个小结的目的，也决不是给自己涂脂抹粉，而是希望能达到两个目的:其一，冷静回顾一下这段时间的工作得失，总结经验，吸取教训;其二，以自己的这段经历为案例，为公司今后锻炼、培养人才提供参考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我这xx个月的工作，基本可分为三个阶段。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第一阶段，摸索阶段。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从xx年6月初到7月底。这一阶段的工作，一方面是尽快掌握小区的基本情况，另一方面确保小区各项工作的正常进行。由于交接时间较短，很多事情只能边干边学习，在此期间，管理处的日常工作主要靠的是公司领导的有效指挥，靠的是管理人员的高度自觉。这一时期的工作，在大的事件处理上能积极向领导汇报，迅速采取措施，未出现严重错误，但在工作细节上还存在不少问题，好在有领导和同事及时指出并补救，均未产生严重后果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第二阶段，尝试阶段。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51F61">
        <w:rPr>
          <w:rFonts w:ascii="微软雅黑" w:eastAsia="微软雅黑" w:hAnsi="微软雅黑"/>
          <w:sz w:val="24"/>
          <w:szCs w:val="24"/>
        </w:rPr>
        <w:t xml:space="preserve"> 从xx年8月初到9月底。这一阶段的工作，除继续学习，维持小区的正常运转外，开始将自己的一些管理理念融入进去，给小区的管理加入一些个性化的色彩。主要完成的工作有:1、改善员工工作、生活环境;设立独立监控室、保安宿舍;2、布置建立员工档案、业主档案、合同档案，对合同的执行情况进行跟踪;3、强调管理上要有痕迹，异常情况一定要有文字记录，要封闭;4、调整员工工作安排，强调维修及时性、收款、合同管理工作;5、处理好与住户的关系，争取对方的谅解与支持。其中，第1项，设立独立的监控室及保安宿舍，合理利用了空间，有效利用及保护了监控设备。第2项，深入了解住户信息，为将来的管理工作打下基础。合同跟踪，主要是了解合同执行情况，对未执行条款补充说明。第3项，主要改变管理上的无报告、无记录现象。第4项，工作分工后，收款工作有明显改进，为住户提供了方便。第5项，比较妥善的处理了物业处、住户、开发公司三者之间的关系，婉转的解决了一些问题。这一时期的工作，主要思路是多接触问题，多处理问题，因此出错的机会也更多，但一般都能及时调整过来。大胆尝试对于自身业务能力的提高十分有帮助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第三阶段，推动阶段。</w:t>
        <w:br/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="00C51F6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https://d.book118.com/808074007122006022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51F6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8074007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2577</Words>
  <Characters>14689</Characters>
  <Application>Microsoft Office Word</Application>
  <DocSecurity>0</DocSecurity>
  <Lines>122</Lines>
  <Paragraphs>34</Paragraphs>
  <ScaleCrop>false</ScaleCrop>
  <Company/>
  <LinksUpToDate>false</LinksUpToDate>
  <CharactersWithSpaces>17232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