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3117" w14:paraId="0BC3C9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3117" w14:paraId="2B67CF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3117" w14:paraId="3648E2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3117" w:rsidRPr="00323117" w14:paraId="159FC53A" w14:textId="22DB9A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3117">
        <w:rPr>
          <w:rFonts w:ascii="宋体" w:eastAsia="宋体" w:hAnsi="宋体" w:hint="eastAsia"/>
          <w:b/>
          <w:sz w:val="60"/>
        </w:rPr>
        <w:t>激素内分泌药项目效益评估报告</w:t>
      </w:r>
    </w:p>
    <w:p w:rsidR="00323117" w:rsidP="00323117" w14:paraId="33197273" w14:textId="168208F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3117">
        <w:rPr>
          <w:rFonts w:ascii="仿宋" w:eastAsia="仿宋" w:hAnsi="仿宋" w:hint="eastAsia"/>
          <w:b/>
          <w:sz w:val="40"/>
        </w:rPr>
        <w:t>目录</w:t>
      </w:r>
    </w:p>
    <w:p w:rsidR="00323117" w14:paraId="0DD35932" w14:textId="17F19F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23117" w14:paraId="00118A17" w14:textId="7E9AF0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3117" w14:paraId="3BEB4D4D" w14:textId="5E9A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3117" w14:paraId="4D015E9C" w14:textId="3515D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(二)、激素内分泌药项目技术工艺简要分析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23117" w14:paraId="489773C4" w14:textId="3A407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3117" w14:paraId="75411206" w14:textId="0B36D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(四)、激素内分泌药项目技术流程简述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3117" w14:paraId="5C5D58A1" w14:textId="35894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3117" w14:paraId="041DFA6C" w14:textId="4C73F2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二、激素内分泌药项目概论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3117" w14:paraId="0D1CC439" w14:textId="335F7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(一)、激素内分泌药项目名称及投资人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3117" w14:paraId="23A08105" w14:textId="4FA9C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3117" w14:paraId="5F826D23" w14:textId="2D314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3117" w14:paraId="29A1CD21" w14:textId="64FE3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3117" w14:paraId="3F4736AB" w14:textId="675C4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(五)、激素内分泌药项目建设背景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3117" w14:paraId="2A090322" w14:textId="15FD0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3117" w14:paraId="36C9EDFE" w14:textId="7BF0F8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3117" w14:paraId="7BBBFD6A" w14:textId="05103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3117" w14:paraId="75F5CB08" w14:textId="4F5D5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23117" w14:paraId="717AF81A" w14:textId="3F236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3117" w14:paraId="158CE393" w14:textId="74ED8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3117" w14:paraId="5903480E" w14:textId="40221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3117" w14:paraId="6DF03021" w14:textId="7D2B36C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3117" w14:paraId="3273432C" w14:textId="25A23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3117" w14:paraId="0AE4B918" w14:textId="75EB4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3117" w14:paraId="039D737D" w14:textId="2AF40D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3117" w14:paraId="4A642481" w14:textId="5F07F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(一)、激素内分泌药项目选址原则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3117" w14:paraId="7ED93523" w14:textId="6155C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3117" w14:paraId="6DD87C78" w14:textId="7CDAA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23117" w14:paraId="252BF212" w14:textId="5F96B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3117" w14:paraId="21F2545D" w14:textId="54F5F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(五)、激素内分泌药项目选址综合评价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3117" w14:paraId="689B339F" w14:textId="7BA6C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3117" w14:paraId="251851AD" w14:textId="25E92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3117" w14:paraId="31021771" w14:textId="5898D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3117" w14:paraId="384A095E" w14:textId="0A32C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3117" w14:paraId="0B562149" w14:textId="5290D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3117" w14:paraId="0247A199" w14:textId="01E01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3117" w14:paraId="110F2747" w14:textId="407AF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3117" w14:paraId="0D628738" w14:textId="1913C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117" w14:paraId="17EA3135" w14:textId="57020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117" w14:paraId="0E6E8B22" w14:textId="2D5E7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117" w14:paraId="41DC58C4" w14:textId="460D8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117" w14:paraId="3D4620A2" w14:textId="751E5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3117" w14:paraId="465EC0FE" w14:textId="0CF0CD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3117" w14:paraId="3C1E9775" w14:textId="3DDCD54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3117" w14:paraId="7CA52C68" w14:textId="02AC9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3117" w14:paraId="67A587DE" w14:textId="262D4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3117" w14:paraId="545A33AD" w14:textId="1281FC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3117" w14:paraId="237D607F" w14:textId="78CD0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3117" w14:paraId="1BEBAA27" w14:textId="4A10C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23117" w14:paraId="3AEB4E9E" w14:textId="59DFF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(三)、激素内分泌药项目盈利能力分析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3117" w14:paraId="7033E2EE" w14:textId="02CFE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3117" w14:paraId="1195B502" w14:textId="2045A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3117" w14:paraId="374DBA9C" w14:textId="0F28D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3117" w14:paraId="3BFCC4F2" w14:textId="41495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3117" w14:paraId="6B1C3C52" w14:textId="005B1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23117" w14:paraId="35430FC6" w14:textId="00CBF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23117" w14:paraId="68C0EDAD" w14:textId="3D554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3117" w14:paraId="4C6B0261" w14:textId="52285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23117" w14:paraId="404718BB" w14:textId="60344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23117" w14:paraId="028CA171" w14:textId="0C2F6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3117" w14:paraId="681A27EB" w14:textId="70C9E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23117" w14:paraId="4E7A413B" w14:textId="5B756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3117" w14:paraId="432563A1" w14:textId="64E5B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3117" w14:paraId="0C6BE03F" w14:textId="3EA60A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十二、激素内分泌药项目监控与评估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3117" w14:paraId="218692AD" w14:textId="73C2C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(一)、激素内分泌药项目监控计划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3117" w14:paraId="42B5BCC2" w14:textId="44666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_Toc153594796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https://d.book118.com/808105074014006025</w:t>
        </w:r>
      </w:hyperlink>
    </w:p>
    <w:p w:rsidR="0032311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paraId="2805E4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117" w14:paraId="538002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paraId="05288837" w14:textId="7C2B4C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3117" w14:paraId="366AC5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paraId="3E91267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1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textId="7C2B4C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31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11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textId="7C2B4C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311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11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P="002D5A64" w14:textId="7C2B4C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311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paraId="4658E5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RPr="00323117" w:rsidP="00323117" w14:paraId="258DA70F" w14:textId="617E6D23">
    <w:pPr>
      <w:pStyle w:val="Header"/>
      <w:rPr>
        <w:rFonts w:ascii="仿宋" w:eastAsia="仿宋" w:hAnsi="仿宋"/>
      </w:rPr>
    </w:pPr>
    <w:r w:rsidRPr="00323117">
      <w:rPr>
        <w:rFonts w:ascii="仿宋" w:eastAsia="仿宋" w:hAnsi="仿宋" w:hint="eastAsia"/>
      </w:rPr>
      <w:t>激素内分泌药项目效益评估报告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paraId="5B4EEE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RPr="00323117" w:rsidP="00323117" w14:textId="617E6D23">
    <w:pPr>
      <w:pStyle w:val="Header"/>
      <w:rPr>
        <w:rFonts w:ascii="仿宋" w:eastAsia="仿宋" w:hAnsi="仿宋"/>
      </w:rPr>
    </w:pPr>
    <w:r w:rsidRPr="00323117">
      <w:rPr>
        <w:rFonts w:ascii="仿宋" w:eastAsia="仿宋" w:hAnsi="仿宋" w:hint="eastAsia"/>
      </w:rPr>
      <w:t>激素内分泌药项目效益评估报告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RPr="00323117" w:rsidP="00323117" w14:textId="617E6D23">
    <w:pPr>
      <w:pStyle w:val="Header"/>
      <w:rPr>
        <w:rFonts w:ascii="仿宋" w:eastAsia="仿宋" w:hAnsi="仿宋"/>
      </w:rPr>
    </w:pPr>
    <w:r w:rsidRPr="00323117">
      <w:rPr>
        <w:rFonts w:ascii="仿宋" w:eastAsia="仿宋" w:hAnsi="仿宋" w:hint="eastAsia"/>
      </w:rPr>
      <w:t>激素内分泌药项目效益评估报告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:rsidRPr="00323117" w:rsidP="00323117" w14:textId="617E6D23">
    <w:pPr>
      <w:pStyle w:val="Header"/>
      <w:rPr>
        <w:rFonts w:ascii="仿宋" w:eastAsia="仿宋" w:hAnsi="仿宋"/>
      </w:rPr>
    </w:pPr>
    <w:r w:rsidRPr="00323117">
      <w:rPr>
        <w:rFonts w:ascii="仿宋" w:eastAsia="仿宋" w:hAnsi="仿宋" w:hint="eastAsia"/>
      </w:rPr>
      <w:t>激素内分泌药项目效益评估报告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1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117"/>
    <w:rsid w:val="002D5A64"/>
    <w:rsid w:val="00323117"/>
    <w:rsid w:val="00DA28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BBA887"/>
  <w15:chartTrackingRefBased/>
  <w15:docId w15:val="{F5A17416-DDC3-4536-9F6D-48BED008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31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311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311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311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31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311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31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311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3117"/>
  </w:style>
  <w:style w:type="paragraph" w:styleId="TOC1">
    <w:name w:val="toc 1"/>
    <w:basedOn w:val="Normal"/>
    <w:next w:val="Normal"/>
    <w:autoRedefine/>
    <w:uiPriority w:val="39"/>
    <w:unhideWhenUsed/>
    <w:rsid w:val="00323117"/>
  </w:style>
  <w:style w:type="paragraph" w:styleId="TOC2">
    <w:name w:val="toc 2"/>
    <w:basedOn w:val="Normal"/>
    <w:next w:val="Normal"/>
    <w:autoRedefine/>
    <w:uiPriority w:val="39"/>
    <w:unhideWhenUsed/>
    <w:rsid w:val="0032311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8105074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4131</Words>
  <Characters>23552</Characters>
  <Application>Microsoft Office Word</Application>
  <DocSecurity>0</DocSecurity>
  <Lines>196</Lines>
  <Paragraphs>55</Paragraphs>
  <ScaleCrop>false</ScaleCrop>
  <Company/>
  <LinksUpToDate>false</LinksUpToDate>
  <CharactersWithSpaces>27628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2023-12-15T20:51:00Z</dcterms:created>
  <dcterms:modified xsi:type="dcterms:W3CDTF">2023-12-15T20:51:00Z</dcterms:modified>
</cp:coreProperties>
</file>