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民宿旅游相关行业公司成立报告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20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_Toc26209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6" w:history="1">
        <w:r>
          <w:rPr>
            <w:rFonts w:ascii="仿宋" w:eastAsia="仿宋" w:hAnsi="仿宋" w:cs="仿宋" w:hint="eastAsia"/>
            <w:lang w:eastAsia="zh-CN"/>
          </w:rPr>
          <w:t>一、民宿旅游筹建公司基本信息</w:t>
        </w:r>
        <w:r>
          <w:tab/>
        </w:r>
        <w:r>
          <w:fldChar w:fldCharType="begin"/>
        </w:r>
        <w:r>
          <w:instrText xml:space="preserve"> PAGEREF _Toc8176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_Toc8083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_Toc22291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_Toc3810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2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_Toc14223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8" w:history="1">
        <w:r>
          <w:rPr>
            <w:rFonts w:ascii="仿宋" w:eastAsia="仿宋" w:hAnsi="仿宋" w:cs="仿宋" w:hint="eastAsia"/>
            <w:lang w:eastAsia="zh-CN"/>
          </w:rPr>
          <w:t>(一)、民宿旅游项目选址原则</w:t>
        </w:r>
        <w:r>
          <w:tab/>
        </w:r>
        <w:r>
          <w:fldChar w:fldCharType="begin"/>
        </w:r>
        <w:r>
          <w:instrText xml:space="preserve"> PAGEREF _Toc16368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_Toc30982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_Toc17252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2" w:history="1">
        <w:r>
          <w:rPr>
            <w:rFonts w:ascii="仿宋" w:eastAsia="仿宋" w:hAnsi="仿宋" w:cs="仿宋" w:hint="eastAsia"/>
            <w:lang w:eastAsia="zh-CN"/>
          </w:rPr>
          <w:t>(五)、民宿旅游项目选址综合评价</w:t>
        </w:r>
        <w:r>
          <w:tab/>
        </w:r>
        <w:r>
          <w:fldChar w:fldCharType="begin"/>
        </w:r>
        <w:r>
          <w:instrText xml:space="preserve"> PAGEREF _Toc8472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_Toc15827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_Toc8396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_Toc31824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_Toc8798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_Toc31841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2" w:history="1">
        <w:r>
          <w:rPr>
            <w:rFonts w:ascii="仿宋" w:eastAsia="仿宋" w:hAnsi="仿宋" w:cs="仿宋" w:hint="eastAsia"/>
            <w:lang w:eastAsia="zh-CN"/>
          </w:rPr>
          <w:t>(七)、民宿旅游项目建设必要性分析</w:t>
        </w:r>
        <w:r>
          <w:tab/>
        </w:r>
        <w:r>
          <w:fldChar w:fldCharType="begin"/>
        </w:r>
        <w:r>
          <w:instrText xml:space="preserve"> PAGEREF _Toc19082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_Toc19653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_Toc14496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_Toc13146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_Toc32687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_Toc4952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_Toc23104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_Toc30797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_Toc7300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_Toc28853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_Toc15826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_Toc5339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7" w:history="1">
        <w:r>
          <w:rPr>
            <w:rFonts w:ascii="仿宋" w:eastAsia="仿宋" w:hAnsi="仿宋" w:cs="仿宋" w:hint="eastAsia"/>
            <w:lang w:eastAsia="zh-CN"/>
          </w:rPr>
          <w:t>六、民宿旅游项目经济效益</w:t>
        </w:r>
        <w:r>
          <w:tab/>
        </w:r>
        <w:r>
          <w:fldChar w:fldCharType="begin"/>
        </w:r>
        <w:r>
          <w:instrText xml:space="preserve"> PAGEREF _Toc16977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_Toc6445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_Toc21010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8" w:history="1">
        <w:r>
          <w:rPr>
            <w:rFonts w:ascii="仿宋" w:eastAsia="仿宋" w:hAnsi="仿宋" w:cs="仿宋" w:hint="eastAsia"/>
            <w:lang w:eastAsia="zh-CN"/>
          </w:rPr>
          <w:t>(三)、民宿旅游项目盈利能力分析</w:t>
        </w:r>
        <w:r>
          <w:tab/>
        </w:r>
        <w:r>
          <w:fldChar w:fldCharType="begin"/>
        </w:r>
        <w:r>
          <w:instrText xml:space="preserve"> PAGEREF _Toc7528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_Toc3589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_Toc26175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73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_Toc14734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_Toc23833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_Toc17859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_Toc20182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_Toc29593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_Toc27078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1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_Toc11410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1" w:history="1">
        <w:r>
          <w:rPr>
            <w:rFonts w:ascii="仿宋" w:eastAsia="仿宋" w:hAnsi="仿宋" w:cs="仿宋" w:hint="eastAsia"/>
            <w:lang w:eastAsia="zh-CN"/>
          </w:rPr>
          <w:t>(一)、民宿旅游项目背景分析</w:t>
        </w:r>
        <w:r>
          <w:tab/>
        </w:r>
        <w:r>
          <w:fldChar w:fldCharType="begin"/>
        </w:r>
        <w:r>
          <w:instrText xml:space="preserve"> PAGEREF _Toc15401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3" w:history="1">
        <w:r>
          <w:rPr>
            <w:rFonts w:ascii="仿宋" w:eastAsia="仿宋" w:hAnsi="仿宋" w:cs="仿宋" w:hint="eastAsia"/>
            <w:lang w:eastAsia="zh-CN"/>
          </w:rPr>
          <w:t>(二)、民宿旅游项目建设必要性分析</w:t>
        </w:r>
        <w:r>
          <w:tab/>
        </w:r>
        <w:r>
          <w:fldChar w:fldCharType="begin"/>
        </w:r>
        <w:r>
          <w:instrText xml:space="preserve"> PAGEREF _Toc28063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_Toc16381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_Toc15958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_Toc9696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_Toc16053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_Toc24650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_Toc26623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_Toc14712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_Toc16756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_Toc20917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_Toc4096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_Toc4328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_Toc11661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_Toc15493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_Toc9860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_Toc6244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2" w:history="1">
        <w:r>
          <w:rPr>
            <w:rFonts w:ascii="仿宋" w:eastAsia="仿宋" w:hAnsi="仿宋" w:cs="仿宋" w:hint="eastAsia"/>
            <w:lang w:eastAsia="zh-CN"/>
          </w:rPr>
          <w:t>(一)、民宿旅游项目进度安排</w:t>
        </w:r>
        <w:r>
          <w:tab/>
        </w:r>
        <w:r>
          <w:fldChar w:fldCharType="begin"/>
        </w:r>
        <w:r>
          <w:instrText xml:space="preserve"> PAGEREF _Toc6362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1" w:history="1">
        <w:r>
          <w:rPr>
            <w:rFonts w:ascii="仿宋" w:eastAsia="仿宋" w:hAnsi="仿宋" w:cs="仿宋" w:hint="eastAsia"/>
            <w:lang w:eastAsia="zh-CN"/>
          </w:rPr>
          <w:t>(二)、民宿旅游项目实施保障措施</w:t>
        </w:r>
        <w:r>
          <w:tab/>
        </w:r>
        <w:r>
          <w:fldChar w:fldCharType="begin"/>
        </w:r>
        <w:r>
          <w:instrText xml:space="preserve"> PAGEREF _Toc9251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_Toc28536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_Toc19547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7" w:history="1">
        <w:r>
          <w:rPr>
            <w:rFonts w:ascii="仿宋" w:eastAsia="仿宋" w:hAnsi="仿宋" w:cs="仿宋" w:hint="eastAsia"/>
            <w:lang w:eastAsia="zh-CN"/>
          </w:rPr>
          <w:t>(二)、合作民宿旅游项目</w:t>
        </w:r>
        <w:r>
          <w:tab/>
        </w:r>
        <w:r>
          <w:fldChar w:fldCharType="begin"/>
        </w:r>
        <w:r>
          <w:instrText xml:space="preserve"> PAGEREF _Toc9657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_Toc893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0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_Toc16070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_Toc6304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_Toc2979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4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_Toc24241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_Toc31284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_Toc17633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_Toc4919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86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_Toc12786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0" w:history="1">
        <w:r>
          <w:rPr>
            <w:rFonts w:ascii="仿宋" w:eastAsia="仿宋" w:hAnsi="仿宋" w:cs="仿宋" w:hint="eastAsia"/>
            <w:lang w:eastAsia="zh-CN"/>
          </w:rPr>
          <w:t>(一)、社会责任民宿旅游项目</w:t>
        </w:r>
        <w:r>
          <w:tab/>
        </w:r>
        <w:r>
          <w:fldChar w:fldCharType="begin"/>
        </w:r>
        <w:r>
          <w:instrText xml:space="preserve"> PAGEREF _Toc23100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_Toc11999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62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_Toc30625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3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_Toc31693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_Toc31906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_Toc6151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_Toc23128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20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176"/>
      <w:r>
        <w:rPr>
          <w:rFonts w:ascii="仿宋" w:eastAsia="仿宋" w:hAnsi="仿宋" w:cs="仿宋" w:hint="eastAsia"/>
          <w:sz w:val="28"/>
          <w:lang w:eastAsia="zh-CN"/>
        </w:rPr>
        <w:t>一、民宿旅游筹建公司基本信息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08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29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60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https://d.book118.com/808111012016006031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民宿旅游相关行业公司成立报告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民宿旅游相关行业公司成立报告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民宿旅游相关行业公司成立报告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民宿旅游相关行业公司成立报告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民宿旅游相关行业公司成立报告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8111012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2024-01-09T15:56:00Z</dcterms:created>
  <dcterms:modified xsi:type="dcterms:W3CDTF">2024-01-09T15:57:09Z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C60786B19C394B7A8492737AB32E2CAC_11</vt:lpwstr>
  </property>
  <property fmtid="{D5CDD505-2E9C-101B-9397-08002B2CF9AE}" pid="3" name="KSOProductBuildVer">
    <vt:lpwstr>2052-12.1.0.16120</vt:lpwstr>
  </property>
</Properties>
</file>