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工业缝制机械项目规划设计蓝图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21" w:history="1">
        <w:r>
          <w:rPr>
            <w:rFonts w:ascii="仿宋" w:eastAsia="仿宋" w:hAnsi="仿宋" w:cs="仿宋" w:hint="eastAsia"/>
            <w:lang w:eastAsia="zh-CN"/>
          </w:rPr>
          <w:t>前言</w:t>
        </w:r>
        <w:r>
          <w:tab/>
        </w:r>
        <w:r>
          <w:fldChar w:fldCharType="begin"/>
        </w:r>
        <w:r>
          <w:instrText xml:space="preserve"> PAGEREF _Toc26821 \h </w:instrText>
        </w:r>
        <w:r>
          <w:fldChar w:fldCharType="separate"/>
        </w:r>
        <w:r>
          <w:t>3</w:t>
        </w:r>
        <w:r>
          <w:fldChar w:fldCharType="end"/>
        </w:r>
      </w:hyperlink>
    </w:p>
    <w:p>
      <w:pPr>
        <w:pStyle w:val="TOC1"/>
        <w:tabs>
          <w:tab w:val="right" w:leader="dot" w:pos="8306"/>
        </w:tabs>
      </w:pPr>
      <w:hyperlink w:anchor="_Toc11462" w:history="1">
        <w:r>
          <w:rPr>
            <w:rFonts w:ascii="仿宋" w:eastAsia="仿宋" w:hAnsi="仿宋" w:cs="仿宋" w:hint="eastAsia"/>
            <w:lang w:eastAsia="zh-CN"/>
          </w:rPr>
          <w:t>一、工业缝制机械项目文档管理</w:t>
        </w:r>
        <w:r>
          <w:tab/>
        </w:r>
        <w:r>
          <w:fldChar w:fldCharType="begin"/>
        </w:r>
        <w:r>
          <w:instrText xml:space="preserve"> PAGEREF _Toc11462 \h </w:instrText>
        </w:r>
        <w:r>
          <w:fldChar w:fldCharType="separate"/>
        </w:r>
        <w:r>
          <w:t>3</w:t>
        </w:r>
        <w:r>
          <w:fldChar w:fldCharType="end"/>
        </w:r>
      </w:hyperlink>
    </w:p>
    <w:p>
      <w:pPr>
        <w:pStyle w:val="TOC2"/>
        <w:tabs>
          <w:tab w:val="right" w:leader="dot" w:pos="8306"/>
        </w:tabs>
      </w:pPr>
      <w:hyperlink w:anchor="_Toc20468" w:history="1">
        <w:r>
          <w:rPr>
            <w:rFonts w:ascii="仿宋" w:eastAsia="仿宋" w:hAnsi="仿宋" w:cs="仿宋" w:hint="eastAsia"/>
            <w:lang w:eastAsia="zh-CN"/>
          </w:rPr>
          <w:t>(一)、文档编制与审查</w:t>
        </w:r>
        <w:r>
          <w:tab/>
        </w:r>
        <w:r>
          <w:fldChar w:fldCharType="begin"/>
        </w:r>
        <w:r>
          <w:instrText xml:space="preserve"> PAGEREF _Toc20468 \h </w:instrText>
        </w:r>
        <w:r>
          <w:fldChar w:fldCharType="separate"/>
        </w:r>
        <w:r>
          <w:t>3</w:t>
        </w:r>
        <w:r>
          <w:fldChar w:fldCharType="end"/>
        </w:r>
      </w:hyperlink>
    </w:p>
    <w:p>
      <w:pPr>
        <w:pStyle w:val="TOC2"/>
        <w:tabs>
          <w:tab w:val="right" w:leader="dot" w:pos="8306"/>
        </w:tabs>
      </w:pPr>
      <w:hyperlink w:anchor="_Toc20744" w:history="1">
        <w:r>
          <w:rPr>
            <w:rFonts w:ascii="仿宋" w:eastAsia="仿宋" w:hAnsi="仿宋" w:cs="仿宋" w:hint="eastAsia"/>
            <w:lang w:eastAsia="zh-CN"/>
          </w:rPr>
          <w:t>(二)、文档发布与分发</w:t>
        </w:r>
        <w:r>
          <w:tab/>
        </w:r>
        <w:r>
          <w:fldChar w:fldCharType="begin"/>
        </w:r>
        <w:r>
          <w:instrText xml:space="preserve"> PAGEREF _Toc20744 \h </w:instrText>
        </w:r>
        <w:r>
          <w:fldChar w:fldCharType="separate"/>
        </w:r>
        <w:r>
          <w:t>4</w:t>
        </w:r>
        <w:r>
          <w:fldChar w:fldCharType="end"/>
        </w:r>
      </w:hyperlink>
    </w:p>
    <w:p>
      <w:pPr>
        <w:pStyle w:val="TOC2"/>
        <w:tabs>
          <w:tab w:val="right" w:leader="dot" w:pos="8306"/>
        </w:tabs>
      </w:pPr>
      <w:hyperlink w:anchor="_Toc9568" w:history="1">
        <w:r>
          <w:rPr>
            <w:rFonts w:ascii="仿宋" w:eastAsia="仿宋" w:hAnsi="仿宋" w:cs="仿宋" w:hint="eastAsia"/>
            <w:lang w:eastAsia="zh-CN"/>
          </w:rPr>
          <w:t>(三)、文档存档与归档</w:t>
        </w:r>
        <w:r>
          <w:tab/>
        </w:r>
        <w:r>
          <w:fldChar w:fldCharType="begin"/>
        </w:r>
        <w:r>
          <w:instrText xml:space="preserve"> PAGEREF _Toc9568 \h </w:instrText>
        </w:r>
        <w:r>
          <w:fldChar w:fldCharType="separate"/>
        </w:r>
        <w:r>
          <w:t>5</w:t>
        </w:r>
        <w:r>
          <w:fldChar w:fldCharType="end"/>
        </w:r>
      </w:hyperlink>
    </w:p>
    <w:p>
      <w:pPr>
        <w:pStyle w:val="TOC1"/>
        <w:tabs>
          <w:tab w:val="right" w:leader="dot" w:pos="8306"/>
        </w:tabs>
      </w:pPr>
      <w:hyperlink w:anchor="_Toc6992" w:history="1">
        <w:r>
          <w:rPr>
            <w:rFonts w:ascii="仿宋" w:eastAsia="仿宋" w:hAnsi="仿宋" w:cs="仿宋" w:hint="eastAsia"/>
            <w:lang w:eastAsia="zh-CN"/>
          </w:rPr>
          <w:t>二、工业缝制机械项目概论</w:t>
        </w:r>
        <w:r>
          <w:tab/>
        </w:r>
        <w:r>
          <w:fldChar w:fldCharType="begin"/>
        </w:r>
        <w:r>
          <w:instrText xml:space="preserve"> PAGEREF _Toc6992 \h </w:instrText>
        </w:r>
        <w:r>
          <w:fldChar w:fldCharType="separate"/>
        </w:r>
        <w:r>
          <w:t>6</w:t>
        </w:r>
        <w:r>
          <w:fldChar w:fldCharType="end"/>
        </w:r>
      </w:hyperlink>
    </w:p>
    <w:p>
      <w:pPr>
        <w:pStyle w:val="TOC2"/>
        <w:tabs>
          <w:tab w:val="right" w:leader="dot" w:pos="8306"/>
        </w:tabs>
      </w:pPr>
      <w:hyperlink w:anchor="_Toc13192" w:history="1">
        <w:r>
          <w:rPr>
            <w:rFonts w:ascii="仿宋" w:eastAsia="仿宋" w:hAnsi="仿宋" w:cs="仿宋" w:hint="eastAsia"/>
            <w:lang w:eastAsia="zh-CN"/>
          </w:rPr>
          <w:t>(一)、工业缝制机械项目概况</w:t>
        </w:r>
        <w:r>
          <w:tab/>
        </w:r>
        <w:r>
          <w:fldChar w:fldCharType="begin"/>
        </w:r>
        <w:r>
          <w:instrText xml:space="preserve"> PAGEREF _Toc13192 \h </w:instrText>
        </w:r>
        <w:r>
          <w:fldChar w:fldCharType="separate"/>
        </w:r>
        <w:r>
          <w:t>6</w:t>
        </w:r>
        <w:r>
          <w:fldChar w:fldCharType="end"/>
        </w:r>
      </w:hyperlink>
    </w:p>
    <w:p>
      <w:pPr>
        <w:pStyle w:val="TOC2"/>
        <w:tabs>
          <w:tab w:val="right" w:leader="dot" w:pos="8306"/>
        </w:tabs>
      </w:pPr>
      <w:hyperlink w:anchor="_Toc17399" w:history="1">
        <w:r>
          <w:rPr>
            <w:rFonts w:ascii="仿宋" w:eastAsia="仿宋" w:hAnsi="仿宋" w:cs="仿宋" w:hint="eastAsia"/>
            <w:lang w:eastAsia="zh-CN"/>
          </w:rPr>
          <w:t>(二)、工业缝制机械项目目标</w:t>
        </w:r>
        <w:r>
          <w:tab/>
        </w:r>
        <w:r>
          <w:fldChar w:fldCharType="begin"/>
        </w:r>
        <w:r>
          <w:instrText xml:space="preserve"> PAGEREF _Toc17399 \h </w:instrText>
        </w:r>
        <w:r>
          <w:fldChar w:fldCharType="separate"/>
        </w:r>
        <w:r>
          <w:t>9</w:t>
        </w:r>
        <w:r>
          <w:fldChar w:fldCharType="end"/>
        </w:r>
      </w:hyperlink>
    </w:p>
    <w:p>
      <w:pPr>
        <w:pStyle w:val="TOC2"/>
        <w:tabs>
          <w:tab w:val="right" w:leader="dot" w:pos="8306"/>
        </w:tabs>
      </w:pPr>
      <w:hyperlink w:anchor="_Toc29139" w:history="1">
        <w:r>
          <w:rPr>
            <w:rFonts w:ascii="仿宋" w:eastAsia="仿宋" w:hAnsi="仿宋" w:cs="仿宋" w:hint="eastAsia"/>
            <w:lang w:eastAsia="zh-CN"/>
          </w:rPr>
          <w:t>(三)、工业缝制机械项目提出的理由</w:t>
        </w:r>
        <w:r>
          <w:tab/>
        </w:r>
        <w:r>
          <w:fldChar w:fldCharType="begin"/>
        </w:r>
        <w:r>
          <w:instrText xml:space="preserve"> PAGEREF _Toc29139 \h </w:instrText>
        </w:r>
        <w:r>
          <w:fldChar w:fldCharType="separate"/>
        </w:r>
        <w:r>
          <w:t>10</w:t>
        </w:r>
        <w:r>
          <w:fldChar w:fldCharType="end"/>
        </w:r>
      </w:hyperlink>
    </w:p>
    <w:p>
      <w:pPr>
        <w:pStyle w:val="TOC2"/>
        <w:tabs>
          <w:tab w:val="right" w:leader="dot" w:pos="8306"/>
        </w:tabs>
      </w:pPr>
      <w:hyperlink w:anchor="_Toc19319" w:history="1">
        <w:r>
          <w:rPr>
            <w:rFonts w:ascii="仿宋" w:eastAsia="仿宋" w:hAnsi="仿宋" w:cs="仿宋" w:hint="eastAsia"/>
            <w:lang w:eastAsia="zh-CN"/>
          </w:rPr>
          <w:t>(四)、工业缝制机械项目意义</w:t>
        </w:r>
        <w:r>
          <w:tab/>
        </w:r>
        <w:r>
          <w:fldChar w:fldCharType="begin"/>
        </w:r>
        <w:r>
          <w:instrText xml:space="preserve"> PAGEREF _Toc19319 \h </w:instrText>
        </w:r>
        <w:r>
          <w:fldChar w:fldCharType="separate"/>
        </w:r>
        <w:r>
          <w:t>11</w:t>
        </w:r>
        <w:r>
          <w:fldChar w:fldCharType="end"/>
        </w:r>
      </w:hyperlink>
    </w:p>
    <w:p>
      <w:pPr>
        <w:pStyle w:val="TOC2"/>
        <w:tabs>
          <w:tab w:val="right" w:leader="dot" w:pos="8306"/>
        </w:tabs>
      </w:pPr>
      <w:hyperlink w:anchor="_Toc21206" w:history="1">
        <w:r>
          <w:rPr>
            <w:rFonts w:ascii="仿宋" w:eastAsia="仿宋" w:hAnsi="仿宋" w:cs="仿宋" w:hint="eastAsia"/>
            <w:lang w:eastAsia="zh-CN"/>
          </w:rPr>
          <w:t>(五)、工业缝制机械项目背景</w:t>
        </w:r>
        <w:r>
          <w:tab/>
        </w:r>
        <w:r>
          <w:fldChar w:fldCharType="begin"/>
        </w:r>
        <w:r>
          <w:instrText xml:space="preserve"> PAGEREF _Toc21206 \h </w:instrText>
        </w:r>
        <w:r>
          <w:fldChar w:fldCharType="separate"/>
        </w:r>
        <w:r>
          <w:t>12</w:t>
        </w:r>
        <w:r>
          <w:fldChar w:fldCharType="end"/>
        </w:r>
      </w:hyperlink>
    </w:p>
    <w:p>
      <w:pPr>
        <w:pStyle w:val="TOC1"/>
        <w:tabs>
          <w:tab w:val="right" w:leader="dot" w:pos="8306"/>
        </w:tabs>
      </w:pPr>
      <w:hyperlink w:anchor="_Toc1541" w:history="1">
        <w:r>
          <w:rPr>
            <w:rFonts w:ascii="仿宋" w:eastAsia="仿宋" w:hAnsi="仿宋" w:cs="仿宋" w:hint="eastAsia"/>
            <w:lang w:eastAsia="zh-CN"/>
          </w:rPr>
          <w:t>三、市场分析、调研</w:t>
        </w:r>
        <w:r>
          <w:tab/>
        </w:r>
        <w:r>
          <w:fldChar w:fldCharType="begin"/>
        </w:r>
        <w:r>
          <w:instrText xml:space="preserve"> PAGEREF _Toc1541 \h </w:instrText>
        </w:r>
        <w:r>
          <w:fldChar w:fldCharType="separate"/>
        </w:r>
        <w:r>
          <w:t>13</w:t>
        </w:r>
        <w:r>
          <w:fldChar w:fldCharType="end"/>
        </w:r>
      </w:hyperlink>
    </w:p>
    <w:p>
      <w:pPr>
        <w:pStyle w:val="TOC2"/>
        <w:tabs>
          <w:tab w:val="right" w:leader="dot" w:pos="8306"/>
        </w:tabs>
      </w:pPr>
      <w:hyperlink w:anchor="_Toc15875" w:history="1">
        <w:r>
          <w:rPr>
            <w:rFonts w:ascii="仿宋" w:eastAsia="仿宋" w:hAnsi="仿宋" w:cs="仿宋" w:hint="eastAsia"/>
            <w:lang w:eastAsia="zh-CN"/>
          </w:rPr>
          <w:t>(一)、工业缝制机械行业分析</w:t>
        </w:r>
        <w:r>
          <w:tab/>
        </w:r>
        <w:r>
          <w:fldChar w:fldCharType="begin"/>
        </w:r>
        <w:r>
          <w:instrText xml:space="preserve"> PAGEREF _Toc15875 \h </w:instrText>
        </w:r>
        <w:r>
          <w:fldChar w:fldCharType="separate"/>
        </w:r>
        <w:r>
          <w:t>13</w:t>
        </w:r>
        <w:r>
          <w:fldChar w:fldCharType="end"/>
        </w:r>
      </w:hyperlink>
    </w:p>
    <w:p>
      <w:pPr>
        <w:pStyle w:val="TOC2"/>
        <w:tabs>
          <w:tab w:val="right" w:leader="dot" w:pos="8306"/>
        </w:tabs>
      </w:pPr>
      <w:hyperlink w:anchor="_Toc22810" w:history="1">
        <w:r>
          <w:rPr>
            <w:rFonts w:ascii="仿宋" w:eastAsia="仿宋" w:hAnsi="仿宋" w:cs="仿宋" w:hint="eastAsia"/>
            <w:lang w:eastAsia="zh-CN"/>
          </w:rPr>
          <w:t>(二)、工业缝制机械市场分析预测</w:t>
        </w:r>
        <w:r>
          <w:tab/>
        </w:r>
        <w:r>
          <w:fldChar w:fldCharType="begin"/>
        </w:r>
        <w:r>
          <w:instrText xml:space="preserve"> PAGEREF _Toc22810 \h </w:instrText>
        </w:r>
        <w:r>
          <w:fldChar w:fldCharType="separate"/>
        </w:r>
        <w:r>
          <w:t>14</w:t>
        </w:r>
        <w:r>
          <w:fldChar w:fldCharType="end"/>
        </w:r>
      </w:hyperlink>
    </w:p>
    <w:p>
      <w:pPr>
        <w:pStyle w:val="TOC1"/>
        <w:tabs>
          <w:tab w:val="right" w:leader="dot" w:pos="8306"/>
        </w:tabs>
      </w:pPr>
      <w:hyperlink w:anchor="_Toc22417" w:history="1">
        <w:r>
          <w:rPr>
            <w:rFonts w:ascii="仿宋" w:eastAsia="仿宋" w:hAnsi="仿宋" w:cs="仿宋" w:hint="eastAsia"/>
            <w:lang w:eastAsia="zh-CN"/>
          </w:rPr>
          <w:t>四、工艺说明</w:t>
        </w:r>
        <w:r>
          <w:tab/>
        </w:r>
        <w:r>
          <w:fldChar w:fldCharType="begin"/>
        </w:r>
        <w:r>
          <w:instrText xml:space="preserve"> PAGEREF _Toc22417 \h </w:instrText>
        </w:r>
        <w:r>
          <w:fldChar w:fldCharType="separate"/>
        </w:r>
        <w:r>
          <w:t>15</w:t>
        </w:r>
        <w:r>
          <w:fldChar w:fldCharType="end"/>
        </w:r>
      </w:hyperlink>
    </w:p>
    <w:p>
      <w:pPr>
        <w:pStyle w:val="TOC2"/>
        <w:tabs>
          <w:tab w:val="right" w:leader="dot" w:pos="8306"/>
        </w:tabs>
      </w:pPr>
      <w:hyperlink w:anchor="_Toc25129" w:history="1">
        <w:r>
          <w:rPr>
            <w:rFonts w:ascii="仿宋" w:eastAsia="仿宋" w:hAnsi="仿宋" w:cs="仿宋" w:hint="eastAsia"/>
            <w:lang w:eastAsia="zh-CN"/>
          </w:rPr>
          <w:t>(一)、技术管理特点</w:t>
        </w:r>
        <w:r>
          <w:tab/>
        </w:r>
        <w:r>
          <w:fldChar w:fldCharType="begin"/>
        </w:r>
        <w:r>
          <w:instrText xml:space="preserve"> PAGEREF _Toc25129 \h </w:instrText>
        </w:r>
        <w:r>
          <w:fldChar w:fldCharType="separate"/>
        </w:r>
        <w:r>
          <w:t>15</w:t>
        </w:r>
        <w:r>
          <w:fldChar w:fldCharType="end"/>
        </w:r>
      </w:hyperlink>
    </w:p>
    <w:p>
      <w:pPr>
        <w:pStyle w:val="TOC2"/>
        <w:tabs>
          <w:tab w:val="right" w:leader="dot" w:pos="8306"/>
        </w:tabs>
      </w:pPr>
      <w:hyperlink w:anchor="_Toc4314" w:history="1">
        <w:r>
          <w:rPr>
            <w:rFonts w:ascii="仿宋" w:eastAsia="仿宋" w:hAnsi="仿宋" w:cs="仿宋" w:hint="eastAsia"/>
            <w:lang w:eastAsia="zh-CN"/>
          </w:rPr>
          <w:t>(二)、工业缝制机械项目工艺技术设计方案</w:t>
        </w:r>
        <w:r>
          <w:tab/>
        </w:r>
        <w:r>
          <w:fldChar w:fldCharType="begin"/>
        </w:r>
        <w:r>
          <w:instrText xml:space="preserve"> PAGEREF _Toc4314 \h </w:instrText>
        </w:r>
        <w:r>
          <w:fldChar w:fldCharType="separate"/>
        </w:r>
        <w:r>
          <w:t>16</w:t>
        </w:r>
        <w:r>
          <w:fldChar w:fldCharType="end"/>
        </w:r>
      </w:hyperlink>
    </w:p>
    <w:p>
      <w:pPr>
        <w:pStyle w:val="TOC2"/>
        <w:tabs>
          <w:tab w:val="right" w:leader="dot" w:pos="8306"/>
        </w:tabs>
      </w:pPr>
      <w:hyperlink w:anchor="_Toc14350" w:history="1">
        <w:r>
          <w:rPr>
            <w:rFonts w:ascii="仿宋" w:eastAsia="仿宋" w:hAnsi="仿宋" w:cs="仿宋" w:hint="eastAsia"/>
            <w:lang w:eastAsia="zh-CN"/>
          </w:rPr>
          <w:t>(三)、设备选型方案</w:t>
        </w:r>
        <w:r>
          <w:tab/>
        </w:r>
        <w:r>
          <w:fldChar w:fldCharType="begin"/>
        </w:r>
        <w:r>
          <w:instrText xml:space="preserve"> PAGEREF _Toc14350 \h </w:instrText>
        </w:r>
        <w:r>
          <w:fldChar w:fldCharType="separate"/>
        </w:r>
        <w:r>
          <w:t>17</w:t>
        </w:r>
        <w:r>
          <w:fldChar w:fldCharType="end"/>
        </w:r>
      </w:hyperlink>
    </w:p>
    <w:p>
      <w:pPr>
        <w:pStyle w:val="TOC1"/>
        <w:tabs>
          <w:tab w:val="right" w:leader="dot" w:pos="8306"/>
        </w:tabs>
      </w:pPr>
      <w:hyperlink w:anchor="_Toc3209" w:history="1">
        <w:r>
          <w:rPr>
            <w:rFonts w:ascii="仿宋" w:eastAsia="仿宋" w:hAnsi="仿宋" w:cs="仿宋" w:hint="eastAsia"/>
            <w:lang w:eastAsia="zh-CN"/>
          </w:rPr>
          <w:t>五、工业缝制机械项目建设背景及必要性分析</w:t>
        </w:r>
        <w:r>
          <w:tab/>
        </w:r>
        <w:r>
          <w:fldChar w:fldCharType="begin"/>
        </w:r>
        <w:r>
          <w:instrText xml:space="preserve"> PAGEREF _Toc3209 \h </w:instrText>
        </w:r>
        <w:r>
          <w:fldChar w:fldCharType="separate"/>
        </w:r>
        <w:r>
          <w:t>18</w:t>
        </w:r>
        <w:r>
          <w:fldChar w:fldCharType="end"/>
        </w:r>
      </w:hyperlink>
    </w:p>
    <w:p>
      <w:pPr>
        <w:pStyle w:val="TOC2"/>
        <w:tabs>
          <w:tab w:val="right" w:leader="dot" w:pos="8306"/>
        </w:tabs>
      </w:pPr>
      <w:hyperlink w:anchor="_Toc17667" w:history="1">
        <w:r>
          <w:rPr>
            <w:rFonts w:ascii="仿宋" w:eastAsia="仿宋" w:hAnsi="仿宋" w:cs="仿宋" w:hint="eastAsia"/>
            <w:lang w:eastAsia="zh-CN"/>
          </w:rPr>
          <w:t>(一)、工业缝制机械项目背景分析</w:t>
        </w:r>
        <w:r>
          <w:tab/>
        </w:r>
        <w:r>
          <w:fldChar w:fldCharType="begin"/>
        </w:r>
        <w:r>
          <w:instrText xml:space="preserve"> PAGEREF _Toc17667 \h </w:instrText>
        </w:r>
        <w:r>
          <w:fldChar w:fldCharType="separate"/>
        </w:r>
        <w:r>
          <w:t>18</w:t>
        </w:r>
        <w:r>
          <w:fldChar w:fldCharType="end"/>
        </w:r>
      </w:hyperlink>
    </w:p>
    <w:p>
      <w:pPr>
        <w:pStyle w:val="TOC2"/>
        <w:tabs>
          <w:tab w:val="right" w:leader="dot" w:pos="8306"/>
        </w:tabs>
      </w:pPr>
      <w:hyperlink w:anchor="_Toc32072" w:history="1">
        <w:r>
          <w:rPr>
            <w:rFonts w:ascii="仿宋" w:eastAsia="仿宋" w:hAnsi="仿宋" w:cs="仿宋" w:hint="eastAsia"/>
            <w:lang w:eastAsia="zh-CN"/>
          </w:rPr>
          <w:t>(二)、工业缝制机械项目建设必要性分析</w:t>
        </w:r>
        <w:r>
          <w:tab/>
        </w:r>
        <w:r>
          <w:fldChar w:fldCharType="begin"/>
        </w:r>
        <w:r>
          <w:instrText xml:space="preserve"> PAGEREF _Toc32072 \h </w:instrText>
        </w:r>
        <w:r>
          <w:fldChar w:fldCharType="separate"/>
        </w:r>
        <w:r>
          <w:t>20</w:t>
        </w:r>
        <w:r>
          <w:fldChar w:fldCharType="end"/>
        </w:r>
      </w:hyperlink>
    </w:p>
    <w:p>
      <w:pPr>
        <w:pStyle w:val="TOC1"/>
        <w:tabs>
          <w:tab w:val="right" w:leader="dot" w:pos="8306"/>
        </w:tabs>
      </w:pPr>
      <w:hyperlink w:anchor="_Toc25875" w:history="1">
        <w:r>
          <w:rPr>
            <w:rFonts w:ascii="仿宋" w:eastAsia="仿宋" w:hAnsi="仿宋" w:cs="仿宋" w:hint="eastAsia"/>
            <w:lang w:eastAsia="zh-CN"/>
          </w:rPr>
          <w:t>六、工业缝制机械项目绩效评估</w:t>
        </w:r>
        <w:r>
          <w:tab/>
        </w:r>
        <w:r>
          <w:fldChar w:fldCharType="begin"/>
        </w:r>
        <w:r>
          <w:instrText xml:space="preserve"> PAGEREF _Toc25875 \h </w:instrText>
        </w:r>
        <w:r>
          <w:fldChar w:fldCharType="separate"/>
        </w:r>
        <w:r>
          <w:t>22</w:t>
        </w:r>
        <w:r>
          <w:fldChar w:fldCharType="end"/>
        </w:r>
      </w:hyperlink>
    </w:p>
    <w:p>
      <w:pPr>
        <w:pStyle w:val="TOC2"/>
        <w:tabs>
          <w:tab w:val="right" w:leader="dot" w:pos="8306"/>
        </w:tabs>
      </w:pPr>
      <w:hyperlink w:anchor="_Toc6863" w:history="1">
        <w:r>
          <w:rPr>
            <w:rFonts w:ascii="仿宋" w:eastAsia="仿宋" w:hAnsi="仿宋" w:cs="仿宋" w:hint="eastAsia"/>
            <w:lang w:eastAsia="zh-CN"/>
          </w:rPr>
          <w:t>(一)、绩效评估指标</w:t>
        </w:r>
        <w:r>
          <w:tab/>
        </w:r>
        <w:r>
          <w:fldChar w:fldCharType="begin"/>
        </w:r>
        <w:r>
          <w:instrText xml:space="preserve"> PAGEREF _Toc6863 \h </w:instrText>
        </w:r>
        <w:r>
          <w:fldChar w:fldCharType="separate"/>
        </w:r>
        <w:r>
          <w:t>22</w:t>
        </w:r>
        <w:r>
          <w:fldChar w:fldCharType="end"/>
        </w:r>
      </w:hyperlink>
    </w:p>
    <w:p>
      <w:pPr>
        <w:pStyle w:val="TOC2"/>
        <w:tabs>
          <w:tab w:val="right" w:leader="dot" w:pos="8306"/>
        </w:tabs>
      </w:pPr>
      <w:hyperlink w:anchor="_Toc5487" w:history="1">
        <w:r>
          <w:rPr>
            <w:rFonts w:ascii="仿宋" w:eastAsia="仿宋" w:hAnsi="仿宋" w:cs="仿宋" w:hint="eastAsia"/>
            <w:lang w:eastAsia="zh-CN"/>
          </w:rPr>
          <w:t>(二)、绩效评估方法</w:t>
        </w:r>
        <w:r>
          <w:tab/>
        </w:r>
        <w:r>
          <w:fldChar w:fldCharType="begin"/>
        </w:r>
        <w:r>
          <w:instrText xml:space="preserve"> PAGEREF _Toc5487 \h </w:instrText>
        </w:r>
        <w:r>
          <w:fldChar w:fldCharType="separate"/>
        </w:r>
        <w:r>
          <w:t>23</w:t>
        </w:r>
        <w:r>
          <w:fldChar w:fldCharType="end"/>
        </w:r>
      </w:hyperlink>
    </w:p>
    <w:p>
      <w:pPr>
        <w:pStyle w:val="TOC2"/>
        <w:tabs>
          <w:tab w:val="right" w:leader="dot" w:pos="8306"/>
        </w:tabs>
      </w:pPr>
      <w:hyperlink w:anchor="_Toc26759" w:history="1">
        <w:r>
          <w:rPr>
            <w:rFonts w:ascii="仿宋" w:eastAsia="仿宋" w:hAnsi="仿宋" w:cs="仿宋" w:hint="eastAsia"/>
            <w:lang w:eastAsia="zh-CN"/>
          </w:rPr>
          <w:t>(三)、绩效评估周期</w:t>
        </w:r>
        <w:r>
          <w:tab/>
        </w:r>
        <w:r>
          <w:fldChar w:fldCharType="begin"/>
        </w:r>
        <w:r>
          <w:instrText xml:space="preserve"> PAGEREF _Toc26759 \h </w:instrText>
        </w:r>
        <w:r>
          <w:fldChar w:fldCharType="separate"/>
        </w:r>
        <w:r>
          <w:t>24</w:t>
        </w:r>
        <w:r>
          <w:fldChar w:fldCharType="end"/>
        </w:r>
      </w:hyperlink>
    </w:p>
    <w:p>
      <w:pPr>
        <w:pStyle w:val="TOC1"/>
        <w:tabs>
          <w:tab w:val="right" w:leader="dot" w:pos="8306"/>
        </w:tabs>
      </w:pPr>
      <w:hyperlink w:anchor="_Toc8967" w:history="1">
        <w:r>
          <w:rPr>
            <w:rFonts w:ascii="仿宋" w:eastAsia="仿宋" w:hAnsi="仿宋" w:cs="仿宋" w:hint="eastAsia"/>
            <w:lang w:eastAsia="zh-CN"/>
          </w:rPr>
          <w:t>七、工业缝制机械项目环境影响分析</w:t>
        </w:r>
        <w:r>
          <w:tab/>
        </w:r>
        <w:r>
          <w:fldChar w:fldCharType="begin"/>
        </w:r>
        <w:r>
          <w:instrText xml:space="preserve"> PAGEREF _Toc8967 \h </w:instrText>
        </w:r>
        <w:r>
          <w:fldChar w:fldCharType="separate"/>
        </w:r>
        <w:r>
          <w:t>25</w:t>
        </w:r>
        <w:r>
          <w:fldChar w:fldCharType="end"/>
        </w:r>
      </w:hyperlink>
    </w:p>
    <w:p>
      <w:pPr>
        <w:pStyle w:val="TOC2"/>
        <w:tabs>
          <w:tab w:val="right" w:leader="dot" w:pos="8306"/>
        </w:tabs>
      </w:pPr>
      <w:hyperlink w:anchor="_Toc8730" w:history="1">
        <w:r>
          <w:rPr>
            <w:rFonts w:ascii="仿宋" w:eastAsia="仿宋" w:hAnsi="仿宋" w:cs="仿宋" w:hint="eastAsia"/>
            <w:lang w:eastAsia="zh-CN"/>
          </w:rPr>
          <w:t>(一)、建设区域环境质量现状</w:t>
        </w:r>
        <w:r>
          <w:tab/>
        </w:r>
        <w:r>
          <w:fldChar w:fldCharType="begin"/>
        </w:r>
        <w:r>
          <w:instrText xml:space="preserve"> PAGEREF _Toc8730 \h </w:instrText>
        </w:r>
        <w:r>
          <w:fldChar w:fldCharType="separate"/>
        </w:r>
        <w:r>
          <w:t>25</w:t>
        </w:r>
        <w:r>
          <w:fldChar w:fldCharType="end"/>
        </w:r>
      </w:hyperlink>
    </w:p>
    <w:p>
      <w:pPr>
        <w:pStyle w:val="TOC2"/>
        <w:tabs>
          <w:tab w:val="right" w:leader="dot" w:pos="8306"/>
        </w:tabs>
      </w:pPr>
      <w:hyperlink w:anchor="_Toc31578" w:history="1">
        <w:r>
          <w:rPr>
            <w:rFonts w:ascii="仿宋" w:eastAsia="仿宋" w:hAnsi="仿宋" w:cs="仿宋" w:hint="eastAsia"/>
            <w:lang w:eastAsia="zh-CN"/>
          </w:rPr>
          <w:t>(二)、建设期环境保护</w:t>
        </w:r>
        <w:r>
          <w:tab/>
        </w:r>
        <w:r>
          <w:fldChar w:fldCharType="begin"/>
        </w:r>
        <w:r>
          <w:instrText xml:space="preserve"> PAGEREF _Toc31578 \h </w:instrText>
        </w:r>
        <w:r>
          <w:fldChar w:fldCharType="separate"/>
        </w:r>
        <w:r>
          <w:t>26</w:t>
        </w:r>
        <w:r>
          <w:fldChar w:fldCharType="end"/>
        </w:r>
      </w:hyperlink>
    </w:p>
    <w:p>
      <w:pPr>
        <w:pStyle w:val="TOC2"/>
        <w:tabs>
          <w:tab w:val="right" w:leader="dot" w:pos="8306"/>
        </w:tabs>
      </w:pPr>
      <w:hyperlink w:anchor="_Toc1444" w:history="1">
        <w:r>
          <w:rPr>
            <w:rFonts w:ascii="仿宋" w:eastAsia="仿宋" w:hAnsi="仿宋" w:cs="仿宋" w:hint="eastAsia"/>
            <w:lang w:eastAsia="zh-CN"/>
          </w:rPr>
          <w:t>(三)、运营期环境保护</w:t>
        </w:r>
        <w:r>
          <w:tab/>
        </w:r>
        <w:r>
          <w:fldChar w:fldCharType="begin"/>
        </w:r>
        <w:r>
          <w:instrText xml:space="preserve"> PAGEREF _Toc1444 \h </w:instrText>
        </w:r>
        <w:r>
          <w:fldChar w:fldCharType="separate"/>
        </w:r>
        <w:r>
          <w:t>28</w:t>
        </w:r>
        <w:r>
          <w:fldChar w:fldCharType="end"/>
        </w:r>
      </w:hyperlink>
    </w:p>
    <w:p>
      <w:pPr>
        <w:pStyle w:val="TOC2"/>
        <w:tabs>
          <w:tab w:val="right" w:leader="dot" w:pos="8306"/>
        </w:tabs>
      </w:pPr>
      <w:hyperlink w:anchor="_Toc6234" w:history="1">
        <w:r>
          <w:rPr>
            <w:rFonts w:ascii="仿宋" w:eastAsia="仿宋" w:hAnsi="仿宋" w:cs="仿宋" w:hint="eastAsia"/>
            <w:lang w:eastAsia="zh-CN"/>
          </w:rPr>
          <w:t>(四)、工业缝制机械项目建设对区域经济的影响</w:t>
        </w:r>
        <w:r>
          <w:tab/>
        </w:r>
        <w:r>
          <w:fldChar w:fldCharType="begin"/>
        </w:r>
        <w:r>
          <w:instrText xml:space="preserve"> PAGEREF _Toc6234 \h </w:instrText>
        </w:r>
        <w:r>
          <w:fldChar w:fldCharType="separate"/>
        </w:r>
        <w:r>
          <w:t>29</w:t>
        </w:r>
        <w:r>
          <w:fldChar w:fldCharType="end"/>
        </w:r>
      </w:hyperlink>
    </w:p>
    <w:p>
      <w:pPr>
        <w:pStyle w:val="TOC2"/>
        <w:tabs>
          <w:tab w:val="right" w:leader="dot" w:pos="8306"/>
        </w:tabs>
      </w:pPr>
      <w:hyperlink w:anchor="_Toc12393" w:history="1">
        <w:r>
          <w:rPr>
            <w:rFonts w:ascii="仿宋" w:eastAsia="仿宋" w:hAnsi="仿宋" w:cs="仿宋" w:hint="eastAsia"/>
            <w:lang w:eastAsia="zh-CN"/>
          </w:rPr>
          <w:t>(五)、废弃物处理</w:t>
        </w:r>
        <w:r>
          <w:tab/>
        </w:r>
        <w:r>
          <w:fldChar w:fldCharType="begin"/>
        </w:r>
        <w:r>
          <w:instrText xml:space="preserve"> PAGEREF _Toc12393 \h </w:instrText>
        </w:r>
        <w:r>
          <w:fldChar w:fldCharType="separate"/>
        </w:r>
        <w:r>
          <w:t>31</w:t>
        </w:r>
        <w:r>
          <w:fldChar w:fldCharType="end"/>
        </w:r>
      </w:hyperlink>
    </w:p>
    <w:p>
      <w:pPr>
        <w:pStyle w:val="TOC2"/>
        <w:tabs>
          <w:tab w:val="right" w:leader="dot" w:pos="8306"/>
        </w:tabs>
      </w:pPr>
      <w:hyperlink w:anchor="_Toc2260" w:history="1">
        <w:r>
          <w:rPr>
            <w:rFonts w:ascii="仿宋" w:eastAsia="仿宋" w:hAnsi="仿宋" w:cs="仿宋" w:hint="eastAsia"/>
            <w:lang w:eastAsia="zh-CN"/>
          </w:rPr>
          <w:t>(六)、特殊环境影响分析</w:t>
        </w:r>
        <w:r>
          <w:tab/>
        </w:r>
        <w:r>
          <w:fldChar w:fldCharType="begin"/>
        </w:r>
        <w:r>
          <w:instrText xml:space="preserve"> PAGEREF _Toc2260 \h </w:instrText>
        </w:r>
        <w:r>
          <w:fldChar w:fldCharType="separate"/>
        </w:r>
        <w:r>
          <w:t>32</w:t>
        </w:r>
        <w:r>
          <w:fldChar w:fldCharType="end"/>
        </w:r>
      </w:hyperlink>
    </w:p>
    <w:p>
      <w:pPr>
        <w:pStyle w:val="TOC2"/>
        <w:tabs>
          <w:tab w:val="right" w:leader="dot" w:pos="8306"/>
        </w:tabs>
      </w:pPr>
      <w:hyperlink w:anchor="_Toc10811" w:history="1">
        <w:r>
          <w:rPr>
            <w:rFonts w:ascii="仿宋" w:eastAsia="仿宋" w:hAnsi="仿宋" w:cs="仿宋" w:hint="eastAsia"/>
            <w:lang w:eastAsia="zh-CN"/>
          </w:rPr>
          <w:t>(七)、清洁生产</w:t>
        </w:r>
        <w:r>
          <w:tab/>
        </w:r>
        <w:r>
          <w:fldChar w:fldCharType="begin"/>
        </w:r>
        <w:r>
          <w:instrText xml:space="preserve"> PAGEREF _Toc10811 \h </w:instrText>
        </w:r>
        <w:r>
          <w:fldChar w:fldCharType="separate"/>
        </w:r>
        <w:r>
          <w:t>33</w:t>
        </w:r>
        <w:r>
          <w:fldChar w:fldCharType="end"/>
        </w:r>
      </w:hyperlink>
    </w:p>
    <w:p>
      <w:pPr>
        <w:pStyle w:val="TOC2"/>
        <w:tabs>
          <w:tab w:val="right" w:leader="dot" w:pos="8306"/>
        </w:tabs>
      </w:pPr>
      <w:hyperlink w:anchor="_Toc24770" w:history="1">
        <w:r>
          <w:rPr>
            <w:rFonts w:ascii="仿宋" w:eastAsia="仿宋" w:hAnsi="仿宋" w:cs="仿宋" w:hint="eastAsia"/>
            <w:lang w:eastAsia="zh-CN"/>
          </w:rPr>
          <w:t>(八)、环境保护综合评价</w:t>
        </w:r>
        <w:r>
          <w:tab/>
        </w:r>
        <w:r>
          <w:fldChar w:fldCharType="begin"/>
        </w:r>
        <w:r>
          <w:instrText xml:space="preserve"> PAGEREF _Toc24770 \h </w:instrText>
        </w:r>
        <w:r>
          <w:fldChar w:fldCharType="separate"/>
        </w:r>
        <w:r>
          <w:t>34</w:t>
        </w:r>
        <w:r>
          <w:fldChar w:fldCharType="end"/>
        </w:r>
      </w:hyperlink>
    </w:p>
    <w:p>
      <w:pPr>
        <w:pStyle w:val="TOC1"/>
        <w:tabs>
          <w:tab w:val="right" w:leader="dot" w:pos="8306"/>
        </w:tabs>
      </w:pPr>
      <w:hyperlink w:anchor="_Toc23786" w:history="1">
        <w:r>
          <w:rPr>
            <w:rFonts w:ascii="仿宋" w:eastAsia="仿宋" w:hAnsi="仿宋" w:cs="仿宋" w:hint="eastAsia"/>
            <w:lang w:eastAsia="zh-CN"/>
          </w:rPr>
          <w:t>八、工业缝制机械项目社会影响</w:t>
        </w:r>
        <w:r>
          <w:tab/>
        </w:r>
        <w:r>
          <w:fldChar w:fldCharType="begin"/>
        </w:r>
        <w:r>
          <w:instrText xml:space="preserve"> PAGEREF _Toc23786 \h </w:instrText>
        </w:r>
        <w:r>
          <w:fldChar w:fldCharType="separate"/>
        </w:r>
        <w:r>
          <w:t>36</w:t>
        </w:r>
        <w:r>
          <w:fldChar w:fldCharType="end"/>
        </w:r>
      </w:hyperlink>
    </w:p>
    <w:p>
      <w:pPr>
        <w:pStyle w:val="TOC2"/>
        <w:tabs>
          <w:tab w:val="right" w:leader="dot" w:pos="8306"/>
        </w:tabs>
      </w:pPr>
      <w:hyperlink w:anchor="_Toc31079" w:history="1">
        <w:r>
          <w:rPr>
            <w:rFonts w:ascii="仿宋" w:eastAsia="仿宋" w:hAnsi="仿宋" w:cs="仿宋" w:hint="eastAsia"/>
            <w:lang w:eastAsia="zh-CN"/>
          </w:rPr>
          <w:t>(一)、社会责任与义务</w:t>
        </w:r>
        <w:r>
          <w:tab/>
        </w:r>
        <w:r>
          <w:fldChar w:fldCharType="begin"/>
        </w:r>
        <w:r>
          <w:instrText xml:space="preserve"> PAGEREF _Toc31079 \h </w:instrText>
        </w:r>
        <w:r>
          <w:fldChar w:fldCharType="separate"/>
        </w:r>
        <w:r>
          <w:t>36</w:t>
        </w:r>
        <w:r>
          <w:fldChar w:fldCharType="end"/>
        </w:r>
      </w:hyperlink>
    </w:p>
    <w:p>
      <w:pPr>
        <w:pStyle w:val="TOC2"/>
        <w:tabs>
          <w:tab w:val="right" w:leader="dot" w:pos="8306"/>
        </w:tabs>
      </w:pPr>
      <w:hyperlink w:anchor="_Toc24706" w:history="1">
        <w:r>
          <w:rPr>
            <w:rFonts w:ascii="仿宋" w:eastAsia="仿宋" w:hAnsi="仿宋" w:cs="仿宋" w:hint="eastAsia"/>
            <w:lang w:eastAsia="zh-CN"/>
          </w:rPr>
          <w:t>(二)、社会参与与沟通</w:t>
        </w:r>
        <w:r>
          <w:tab/>
        </w:r>
        <w:r>
          <w:fldChar w:fldCharType="begin"/>
        </w:r>
        <w:r>
          <w:instrText xml:space="preserve"> PAGEREF _Toc24706 \h </w:instrText>
        </w:r>
        <w:r>
          <w:fldChar w:fldCharType="separate"/>
        </w:r>
        <w:r>
          <w:t>36</w:t>
        </w:r>
        <w:r>
          <w:fldChar w:fldCharType="end"/>
        </w:r>
      </w:hyperlink>
    </w:p>
    <w:p>
      <w:pPr>
        <w:pStyle w:val="TOC1"/>
        <w:tabs>
          <w:tab w:val="right" w:leader="dot" w:pos="8306"/>
        </w:tabs>
      </w:pPr>
      <w:hyperlink w:anchor="_Toc26416" w:history="1">
        <w:r>
          <w:rPr>
            <w:rFonts w:ascii="仿宋" w:eastAsia="仿宋" w:hAnsi="仿宋" w:cs="仿宋" w:hint="eastAsia"/>
            <w:lang w:eastAsia="zh-CN"/>
          </w:rPr>
          <w:t>九、工业缝制机械项目计划安排</w:t>
        </w:r>
        <w:r>
          <w:tab/>
        </w:r>
        <w:r>
          <w:fldChar w:fldCharType="begin"/>
        </w:r>
        <w:r>
          <w:instrText xml:space="preserve"> PAGEREF _Toc26416 \h </w:instrText>
        </w:r>
        <w:r>
          <w:fldChar w:fldCharType="separate"/>
        </w:r>
        <w:r>
          <w:t>37</w:t>
        </w:r>
        <w:r>
          <w:fldChar w:fldCharType="end"/>
        </w:r>
      </w:hyperlink>
    </w:p>
    <w:p>
      <w:pPr>
        <w:pStyle w:val="TOC2"/>
        <w:tabs>
          <w:tab w:val="right" w:leader="dot" w:pos="8306"/>
        </w:tabs>
      </w:pPr>
      <w:hyperlink w:anchor="_Toc2587" w:history="1">
        <w:r>
          <w:rPr>
            <w:rFonts w:ascii="仿宋" w:eastAsia="仿宋" w:hAnsi="仿宋" w:cs="仿宋" w:hint="eastAsia"/>
            <w:lang w:eastAsia="zh-CN"/>
          </w:rPr>
          <w:t>(一)、建设周期</w:t>
        </w:r>
        <w:r>
          <w:tab/>
        </w:r>
        <w:r>
          <w:fldChar w:fldCharType="begin"/>
        </w:r>
        <w:r>
          <w:instrText xml:space="preserve"> PAGEREF _Toc2587 \h </w:instrText>
        </w:r>
        <w:r>
          <w:fldChar w:fldCharType="separate"/>
        </w:r>
        <w:r>
          <w:t>37</w:t>
        </w:r>
        <w:r>
          <w:fldChar w:fldCharType="end"/>
        </w:r>
      </w:hyperlink>
    </w:p>
    <w:p>
      <w:pPr>
        <w:pStyle w:val="TOC2"/>
        <w:tabs>
          <w:tab w:val="right" w:leader="dot" w:pos="8306"/>
        </w:tabs>
      </w:pPr>
      <w:hyperlink w:anchor="_Toc31655" w:history="1">
        <w:r>
          <w:rPr>
            <w:rFonts w:ascii="仿宋" w:eastAsia="仿宋" w:hAnsi="仿宋" w:cs="仿宋" w:hint="eastAsia"/>
            <w:lang w:eastAsia="zh-CN"/>
          </w:rPr>
          <w:t>(二)、建设进度</w:t>
        </w:r>
        <w:r>
          <w:tab/>
        </w:r>
        <w:r>
          <w:fldChar w:fldCharType="begin"/>
        </w:r>
        <w:r>
          <w:instrText xml:space="preserve"> PAGEREF _Toc31655 \h </w:instrText>
        </w:r>
        <w:r>
          <w:fldChar w:fldCharType="separate"/>
        </w:r>
        <w:r>
          <w:t>38</w:t>
        </w:r>
        <w:r>
          <w:fldChar w:fldCharType="end"/>
        </w:r>
      </w:hyperlink>
    </w:p>
    <w:p>
      <w:pPr>
        <w:pStyle w:val="TOC2"/>
        <w:tabs>
          <w:tab w:val="right" w:leader="dot" w:pos="8306"/>
        </w:tabs>
      </w:pPr>
      <w:hyperlink w:anchor="_Toc23176" w:history="1">
        <w:r>
          <w:rPr>
            <w:rFonts w:ascii="仿宋" w:eastAsia="仿宋" w:hAnsi="仿宋" w:cs="仿宋" w:hint="eastAsia"/>
            <w:lang w:eastAsia="zh-CN"/>
          </w:rPr>
          <w:t>(三)、进度安排注意事项</w:t>
        </w:r>
        <w:r>
          <w:tab/>
        </w:r>
        <w:r>
          <w:fldChar w:fldCharType="begin"/>
        </w:r>
        <w:r>
          <w:instrText xml:space="preserve"> PAGEREF _Toc23176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0" w:history="1">
        <w:r>
          <w:rPr>
            <w:rFonts w:ascii="仿宋" w:eastAsia="仿宋" w:hAnsi="仿宋" w:cs="仿宋" w:hint="eastAsia"/>
            <w:lang w:eastAsia="zh-CN"/>
          </w:rPr>
          <w:t>(四)、人力资源配置</w:t>
        </w:r>
        <w:r>
          <w:tab/>
        </w:r>
        <w:r>
          <w:fldChar w:fldCharType="begin"/>
        </w:r>
        <w:r>
          <w:instrText xml:space="preserve"> PAGEREF _Toc7170 \h </w:instrText>
        </w:r>
        <w:r>
          <w:fldChar w:fldCharType="separate"/>
        </w:r>
        <w:r>
          <w:t>41</w:t>
        </w:r>
        <w:r>
          <w:fldChar w:fldCharType="end"/>
        </w:r>
      </w:hyperlink>
    </w:p>
    <w:p>
      <w:pPr>
        <w:pStyle w:val="TOC1"/>
        <w:tabs>
          <w:tab w:val="right" w:leader="dot" w:pos="8306"/>
        </w:tabs>
      </w:pPr>
      <w:hyperlink w:anchor="_Toc4911" w:history="1">
        <w:r>
          <w:rPr>
            <w:rFonts w:ascii="仿宋" w:eastAsia="仿宋" w:hAnsi="仿宋" w:cs="仿宋" w:hint="eastAsia"/>
            <w:lang w:eastAsia="zh-CN"/>
          </w:rPr>
          <w:t>十、工业缝制机械项目人力资源管理</w:t>
        </w:r>
        <w:r>
          <w:tab/>
        </w:r>
        <w:r>
          <w:fldChar w:fldCharType="begin"/>
        </w:r>
        <w:r>
          <w:instrText xml:space="preserve"> PAGEREF _Toc4911 \h </w:instrText>
        </w:r>
        <w:r>
          <w:fldChar w:fldCharType="separate"/>
        </w:r>
        <w:r>
          <w:t>42</w:t>
        </w:r>
        <w:r>
          <w:fldChar w:fldCharType="end"/>
        </w:r>
      </w:hyperlink>
    </w:p>
    <w:p>
      <w:pPr>
        <w:pStyle w:val="TOC2"/>
        <w:tabs>
          <w:tab w:val="right" w:leader="dot" w:pos="8306"/>
        </w:tabs>
      </w:pPr>
      <w:hyperlink w:anchor="_Toc14603" w:history="1">
        <w:r>
          <w:rPr>
            <w:rFonts w:ascii="仿宋" w:eastAsia="仿宋" w:hAnsi="仿宋" w:cs="仿宋" w:hint="eastAsia"/>
            <w:lang w:eastAsia="zh-CN"/>
          </w:rPr>
          <w:t>(一)、建立健全的预算管理制度</w:t>
        </w:r>
        <w:r>
          <w:tab/>
        </w:r>
        <w:r>
          <w:fldChar w:fldCharType="begin"/>
        </w:r>
        <w:r>
          <w:instrText xml:space="preserve"> PAGEREF _Toc14603 \h </w:instrText>
        </w:r>
        <w:r>
          <w:fldChar w:fldCharType="separate"/>
        </w:r>
        <w:r>
          <w:t>42</w:t>
        </w:r>
        <w:r>
          <w:fldChar w:fldCharType="end"/>
        </w:r>
      </w:hyperlink>
    </w:p>
    <w:p>
      <w:pPr>
        <w:pStyle w:val="TOC2"/>
        <w:tabs>
          <w:tab w:val="right" w:leader="dot" w:pos="8306"/>
        </w:tabs>
      </w:pPr>
      <w:hyperlink w:anchor="_Toc10943" w:history="1">
        <w:r>
          <w:rPr>
            <w:rFonts w:ascii="仿宋" w:eastAsia="仿宋" w:hAnsi="仿宋" w:cs="仿宋" w:hint="eastAsia"/>
            <w:lang w:eastAsia="zh-CN"/>
          </w:rPr>
          <w:t>(二)、加强资金流动监控</w:t>
        </w:r>
        <w:r>
          <w:tab/>
        </w:r>
        <w:r>
          <w:fldChar w:fldCharType="begin"/>
        </w:r>
        <w:r>
          <w:instrText xml:space="preserve"> PAGEREF _Toc10943 \h </w:instrText>
        </w:r>
        <w:r>
          <w:fldChar w:fldCharType="separate"/>
        </w:r>
        <w:r>
          <w:t>43</w:t>
        </w:r>
        <w:r>
          <w:fldChar w:fldCharType="end"/>
        </w:r>
      </w:hyperlink>
    </w:p>
    <w:p>
      <w:pPr>
        <w:pStyle w:val="TOC2"/>
        <w:tabs>
          <w:tab w:val="right" w:leader="dot" w:pos="8306"/>
        </w:tabs>
      </w:pPr>
      <w:hyperlink w:anchor="_Toc23418" w:history="1">
        <w:r>
          <w:rPr>
            <w:rFonts w:ascii="仿宋" w:eastAsia="仿宋" w:hAnsi="仿宋" w:cs="仿宋" w:hint="eastAsia"/>
            <w:lang w:eastAsia="zh-CN"/>
          </w:rPr>
          <w:t>(三)、制定完善的风险控制机制</w:t>
        </w:r>
        <w:r>
          <w:tab/>
        </w:r>
        <w:r>
          <w:fldChar w:fldCharType="begin"/>
        </w:r>
        <w:r>
          <w:instrText xml:space="preserve"> PAGEREF _Toc23418 \h </w:instrText>
        </w:r>
        <w:r>
          <w:fldChar w:fldCharType="separate"/>
        </w:r>
        <w:r>
          <w:t>44</w:t>
        </w:r>
        <w:r>
          <w:fldChar w:fldCharType="end"/>
        </w:r>
      </w:hyperlink>
    </w:p>
    <w:p>
      <w:pPr>
        <w:pStyle w:val="TOC2"/>
        <w:tabs>
          <w:tab w:val="right" w:leader="dot" w:pos="8306"/>
        </w:tabs>
      </w:pPr>
      <w:hyperlink w:anchor="_Toc26803" w:history="1">
        <w:r>
          <w:rPr>
            <w:rFonts w:ascii="仿宋" w:eastAsia="仿宋" w:hAnsi="仿宋" w:cs="仿宋" w:hint="eastAsia"/>
            <w:lang w:eastAsia="zh-CN"/>
          </w:rPr>
          <w:t>(四)、优化成本管理</w:t>
        </w:r>
        <w:r>
          <w:tab/>
        </w:r>
        <w:r>
          <w:fldChar w:fldCharType="begin"/>
        </w:r>
        <w:r>
          <w:instrText xml:space="preserve"> PAGEREF _Toc26803 \h </w:instrText>
        </w:r>
        <w:r>
          <w:fldChar w:fldCharType="separate"/>
        </w:r>
        <w:r>
          <w:t>46</w:t>
        </w:r>
        <w:r>
          <w:fldChar w:fldCharType="end"/>
        </w:r>
      </w:hyperlink>
    </w:p>
    <w:p>
      <w:pPr>
        <w:pStyle w:val="TOC1"/>
        <w:tabs>
          <w:tab w:val="right" w:leader="dot" w:pos="8306"/>
        </w:tabs>
      </w:pPr>
      <w:hyperlink w:anchor="_Toc4091" w:history="1">
        <w:r>
          <w:rPr>
            <w:rFonts w:ascii="仿宋" w:eastAsia="仿宋" w:hAnsi="仿宋" w:cs="仿宋" w:hint="eastAsia"/>
            <w:lang w:eastAsia="zh-CN"/>
          </w:rPr>
          <w:t>十一、工业缝制机械项目财务管理</w:t>
        </w:r>
        <w:r>
          <w:tab/>
        </w:r>
        <w:r>
          <w:fldChar w:fldCharType="begin"/>
        </w:r>
        <w:r>
          <w:instrText xml:space="preserve"> PAGEREF _Toc4091 \h </w:instrText>
        </w:r>
        <w:r>
          <w:fldChar w:fldCharType="separate"/>
        </w:r>
        <w:r>
          <w:t>47</w:t>
        </w:r>
        <w:r>
          <w:fldChar w:fldCharType="end"/>
        </w:r>
      </w:hyperlink>
    </w:p>
    <w:p>
      <w:pPr>
        <w:pStyle w:val="TOC2"/>
        <w:tabs>
          <w:tab w:val="right" w:leader="dot" w:pos="8306"/>
        </w:tabs>
      </w:pPr>
      <w:hyperlink w:anchor="_Toc26041" w:history="1">
        <w:r>
          <w:rPr>
            <w:rFonts w:ascii="仿宋" w:eastAsia="仿宋" w:hAnsi="仿宋" w:cs="仿宋" w:hint="eastAsia"/>
            <w:lang w:eastAsia="zh-CN"/>
          </w:rPr>
          <w:t>(一)、资金需求大</w:t>
        </w:r>
        <w:r>
          <w:tab/>
        </w:r>
        <w:r>
          <w:fldChar w:fldCharType="begin"/>
        </w:r>
        <w:r>
          <w:instrText xml:space="preserve"> PAGEREF _Toc26041 \h </w:instrText>
        </w:r>
        <w:r>
          <w:fldChar w:fldCharType="separate"/>
        </w:r>
        <w:r>
          <w:t>47</w:t>
        </w:r>
        <w:r>
          <w:fldChar w:fldCharType="end"/>
        </w:r>
      </w:hyperlink>
    </w:p>
    <w:p>
      <w:pPr>
        <w:pStyle w:val="TOC2"/>
        <w:tabs>
          <w:tab w:val="right" w:leader="dot" w:pos="8306"/>
        </w:tabs>
      </w:pPr>
      <w:hyperlink w:anchor="_Toc6255" w:history="1">
        <w:r>
          <w:rPr>
            <w:rFonts w:ascii="仿宋" w:eastAsia="仿宋" w:hAnsi="仿宋" w:cs="仿宋" w:hint="eastAsia"/>
            <w:lang w:eastAsia="zh-CN"/>
          </w:rPr>
          <w:t>(二)、研发周期长</w:t>
        </w:r>
        <w:r>
          <w:tab/>
        </w:r>
        <w:r>
          <w:fldChar w:fldCharType="begin"/>
        </w:r>
        <w:r>
          <w:instrText xml:space="preserve"> PAGEREF _Toc6255 \h </w:instrText>
        </w:r>
        <w:r>
          <w:fldChar w:fldCharType="separate"/>
        </w:r>
        <w:r>
          <w:t>48</w:t>
        </w:r>
        <w:r>
          <w:fldChar w:fldCharType="end"/>
        </w:r>
      </w:hyperlink>
    </w:p>
    <w:p>
      <w:pPr>
        <w:pStyle w:val="TOC2"/>
        <w:tabs>
          <w:tab w:val="right" w:leader="dot" w:pos="8306"/>
        </w:tabs>
      </w:pPr>
      <w:hyperlink w:anchor="_Toc24689" w:history="1">
        <w:r>
          <w:rPr>
            <w:rFonts w:ascii="仿宋" w:eastAsia="仿宋" w:hAnsi="仿宋" w:cs="仿宋" w:hint="eastAsia"/>
            <w:lang w:eastAsia="zh-CN"/>
          </w:rPr>
          <w:t>(三)、市场风险大</w:t>
        </w:r>
        <w:r>
          <w:tab/>
        </w:r>
        <w:r>
          <w:fldChar w:fldCharType="begin"/>
        </w:r>
        <w:r>
          <w:instrText xml:space="preserve"> PAGEREF _Toc24689 \h </w:instrText>
        </w:r>
        <w:r>
          <w:fldChar w:fldCharType="separate"/>
        </w:r>
        <w:r>
          <w:t>50</w:t>
        </w:r>
        <w:r>
          <w:fldChar w:fldCharType="end"/>
        </w:r>
      </w:hyperlink>
    </w:p>
    <w:p>
      <w:pPr>
        <w:pStyle w:val="TOC2"/>
        <w:tabs>
          <w:tab w:val="right" w:leader="dot" w:pos="8306"/>
        </w:tabs>
      </w:pPr>
      <w:hyperlink w:anchor="_Toc13354" w:history="1">
        <w:r>
          <w:rPr>
            <w:rFonts w:ascii="仿宋" w:eastAsia="仿宋" w:hAnsi="仿宋" w:cs="仿宋" w:hint="eastAsia"/>
            <w:lang w:eastAsia="zh-CN"/>
          </w:rPr>
          <w:t>(四)、利润率高</w:t>
        </w:r>
        <w:r>
          <w:tab/>
        </w:r>
        <w:r>
          <w:fldChar w:fldCharType="begin"/>
        </w:r>
        <w:r>
          <w:instrText xml:space="preserve"> PAGEREF _Toc13354 \h </w:instrText>
        </w:r>
        <w:r>
          <w:fldChar w:fldCharType="separate"/>
        </w:r>
        <w:r>
          <w:t>52</w:t>
        </w:r>
        <w:r>
          <w:fldChar w:fldCharType="end"/>
        </w:r>
      </w:hyperlink>
    </w:p>
    <w:p>
      <w:pPr>
        <w:pStyle w:val="TOC1"/>
        <w:tabs>
          <w:tab w:val="right" w:leader="dot" w:pos="8306"/>
        </w:tabs>
      </w:pPr>
      <w:hyperlink w:anchor="_Toc4399" w:history="1">
        <w:r>
          <w:rPr>
            <w:rFonts w:ascii="仿宋" w:eastAsia="仿宋" w:hAnsi="仿宋" w:cs="仿宋" w:hint="eastAsia"/>
            <w:lang w:eastAsia="zh-CN"/>
          </w:rPr>
          <w:t>十二、工业缝制机械项目投资规划</w:t>
        </w:r>
        <w:r>
          <w:tab/>
        </w:r>
        <w:r>
          <w:fldChar w:fldCharType="begin"/>
        </w:r>
        <w:r>
          <w:instrText xml:space="preserve"> PAGEREF _Toc4399 \h </w:instrText>
        </w:r>
        <w:r>
          <w:fldChar w:fldCharType="separate"/>
        </w:r>
        <w:r>
          <w:t>54</w:t>
        </w:r>
        <w:r>
          <w:fldChar w:fldCharType="end"/>
        </w:r>
      </w:hyperlink>
    </w:p>
    <w:p>
      <w:pPr>
        <w:pStyle w:val="TOC2"/>
        <w:tabs>
          <w:tab w:val="right" w:leader="dot" w:pos="8306"/>
        </w:tabs>
      </w:pPr>
      <w:hyperlink w:anchor="_Toc8002" w:history="1">
        <w:r>
          <w:rPr>
            <w:rFonts w:ascii="仿宋" w:eastAsia="仿宋" w:hAnsi="仿宋" w:cs="仿宋" w:hint="eastAsia"/>
            <w:lang w:eastAsia="zh-CN"/>
          </w:rPr>
          <w:t>(一)、工业缝制机械项目总投资估算</w:t>
        </w:r>
        <w:r>
          <w:tab/>
        </w:r>
        <w:r>
          <w:fldChar w:fldCharType="begin"/>
        </w:r>
        <w:r>
          <w:instrText xml:space="preserve"> PAGEREF _Toc8002 \h </w:instrText>
        </w:r>
        <w:r>
          <w:fldChar w:fldCharType="separate"/>
        </w:r>
        <w:r>
          <w:t>54</w:t>
        </w:r>
        <w:r>
          <w:fldChar w:fldCharType="end"/>
        </w:r>
      </w:hyperlink>
    </w:p>
    <w:p>
      <w:pPr>
        <w:pStyle w:val="TOC2"/>
        <w:tabs>
          <w:tab w:val="right" w:leader="dot" w:pos="8306"/>
        </w:tabs>
      </w:pPr>
      <w:hyperlink w:anchor="_Toc15509" w:history="1">
        <w:r>
          <w:rPr>
            <w:rFonts w:ascii="仿宋" w:eastAsia="仿宋" w:hAnsi="仿宋" w:cs="仿宋" w:hint="eastAsia"/>
            <w:lang w:eastAsia="zh-CN"/>
          </w:rPr>
          <w:t>(二)、资金筹措</w:t>
        </w:r>
        <w:r>
          <w:tab/>
        </w:r>
        <w:r>
          <w:fldChar w:fldCharType="begin"/>
        </w:r>
        <w:r>
          <w:instrText xml:space="preserve"> PAGEREF _Toc15509 \h </w:instrText>
        </w:r>
        <w:r>
          <w:fldChar w:fldCharType="separate"/>
        </w:r>
        <w:r>
          <w:t>56</w:t>
        </w:r>
        <w:r>
          <w:fldChar w:fldCharType="end"/>
        </w:r>
      </w:hyperlink>
    </w:p>
    <w:p>
      <w:pPr>
        <w:pStyle w:val="TOC1"/>
        <w:tabs>
          <w:tab w:val="right" w:leader="dot" w:pos="8306"/>
        </w:tabs>
      </w:pPr>
      <w:hyperlink w:anchor="_Toc10534" w:history="1">
        <w:r>
          <w:rPr>
            <w:rFonts w:ascii="仿宋" w:eastAsia="仿宋" w:hAnsi="仿宋" w:cs="仿宋" w:hint="eastAsia"/>
            <w:lang w:eastAsia="zh-CN"/>
          </w:rPr>
          <w:t>十三、工业缝制机械项目变更管理</w:t>
        </w:r>
        <w:r>
          <w:tab/>
        </w:r>
        <w:r>
          <w:fldChar w:fldCharType="begin"/>
        </w:r>
        <w:r>
          <w:instrText xml:space="preserve"> PAGEREF _Toc10534 \h </w:instrText>
        </w:r>
        <w:r>
          <w:fldChar w:fldCharType="separate"/>
        </w:r>
        <w:r>
          <w:t>56</w:t>
        </w:r>
        <w:r>
          <w:fldChar w:fldCharType="end"/>
        </w:r>
      </w:hyperlink>
    </w:p>
    <w:p>
      <w:pPr>
        <w:pStyle w:val="TOC2"/>
        <w:tabs>
          <w:tab w:val="right" w:leader="dot" w:pos="8306"/>
        </w:tabs>
      </w:pPr>
      <w:hyperlink w:anchor="_Toc1095" w:history="1">
        <w:r>
          <w:rPr>
            <w:rFonts w:ascii="仿宋" w:eastAsia="仿宋" w:hAnsi="仿宋" w:cs="仿宋" w:hint="eastAsia"/>
            <w:lang w:eastAsia="zh-CN"/>
          </w:rPr>
          <w:t>(一)、变更申请与评估</w:t>
        </w:r>
        <w:r>
          <w:tab/>
        </w:r>
        <w:r>
          <w:fldChar w:fldCharType="begin"/>
        </w:r>
        <w:r>
          <w:instrText xml:space="preserve"> PAGEREF _Toc1095 \h </w:instrText>
        </w:r>
        <w:r>
          <w:fldChar w:fldCharType="separate"/>
        </w:r>
        <w:r>
          <w:t>56</w:t>
        </w:r>
        <w:r>
          <w:fldChar w:fldCharType="end"/>
        </w:r>
      </w:hyperlink>
    </w:p>
    <w:p>
      <w:pPr>
        <w:pStyle w:val="TOC2"/>
        <w:tabs>
          <w:tab w:val="right" w:leader="dot" w:pos="8306"/>
        </w:tabs>
      </w:pPr>
      <w:hyperlink w:anchor="_Toc1300" w:history="1">
        <w:r>
          <w:rPr>
            <w:rFonts w:ascii="仿宋" w:eastAsia="仿宋" w:hAnsi="仿宋" w:cs="仿宋" w:hint="eastAsia"/>
            <w:lang w:eastAsia="zh-CN"/>
          </w:rPr>
          <w:t>(二)、变更实施与控制</w:t>
        </w:r>
        <w:r>
          <w:tab/>
        </w:r>
        <w:r>
          <w:fldChar w:fldCharType="begin"/>
        </w:r>
        <w:r>
          <w:instrText xml:space="preserve"> PAGEREF _Toc1300 \h </w:instrText>
        </w:r>
        <w:r>
          <w:fldChar w:fldCharType="separate"/>
        </w:r>
        <w:r>
          <w:t>57</w:t>
        </w:r>
        <w:r>
          <w:fldChar w:fldCharType="end"/>
        </w:r>
      </w:hyperlink>
    </w:p>
    <w:p>
      <w:pPr>
        <w:pStyle w:val="TOC1"/>
        <w:tabs>
          <w:tab w:val="right" w:leader="dot" w:pos="8306"/>
        </w:tabs>
      </w:pPr>
      <w:hyperlink w:anchor="_Toc11790" w:history="1">
        <w:r>
          <w:rPr>
            <w:rFonts w:ascii="仿宋" w:eastAsia="仿宋" w:hAnsi="仿宋" w:cs="仿宋" w:hint="eastAsia"/>
            <w:lang w:eastAsia="zh-CN"/>
          </w:rPr>
          <w:t>十四、风险识别与分类</w:t>
        </w:r>
        <w:r>
          <w:tab/>
        </w:r>
        <w:r>
          <w:fldChar w:fldCharType="begin"/>
        </w:r>
        <w:r>
          <w:instrText xml:space="preserve"> PAGEREF _Toc11790 \h </w:instrText>
        </w:r>
        <w:r>
          <w:fldChar w:fldCharType="separate"/>
        </w:r>
        <w:r>
          <w:t>58</w:t>
        </w:r>
        <w:r>
          <w:fldChar w:fldCharType="end"/>
        </w:r>
      </w:hyperlink>
    </w:p>
    <w:p>
      <w:pPr>
        <w:pStyle w:val="TOC2"/>
        <w:tabs>
          <w:tab w:val="right" w:leader="dot" w:pos="8306"/>
        </w:tabs>
      </w:pPr>
      <w:hyperlink w:anchor="_Toc19246" w:history="1">
        <w:r>
          <w:rPr>
            <w:rFonts w:ascii="仿宋" w:eastAsia="仿宋" w:hAnsi="仿宋" w:cs="仿宋" w:hint="eastAsia"/>
            <w:lang w:eastAsia="zh-CN"/>
          </w:rPr>
          <w:t>(一)、风险识别</w:t>
        </w:r>
        <w:r>
          <w:tab/>
        </w:r>
        <w:r>
          <w:fldChar w:fldCharType="begin"/>
        </w:r>
        <w:r>
          <w:instrText xml:space="preserve"> PAGEREF _Toc19246 \h </w:instrText>
        </w:r>
        <w:r>
          <w:fldChar w:fldCharType="separate"/>
        </w:r>
        <w:r>
          <w:t>58</w:t>
        </w:r>
        <w:r>
          <w:fldChar w:fldCharType="end"/>
        </w:r>
      </w:hyperlink>
    </w:p>
    <w:p>
      <w:pPr>
        <w:pStyle w:val="TOC2"/>
        <w:tabs>
          <w:tab w:val="right" w:leader="dot" w:pos="8306"/>
        </w:tabs>
      </w:pPr>
      <w:hyperlink w:anchor="_Toc7446" w:history="1">
        <w:r>
          <w:rPr>
            <w:rFonts w:ascii="仿宋" w:eastAsia="仿宋" w:hAnsi="仿宋" w:cs="仿宋" w:hint="eastAsia"/>
            <w:lang w:eastAsia="zh-CN"/>
          </w:rPr>
          <w:t>(二)、风险分类</w:t>
        </w:r>
        <w:r>
          <w:tab/>
        </w:r>
        <w:r>
          <w:fldChar w:fldCharType="begin"/>
        </w:r>
        <w:r>
          <w:instrText xml:space="preserve"> PAGEREF _Toc7446 \h </w:instrText>
        </w:r>
        <w:r>
          <w:fldChar w:fldCharType="separate"/>
        </w:r>
        <w:r>
          <w:t>59</w:t>
        </w:r>
        <w:r>
          <w:fldChar w:fldCharType="end"/>
        </w:r>
      </w:hyperlink>
    </w:p>
    <w:p>
      <w:pPr>
        <w:pStyle w:val="TOC1"/>
        <w:tabs>
          <w:tab w:val="right" w:leader="dot" w:pos="8306"/>
        </w:tabs>
      </w:pPr>
      <w:hyperlink w:anchor="_Toc5942" w:history="1">
        <w:r>
          <w:rPr>
            <w:rFonts w:ascii="仿宋" w:eastAsia="仿宋" w:hAnsi="仿宋" w:cs="仿宋" w:hint="eastAsia"/>
            <w:lang w:eastAsia="zh-CN"/>
          </w:rPr>
          <w:t>十五、工业缝制机械项目治理与监督</w:t>
        </w:r>
        <w:r>
          <w:tab/>
        </w:r>
        <w:r>
          <w:fldChar w:fldCharType="begin"/>
        </w:r>
        <w:r>
          <w:instrText xml:space="preserve"> PAGEREF _Toc5942 \h </w:instrText>
        </w:r>
        <w:r>
          <w:fldChar w:fldCharType="separate"/>
        </w:r>
        <w:r>
          <w:t>61</w:t>
        </w:r>
        <w:r>
          <w:fldChar w:fldCharType="end"/>
        </w:r>
      </w:hyperlink>
    </w:p>
    <w:p>
      <w:pPr>
        <w:pStyle w:val="TOC2"/>
        <w:tabs>
          <w:tab w:val="right" w:leader="dot" w:pos="8306"/>
        </w:tabs>
      </w:pPr>
      <w:hyperlink w:anchor="_Toc22071" w:history="1">
        <w:r>
          <w:rPr>
            <w:rFonts w:ascii="仿宋" w:eastAsia="仿宋" w:hAnsi="仿宋" w:cs="仿宋" w:hint="eastAsia"/>
            <w:lang w:eastAsia="zh-CN"/>
          </w:rPr>
          <w:t>(一)、工业缝制机械项目治理结构</w:t>
        </w:r>
        <w:r>
          <w:tab/>
        </w:r>
        <w:r>
          <w:fldChar w:fldCharType="begin"/>
        </w:r>
        <w:r>
          <w:instrText xml:space="preserve"> PAGEREF _Toc22071 \h </w:instrText>
        </w:r>
        <w:r>
          <w:fldChar w:fldCharType="separate"/>
        </w:r>
        <w:r>
          <w:t>61</w:t>
        </w:r>
        <w:r>
          <w:fldChar w:fldCharType="end"/>
        </w:r>
      </w:hyperlink>
    </w:p>
    <w:p>
      <w:pPr>
        <w:pStyle w:val="TOC2"/>
        <w:tabs>
          <w:tab w:val="right" w:leader="dot" w:pos="8306"/>
        </w:tabs>
      </w:pPr>
      <w:hyperlink w:anchor="_Toc23107" w:history="1">
        <w:r>
          <w:rPr>
            <w:rFonts w:ascii="仿宋" w:eastAsia="仿宋" w:hAnsi="仿宋" w:cs="仿宋" w:hint="eastAsia"/>
            <w:lang w:eastAsia="zh-CN"/>
          </w:rPr>
          <w:t>(二)、监督与审计</w:t>
        </w:r>
        <w:r>
          <w:tab/>
        </w:r>
        <w:r>
          <w:fldChar w:fldCharType="begin"/>
        </w:r>
        <w:r>
          <w:instrText xml:space="preserve"> PAGEREF _Toc23107 \h </w:instrText>
        </w:r>
        <w:r>
          <w:fldChar w:fldCharType="separate"/>
        </w:r>
        <w:r>
          <w:t>62</w:t>
        </w:r>
        <w:r>
          <w:fldChar w:fldCharType="end"/>
        </w:r>
      </w:hyperlink>
    </w:p>
    <w:p>
      <w:pPr>
        <w:pStyle w:val="TOC1"/>
        <w:tabs>
          <w:tab w:val="right" w:leader="dot" w:pos="8306"/>
        </w:tabs>
      </w:pPr>
      <w:hyperlink w:anchor="_Toc28516" w:history="1">
        <w:r>
          <w:rPr>
            <w:rFonts w:ascii="仿宋" w:eastAsia="仿宋" w:hAnsi="仿宋" w:cs="仿宋" w:hint="eastAsia"/>
            <w:lang w:eastAsia="zh-CN"/>
          </w:rPr>
          <w:t>十六、工业缝制机械项目实施时间节点</w:t>
        </w:r>
        <w:r>
          <w:tab/>
        </w:r>
        <w:r>
          <w:fldChar w:fldCharType="begin"/>
        </w:r>
        <w:r>
          <w:instrText xml:space="preserve"> PAGEREF _Toc28516 \h </w:instrText>
        </w:r>
        <w:r>
          <w:fldChar w:fldCharType="separate"/>
        </w:r>
        <w:r>
          <w:t>64</w:t>
        </w:r>
        <w:r>
          <w:fldChar w:fldCharType="end"/>
        </w:r>
      </w:hyperlink>
    </w:p>
    <w:p>
      <w:pPr>
        <w:pStyle w:val="TOC2"/>
        <w:tabs>
          <w:tab w:val="right" w:leader="dot" w:pos="8306"/>
        </w:tabs>
      </w:pPr>
      <w:hyperlink w:anchor="_Toc24289" w:history="1">
        <w:r>
          <w:rPr>
            <w:rFonts w:ascii="仿宋" w:eastAsia="仿宋" w:hAnsi="仿宋" w:cs="仿宋" w:hint="eastAsia"/>
            <w:lang w:eastAsia="zh-CN"/>
          </w:rPr>
          <w:t>(一)、工业缝制机械项目启动阶段时间节点</w:t>
        </w:r>
        <w:r>
          <w:tab/>
        </w:r>
        <w:r>
          <w:fldChar w:fldCharType="begin"/>
        </w:r>
        <w:r>
          <w:instrText xml:space="preserve"> PAGEREF _Toc24289 \h </w:instrText>
        </w:r>
        <w:r>
          <w:fldChar w:fldCharType="separate"/>
        </w:r>
        <w:r>
          <w:t>64</w:t>
        </w:r>
        <w:r>
          <w:fldChar w:fldCharType="end"/>
        </w:r>
      </w:hyperlink>
    </w:p>
    <w:p>
      <w:pPr>
        <w:pStyle w:val="TOC2"/>
        <w:tabs>
          <w:tab w:val="right" w:leader="dot" w:pos="8306"/>
        </w:tabs>
      </w:pPr>
      <w:hyperlink w:anchor="_Toc2999" w:history="1">
        <w:r>
          <w:rPr>
            <w:rFonts w:ascii="仿宋" w:eastAsia="仿宋" w:hAnsi="仿宋" w:cs="仿宋" w:hint="eastAsia"/>
            <w:lang w:eastAsia="zh-CN"/>
          </w:rPr>
          <w:t>(二)、工业缝制机械项目执行阶段时间节点</w:t>
        </w:r>
        <w:r>
          <w:tab/>
        </w:r>
        <w:r>
          <w:fldChar w:fldCharType="begin"/>
        </w:r>
        <w:r>
          <w:instrText xml:space="preserve"> PAGEREF _Toc2999 \h </w:instrText>
        </w:r>
        <w:r>
          <w:fldChar w:fldCharType="separate"/>
        </w:r>
        <w:r>
          <w:t>65</w:t>
        </w:r>
        <w:r>
          <w:fldChar w:fldCharType="end"/>
        </w:r>
      </w:hyperlink>
    </w:p>
    <w:p>
      <w:pPr>
        <w:pStyle w:val="TOC2"/>
        <w:tabs>
          <w:tab w:val="right" w:leader="dot" w:pos="8306"/>
        </w:tabs>
      </w:pPr>
      <w:hyperlink w:anchor="_Toc15233" w:history="1">
        <w:r>
          <w:rPr>
            <w:rFonts w:ascii="仿宋" w:eastAsia="仿宋" w:hAnsi="仿宋" w:cs="仿宋" w:hint="eastAsia"/>
            <w:lang w:eastAsia="zh-CN"/>
          </w:rPr>
          <w:t>(三)、工业缝制机械项目完成阶段时间节点</w:t>
        </w:r>
        <w:r>
          <w:tab/>
        </w:r>
        <w:r>
          <w:fldChar w:fldCharType="begin"/>
        </w:r>
        <w:r>
          <w:instrText xml:space="preserve"> PAGEREF _Toc15233 \h </w:instrText>
        </w:r>
        <w:r>
          <w:fldChar w:fldCharType="separate"/>
        </w:r>
        <w:r>
          <w:t>66</w:t>
        </w:r>
        <w:r>
          <w:fldChar w:fldCharType="end"/>
        </w:r>
      </w:hyperlink>
    </w:p>
    <w:p>
      <w:pPr>
        <w:pStyle w:val="TOC1"/>
        <w:tabs>
          <w:tab w:val="right" w:leader="dot" w:pos="8306"/>
        </w:tabs>
      </w:pPr>
      <w:hyperlink w:anchor="_Toc20656" w:history="1">
        <w:r>
          <w:rPr>
            <w:rFonts w:ascii="仿宋" w:eastAsia="仿宋" w:hAnsi="仿宋" w:cs="仿宋" w:hint="eastAsia"/>
            <w:lang w:eastAsia="zh-CN"/>
          </w:rPr>
          <w:t>十七、利益相关者分析与沟通计划</w:t>
        </w:r>
        <w:r>
          <w:tab/>
        </w:r>
        <w:r>
          <w:fldChar w:fldCharType="begin"/>
        </w:r>
        <w:r>
          <w:instrText xml:space="preserve"> PAGEREF _Toc20656 \h </w:instrText>
        </w:r>
        <w:r>
          <w:fldChar w:fldCharType="separate"/>
        </w:r>
        <w:r>
          <w:t>67</w:t>
        </w:r>
        <w:r>
          <w:fldChar w:fldCharType="end"/>
        </w:r>
      </w:hyperlink>
    </w:p>
    <w:p>
      <w:pPr>
        <w:pStyle w:val="TOC2"/>
        <w:tabs>
          <w:tab w:val="right" w:leader="dot" w:pos="8306"/>
        </w:tabs>
      </w:pPr>
      <w:hyperlink w:anchor="_Toc3368" w:history="1">
        <w:r>
          <w:rPr>
            <w:rFonts w:ascii="仿宋" w:eastAsia="仿宋" w:hAnsi="仿宋" w:cs="仿宋" w:hint="eastAsia"/>
            <w:lang w:eastAsia="zh-CN"/>
          </w:rPr>
          <w:t>(一)、利益相关者分析</w:t>
        </w:r>
        <w:r>
          <w:tab/>
        </w:r>
        <w:r>
          <w:fldChar w:fldCharType="begin"/>
        </w:r>
        <w:r>
          <w:instrText xml:space="preserve"> PAGEREF _Toc3368 \h </w:instrText>
        </w:r>
        <w:r>
          <w:fldChar w:fldCharType="separate"/>
        </w:r>
        <w:r>
          <w:t>67</w:t>
        </w:r>
        <w:r>
          <w:fldChar w:fldCharType="end"/>
        </w:r>
      </w:hyperlink>
    </w:p>
    <w:p>
      <w:pPr>
        <w:pStyle w:val="TOC2"/>
        <w:tabs>
          <w:tab w:val="right" w:leader="dot" w:pos="8306"/>
        </w:tabs>
      </w:pPr>
      <w:hyperlink w:anchor="_Toc26278" w:history="1">
        <w:r>
          <w:rPr>
            <w:rFonts w:ascii="仿宋" w:eastAsia="仿宋" w:hAnsi="仿宋" w:cs="仿宋" w:hint="eastAsia"/>
            <w:lang w:eastAsia="zh-CN"/>
          </w:rPr>
          <w:t>(二)、沟通计划</w:t>
        </w:r>
        <w:r>
          <w:tab/>
        </w:r>
        <w:r>
          <w:fldChar w:fldCharType="begin"/>
        </w:r>
        <w:r>
          <w:instrText xml:space="preserve"> PAGEREF _Toc26278 \h </w:instrText>
        </w:r>
        <w:r>
          <w:fldChar w:fldCharType="separate"/>
        </w:r>
        <w:r>
          <w:t>68</w:t>
        </w:r>
        <w:r>
          <w:fldChar w:fldCharType="end"/>
        </w:r>
      </w:hyperlink>
    </w:p>
    <w:p>
      <w:pPr>
        <w:pStyle w:val="TOC1"/>
        <w:tabs>
          <w:tab w:val="right" w:leader="dot" w:pos="8306"/>
        </w:tabs>
      </w:pPr>
      <w:hyperlink w:anchor="_Toc25776" w:history="1">
        <w:r>
          <w:rPr>
            <w:rFonts w:ascii="仿宋" w:eastAsia="仿宋" w:hAnsi="仿宋" w:cs="仿宋" w:hint="eastAsia"/>
            <w:lang w:eastAsia="zh-CN"/>
          </w:rPr>
          <w:t>十八、工业缝制机械项目实施保障措施</w:t>
        </w:r>
        <w:r>
          <w:tab/>
        </w:r>
        <w:r>
          <w:fldChar w:fldCharType="begin"/>
        </w:r>
        <w:r>
          <w:instrText xml:space="preserve"> PAGEREF _Toc25776 \h </w:instrText>
        </w:r>
        <w:r>
          <w:fldChar w:fldCharType="separate"/>
        </w:r>
        <w:r>
          <w:t>69</w:t>
        </w:r>
        <w:r>
          <w:fldChar w:fldCharType="end"/>
        </w:r>
      </w:hyperlink>
    </w:p>
    <w:p>
      <w:pPr>
        <w:pStyle w:val="TOC2"/>
        <w:tabs>
          <w:tab w:val="right" w:leader="dot" w:pos="8306"/>
        </w:tabs>
      </w:pPr>
      <w:hyperlink w:anchor="_Toc25972" w:history="1">
        <w:r>
          <w:rPr>
            <w:rFonts w:ascii="仿宋" w:eastAsia="仿宋" w:hAnsi="仿宋" w:cs="仿宋" w:hint="eastAsia"/>
            <w:lang w:eastAsia="zh-CN"/>
          </w:rPr>
          <w:t>(一)、工业缝制机械项目实施保障机制</w:t>
        </w:r>
        <w:r>
          <w:tab/>
        </w:r>
        <w:r>
          <w:fldChar w:fldCharType="begin"/>
        </w:r>
        <w:r>
          <w:instrText xml:space="preserve"> PAGEREF _Toc25972 \h </w:instrText>
        </w:r>
        <w:r>
          <w:fldChar w:fldCharType="separate"/>
        </w:r>
        <w:r>
          <w:t>69</w:t>
        </w:r>
        <w:r>
          <w:fldChar w:fldCharType="end"/>
        </w:r>
      </w:hyperlink>
    </w:p>
    <w:p>
      <w:pPr>
        <w:pStyle w:val="TOC2"/>
        <w:tabs>
          <w:tab w:val="right" w:leader="dot" w:pos="8306"/>
        </w:tabs>
      </w:pPr>
      <w:hyperlink w:anchor="_Toc25386" w:history="1">
        <w:r>
          <w:rPr>
            <w:rFonts w:ascii="仿宋" w:eastAsia="仿宋" w:hAnsi="仿宋" w:cs="仿宋" w:hint="eastAsia"/>
            <w:lang w:eastAsia="zh-CN"/>
          </w:rPr>
          <w:t>(二)、工业缝制机械项目法律合规要求</w:t>
        </w:r>
        <w:r>
          <w:tab/>
        </w:r>
        <w:r>
          <w:fldChar w:fldCharType="begin"/>
        </w:r>
        <w:r>
          <w:instrText xml:space="preserve"> PAGEREF _Toc25386 \h </w:instrText>
        </w:r>
        <w:r>
          <w:fldChar w:fldCharType="separate"/>
        </w:r>
        <w:r>
          <w:t>73</w:t>
        </w:r>
        <w:r>
          <w:fldChar w:fldCharType="end"/>
        </w:r>
      </w:hyperlink>
    </w:p>
    <w:p>
      <w:pPr>
        <w:pStyle w:val="TOC2"/>
        <w:tabs>
          <w:tab w:val="right" w:leader="dot" w:pos="8306"/>
        </w:tabs>
      </w:pPr>
      <w:hyperlink w:anchor="_Toc22513" w:history="1">
        <w:r>
          <w:rPr>
            <w:rFonts w:ascii="仿宋" w:eastAsia="仿宋" w:hAnsi="仿宋" w:cs="仿宋" w:hint="eastAsia"/>
            <w:lang w:eastAsia="zh-CN"/>
          </w:rPr>
          <w:t>(三)、工业缝制机械项目合同管理与法律事务</w:t>
        </w:r>
        <w:r>
          <w:tab/>
        </w:r>
        <w:r>
          <w:fldChar w:fldCharType="begin"/>
        </w:r>
        <w:r>
          <w:instrText xml:space="preserve"> PAGEREF _Toc22513 \h </w:instrText>
        </w:r>
        <w:r>
          <w:fldChar w:fldCharType="separate"/>
        </w:r>
        <w:r>
          <w:t>77</w:t>
        </w:r>
        <w:r>
          <w:fldChar w:fldCharType="end"/>
        </w:r>
      </w:hyperlink>
    </w:p>
    <w:p>
      <w:pPr>
        <w:pStyle w:val="TOC2"/>
        <w:tabs>
          <w:tab w:val="right" w:leader="dot" w:pos="8306"/>
        </w:tabs>
      </w:pPr>
      <w:hyperlink w:anchor="_Toc9751" w:history="1">
        <w:r>
          <w:rPr>
            <w:rFonts w:ascii="仿宋" w:eastAsia="仿宋" w:hAnsi="仿宋" w:cs="仿宋" w:hint="eastAsia"/>
            <w:lang w:eastAsia="zh-CN"/>
          </w:rPr>
          <w:t>(四)、工业缝制机械项目知识产权保护策略</w:t>
        </w:r>
        <w:r>
          <w:tab/>
        </w:r>
        <w:r>
          <w:fldChar w:fldCharType="begin"/>
        </w:r>
        <w:r>
          <w:instrText xml:space="preserve"> PAGEREF _Toc9751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62"/>
      <w:r>
        <w:rPr>
          <w:rFonts w:ascii="仿宋" w:eastAsia="仿宋" w:hAnsi="仿宋" w:cs="仿宋" w:hint="eastAsia"/>
          <w:sz w:val="28"/>
          <w:lang w:eastAsia="zh-CN"/>
        </w:rPr>
        <w:t>一、工业缝制机械项目文档管理</w:t>
      </w:r>
      <w:bookmarkEnd w:id="2"/>
    </w:p>
    <w:p>
      <w:pPr>
        <w:pStyle w:val="Heading2"/>
        <w:rPr>
          <w:rFonts w:ascii="仿宋" w:eastAsia="仿宋" w:hAnsi="仿宋" w:cs="仿宋" w:hint="eastAsia"/>
          <w:lang w:eastAsia="zh-CN"/>
        </w:rPr>
      </w:pPr>
      <w:bookmarkStart w:id="3" w:name="_Toc204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工业缝制机械项目高度重视文档的质量和准确性，以支持工业缝制机械项目的各项活动和决策。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文档的编制始于工业缝制机械项目计划的初期，我们制定了详细的文档编制计划，明确了每个文档的内容、格式和编写责任人。在工业缝制机械项目启动阶段，我们首先编制了工业缝制机械项目章程，明确定义了工业缝制机械项目的目标、范围、风险等关键要素。随后，工业缝制机械项目团队根据计划陆续编制了需求文档、设计文档、测试文档等各类文档，确保工业缝制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缝制机械项目管理中的重要环节，旨在确保工业缝制机械项目文档符合质量标准和工业缝制机械项目需求。在工业缝制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缝制机械项目相关利益方和专业领域的专家对文档进行独立审查。这有助于获取更全面、客观的反馈，确保工业缝制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工业缝制机械项目在文档编制与审查方面建立了严格的管理机制，通过规范的流程和多维度的审查，确保工业缝制机械项目文档的质量、准确性和可靠性，为工业缝制机械项目的顺利推进提供了有力支持。</w:t>
      </w:r>
    </w:p>
    <w:p>
      <w:pPr>
        <w:pStyle w:val="Heading2"/>
        <w:ind w:firstLine="560" w:firstLineChars="200"/>
        <w:rPr>
          <w:rFonts w:ascii="仿宋" w:eastAsia="仿宋" w:hAnsi="仿宋" w:cs="仿宋" w:hint="eastAsia"/>
          <w:sz w:val="28"/>
          <w:lang w:eastAsia="zh-CN"/>
        </w:rPr>
      </w:pPr>
      <w:bookmarkStart w:id="4" w:name="_Toc207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我们通过多渠道发布文档，包括电子邮件、工业缝制机械项目管理平台、内部网站等，以满足不同团队成员的偏好和需求。多渠道发布确保了信息的全面覆盖。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我们采用了精细的权限控制，确保只有授权人员可以访问敏感信息。这种安全措施保护了工业缝制机械项目文档的机密性，防止了未经授权的信息泄露。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5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缝制机械项目生命周期中一个至关重要的环节，直接关系到工业缝制机械项目信息的长期保存和历史记录的完整性。在工业缝制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992"/>
      <w:r>
        <w:rPr>
          <w:rFonts w:ascii="仿宋" w:eastAsia="仿宋" w:hAnsi="仿宋" w:cs="仿宋" w:hint="eastAsia"/>
          <w:sz w:val="28"/>
          <w:lang w:eastAsia="zh-CN"/>
        </w:rPr>
        <w:t>二、工业缝制机械项目概论</w:t>
      </w:r>
      <w:bookmarkEnd w:id="6"/>
    </w:p>
    <w:p>
      <w:pPr>
        <w:pStyle w:val="Heading2"/>
        <w:rPr>
          <w:rFonts w:ascii="仿宋" w:eastAsia="仿宋" w:hAnsi="仿宋" w:cs="仿宋" w:hint="eastAsia"/>
          <w:lang w:eastAsia="zh-CN"/>
        </w:rPr>
      </w:pPr>
      <w:bookmarkStart w:id="7" w:name="_Toc13192"/>
      <w:r>
        <w:rPr>
          <w:rFonts w:ascii="仿宋" w:eastAsia="仿宋" w:hAnsi="仿宋" w:cs="仿宋" w:hint="eastAsia"/>
          <w:lang w:eastAsia="zh-CN"/>
        </w:rPr>
        <w:t>(一)、工业缝制机械项目概况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起源追溯至对市场的深入洞察。市场的不断演变与变革为工业缝制机械项目提供了难得的机遇。当前市场存在的需求缺口和变革的大环境共同构成了工业缝制机械项目的背景。这个工业缝制机械项目旨在充分利用市场机遇，填补行业中尚未满足的需求，为客户提供全新的解决方案。市场的变革和需求的增长使得这个工业缝制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工业缝制机械项目名称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正式命名为工业缝制机械。这个名称不仅仅是一个标识，更代表了工业缝制机械项目的核心理念和愿景。它蕴含着工业缝制机械项目所要解决问题的关键字，具有强烈的表达和辨识度，为工业缝制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工业缝制机械项目目标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核心目标是提供一种全新、高效的解决方案，满足客户日益增长的需求。工业缝制机械项目追求的不仅仅是满足市场需求，更是在市场中获得卓越的竞争优势。通过不断提升产品或服务的质量和创新水平，工业缝制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工业缝制机械项目范围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全面涵盖了产品研发、制造、市场推广和售后服务，确保从产品设计到最终用户体验的全方位关注。这一全面的工业缝制机械项目范围是为了确保工业缝制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工业缝制机械项目时间表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工业缝制机械项目计划在未来18个月内完成，包括研发、测试、市场试点和正式推出等不同阶段。这个时间表的合理设计是为了确保工业缝制机械项目各个阶段的顺利推进，以便按时交付高质量的成果。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工业缝制机械项目预算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总预算估算为XX百万美元，主要分配在研发、市场推广、人员培训和运营等方面。这一充足的预算为工业缝制机械项目提供了充足的资源，确保工业缝制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工业缝制机械项目风险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可能面临的风险包括市场接受度低、技术难题、竞争激烈等。工业缝制机械项目团队已经制定了相应的风险应对计划，通过前瞻性的风险管理，确保工业缝制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工业缝制机械项目团队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工业缝制机械项目汇聚了一支经验丰富、多领域专业素养的核心团队，确保工业缝制机械项目在各个方面都能拥有高水平的执行力。团队的协同作战是工业缝制机械项目成功的关键因素之一。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工业缝制机械项目背景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工业缝制机械项目的背景根植于市场对更高效、创新产品的渴望，同时也受到科技发展对行业格局的深刻改变的影响。这为工业缝制机械项目提供了广阔的发展空间和市场需求。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工业缝制机械项目现状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截至目前，工业缝制机械项目已完成市场调研和技术验证，取得了初步的成功。这为工业缝制机械项目在未来的发展奠定了坚实的基础，为更远大的目标打下了坚实的基石。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399"/>
      <w:r>
        <w:rPr>
          <w:rFonts w:ascii="仿宋" w:eastAsia="仿宋" w:hAnsi="仿宋" w:cs="仿宋" w:hint="eastAsia"/>
          <w:sz w:val="28"/>
          <w:lang w:eastAsia="zh-CN"/>
        </w:rPr>
        <w:t>(二)、工业缝制机械项目目标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keyword》工业缝制机械项目首要业务目标是在市场中占据有利地位，实现产品/服务的成功推广和销售。通过不断提升产品质量、创新性，工业缝制机械项目追求成为行业中的领导者，赢得更多客户的青睐。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在科技迅速发展的时代，工业缝制机械项目着眼于技术创新。通过持续的研发和技术升级，工业缝制机械项目旨在推出更具创新性的产品或服务，以满足市场对新鲜、先进解决方案的需求。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为了建立可持续的客户关系，工业缝制机械项目设定了客户满意度目标。通过提供卓越的产品质量和优质的客户服务，工业缝制机械项目追求赢得客户的信任和忠诚度，确保他们的满意度达到行业领先水平。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工业缝制机械项目注重社会责任和可持续发展。通过实施环保、社会责任工业缝制机械项目，工业缝制机械项目致力于在经济发展的同时保护环境，促进社会公平，实现可持续经营。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工业缝制机械项目的团队是实现目标的核心驱动力。因此，工业缝制机械项目设定了团队发展目标，包括提升团队成员的专业技能、培养领导力，以及搭建协同高效的团队工作氛围。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139"/>
      <w:r>
        <w:rPr>
          <w:rFonts w:ascii="仿宋" w:eastAsia="仿宋" w:hAnsi="仿宋" w:cs="仿宋" w:hint="eastAsia"/>
          <w:sz w:val="28"/>
          <w:lang w:eastAsia="zh-CN"/>
        </w:rPr>
        <w:t>(三)、工业缝制机械项目提出的理由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工业缝制机械项目提出的理由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提出源于对市场机遇的深刻洞察。当前市场中存在的需求缺口和行业发展趋势表明，有巨大的商业机会等待被开发。通过准确捕捉市场机遇，工业缝制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理念基于对技术创新的信仰。通过持续的研发和技术投入，工业缝制机械项目有望推出更具创新性的产品或服务。在科技飞速发展的当下，工业缝制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提出是为了增强企业的行业竞争力。通过提升产品或服务的质量和独特性，工业缝制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缝制机械项目响应了消费者需求的变化。随着社会和科技的不断发展，消费者对产品和服务的需求也在发生变化。通过深入了解并及时回应消费者的新需求，工业缝制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工业缝制机械项目的提出是企业战略发展规划的一部分。在面对日益激烈的市场竞争和不断变化的商业环境中，工业缝制机械项目作为企业战略的一环，旨在为企业开辟新的增长领域，巩固企业在行业中的地位。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提出不仅仅是基于商业考量，还注重社会责任。通过推出环保、社会责任等方面的工业缝制机械项目，工业缝制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工业缝制机械项目的提出反映了对利益相关者期望的关注。包括客户、员工、投资者等利益相关者在企业发展中都有着各自的期望，工业缝制机械项目力求在满足这些期望的同时，取得更大的共赢。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319"/>
      <w:r>
        <w:rPr>
          <w:rFonts w:ascii="仿宋" w:eastAsia="仿宋" w:hAnsi="仿宋" w:cs="仿宋" w:hint="eastAsia"/>
          <w:sz w:val="28"/>
          <w:lang w:eastAsia="zh-CN"/>
        </w:rPr>
        <w:t>(四)、工业缝制机械项目意义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在实施工业缝制机械项目的过程中，我们不仅仅是在追逐商业成功，更是为企业和社会的多个层面创造了深远的意义。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首要意义在于提升企业的市场竞争力。通过持续的创新和对产品质量的高标准要求，工业缝制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缝制机械项目的推进将促使行业技术水平的提升。通过引入先进技术和创新性解决方案，工业缝制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缝制机械项目不仅创造了大量就业机会，提高了就业水平，还注重社会责任和环保。通过参与社会公益事业和推动环保工业缝制机械项目，工业缝制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综合而言，工业缝制机械项目意义重大，不仅推动了企业的发展，也为行业和社会的进步贡献了积极力量。这是一个全面而深刻的影响，将在未来产生可持续的正面效应。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206"/>
      <w:r>
        <w:rPr>
          <w:rFonts w:ascii="仿宋" w:eastAsia="仿宋" w:hAnsi="仿宋" w:cs="仿宋" w:hint="eastAsia"/>
          <w:sz w:val="28"/>
          <w:lang w:eastAsia="zh-CN"/>
        </w:rPr>
        <w:t>(五)、工业缝制机械项目背景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在当今迅猛发展的商业环境中，工业缝制机械项目的动因根植于对多方面因素的审慎考量。这个工业缝制机械项目的提出并非孤立的决策，而是对企业所处背景深入思考的产物。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缝制机械项目背后的首要原因。科技的迅速发展和全球市场的快速变化使得企业必须灵活应对。工业缝制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竞争的激烈程度也是工业缝制机械项目背景中不可忽视的一环。企业需要在激烈竞争中脱颖而出，为此，工业缝制机械项目致力于打破常规，提供独特的价值主张，以吸引客户并确保市场份额的增长。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技术的迅速发展为企业带来了机遇与挑战。作为工业缝制机械项目启动的背景之一，对新兴技术的应用将有助于提升企业的技术水平，使其在不断演进的商业环境中保持竞争优势。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此外，社会对企业责任的期望也在逐渐升高。工业缝制机械项目充分融入了社会责任的理念，通过可持续经营和社会公益工业缝制机械项目，企图为社会贡献一份力量，在商业成功的同时关注社会价值。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4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875"/>
      <w:r>
        <w:rPr>
          <w:rFonts w:ascii="仿宋" w:eastAsia="仿宋" w:hAnsi="仿宋" w:cs="仿宋" w:hint="eastAsia"/>
          <w:lang w:eastAsia="zh-CN"/>
        </w:rPr>
        <w:t>(一)、工业缝制机械行业分析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行业一直以来都是市场的关注焦点。行业内的发展趋势、竞争态势以及潜在机会都对工业缝制机械项目的推进产生深远的影响。通过深入研究行业的整体概貌，我们将更好地理解行业的核心特征，为工业缝制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制机械行业，技术一直是推动创新和发展的关键因素。我们将对当前技术趋势进行详尽分析，包括但不限于人工智能、大数据应用、先进制造技术等。这有助于工业缝制机械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缝制机械项目成功的基础。我们将对主要竞争对手进行深入研究，包括其市场份额、产品特点、市场定位等。通过全面了解竞争对手的优势和劣势，工业缝制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810"/>
      <w:r>
        <w:rPr>
          <w:rFonts w:ascii="仿宋" w:eastAsia="仿宋" w:hAnsi="仿宋" w:cs="仿宋" w:hint="eastAsia"/>
          <w:sz w:val="28"/>
          <w:lang w:eastAsia="zh-CN"/>
        </w:rPr>
        <w:t>(二)、工业缝制机械市场分析预测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缝制机械市场未来的增长趋势。这包括市场的整体规模、各细分领域的发展趋势等。工业缝制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缝制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工业缝制机械项目实施过程中需要充分考虑的因素。我们将对市场风险进行全面评估，包括但不限于政策法规风险、市场竞争风险、技术变革风险等。通过对潜在风险的深入分析，工业缝制机械项目可以制定相应的风险缓解策略，降低不确定性对工业缝制机械项目的影响。</w:t>
      </w:r>
    </w:p>
    <w:p>
      <w:pPr>
        <w:pStyle w:val="Heading1"/>
        <w:ind w:firstLine="560" w:firstLineChars="200"/>
        <w:rPr>
          <w:rFonts w:ascii="仿宋" w:eastAsia="仿宋" w:hAnsi="仿宋" w:cs="仿宋" w:hint="eastAsia"/>
          <w:sz w:val="28"/>
          <w:lang w:eastAsia="zh-CN"/>
        </w:rPr>
      </w:pPr>
      <w:bookmarkStart w:id="15" w:name="_Toc2241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12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项目的技术管理特点体现在其创新导向。通过引入最先进的技术趋势和解决方案，工业缝制机械项目致力于提升科技含量、提高质量和效率水平。这意味着我们将采用最新的工具和方法，确保工业缝制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缝制机械项目技术管理的显著特征。通过整合不同领域的技术资源，我们实现了跨学科的协同工作。这有助于优化技术架构，提高整体效能。此外，整合性策略还促进了不同技术团队之间的紧密沟通和高效合作，确保工业缝制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缝制机械项目所采用的技术。通过不断优化技术方案，工业缝制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业缝制机械项目团队将在工业缝制机械项目初期识别可能的技术风险，并采取相应的预防和应对措施。通过建立健全的风险评估机制，工业缝制机械项目能够在实施过程中及时发现并解决潜在的技术问题，保障工业缝制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缝制机械项目中，技术将成为工业缝制机械项目成功的有力支持。这一深度剖析揭示了技术管理在工业缝制机械项目实施中的关键作用，为工业缝制机械项目的技术基础奠定了坚实的基础。</w:t>
      </w:r>
    </w:p>
    <w:p>
      <w:pPr>
        <w:pStyle w:val="Heading2"/>
        <w:ind w:firstLine="560" w:firstLineChars="200"/>
        <w:rPr>
          <w:rFonts w:ascii="仿宋" w:eastAsia="仿宋" w:hAnsi="仿宋" w:cs="仿宋" w:hint="eastAsia"/>
          <w:sz w:val="28"/>
          <w:lang w:eastAsia="zh-CN"/>
        </w:rPr>
      </w:pPr>
      <w:bookmarkStart w:id="17" w:name="_Toc4314"/>
      <w:r>
        <w:rPr>
          <w:rFonts w:ascii="仿宋" w:eastAsia="仿宋" w:hAnsi="仿宋" w:cs="仿宋" w:hint="eastAsia"/>
          <w:sz w:val="28"/>
          <w:lang w:eastAsia="zh-CN"/>
        </w:rPr>
        <w:t>(二)、工业缝制机械项目工艺技术设计方案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缝制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缝制机械项目将严格按照相关行业规范要求进行组织。通过有效控制产品质量，工业缝制机械项目将致力于为顾客提供优质的工业缝制机械项目产品和良好的服务。这体现了工业缝制机械项目对于生产活动合规性和质量标准的高度重视，为工业缝制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缝制机械项目注重生态效益和清洁生产原则。工业缝制机械项目建设将紧密结合地方特色经济发展，与社会经济发展规划和区域环境保护规划方案相协调一致。通过与当地区域自然生态系统的结合，工业缝制机械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https://d.book118.com/808114014065006023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B0436"/>
    <w:rsid w:val="77EB04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1401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2024-01-02T16:45:00Z</dcterms:created>
  <dcterms:modified xsi:type="dcterms:W3CDTF">2024-01-02T16:45:48Z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12F4DBE34D794E23AF1FCBED1718AB4E_11</vt:lpwstr>
  </property>
  <property fmtid="{D5CDD505-2E9C-101B-9397-08002B2CF9AE}" pid="3" name="KSOProductBuildVer">
    <vt:lpwstr>2052-12.1.0.16120</vt:lpwstr>
  </property>
</Properties>
</file>