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平凉市华亭县2023-2024学年九年级上学期期末数学测评卷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（2020年秋•盐城校级期末）某同学利用描点法画二次函数y=ax</w:t>
      </w:r>
      <w:r w:rsidRPr="004E0094">
        <w:rPr>
          <w:vertAlign w:val="superscript"/>
        </w:rPr>
        <w:t>2</w:t>
      </w:r>
      <w:r>
        <w:t>+bx+c（a≠0）的图象时，列出的部分数据如表：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4pt;height:69pt">
            <v:imagedata r:id="rId5" o:title="2"/>
          </v:shape>
        </w:pict>
      </w:r>
      <w:r>
        <w:t>经检查，发现表格中恰好有一组数据计算错误，错误的那组数据的序号是（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（常州模拟）一元二次方程x</w:t>
      </w:r>
      <w:r w:rsidRPr="004E0094">
        <w:rPr>
          <w:vertAlign w:val="superscript"/>
        </w:rPr>
        <w:t>2</w:t>
      </w:r>
      <w:r>
        <w:t>-2x-1=0，其解的情况正确的是（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.有两个相等的实数解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.有两个不相等的实数解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.没有实数解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（云南师范大学实验中学九年级（上）期末数学试卷）两圆的半径分别是方程x</w:t>
      </w:r>
      <w:r w:rsidRPr="004E0094">
        <w:rPr>
          <w:vertAlign w:val="superscript"/>
        </w:rPr>
        <w:t>2</w:t>
      </w:r>
      <w:r>
        <w:t>-6x+8=0的两根，且圆心距d=6，则两圆的位罝关系是（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.外切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.外离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.相交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（2021•平房区二模）如图，在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​中，弦</w:t>
      </w:r>
      <w:r>
        <w:pict>
          <v:shape id="_x0000_i1027" type="#_x0000_t75" style="width: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​，连接</w:t>
      </w:r>
      <w:r>
        <w:pict>
          <v:shape id="_x0000_i1028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​．若</w:t>
      </w:r>
      <w:r>
        <w:pict>
          <v:shape id="_x0000_i1031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CD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4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​，则</w:t>
      </w:r>
      <w:r>
        <w:pict>
          <v:shape id="_x0000_i1033" type="#_x0000_t75" style="width:2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​的度数是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6pt;height:5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7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（第2章《一元二次方程》中考题集（19）：2.4 分解因式法（））用换元法解方程（x</w:t>
      </w:r>
      <w:r w:rsidRPr="004E0094">
        <w:rPr>
          <w:vertAlign w:val="superscript"/>
        </w:rPr>
        <w:t>2</w:t>
      </w:r>
      <w:r>
        <w:t>+x）</w:t>
      </w:r>
      <w:r w:rsidRPr="004E0094">
        <w:rPr>
          <w:vertAlign w:val="superscript"/>
        </w:rPr>
        <w:t>2</w:t>
      </w:r>
      <w:r>
        <w:t>+（x</w:t>
      </w:r>
      <w:r w:rsidRPr="004E0094">
        <w:rPr>
          <w:vertAlign w:val="superscript"/>
        </w:rPr>
        <w:t>2</w:t>
      </w:r>
      <w:r>
        <w:t>+x）=6时，如果设x</w:t>
      </w:r>
      <w:r w:rsidRPr="004E0094">
        <w:rPr>
          <w:vertAlign w:val="superscript"/>
        </w:rPr>
        <w:t>2</w:t>
      </w:r>
      <w:r>
        <w:t>+x=y，那么原方程可变形为（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+y-6=0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-y-6=0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</w:t>
      </w:r>
      <w:r w:rsidRPr="004E0094">
        <w:rPr>
          <w:vertAlign w:val="superscript"/>
        </w:rPr>
        <w:t>2</w:t>
      </w:r>
      <w:r>
        <w:t>-y+6=0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</w:t>
      </w:r>
      <w:r w:rsidRPr="004E0094">
        <w:rPr>
          <w:vertAlign w:val="superscript"/>
        </w:rPr>
        <w:t>2</w:t>
      </w:r>
      <w:r>
        <w:t>+y+6=0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（2021•和平区模拟）如图，圆</w:t>
      </w:r>
      <w:r>
        <w:pict>
          <v:shape id="_x0000_i104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​的内接正六边形的面积为</w:t>
      </w:r>
      <w:r>
        <w:pict>
          <v:shape id="_x0000_i1042" type="#_x0000_t75" style="width:38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4&lt;/m:t&gt;&lt;/m:r&gt;&lt;m:rad&gt;&lt;m:radPr&gt;&lt;m:degHide /&gt;&lt;/m:radPr&gt;&lt;m:e&gt;&lt;m:r&gt;&lt;m:t&gt;3&lt;/m:t&gt;&lt;/m:r&gt;&lt;/m:e&gt;&lt;/m:rad&gt;&lt;m:r&gt;&lt;m:t&gt;c&lt;/m:t&gt;&lt;/m:r&gt;&lt;m:sSup&gt;&lt;m:e&gt;&lt;m:r&gt;&lt;m:t&gt;​m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​，则圆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​的半径为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52pt;height:53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28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https://d.book118.com/808137033076006027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808137033076006027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