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945626" w:rsidRPr="00524AF7" w:rsidP="00524AF7" w14:paraId="68F5EC64" w14:textId="1053702B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30"/>
          <w:szCs w:val="30"/>
        </w:rPr>
      </w:pPr>
      <w:r w:rsidRPr="00524AF7">
        <w:rPr>
          <w:rFonts w:ascii="Times New Roman" w:eastAsia="黑体" w:hAnsi="Times New Roman" w:cs="Times New Roman"/>
          <w:b/>
          <w:bCs/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11023600</wp:posOffset>
            </wp:positionH>
            <wp:positionV relativeFrom="topMargin">
              <wp:posOffset>11772900</wp:posOffset>
            </wp:positionV>
            <wp:extent cx="495300" cy="482600"/>
            <wp:effectExtent l="0" t="0" r="0" b="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必修四《哲学与文化》核心知识检测填空试题</w:t>
      </w:r>
    </w:p>
    <w:p w:rsidR="00945626" w:rsidRPr="00524AF7" w:rsidP="00524AF7" w14:paraId="3D7AA8B9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25A7865E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30"/>
          <w:szCs w:val="30"/>
        </w:rPr>
      </w:pP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第一部分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 xml:space="preserve">  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辩证唯物主义之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  <w:u w:val="single"/>
        </w:rPr>
        <w:t>辩证唯物论</w:t>
      </w:r>
    </w:p>
    <w:p w:rsidR="00945626" w:rsidRPr="00524AF7" w:rsidP="00524AF7" w14:paraId="26DA90BA" w14:textId="77777777">
      <w:pPr>
        <w:spacing w:line="360" w:lineRule="auto"/>
        <w:jc w:val="center"/>
        <w:rPr>
          <w:rFonts w:ascii="Times New Roman" w:eastAsia="黑体" w:hAnsi="Times New Roman" w:cs="Times New Roman"/>
          <w:bCs/>
          <w:sz w:val="24"/>
        </w:rPr>
      </w:pPr>
      <w:r w:rsidRPr="00524AF7">
        <w:rPr>
          <w:rFonts w:ascii="Times New Roman" w:eastAsia="楷体" w:hAnsi="Times New Roman" w:cs="Times New Roman"/>
          <w:bCs/>
          <w:sz w:val="24"/>
        </w:rPr>
        <w:t>（探究世界的</w:t>
      </w:r>
      <w:r w:rsidRPr="00524AF7">
        <w:rPr>
          <w:rFonts w:ascii="Times New Roman" w:eastAsia="楷体" w:hAnsi="Times New Roman" w:cs="Times New Roman"/>
          <w:bCs/>
          <w:sz w:val="24"/>
          <w:u w:val="single"/>
        </w:rPr>
        <w:t>本质</w:t>
      </w:r>
      <w:r w:rsidRPr="00524AF7">
        <w:rPr>
          <w:rFonts w:ascii="Times New Roman" w:eastAsia="楷体" w:hAnsi="Times New Roman" w:cs="Times New Roman"/>
          <w:bCs/>
          <w:sz w:val="24"/>
        </w:rPr>
        <w:t>）</w:t>
      </w:r>
    </w:p>
    <w:p w:rsidR="00945626" w:rsidRPr="00524AF7" w:rsidP="00524AF7" w14:paraId="29EEFB79" w14:textId="77777777">
      <w:pPr>
        <w:spacing w:line="360" w:lineRule="auto"/>
        <w:jc w:val="left"/>
        <w:rPr>
          <w:rFonts w:ascii="Times New Roman" w:eastAsia="黑体" w:hAnsi="Times New Roman" w:cs="Times New Roman"/>
          <w:b/>
          <w:bCs/>
          <w:color w:val="000000"/>
          <w:spacing w:val="7"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bCs/>
          <w:color w:val="000000"/>
          <w:spacing w:val="7"/>
          <w:sz w:val="28"/>
          <w:szCs w:val="28"/>
        </w:rPr>
        <w:t>【课标要求】</w:t>
      </w:r>
    </w:p>
    <w:p w:rsidR="00945626" w:rsidRPr="00524AF7" w:rsidP="00524AF7" w14:paraId="50322ADF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>※</w:t>
      </w:r>
      <w:r w:rsidRPr="00524AF7">
        <w:rPr>
          <w:rFonts w:ascii="Times New Roman" w:eastAsia="宋体" w:hAnsi="Times New Roman" w:cs="Times New Roman"/>
          <w:color w:val="000000"/>
          <w:spacing w:val="7"/>
          <w:szCs w:val="21"/>
        </w:rPr>
        <w:t xml:space="preserve">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说明思维和存在的关系问题，阐明世界的统一性在于它的物质性</w:t>
      </w:r>
    </w:p>
    <w:p w:rsidR="00945626" w:rsidRPr="00524AF7" w:rsidP="00524AF7" w14:paraId="2FA385A7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zCs w:val="21"/>
        </w:rPr>
        <w:t>※</w:t>
      </w:r>
      <w:r w:rsidRPr="00524AF7">
        <w:rPr>
          <w:rFonts w:ascii="Times New Roman" w:eastAsia="黑体" w:hAnsi="Times New Roman" w:cs="Times New Roman"/>
          <w:b/>
          <w:bCs/>
          <w:color w:val="000000"/>
          <w:szCs w:val="21"/>
        </w:rPr>
        <w:t xml:space="preserve">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表达无神论立场；表明一切从实际出发、实事求是的态度</w:t>
      </w:r>
    </w:p>
    <w:p w:rsidR="00945626" w:rsidRPr="00524AF7" w:rsidP="00524AF7" w14:paraId="2F4B2CF0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7207C1C9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1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世界的物质性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2EA22A9D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</w:rPr>
        <w:t>自然界在本质上是</w:t>
      </w:r>
      <w:r w:rsidRPr="00524AF7">
        <w:rPr>
          <w:rFonts w:ascii="Times New Roman" w:eastAsia="宋体" w:hAnsi="Times New Roman" w:cs="Times New Roman"/>
        </w:rPr>
        <w:t>_______</w:t>
      </w:r>
      <w:r w:rsidRPr="00524AF7">
        <w:rPr>
          <w:rFonts w:ascii="Times New Roman" w:eastAsia="宋体" w:hAnsi="Times New Roman" w:cs="Times New Roman"/>
        </w:rPr>
        <w:t>的；人类社会的产生、存在、发展及其构成要素，都具有客观的</w:t>
      </w:r>
      <w:r w:rsidRPr="00524AF7">
        <w:rPr>
          <w:rFonts w:ascii="Times New Roman" w:eastAsia="宋体" w:hAnsi="Times New Roman" w:cs="Times New Roman"/>
        </w:rPr>
        <w:t>________</w:t>
      </w:r>
      <w:r w:rsidRPr="00524AF7">
        <w:rPr>
          <w:rFonts w:ascii="Times New Roman" w:eastAsia="宋体" w:hAnsi="Times New Roman" w:cs="Times New Roman"/>
        </w:rPr>
        <w:t>性；人的意识本身就根源于</w:t>
      </w:r>
      <w:r w:rsidRPr="00524AF7">
        <w:rPr>
          <w:rFonts w:ascii="Times New Roman" w:eastAsia="宋体" w:hAnsi="Times New Roman" w:cs="Times New Roman"/>
        </w:rPr>
        <w:t>________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1E49A6C6" w14:textId="77777777">
      <w:pPr>
        <w:spacing w:line="360" w:lineRule="auto"/>
        <w:ind w:firstLine="630" w:firstLineChars="300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是世界的本原</w:t>
      </w:r>
      <w:r w:rsidRPr="00524AF7">
        <w:rPr>
          <w:rFonts w:ascii="Times New Roman" w:eastAsia="黑体" w:hAnsi="Times New Roman" w:cs="Times New Roman"/>
        </w:rPr>
        <w:t>，</w:t>
      </w:r>
      <w:r w:rsidRPr="00524AF7">
        <w:rPr>
          <w:rFonts w:ascii="Times New Roman" w:eastAsia="黑体" w:hAnsi="Times New Roman" w:cs="Times New Roman"/>
        </w:rPr>
        <w:t>_________</w:t>
      </w:r>
      <w:r w:rsidRPr="00524AF7">
        <w:rPr>
          <w:rFonts w:ascii="Times New Roman" w:eastAsia="黑体" w:hAnsi="Times New Roman" w:cs="Times New Roman"/>
        </w:rPr>
        <w:t>是物质的派生物，</w:t>
      </w:r>
      <w:r w:rsidRPr="00524AF7">
        <w:rPr>
          <w:rFonts w:ascii="Times New Roman" w:eastAsia="黑体" w:hAnsi="Times New Roman" w:cs="Times New Roman"/>
          <w:b/>
          <w:bCs/>
        </w:rPr>
        <w:t>物质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意识</w:t>
      </w:r>
      <w:r w:rsidRPr="00524AF7">
        <w:rPr>
          <w:rFonts w:ascii="Times New Roman" w:eastAsia="黑体" w:hAnsi="Times New Roman" w:cs="Times New Roman"/>
        </w:rPr>
        <w:t>。因此，</w:t>
      </w:r>
      <w:r w:rsidRPr="00524AF7">
        <w:rPr>
          <w:rFonts w:ascii="Times New Roman" w:eastAsia="黑体" w:hAnsi="Times New Roman" w:cs="Times New Roman"/>
          <w:b/>
          <w:bCs/>
        </w:rPr>
        <w:t>世界是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的世界</w:t>
      </w:r>
      <w:r w:rsidRPr="00524AF7">
        <w:rPr>
          <w:rFonts w:ascii="Times New Roman" w:eastAsia="黑体" w:hAnsi="Times New Roman" w:cs="Times New Roman"/>
        </w:rPr>
        <w:t>，</w:t>
      </w:r>
      <w:r w:rsidRPr="00524AF7">
        <w:rPr>
          <w:rFonts w:ascii="Times New Roman" w:eastAsia="黑体" w:hAnsi="Times New Roman" w:cs="Times New Roman"/>
          <w:b/>
          <w:bCs/>
        </w:rPr>
        <w:t>世界的真正统一性就在于它的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性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0A8FB653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宋体" w:hAnsi="Times New Roman" w:cs="Times New Roman"/>
        </w:rPr>
        <w:t>要自觉坚持辩证唯物主义的</w:t>
      </w:r>
      <w:r w:rsidRPr="00524AF7">
        <w:rPr>
          <w:rFonts w:ascii="Times New Roman" w:eastAsia="黑体" w:hAnsi="Times New Roman" w:cs="Times New Roman"/>
        </w:rPr>
        <w:t>_________</w:t>
      </w:r>
      <w:r w:rsidRPr="00524AF7">
        <w:rPr>
          <w:rFonts w:ascii="Times New Roman" w:eastAsia="宋体" w:hAnsi="Times New Roman" w:cs="Times New Roman"/>
        </w:rPr>
        <w:t>统一性原则，</w:t>
      </w:r>
      <w:r w:rsidRPr="00524AF7">
        <w:rPr>
          <w:rFonts w:ascii="Times New Roman" w:eastAsia="黑体" w:hAnsi="Times New Roman" w:cs="Times New Roman"/>
          <w:b/>
          <w:bCs/>
        </w:rPr>
        <w:t>一切从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出发，实事求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楷体" w:hAnsi="Times New Roman" w:cs="Times New Roman"/>
        </w:rPr>
        <w:t>。</w:t>
      </w:r>
    </w:p>
    <w:p w:rsidR="00945626" w:rsidRPr="00524AF7" w:rsidP="00524AF7" w14:paraId="46525110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5EFCB484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2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意识的能动作用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             </w:t>
      </w:r>
    </w:p>
    <w:p w:rsidR="00945626" w:rsidRPr="00524AF7" w:rsidP="00524AF7" w14:paraId="1FA626C3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</w:rPr>
        <w:t>（</w:t>
      </w:r>
      <w:r w:rsidRPr="00524AF7">
        <w:rPr>
          <w:rFonts w:ascii="Times New Roman" w:eastAsia="黑体" w:hAnsi="Times New Roman" w:cs="Times New Roman"/>
        </w:rPr>
        <w:t>1</w:t>
      </w:r>
      <w:r w:rsidRPr="00524AF7">
        <w:rPr>
          <w:rFonts w:ascii="Times New Roman" w:eastAsia="黑体" w:hAnsi="Times New Roman" w:cs="Times New Roman"/>
        </w:rPr>
        <w:t>）</w:t>
      </w:r>
      <w:r w:rsidRPr="00524AF7">
        <w:rPr>
          <w:rFonts w:ascii="Times New Roman" w:eastAsia="黑体" w:hAnsi="Times New Roman" w:cs="Times New Roman"/>
          <w:b/>
          <w:bCs/>
        </w:rPr>
        <w:t>人能够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地认识世界</w:t>
      </w:r>
      <w:r w:rsidRPr="00524AF7">
        <w:rPr>
          <w:rFonts w:ascii="Times New Roman" w:hAnsi="Times New Roman" w:cs="Times New Roman"/>
          <w:b/>
          <w:bCs/>
        </w:rPr>
        <w:t>：</w:t>
      </w:r>
      <w:r w:rsidRPr="00524AF7">
        <w:rPr>
          <w:rFonts w:ascii="Times New Roman" w:hAnsi="Times New Roman" w:cs="Times New Roman"/>
        </w:rPr>
        <w:t>意识具有</w:t>
      </w:r>
      <w:r w:rsidRPr="00524AF7">
        <w:rPr>
          <w:rFonts w:ascii="Times New Roman" w:eastAsia="黑体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性、自觉</w:t>
      </w:r>
      <w:r w:rsidRPr="00524AF7">
        <w:rPr>
          <w:rFonts w:ascii="Times New Roman" w:eastAsia="黑体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性和能动</w:t>
      </w:r>
      <w:r w:rsidRPr="00524AF7">
        <w:rPr>
          <w:rFonts w:ascii="Times New Roman" w:eastAsia="黑体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性。</w:t>
      </w:r>
    </w:p>
    <w:p w:rsidR="00945626" w:rsidRPr="00524AF7" w:rsidP="00524AF7" w14:paraId="4429D584" w14:textId="77777777">
      <w:pPr>
        <w:spacing w:line="360" w:lineRule="auto"/>
        <w:ind w:firstLine="420" w:firstLineChars="200"/>
        <w:rPr>
          <w:rFonts w:ascii="Times New Roman" w:eastAsia="楷体" w:hAnsi="Times New Roman" w:cs="Times New Roman"/>
        </w:rPr>
      </w:pPr>
      <w:r w:rsidRPr="00524AF7">
        <w:rPr>
          <w:rFonts w:ascii="Times New Roman" w:hAnsi="Times New Roman" w:cs="Times New Roman"/>
        </w:rPr>
        <w:t>（</w:t>
      </w:r>
      <w:r w:rsidRPr="00524AF7">
        <w:rPr>
          <w:rFonts w:ascii="Times New Roman" w:hAnsi="Times New Roman" w:cs="Times New Roman"/>
        </w:rPr>
        <w:t>2</w:t>
      </w:r>
      <w:r w:rsidRPr="00524AF7">
        <w:rPr>
          <w:rFonts w:ascii="Times New Roman" w:hAnsi="Times New Roman" w:cs="Times New Roman"/>
        </w:rPr>
        <w:t>）</w:t>
      </w:r>
      <w:r w:rsidRPr="00524AF7">
        <w:rPr>
          <w:rFonts w:ascii="Times New Roman" w:eastAsia="黑体" w:hAnsi="Times New Roman" w:cs="Times New Roman"/>
          <w:b/>
          <w:bCs/>
        </w:rPr>
        <w:t>人能够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地改造世界</w:t>
      </w:r>
      <w:r w:rsidRPr="00524AF7">
        <w:rPr>
          <w:rFonts w:ascii="Times New Roman" w:hAnsi="Times New Roman" w:cs="Times New Roman"/>
          <w:b/>
          <w:bCs/>
        </w:rPr>
        <w:t>：</w:t>
      </w:r>
      <w:r w:rsidRPr="00524AF7">
        <w:rPr>
          <w:rFonts w:ascii="Times New Roman" w:hAnsi="Times New Roman" w:cs="Times New Roman"/>
        </w:rPr>
        <w:t>意识能</w:t>
      </w:r>
      <w:r w:rsidRPr="00524AF7">
        <w:rPr>
          <w:rFonts w:ascii="Times New Roman" w:eastAsia="黑体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人通过实践把观念的东西变成现实的东西；</w:t>
      </w:r>
      <w:r w:rsidRPr="00524AF7">
        <w:rPr>
          <w:rFonts w:ascii="Times New Roman" w:eastAsia="黑体" w:hAnsi="Times New Roman" w:cs="Times New Roman"/>
        </w:rPr>
        <w:t>正确的意识</w:t>
      </w:r>
      <w:r w:rsidRPr="00524AF7">
        <w:rPr>
          <w:rFonts w:ascii="Times New Roman" w:eastAsia="黑体" w:hAnsi="Times New Roman" w:cs="Times New Roman"/>
        </w:rPr>
        <w:t>________</w:t>
      </w:r>
      <w:r w:rsidRPr="00524AF7">
        <w:rPr>
          <w:rFonts w:ascii="Times New Roman" w:eastAsia="黑体" w:hAnsi="Times New Roman" w:cs="Times New Roman"/>
        </w:rPr>
        <w:t>客观事物的发展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错误的意识</w:t>
      </w:r>
      <w:r w:rsidRPr="00524AF7">
        <w:rPr>
          <w:rFonts w:ascii="Times New Roman" w:eastAsia="楷体" w:hAnsi="Times New Roman" w:cs="Times New Roman"/>
          <w:u w:val="single"/>
        </w:rPr>
        <w:t>阻碍</w:t>
      </w:r>
      <w:r w:rsidRPr="00524AF7">
        <w:rPr>
          <w:rFonts w:ascii="Times New Roman" w:eastAsia="楷体" w:hAnsi="Times New Roman" w:cs="Times New Roman"/>
        </w:rPr>
        <w:t>客观事物的发展。</w:t>
      </w:r>
    </w:p>
    <w:p w:rsidR="00945626" w:rsidRPr="00524AF7" w:rsidP="00524AF7" w14:paraId="13F0F828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黑体" w:hAnsi="Times New Roman" w:cs="Times New Roman"/>
          <w:b/>
          <w:bCs/>
        </w:rPr>
        <w:t>要重视意识的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作用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重视</w:t>
      </w:r>
      <w:r w:rsidRPr="00524AF7">
        <w:rPr>
          <w:rFonts w:ascii="Times New Roman" w:eastAsia="楷体" w:hAnsi="Times New Roman" w:cs="Times New Roman"/>
          <w:u w:val="single"/>
        </w:rPr>
        <w:t>精神的力量</w:t>
      </w:r>
      <w:r w:rsidRPr="00524AF7">
        <w:rPr>
          <w:rFonts w:ascii="Times New Roman" w:eastAsia="楷体" w:hAnsi="Times New Roman" w:cs="Times New Roman"/>
        </w:rPr>
        <w:t>，</w:t>
      </w:r>
      <w:r w:rsidRPr="00524AF7">
        <w:rPr>
          <w:rFonts w:ascii="Times New Roman" w:eastAsia="黑体" w:hAnsi="Times New Roman" w:cs="Times New Roman"/>
        </w:rPr>
        <w:t>自觉树立</w:t>
      </w:r>
      <w:r w:rsidRPr="00524AF7">
        <w:rPr>
          <w:rFonts w:ascii="Times New Roman" w:eastAsia="黑体" w:hAnsi="Times New Roman" w:cs="Times New Roman"/>
        </w:rPr>
        <w:t>________</w:t>
      </w:r>
      <w:r w:rsidRPr="00524AF7">
        <w:rPr>
          <w:rFonts w:ascii="Times New Roman" w:eastAsia="黑体" w:hAnsi="Times New Roman" w:cs="Times New Roman"/>
        </w:rPr>
        <w:t>的思想意识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克服错误的思想意识。</w:t>
      </w:r>
    </w:p>
    <w:p w:rsidR="00945626" w:rsidRPr="00524AF7" w:rsidP="00524AF7" w14:paraId="1E6CC9C9" w14:textId="77777777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945626" w:rsidRPr="00524AF7" w:rsidP="00524AF7" w14:paraId="4E85E0C9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3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物质和意识的辩证关系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010D64C7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Cs/>
        </w:rPr>
        <w:t>（</w:t>
      </w:r>
      <w:r w:rsidRPr="00524AF7">
        <w:rPr>
          <w:rFonts w:ascii="Times New Roman" w:eastAsia="黑体" w:hAnsi="Times New Roman" w:cs="Times New Roman"/>
          <w:bCs/>
        </w:rPr>
        <w:t>1</w:t>
      </w:r>
      <w:r w:rsidRPr="00524AF7">
        <w:rPr>
          <w:rFonts w:ascii="Times New Roman" w:eastAsia="黑体" w:hAnsi="Times New Roman" w:cs="Times New Roman"/>
          <w:bCs/>
        </w:rPr>
        <w:t>）</w:t>
      </w:r>
      <w:r w:rsidRPr="00524AF7">
        <w:rPr>
          <w:rFonts w:ascii="Times New Roman" w:eastAsia="黑体" w:hAnsi="Times New Roman" w:cs="Times New Roman"/>
          <w:b/>
        </w:rPr>
        <w:t>物质是世界的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eastAsia="黑体" w:hAnsi="Times New Roman" w:cs="Times New Roman"/>
          <w:bCs/>
        </w:rPr>
        <w:t>，</w:t>
      </w:r>
      <w:r w:rsidRPr="00524AF7">
        <w:rPr>
          <w:rFonts w:ascii="Times New Roman" w:eastAsia="宋体" w:hAnsi="Times New Roman" w:cs="Times New Roman"/>
        </w:rPr>
        <w:t>意识是物质的</w:t>
      </w:r>
      <w:r w:rsidRPr="00524AF7">
        <w:rPr>
          <w:rFonts w:ascii="Times New Roman" w:eastAsia="黑体" w:hAnsi="Times New Roman" w:cs="Times New Roman"/>
        </w:rPr>
        <w:t>_________</w:t>
      </w:r>
      <w:r w:rsidRPr="00524AF7">
        <w:rPr>
          <w:rFonts w:ascii="Times New Roman" w:eastAsia="宋体" w:hAnsi="Times New Roman" w:cs="Times New Roman"/>
        </w:rPr>
        <w:t>物，</w:t>
      </w:r>
      <w:r w:rsidRPr="00524AF7">
        <w:rPr>
          <w:rFonts w:ascii="Times New Roman" w:eastAsia="黑体" w:hAnsi="Times New Roman" w:cs="Times New Roman"/>
          <w:b/>
          <w:bCs/>
        </w:rPr>
        <w:t>物质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意识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宋体" w:hAnsi="Times New Roman" w:cs="Times New Roman"/>
        </w:rPr>
        <w:t>意识是人脑对客观存在的</w:t>
      </w:r>
      <w:r w:rsidRPr="00524AF7">
        <w:rPr>
          <w:rFonts w:ascii="Times New Roman" w:eastAsia="黑体" w:hAnsi="Times New Roman" w:cs="Times New Roman"/>
        </w:rPr>
        <w:t>_________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79DFCD07" w14:textId="77777777">
      <w:pPr>
        <w:spacing w:line="360" w:lineRule="auto"/>
        <w:rPr>
          <w:rFonts w:ascii="Times New Roman" w:eastAsia="楷体" w:hAnsi="Times New Roman" w:cs="Times New Roman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24AF7">
        <w:rPr>
          <w:rFonts w:ascii="Times New Roman" w:eastAsia="黑体" w:hAnsi="Times New Roman" w:cs="Times New Roman"/>
        </w:rPr>
        <w:t>（</w:t>
      </w:r>
      <w:r w:rsidRPr="00524AF7">
        <w:rPr>
          <w:rFonts w:ascii="Times New Roman" w:eastAsia="黑体" w:hAnsi="Times New Roman" w:cs="Times New Roman"/>
        </w:rPr>
        <w:t>2</w:t>
      </w:r>
      <w:r w:rsidRPr="00524AF7">
        <w:rPr>
          <w:rFonts w:ascii="Times New Roman" w:eastAsia="黑体" w:hAnsi="Times New Roman" w:cs="Times New Roman"/>
        </w:rPr>
        <w:t>）</w:t>
      </w:r>
      <w:r w:rsidRPr="00524AF7">
        <w:rPr>
          <w:rFonts w:ascii="Times New Roman" w:eastAsia="黑体" w:hAnsi="Times New Roman" w:cs="Times New Roman"/>
          <w:b/>
          <w:bCs/>
        </w:rPr>
        <w:t>意识具有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作用</w:t>
      </w:r>
      <w:r w:rsidRPr="00524AF7">
        <w:rPr>
          <w:rFonts w:ascii="Times New Roman" w:eastAsia="黑体" w:hAnsi="Times New Roman" w:cs="Times New Roman"/>
        </w:rPr>
        <w:t>。</w:t>
      </w:r>
      <w:r w:rsidRPr="00524AF7">
        <w:rPr>
          <w:rFonts w:ascii="Times New Roman" w:eastAsia="黑体" w:hAnsi="Times New Roman" w:cs="Times New Roman"/>
          <w:b/>
          <w:bCs/>
        </w:rPr>
        <w:t>意识不仅能够能动地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世界，而且可以能动地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人们改造世界</w:t>
      </w:r>
      <w:r w:rsidRPr="00524AF7">
        <w:rPr>
          <w:rFonts w:ascii="Times New Roman" w:eastAsia="黑体" w:hAnsi="Times New Roman" w:cs="Times New Roman"/>
        </w:rPr>
        <w:t>。</w:t>
      </w:r>
      <w:r w:rsidRPr="00524AF7">
        <w:rPr>
          <w:rFonts w:ascii="Times New Roman" w:hAnsi="Times New Roman" w:cs="Times New Roman"/>
        </w:rPr>
        <w:t>正确意识能正确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人们的实践，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hAnsi="Times New Roman" w:cs="Times New Roman"/>
        </w:rPr>
        <w:t>事物的发展；错</w:t>
      </w:r>
    </w:p>
    <w:p w:rsidR="00945626" w:rsidRPr="00524AF7" w:rsidP="00524AF7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hAnsi="Times New Roman" w:cs="Times New Roman"/>
        </w:rPr>
        <w:t>误意识对事物发展产生</w:t>
      </w:r>
      <w:r w:rsidRPr="00524AF7">
        <w:rPr>
          <w:rFonts w:ascii="Times New Roman" w:hAnsi="Times New Roman" w:cs="Times New Roman"/>
          <w:u w:val="single"/>
        </w:rPr>
        <w:t>阻碍</w:t>
      </w:r>
      <w:r w:rsidRPr="00524AF7">
        <w:rPr>
          <w:rFonts w:ascii="Times New Roman" w:hAnsi="Times New Roman" w:cs="Times New Roman"/>
        </w:rPr>
        <w:t>作用。</w:t>
      </w:r>
    </w:p>
    <w:p w:rsidR="00945626" w:rsidRPr="00524AF7" w:rsidP="00524AF7" w14:paraId="19C9823A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  <w:b/>
          <w:bCs/>
        </w:rPr>
        <w:t>既</w:t>
      </w:r>
      <w:r w:rsidRPr="00524AF7">
        <w:rPr>
          <w:rFonts w:ascii="Times New Roman" w:eastAsia="黑体" w:hAnsi="Times New Roman" w:cs="Times New Roman"/>
          <w:b/>
          <w:bCs/>
        </w:rPr>
        <w:t>要坚持一切从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出发，</w:t>
      </w:r>
      <w:r w:rsidRPr="00524AF7">
        <w:rPr>
          <w:rFonts w:ascii="Times New Roman" w:eastAsia="黑体" w:hAnsi="Times New Roman" w:cs="Times New Roman"/>
          <w:b/>
          <w:bCs/>
        </w:rPr>
        <w:t>______________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宋体" w:hAnsi="Times New Roman" w:cs="Times New Roman"/>
        </w:rPr>
        <w:t>使主观和客观相符合</w:t>
      </w:r>
      <w:r w:rsidRPr="00524AF7">
        <w:rPr>
          <w:rFonts w:ascii="Times New Roman" w:hAnsi="Times New Roman" w:cs="Times New Roman"/>
        </w:rPr>
        <w:t>；</w:t>
      </w:r>
      <w:r w:rsidRPr="00524AF7">
        <w:rPr>
          <w:rFonts w:ascii="Times New Roman" w:hAnsi="Times New Roman" w:cs="Times New Roman"/>
          <w:b/>
          <w:bCs/>
        </w:rPr>
        <w:t>又要充分</w:t>
      </w:r>
      <w:r w:rsidRPr="00524AF7">
        <w:rPr>
          <w:rFonts w:ascii="Times New Roman" w:eastAsia="黑体" w:hAnsi="Times New Roman" w:cs="Times New Roman"/>
          <w:b/>
          <w:bCs/>
        </w:rPr>
        <w:t>重视和发挥意识的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作用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重视精神的力量，</w:t>
      </w:r>
      <w:r w:rsidRPr="00524AF7">
        <w:rPr>
          <w:rFonts w:ascii="Times New Roman" w:eastAsia="黑体" w:hAnsi="Times New Roman" w:cs="Times New Roman"/>
        </w:rPr>
        <w:t>自觉树立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</w:rPr>
        <w:t>的思想意识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克服错误的思想意识。</w:t>
      </w:r>
      <w:r w:rsidRPr="00524AF7">
        <w:rPr>
          <w:rFonts w:ascii="Times New Roman" w:hAnsi="Times New Roman" w:cs="Times New Roman"/>
        </w:rPr>
        <w:t> </w:t>
      </w:r>
    </w:p>
    <w:p w:rsidR="00945626" w:rsidRPr="00524AF7" w:rsidP="00524AF7" w14:paraId="6295B3AD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241ACE10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4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规律的客观性和普遍性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336009F7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规律是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的、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普遍的</w:t>
      </w:r>
      <w:r w:rsidRPr="00524AF7">
        <w:rPr>
          <w:rFonts w:ascii="Times New Roman" w:hAnsi="Times New Roman" w:cs="Times New Roman"/>
        </w:rPr>
        <w:t>。</w:t>
      </w:r>
      <w:r w:rsidRPr="00524AF7">
        <w:rPr>
          <w:rFonts w:ascii="Times New Roman" w:eastAsia="宋体" w:hAnsi="Times New Roman" w:cs="Times New Roman"/>
        </w:rPr>
        <w:t>规律是事物运动过程中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的本质的、必然的、稳定的联系。</w:t>
      </w:r>
    </w:p>
    <w:p w:rsidR="00945626" w:rsidRPr="00524AF7" w:rsidP="00524AF7" w14:paraId="066B0D85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黑体" w:hAnsi="Times New Roman" w:cs="Times New Roman"/>
          <w:b/>
          <w:bCs/>
        </w:rPr>
        <w:t>要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客观规律，按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客观规律</w:t>
      </w:r>
      <w:r w:rsidRPr="00524AF7">
        <w:rPr>
          <w:rFonts w:ascii="Times New Roman" w:eastAsia="黑体" w:hAnsi="Times New Roman" w:cs="Times New Roman"/>
          <w:b/>
          <w:bCs/>
        </w:rPr>
        <w:t>办事</w:t>
      </w:r>
      <w:r w:rsidRPr="00524AF7">
        <w:rPr>
          <w:rFonts w:ascii="Times New Roman" w:eastAsia="宋体" w:hAnsi="Times New Roman" w:cs="Times New Roman"/>
        </w:rPr>
        <w:t>，不能违背规律；</w:t>
      </w:r>
      <w:r w:rsidRPr="00524AF7">
        <w:rPr>
          <w:rFonts w:ascii="Times New Roman" w:eastAsia="楷体" w:hAnsi="Times New Roman" w:cs="Times New Roman"/>
        </w:rPr>
        <w:t>在认识和把握规律的基础上，根据规律发生作用的条件和形式利用规律，改变客观世界，造福于人类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53F2510D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5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尊重客观规律和发挥主观能动性辩证关系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121C403C" w14:textId="77777777">
      <w:pPr>
        <w:spacing w:line="360" w:lineRule="auto"/>
        <w:rPr>
          <w:rFonts w:ascii="Times New Roman" w:eastAsia="黑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</w:rPr>
        <w:t>（</w:t>
      </w:r>
      <w:r w:rsidRPr="00524AF7">
        <w:rPr>
          <w:rFonts w:ascii="Times New Roman" w:eastAsia="黑体" w:hAnsi="Times New Roman" w:cs="Times New Roman"/>
        </w:rPr>
        <w:t>1</w:t>
      </w:r>
      <w:r w:rsidRPr="00524AF7">
        <w:rPr>
          <w:rFonts w:ascii="Times New Roman" w:eastAsia="黑体" w:hAnsi="Times New Roman" w:cs="Times New Roman"/>
        </w:rPr>
        <w:t>）</w:t>
      </w:r>
      <w:r w:rsidRPr="00524AF7">
        <w:rPr>
          <w:rFonts w:ascii="Times New Roman" w:eastAsia="黑体" w:hAnsi="Times New Roman" w:cs="Times New Roman"/>
          <w:b/>
          <w:bCs/>
        </w:rPr>
        <w:t>尊重客观规律是正确发挥主观能动性的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条件</w:t>
      </w:r>
      <w:r w:rsidRPr="00524AF7">
        <w:rPr>
          <w:rFonts w:ascii="Times New Roman" w:eastAsia="黑体" w:hAnsi="Times New Roman" w:cs="Times New Roman"/>
        </w:rPr>
        <w:t>。</w:t>
      </w:r>
    </w:p>
    <w:p w:rsidR="00945626" w:rsidRPr="00524AF7" w:rsidP="00524AF7" w14:paraId="60D8EF79" w14:textId="77777777">
      <w:pPr>
        <w:spacing w:line="360" w:lineRule="auto"/>
        <w:ind w:firstLine="840" w:firstLineChars="400"/>
        <w:rPr>
          <w:rFonts w:ascii="Times New Roman" w:hAnsi="Times New Roman" w:cs="Times New Roman"/>
        </w:rPr>
      </w:pPr>
      <w:r w:rsidRPr="00524AF7">
        <w:rPr>
          <w:rFonts w:ascii="Times New Roman" w:hAnsi="Times New Roman" w:cs="Times New Roman"/>
        </w:rPr>
        <w:t>（</w:t>
      </w:r>
      <w:r w:rsidRPr="00524AF7">
        <w:rPr>
          <w:rFonts w:ascii="Times New Roman" w:hAnsi="Times New Roman" w:cs="Times New Roman"/>
        </w:rPr>
        <w:t>2</w:t>
      </w:r>
      <w:r w:rsidRPr="00524AF7">
        <w:rPr>
          <w:rFonts w:ascii="Times New Roman" w:hAnsi="Times New Roman" w:cs="Times New Roman"/>
        </w:rPr>
        <w:t>）发挥人的</w:t>
      </w:r>
      <w:r w:rsidRPr="00524AF7">
        <w:rPr>
          <w:rFonts w:ascii="Times New Roman" w:eastAsia="黑体" w:hAnsi="Times New Roman" w:cs="Times New Roman"/>
          <w:b/>
          <w:bCs/>
        </w:rPr>
        <w:t>______________</w:t>
      </w:r>
      <w:r w:rsidRPr="00524AF7">
        <w:rPr>
          <w:rFonts w:ascii="Times New Roman" w:hAnsi="Times New Roman" w:cs="Times New Roman"/>
        </w:rPr>
        <w:t>是认识和利用客观规律的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必要条件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7D67DF34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</w:rPr>
        <w:t>既</w:t>
      </w:r>
      <w:r w:rsidRPr="00524AF7">
        <w:rPr>
          <w:rFonts w:ascii="Times New Roman" w:eastAsia="黑体" w:hAnsi="Times New Roman" w:cs="Times New Roman"/>
        </w:rPr>
        <w:t>要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</w:rPr>
        <w:t>客观规律，按客观规律办事</w:t>
      </w:r>
      <w:r w:rsidRPr="00524AF7">
        <w:rPr>
          <w:rFonts w:ascii="Times New Roman" w:hAnsi="Times New Roman" w:cs="Times New Roman"/>
        </w:rPr>
        <w:t>，又要</w:t>
      </w:r>
      <w:r w:rsidRPr="00524AF7">
        <w:rPr>
          <w:rFonts w:ascii="Times New Roman" w:eastAsia="黑体" w:hAnsi="Times New Roman" w:cs="Times New Roman"/>
        </w:rPr>
        <w:t>充分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</w:rPr>
        <w:t>主观能动性</w:t>
      </w:r>
      <w:r w:rsidRPr="00524AF7">
        <w:rPr>
          <w:rFonts w:ascii="Times New Roman" w:hAnsi="Times New Roman" w:cs="Times New Roman"/>
        </w:rPr>
        <w:t>，把</w:t>
      </w:r>
      <w:r w:rsidRPr="00524AF7">
        <w:rPr>
          <w:rFonts w:ascii="Times New Roman" w:eastAsia="黑体" w:hAnsi="Times New Roman" w:cs="Times New Roman"/>
        </w:rPr>
        <w:t>尊重客观规律和发挥主观能动性有机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</w:rPr>
        <w:t>起来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14EABD76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</w:p>
    <w:p w:rsidR="00945626" w:rsidRPr="00524AF7" w:rsidP="00524AF7" w14:paraId="0C731D2E" w14:textId="77777777">
      <w:pPr>
        <w:spacing w:line="360" w:lineRule="auto"/>
        <w:rPr>
          <w:rFonts w:ascii="Times New Roman" w:eastAsia="楷体" w:hAnsi="Times New Roman" w:cs="Times New Roman"/>
          <w:bCs/>
          <w:szCs w:val="21"/>
        </w:rPr>
      </w:pPr>
      <w:r w:rsidRPr="00524AF7">
        <w:rPr>
          <w:rFonts w:ascii="Times New Roman" w:eastAsia="黑体" w:hAnsi="Times New Roman" w:cs="Times New Roman"/>
          <w:b/>
          <w:sz w:val="24"/>
        </w:rPr>
        <w:t>6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Cs/>
          <w:sz w:val="24"/>
        </w:rPr>
        <w:t>怎样做到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一切从实际出发</w:t>
      </w:r>
      <w:r w:rsidRPr="00524AF7">
        <w:rPr>
          <w:rFonts w:ascii="Times New Roman" w:eastAsia="黑体" w:hAnsi="Times New Roman" w:cs="Times New Roman"/>
          <w:b/>
          <w:sz w:val="24"/>
        </w:rPr>
        <w:t>，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实事求是</w:t>
      </w:r>
      <w:r w:rsidRPr="00524AF7">
        <w:rPr>
          <w:rFonts w:ascii="Times New Roman" w:eastAsia="楷体" w:hAnsi="Times New Roman" w:cs="Times New Roman"/>
          <w:bCs/>
          <w:szCs w:val="21"/>
        </w:rPr>
        <w:t>（</w:t>
      </w:r>
      <w:r w:rsidRPr="00524AF7">
        <w:rPr>
          <w:rFonts w:ascii="Times New Roman" w:eastAsia="黑体" w:hAnsi="Times New Roman" w:cs="Times New Roman"/>
          <w:b/>
          <w:szCs w:val="21"/>
          <w:u w:val="single"/>
        </w:rPr>
        <w:t>方法论</w:t>
      </w:r>
      <w:r w:rsidRPr="00524AF7">
        <w:rPr>
          <w:rFonts w:ascii="Times New Roman" w:eastAsia="楷体" w:hAnsi="Times New Roman" w:cs="Times New Roman"/>
          <w:bCs/>
          <w:szCs w:val="21"/>
        </w:rPr>
        <w:t>/</w:t>
      </w:r>
      <w:r w:rsidRPr="00524AF7">
        <w:rPr>
          <w:rFonts w:ascii="Times New Roman" w:eastAsia="楷体" w:hAnsi="Times New Roman" w:cs="Times New Roman"/>
          <w:bCs/>
          <w:szCs w:val="21"/>
          <w:u w:val="single"/>
        </w:rPr>
        <w:t>想问题、办事情的立足点和出发点</w:t>
      </w:r>
      <w:r w:rsidRPr="00524AF7">
        <w:rPr>
          <w:rFonts w:ascii="Times New Roman" w:eastAsia="楷体" w:hAnsi="Times New Roman" w:cs="Times New Roman"/>
          <w:bCs/>
          <w:szCs w:val="21"/>
        </w:rPr>
        <w:t>）</w:t>
      </w:r>
    </w:p>
    <w:p w:rsidR="00945626" w:rsidRPr="00524AF7" w:rsidP="00524AF7" w14:paraId="373321DD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要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</w:rPr>
        <w:t>客观规律</w:t>
      </w:r>
      <w:r w:rsidRPr="00524AF7">
        <w:rPr>
          <w:rFonts w:ascii="Times New Roman" w:hAnsi="Times New Roman" w:cs="Times New Roman"/>
        </w:rPr>
        <w:t>，以</w:t>
      </w:r>
      <w:r w:rsidRPr="00524AF7">
        <w:rPr>
          <w:rFonts w:ascii="Times New Roman" w:eastAsia="黑体" w:hAnsi="Times New Roman" w:cs="Times New Roman"/>
          <w:b/>
          <w:bCs/>
        </w:rPr>
        <w:t>____________</w:t>
      </w:r>
      <w:r w:rsidRPr="00524AF7">
        <w:rPr>
          <w:rFonts w:ascii="Times New Roman" w:eastAsia="黑体" w:hAnsi="Times New Roman" w:cs="Times New Roman"/>
        </w:rPr>
        <w:t>的精神探求事物的本质和规律</w:t>
      </w:r>
      <w:r w:rsidRPr="00524AF7">
        <w:rPr>
          <w:rFonts w:ascii="Times New Roman" w:hAnsi="Times New Roman" w:cs="Times New Roman"/>
        </w:rPr>
        <w:t>，用科学的理论武装头脑、指导实践。</w:t>
      </w:r>
    </w:p>
    <w:p w:rsidR="00945626" w:rsidRPr="00524AF7" w:rsidP="00524AF7" w14:paraId="3FA6DEF2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要</w:t>
      </w:r>
      <w:r w:rsidRPr="00524AF7">
        <w:rPr>
          <w:rFonts w:ascii="Times New Roman" w:eastAsia="黑体" w:hAnsi="Times New Roman" w:cs="Times New Roman"/>
        </w:rPr>
        <w:t>充分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</w:rPr>
        <w:t>主观能动性</w:t>
      </w:r>
      <w:r w:rsidRPr="00524AF7">
        <w:rPr>
          <w:rFonts w:ascii="Times New Roman" w:hAnsi="Times New Roman" w:cs="Times New Roman"/>
        </w:rPr>
        <w:t>，不断</w:t>
      </w:r>
      <w:r w:rsidRPr="00524AF7">
        <w:rPr>
          <w:rFonts w:ascii="Times New Roman" w:eastAsia="黑体" w:hAnsi="Times New Roman" w:cs="Times New Roman"/>
          <w:b/>
          <w:bCs/>
        </w:rPr>
        <w:t>___________</w:t>
      </w:r>
      <w:r w:rsidRPr="00524AF7">
        <w:rPr>
          <w:rFonts w:ascii="Times New Roman" w:hAnsi="Times New Roman" w:cs="Times New Roman"/>
        </w:rPr>
        <w:t>，与时俱进。</w:t>
      </w:r>
    </w:p>
    <w:p w:rsidR="00945626" w:rsidRPr="00524AF7" w:rsidP="00524AF7" w14:paraId="7FC3C493" w14:textId="77777777">
      <w:pPr>
        <w:spacing w:line="360" w:lineRule="auto"/>
        <w:ind w:firstLine="420" w:firstLineChars="200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要</w:t>
      </w:r>
      <w:r w:rsidRPr="00524AF7">
        <w:rPr>
          <w:rFonts w:ascii="Times New Roman" w:eastAsia="黑体" w:hAnsi="Times New Roman" w:cs="Times New Roman"/>
        </w:rPr>
        <w:t>把发挥主观能动性和尊重客观规律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</w:rPr>
        <w:t>起来，</w:t>
      </w:r>
      <w:r w:rsidRPr="00524AF7">
        <w:rPr>
          <w:rFonts w:ascii="Times New Roman" w:hAnsi="Times New Roman" w:cs="Times New Roman"/>
        </w:rPr>
        <w:t>把高度的革命热情同严谨的科学态度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起来。</w:t>
      </w:r>
      <w:r w:rsidRPr="00524AF7">
        <w:rPr>
          <w:rFonts w:ascii="Times New Roman" w:eastAsia="楷体" w:hAnsi="Times New Roman" w:cs="Times New Roman"/>
        </w:rPr>
        <w:t>既要反对夸大意识能动作用的</w:t>
      </w:r>
      <w:r w:rsidRPr="00524AF7">
        <w:rPr>
          <w:rFonts w:ascii="Times New Roman" w:eastAsia="黑体" w:hAnsi="Times New Roman" w:cs="Times New Roman"/>
          <w:b/>
          <w:bCs/>
        </w:rPr>
        <w:t>______________</w:t>
      </w:r>
      <w:r w:rsidRPr="00524AF7">
        <w:rPr>
          <w:rFonts w:ascii="Times New Roman" w:eastAsia="楷体" w:hAnsi="Times New Roman" w:cs="Times New Roman"/>
        </w:rPr>
        <w:t>，又要反对片面强调客观条件，安于现状，因循守旧。</w:t>
      </w:r>
    </w:p>
    <w:p w:rsidR="00945626" w:rsidRPr="00524AF7" w:rsidP="00524AF7" w14:paraId="1459335E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3D144948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4E4C2878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30"/>
          <w:szCs w:val="30"/>
        </w:rPr>
      </w:pP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第二部分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 xml:space="preserve">  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辩证唯物主义之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  <w:u w:val="single"/>
        </w:rPr>
        <w:t>唯物辩证法</w:t>
      </w:r>
    </w:p>
    <w:p w:rsidR="00945626" w:rsidRPr="00524AF7" w:rsidP="00524AF7" w14:paraId="5AB97136" w14:textId="77777777">
      <w:pPr>
        <w:spacing w:line="360" w:lineRule="auto"/>
        <w:jc w:val="center"/>
        <w:rPr>
          <w:rFonts w:ascii="Times New Roman" w:eastAsia="黑体" w:hAnsi="Times New Roman" w:cs="Times New Roman"/>
          <w:bCs/>
          <w:sz w:val="24"/>
        </w:rPr>
      </w:pPr>
      <w:r w:rsidRPr="00524AF7">
        <w:rPr>
          <w:rFonts w:ascii="Times New Roman" w:eastAsia="楷体" w:hAnsi="Times New Roman" w:cs="Times New Roman"/>
          <w:bCs/>
          <w:sz w:val="24"/>
        </w:rPr>
        <w:t>（探究世界存在和发展的</w:t>
      </w:r>
      <w:r w:rsidRPr="00524AF7">
        <w:rPr>
          <w:rFonts w:ascii="Times New Roman" w:eastAsia="楷体" w:hAnsi="Times New Roman" w:cs="Times New Roman"/>
          <w:bCs/>
          <w:sz w:val="24"/>
          <w:u w:val="single"/>
        </w:rPr>
        <w:t>状态</w:t>
      </w:r>
      <w:r w:rsidRPr="00524AF7">
        <w:rPr>
          <w:rFonts w:ascii="Times New Roman" w:eastAsia="楷体" w:hAnsi="Times New Roman" w:cs="Times New Roman"/>
          <w:bCs/>
          <w:sz w:val="24"/>
        </w:rPr>
        <w:t>）</w:t>
      </w:r>
    </w:p>
    <w:p w:rsidR="00945626" w:rsidRPr="00524AF7" w:rsidP="00524AF7" w14:paraId="17391ADB" w14:textId="77777777">
      <w:pPr>
        <w:spacing w:line="360" w:lineRule="auto"/>
        <w:jc w:val="left"/>
        <w:rPr>
          <w:rFonts w:ascii="Times New Roman" w:eastAsia="黑体" w:hAnsi="Times New Roman" w:cs="Times New Roman"/>
          <w:b/>
          <w:bCs/>
          <w:color w:val="000000"/>
          <w:spacing w:val="7"/>
          <w:sz w:val="24"/>
        </w:rPr>
      </w:pPr>
      <w:r w:rsidRPr="00524AF7">
        <w:rPr>
          <w:rFonts w:ascii="Times New Roman" w:eastAsia="黑体" w:hAnsi="Times New Roman" w:cs="Times New Roman"/>
          <w:b/>
          <w:bCs/>
          <w:color w:val="000000"/>
          <w:spacing w:val="7"/>
          <w:sz w:val="24"/>
        </w:rPr>
        <w:t>【课标要求】</w:t>
      </w:r>
    </w:p>
    <w:p w:rsidR="00945626" w:rsidRPr="00524AF7" w:rsidP="00524AF7" w14:paraId="04C80F2A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描述世界是普遍联系、永恒运动的</w:t>
      </w:r>
    </w:p>
    <w:p w:rsidR="00945626" w:rsidRPr="00524AF7" w:rsidP="00524AF7" w14:paraId="09FA7C4D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领会全面地、发展地看问题的意义</w:t>
      </w:r>
    </w:p>
    <w:p w:rsidR="00945626" w:rsidRPr="00524AF7" w:rsidP="00524AF7" w14:paraId="697F58BB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学会运用矛盾分析法观察和处理问题</w:t>
      </w:r>
    </w:p>
    <w:p w:rsidR="00945626" w:rsidRPr="00524AF7" w:rsidP="00524AF7" w14:paraId="557BF811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掌握唯物辩证法的基本观点，了解形而上学认识方法的局限。</w:t>
      </w:r>
    </w:p>
    <w:p w:rsidR="00945626" w:rsidRPr="00524AF7" w:rsidP="00524AF7" w14:paraId="0FE880DE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明确唯物辩证法与形而上学之间的根本对立</w:t>
      </w:r>
    </w:p>
    <w:p w:rsidR="00945626" w:rsidRPr="00524AF7" w:rsidP="00524AF7" w14:paraId="65A46C35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6FD829DB" w14:textId="77777777">
      <w:pPr>
        <w:spacing w:line="360" w:lineRule="auto"/>
        <w:ind w:firstLine="412" w:firstLineChars="196"/>
        <w:rPr>
          <w:rFonts w:ascii="Times New Roman" w:eastAsia="黑体" w:hAnsi="Times New Roman" w:cs="Times New Roman"/>
          <w:bCs/>
        </w:rPr>
      </w:pP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Cs/>
        </w:rPr>
        <w:t>的观点和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Cs/>
        </w:rPr>
        <w:t>的观点是唯物辩证法的总特征。</w:t>
      </w:r>
    </w:p>
    <w:p w:rsidR="00945626" w:rsidRPr="00524AF7" w:rsidP="00524AF7" w14:paraId="52CAB962" w14:textId="77777777">
      <w:pPr>
        <w:spacing w:line="360" w:lineRule="auto"/>
        <w:ind w:firstLine="412" w:firstLineChars="196"/>
        <w:rPr>
          <w:rFonts w:ascii="Times New Roman" w:eastAsia="黑体" w:hAnsi="Times New Roman" w:cs="Times New Roman"/>
          <w:bCs/>
        </w:rPr>
      </w:pPr>
      <w:r w:rsidRPr="00524AF7">
        <w:rPr>
          <w:rFonts w:ascii="Times New Roman" w:eastAsia="黑体" w:hAnsi="Times New Roman" w:cs="Times New Roman"/>
          <w:bCs/>
        </w:rPr>
        <w:t>唯物辩证法的</w:t>
      </w:r>
      <w:r w:rsidRPr="00524AF7">
        <w:rPr>
          <w:rFonts w:ascii="Times New Roman" w:eastAsia="黑体" w:hAnsi="Times New Roman" w:cs="Times New Roman"/>
          <w:bCs/>
          <w:u w:val="single"/>
        </w:rPr>
        <w:t>根本观点</w:t>
      </w:r>
      <w:r w:rsidRPr="00524AF7">
        <w:rPr>
          <w:rFonts w:ascii="Times New Roman" w:eastAsia="黑体" w:hAnsi="Times New Roman" w:cs="Times New Roman"/>
          <w:bCs/>
        </w:rPr>
        <w:t>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Cs/>
        </w:rPr>
        <w:t>的观点；唯物辩证法的实质和核心是</w:t>
      </w:r>
      <w:r w:rsidRPr="00524AF7">
        <w:rPr>
          <w:rFonts w:ascii="Times New Roman" w:eastAsia="黑体" w:hAnsi="Times New Roman" w:cs="Times New Roman"/>
          <w:b/>
          <w:bCs/>
        </w:rPr>
        <w:t>___________</w:t>
      </w:r>
      <w:r w:rsidRPr="00524AF7">
        <w:rPr>
          <w:rFonts w:ascii="Times New Roman" w:eastAsia="黑体" w:hAnsi="Times New Roman" w:cs="Times New Roman"/>
          <w:bCs/>
        </w:rPr>
        <w:t>规律。</w:t>
      </w:r>
    </w:p>
    <w:p w:rsidR="00945626" w:rsidRPr="00524AF7" w:rsidP="00524AF7" w14:paraId="4636C423" w14:textId="77777777">
      <w:pPr>
        <w:spacing w:line="360" w:lineRule="auto"/>
        <w:ind w:firstLine="235" w:firstLineChars="98"/>
        <w:rPr>
          <w:rFonts w:ascii="Times New Roman" w:eastAsia="黑体" w:hAnsi="Times New Roman" w:cs="Times New Roman"/>
          <w:b/>
          <w:sz w:val="24"/>
        </w:rPr>
      </w:pPr>
    </w:p>
    <w:p w:rsidR="00945626" w:rsidRPr="00524AF7" w:rsidP="00524AF7" w14:paraId="3E0F3CE5" w14:textId="77777777">
      <w:pPr>
        <w:spacing w:line="360" w:lineRule="auto"/>
        <w:rPr>
          <w:rFonts w:ascii="Times New Roman" w:eastAsia="黑体" w:hAnsi="Times New Roman" w:cs="Times New Roman"/>
          <w:b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sz w:val="28"/>
          <w:szCs w:val="28"/>
        </w:rPr>
        <w:t>（一）联系观</w:t>
      </w:r>
      <w:r w:rsidRPr="00524AF7">
        <w:rPr>
          <w:rFonts w:ascii="Times New Roman" w:eastAsia="黑体" w:hAnsi="Times New Roman" w:cs="Times New Roman"/>
          <w:b/>
          <w:sz w:val="28"/>
          <w:szCs w:val="28"/>
        </w:rPr>
        <w:t xml:space="preserve"> </w:t>
      </w:r>
    </w:p>
    <w:p w:rsidR="00945626" w:rsidRPr="00524AF7" w:rsidP="00524AF7" w14:paraId="699FF049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7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联系的普遍性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37D20B38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联系具有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性。</w:t>
      </w:r>
      <w:r w:rsidRPr="00524AF7">
        <w:rPr>
          <w:rFonts w:ascii="Times New Roman" w:hAnsi="Times New Roman" w:cs="Times New Roman"/>
        </w:rPr>
        <w:t>联系是事物之间以及事物内部诸要素之间的</w:t>
      </w:r>
      <w:r w:rsidRPr="00524AF7">
        <w:rPr>
          <w:rFonts w:ascii="Times New Roman" w:eastAsia="黑体" w:hAnsi="Times New Roman" w:cs="Times New Roman"/>
          <w:b/>
          <w:bCs/>
        </w:rPr>
        <w:t>相互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hAnsi="Times New Roman" w:cs="Times New Roman"/>
        </w:rPr>
        <w:t>、</w:t>
      </w:r>
      <w:r w:rsidRPr="00524AF7">
        <w:rPr>
          <w:rFonts w:ascii="Times New Roman" w:eastAsia="黑体" w:hAnsi="Times New Roman" w:cs="Times New Roman"/>
          <w:b/>
          <w:bCs/>
        </w:rPr>
        <w:t>相互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、</w:t>
      </w:r>
      <w:r w:rsidRPr="00524AF7">
        <w:rPr>
          <w:rFonts w:ascii="Times New Roman" w:eastAsia="黑体" w:hAnsi="Times New Roman" w:cs="Times New Roman"/>
          <w:b/>
          <w:bCs/>
        </w:rPr>
        <w:t>相互制约</w:t>
      </w:r>
      <w:r w:rsidRPr="00524AF7">
        <w:rPr>
          <w:rFonts w:ascii="Times New Roman" w:hAnsi="Times New Roman" w:cs="Times New Roman"/>
        </w:rPr>
        <w:t>和</w:t>
      </w:r>
      <w:r w:rsidRPr="00524AF7">
        <w:rPr>
          <w:rFonts w:ascii="Times New Roman" w:eastAsia="黑体" w:hAnsi="Times New Roman" w:cs="Times New Roman"/>
          <w:b/>
          <w:bCs/>
        </w:rPr>
        <w:t>相互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。</w:t>
      </w:r>
      <w:r w:rsidRPr="00524AF7">
        <w:rPr>
          <w:rFonts w:ascii="Times New Roman" w:eastAsia="楷体" w:hAnsi="Times New Roman" w:cs="Times New Roman"/>
        </w:rPr>
        <w:t>世界上的一切事物都与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楷体" w:hAnsi="Times New Roman" w:cs="Times New Roman"/>
        </w:rPr>
        <w:t>其他事物有着这样或那样的联系；每一事物内部的各个部分、要素之间是相互联系的。</w:t>
      </w:r>
      <w:r w:rsidRPr="00524AF7">
        <w:rPr>
          <w:rFonts w:ascii="Times New Roman" w:eastAsia="黑体" w:hAnsi="Times New Roman" w:cs="Times New Roman"/>
          <w:b/>
          <w:bCs/>
        </w:rPr>
        <w:t>世界是一个普遍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的有机整体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eastAsia="楷体" w:hAnsi="Times New Roman" w:cs="Times New Roman"/>
        </w:rPr>
        <w:t>没有一个事物是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楷体" w:hAnsi="Times New Roman" w:cs="Times New Roman"/>
        </w:rPr>
        <w:t>存在的。</w:t>
      </w:r>
    </w:p>
    <w:p w:rsidR="00945626" w:rsidRPr="00524AF7" w:rsidP="00524AF7" w14:paraId="10053000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【方法论】要用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的观点看问题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320F1C82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08C57D06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8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联系的客观性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黑体" w:hAnsi="Times New Roman" w:cs="Times New Roman"/>
          <w:b/>
          <w:sz w:val="24"/>
        </w:rPr>
        <w:t> </w:t>
      </w:r>
    </w:p>
    <w:p w:rsidR="00945626" w:rsidRPr="00524AF7" w:rsidP="00524AF7" w14:paraId="1B5A01D5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联系具有</w:t>
      </w:r>
      <w:r w:rsidRPr="00524AF7">
        <w:rPr>
          <w:rFonts w:ascii="Times New Roman" w:eastAsia="黑体" w:hAnsi="Times New Roman" w:cs="Times New Roman"/>
          <w:b/>
          <w:bCs/>
        </w:rPr>
        <w:t>__________</w:t>
      </w:r>
      <w:r w:rsidRPr="00524AF7">
        <w:rPr>
          <w:rFonts w:ascii="Times New Roman" w:eastAsia="黑体" w:hAnsi="Times New Roman" w:cs="Times New Roman"/>
          <w:b/>
          <w:bCs/>
        </w:rPr>
        <w:t>性。联系是事物本身所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的，不以人的意志为转移</w:t>
      </w:r>
      <w:r w:rsidRPr="00524AF7">
        <w:rPr>
          <w:rFonts w:ascii="Times New Roman" w:hAnsi="Times New Roman" w:cs="Times New Roman"/>
        </w:rPr>
        <w:t>。</w:t>
      </w:r>
      <w:r w:rsidRPr="00524AF7">
        <w:rPr>
          <w:rFonts w:ascii="Times New Roman" w:eastAsia="楷体" w:hAnsi="Times New Roman" w:cs="Times New Roman"/>
        </w:rPr>
        <w:t>无论是</w:t>
      </w:r>
      <w:r w:rsidRPr="00524AF7">
        <w:rPr>
          <w:rFonts w:ascii="Times New Roman" w:eastAsia="楷体" w:hAnsi="Times New Roman" w:cs="Times New Roman"/>
          <w:u w:val="single"/>
        </w:rPr>
        <w:t>自在事物</w:t>
      </w:r>
      <w:r w:rsidRPr="00524AF7">
        <w:rPr>
          <w:rFonts w:ascii="Times New Roman" w:eastAsia="楷体" w:hAnsi="Times New Roman" w:cs="Times New Roman"/>
        </w:rPr>
        <w:t>的联系，还是</w:t>
      </w:r>
      <w:r w:rsidRPr="00524AF7">
        <w:rPr>
          <w:rFonts w:ascii="Times New Roman" w:eastAsia="楷体" w:hAnsi="Times New Roman" w:cs="Times New Roman"/>
          <w:u w:val="single"/>
        </w:rPr>
        <w:t>人为事物</w:t>
      </w:r>
      <w:r w:rsidRPr="00524AF7">
        <w:rPr>
          <w:rFonts w:ascii="Times New Roman" w:eastAsia="楷体" w:hAnsi="Times New Roman" w:cs="Times New Roman"/>
        </w:rPr>
        <w:t>的联系，都具有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楷体" w:hAnsi="Times New Roman" w:cs="Times New Roman"/>
        </w:rPr>
        <w:t>性。</w:t>
      </w:r>
    </w:p>
    <w:p w:rsidR="00945626" w:rsidRPr="00524AF7" w:rsidP="00524AF7" w14:paraId="67051A20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黑体" w:hAnsi="Times New Roman" w:cs="Times New Roman"/>
          <w:b/>
          <w:bCs/>
        </w:rPr>
        <w:t>要从事物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的联系中把握事物，切忌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随意性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49C81DFC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1D3316A7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9</w:t>
      </w:r>
      <w:r w:rsidRPr="00524AF7">
        <w:rPr>
          <w:rFonts w:ascii="Times New Roman" w:eastAsia="黑体" w:hAnsi="Times New Roman" w:cs="Times New Roman"/>
          <w:b/>
          <w:sz w:val="24"/>
        </w:rPr>
        <w:t>、联系的多样性原理及方法论</w:t>
      </w:r>
    </w:p>
    <w:p w:rsidR="00945626" w:rsidRPr="00524AF7" w:rsidP="00524AF7" w14:paraId="4BF8D0CB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</w:rPr>
        <w:t>联系具有</w:t>
      </w:r>
      <w:r w:rsidRPr="00524AF7">
        <w:rPr>
          <w:rFonts w:ascii="Times New Roman" w:eastAsia="宋体" w:hAnsi="Times New Roman" w:cs="Times New Roman"/>
        </w:rPr>
        <w:t>________</w:t>
      </w:r>
      <w:r w:rsidRPr="00524AF7">
        <w:rPr>
          <w:rFonts w:ascii="Times New Roman" w:eastAsia="宋体" w:hAnsi="Times New Roman" w:cs="Times New Roman"/>
        </w:rPr>
        <w:t>性。</w:t>
      </w:r>
      <w:r w:rsidRPr="00524AF7">
        <w:rPr>
          <w:rFonts w:ascii="Times New Roman" w:eastAsia="楷体" w:hAnsi="Times New Roman" w:cs="Times New Roman"/>
        </w:rPr>
        <w:t>有直接联系和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联系、内部联系和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联系、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联系和非本质联系、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联系和偶然联系等。</w:t>
      </w:r>
    </w:p>
    <w:p w:rsidR="00945626" w:rsidRPr="00524AF7" w:rsidP="00524AF7" w14:paraId="236EEA91" w14:textId="77777777">
      <w:pPr>
        <w:spacing w:line="360" w:lineRule="auto"/>
        <w:rPr>
          <w:rFonts w:ascii="Times New Roman" w:eastAsia="宋体" w:hAnsi="Times New Roman" w:cs="Times New Roman"/>
          <w:bCs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宋体" w:hAnsi="Times New Roman" w:cs="Times New Roman"/>
          <w:bCs/>
        </w:rPr>
        <w:t>要注意分析和把握事物存在和发展的各种</w:t>
      </w:r>
      <w:r w:rsidRPr="00524AF7">
        <w:rPr>
          <w:rFonts w:ascii="Times New Roman" w:eastAsia="宋体" w:hAnsi="Times New Roman" w:cs="Times New Roman"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，要一切以</w:t>
      </w:r>
      <w:r w:rsidRPr="00524AF7">
        <w:rPr>
          <w:rFonts w:ascii="Times New Roman" w:eastAsia="宋体" w:hAnsi="Times New Roman" w:cs="Times New Roman"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、</w:t>
      </w:r>
      <w:r w:rsidRPr="00524AF7">
        <w:rPr>
          <w:rFonts w:ascii="Times New Roman" w:eastAsia="宋体" w:hAnsi="Times New Roman" w:cs="Times New Roman"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和</w:t>
      </w:r>
      <w:r w:rsidRPr="00524AF7">
        <w:rPr>
          <w:rFonts w:ascii="Times New Roman" w:eastAsia="宋体" w:hAnsi="Times New Roman" w:cs="Times New Roman"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为转移。</w:t>
      </w:r>
    </w:p>
    <w:p w:rsidR="00945626" w:rsidRPr="00524AF7" w:rsidP="00524AF7" w14:paraId="712988F3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6177CF08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10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整体与部分的辩证关系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4C4E5061" w14:textId="77777777">
      <w:pPr>
        <w:spacing w:line="360" w:lineRule="auto"/>
        <w:rPr>
          <w:rFonts w:ascii="Times New Roman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整体和部分是辩证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的。</w:t>
      </w:r>
    </w:p>
    <w:p w:rsidR="00945626" w:rsidRPr="00524AF7" w:rsidP="00524AF7" w14:paraId="736E7758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  <w:b/>
          <w:bCs/>
        </w:rPr>
        <w:t>①</w:t>
      </w:r>
      <w:r w:rsidRPr="00524AF7">
        <w:rPr>
          <w:rFonts w:ascii="Times New Roman" w:eastAsia="黑体" w:hAnsi="Times New Roman" w:cs="Times New Roman"/>
          <w:b/>
          <w:bCs/>
        </w:rPr>
        <w:t xml:space="preserve"> </w:t>
      </w:r>
      <w:r w:rsidRPr="00524AF7">
        <w:rPr>
          <w:rFonts w:ascii="Times New Roman" w:eastAsia="黑体" w:hAnsi="Times New Roman" w:cs="Times New Roman"/>
          <w:b/>
          <w:bCs/>
        </w:rPr>
        <w:t>整体和部分是相互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的。</w:t>
      </w:r>
      <w:r w:rsidRPr="00524AF7">
        <w:rPr>
          <w:rFonts w:ascii="Times New Roman" w:hAnsi="Times New Roman" w:cs="Times New Roman"/>
        </w:rPr>
        <w:t>整体居于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地位，整体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着部分，具有部分所不具备的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；部分在事物的存在和发展过程中处于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的地位，部分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和服务于整体。</w:t>
      </w:r>
    </w:p>
    <w:p w:rsidR="00945626" w:rsidRPr="00524AF7" w:rsidP="00524AF7" w14:paraId="6FE57090" w14:textId="77777777">
      <w:pPr>
        <w:spacing w:line="360" w:lineRule="auto"/>
        <w:ind w:firstLine="420" w:firstLineChars="200"/>
        <w:rPr>
          <w:rFonts w:ascii="Times New Roman" w:eastAsia="黑体" w:hAnsi="Times New Roman" w:cs="Times New Roman"/>
          <w:b/>
          <w:bCs/>
        </w:rPr>
      </w:pPr>
      <w:r w:rsidRPr="00524AF7">
        <w:rPr>
          <w:rFonts w:ascii="宋体" w:eastAsia="宋体" w:hAnsi="宋体" w:cs="宋体" w:hint="eastAsia"/>
          <w:b/>
          <w:bCs/>
        </w:rPr>
        <w:t>②</w:t>
      </w:r>
      <w:r w:rsidRPr="00524AF7">
        <w:rPr>
          <w:rFonts w:ascii="Times New Roman" w:eastAsia="黑体" w:hAnsi="Times New Roman" w:cs="Times New Roman"/>
          <w:b/>
          <w:bCs/>
        </w:rPr>
        <w:t xml:space="preserve"> </w:t>
      </w:r>
      <w:r w:rsidRPr="00524AF7">
        <w:rPr>
          <w:rFonts w:ascii="Times New Roman" w:eastAsia="黑体" w:hAnsi="Times New Roman" w:cs="Times New Roman"/>
          <w:b/>
          <w:bCs/>
        </w:rPr>
        <w:t>整体和部分是相互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、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密不可分</w:t>
      </w:r>
      <w:r w:rsidRPr="00524AF7">
        <w:rPr>
          <w:rFonts w:ascii="Times New Roman" w:eastAsia="黑体" w:hAnsi="Times New Roman" w:cs="Times New Roman"/>
          <w:b/>
          <w:bCs/>
        </w:rPr>
        <w:t>的。</w:t>
      </w:r>
    </w:p>
    <w:p w:rsidR="00945626" w:rsidRPr="00524AF7" w:rsidP="00524AF7" w14:paraId="501C3F6B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Times New Roman" w:hAnsi="Times New Roman" w:cs="Times New Roman"/>
        </w:rPr>
        <w:t xml:space="preserve">A. </w:t>
      </w:r>
      <w:r w:rsidRPr="00524AF7">
        <w:rPr>
          <w:rFonts w:ascii="Times New Roman" w:hAnsi="Times New Roman" w:cs="Times New Roman"/>
        </w:rPr>
        <w:t>整体是由部分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的。离开了部分，整体就不复存在。部分的功能及其变化会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整体的功能。</w:t>
      </w:r>
    </w:p>
    <w:p w:rsidR="00945626" w:rsidRPr="00524AF7" w:rsidP="00524AF7" w14:paraId="66B9D67E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Times New Roman" w:hAnsi="Times New Roman" w:cs="Times New Roman"/>
        </w:rPr>
        <w:t xml:space="preserve">B. </w:t>
      </w:r>
      <w:r w:rsidRPr="00524AF7">
        <w:rPr>
          <w:rFonts w:ascii="Times New Roman" w:hAnsi="Times New Roman" w:cs="Times New Roman"/>
        </w:rPr>
        <w:t>部分是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中的部分。离开了整体，部分就不成其为部分。整体的功能状态及其变化也会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部分。</w:t>
      </w:r>
    </w:p>
    <w:p w:rsidR="00945626" w:rsidRPr="00524AF7" w:rsidP="00524AF7" w14:paraId="02668BD3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要树立</w:t>
      </w:r>
      <w:r w:rsidRPr="00524AF7">
        <w:rPr>
          <w:rFonts w:ascii="Times New Roman" w:hAnsi="Times New Roman" w:cs="Times New Roman"/>
        </w:rPr>
        <w:t>______</w:t>
      </w:r>
      <w:r w:rsidRPr="00524AF7">
        <w:rPr>
          <w:rFonts w:ascii="Times New Roman" w:hAnsi="Times New Roman" w:cs="Times New Roman"/>
        </w:rPr>
        <w:t>观念，立足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，把各个部分联系起来考虑。</w:t>
      </w:r>
    </w:p>
    <w:p w:rsidR="00945626" w:rsidRPr="00524AF7" w:rsidP="00524AF7" w14:paraId="330ECE48" w14:textId="77777777">
      <w:pPr>
        <w:spacing w:line="360" w:lineRule="auto"/>
        <w:ind w:firstLine="1050" w:firstLineChars="500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必须重视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的作用，用局部的发展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整体的发展。</w:t>
      </w:r>
    </w:p>
    <w:p w:rsidR="00945626" w:rsidRPr="00524AF7" w:rsidP="00524AF7" w14:paraId="5A0C7593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2B077BF2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11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系统与要素的辩证关系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原理及方法论（</w:t>
      </w:r>
      <w:r w:rsidRPr="00524AF7">
        <w:rPr>
          <w:rFonts w:ascii="Times New Roman" w:eastAsia="楷体" w:hAnsi="Times New Roman" w:cs="Times New Roman"/>
          <w:bCs/>
          <w:sz w:val="24"/>
          <w:u w:val="single"/>
        </w:rPr>
        <w:t>系统优化</w:t>
      </w:r>
      <w:r w:rsidRPr="00524AF7">
        <w:rPr>
          <w:rFonts w:ascii="Times New Roman" w:eastAsia="楷体" w:hAnsi="Times New Roman" w:cs="Times New Roman"/>
          <w:bCs/>
          <w:sz w:val="24"/>
        </w:rPr>
        <w:t>的方法</w:t>
      </w:r>
      <w:r w:rsidRPr="00524AF7">
        <w:rPr>
          <w:rFonts w:ascii="Times New Roman" w:eastAsia="黑体" w:hAnsi="Times New Roman" w:cs="Times New Roman"/>
          <w:b/>
          <w:sz w:val="24"/>
        </w:rPr>
        <w:t>）</w:t>
      </w:r>
    </w:p>
    <w:p w:rsidR="00945626" w:rsidRPr="00524AF7" w:rsidP="00524AF7" w14:paraId="592AA9D6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hAnsi="Times New Roman" w:cs="Times New Roman"/>
        </w:rPr>
        <w:t>系统是由相互联系和相互作用的诸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构成的统一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。系统的</w:t>
      </w:r>
      <w:r w:rsidRPr="00524AF7">
        <w:rPr>
          <w:rFonts w:ascii="Times New Roman" w:hAnsi="Times New Roman" w:cs="Times New Roman"/>
          <w:u w:val="single"/>
        </w:rPr>
        <w:t>基本特征</w:t>
      </w:r>
      <w:r w:rsidRPr="00524AF7">
        <w:rPr>
          <w:rFonts w:ascii="Times New Roman" w:hAnsi="Times New Roman" w:cs="Times New Roman"/>
        </w:rPr>
        <w:t>是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性、</w:t>
      </w:r>
      <w:r w:rsidRPr="00524AF7">
        <w:rPr>
          <w:rFonts w:ascii="Times New Roman" w:hAnsi="Times New Roman" w:cs="Times New Roman"/>
        </w:rPr>
        <w:t>_______</w:t>
      </w:r>
      <w:r w:rsidRPr="00524AF7">
        <w:rPr>
          <w:rFonts w:ascii="Times New Roman" w:hAnsi="Times New Roman" w:cs="Times New Roman"/>
        </w:rPr>
        <w:t>性和内部结构的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趋向。</w:t>
      </w:r>
    </w:p>
    <w:p w:rsidR="00945626" w:rsidRPr="00524AF7" w:rsidP="00524AF7" w14:paraId="54C2560D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hAnsi="Times New Roman" w:cs="Times New Roman"/>
        </w:rPr>
        <w:t>【方法论】要掌握系统</w:t>
      </w:r>
      <w:r w:rsidRPr="00524AF7">
        <w:rPr>
          <w:rFonts w:ascii="Times New Roman" w:hAnsi="Times New Roman" w:cs="Times New Roman"/>
        </w:rPr>
        <w:t>_________</w:t>
      </w:r>
      <w:r w:rsidRPr="00524AF7">
        <w:rPr>
          <w:rFonts w:ascii="Times New Roman" w:hAnsi="Times New Roman" w:cs="Times New Roman"/>
        </w:rPr>
        <w:t>的方法，用</w:t>
      </w:r>
      <w:r w:rsidRPr="00524AF7">
        <w:rPr>
          <w:rFonts w:ascii="Times New Roman" w:hAnsi="Times New Roman" w:cs="Times New Roman"/>
        </w:rPr>
        <w:t>_________</w:t>
      </w:r>
      <w:r w:rsidRPr="00524AF7">
        <w:rPr>
          <w:rFonts w:ascii="Times New Roman" w:hAnsi="Times New Roman" w:cs="Times New Roman"/>
        </w:rPr>
        <w:t>的思维方法认识事物。要立足整体，把各个要素联系起来考虑，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组合，选择最佳方案，实现</w:t>
      </w:r>
      <w:r w:rsidRPr="00524AF7">
        <w:rPr>
          <w:rFonts w:ascii="Times New Roman" w:hAnsi="Times New Roman" w:cs="Times New Roman"/>
        </w:rPr>
        <w:t>_________</w:t>
      </w:r>
      <w:r w:rsidRPr="00524AF7">
        <w:rPr>
          <w:rFonts w:ascii="Times New Roman" w:hAnsi="Times New Roman" w:cs="Times New Roman"/>
        </w:rPr>
        <w:t>最优目标，从而达到整体功能</w:t>
      </w:r>
      <w:r w:rsidRPr="00524AF7">
        <w:rPr>
          <w:rFonts w:ascii="Times New Roman" w:hAnsi="Times New Roman" w:cs="Times New Roman"/>
        </w:rPr>
        <w:t>________</w:t>
      </w:r>
      <w:r w:rsidRPr="00524AF7">
        <w:rPr>
          <w:rFonts w:ascii="Times New Roman" w:hAnsi="Times New Roman" w:cs="Times New Roman"/>
        </w:rPr>
        <w:t>部分功能之和的理想效果。</w:t>
      </w:r>
    </w:p>
    <w:p w:rsidR="00945626" w:rsidRPr="00524AF7" w:rsidP="00524AF7" w14:paraId="3E6C0C5C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522304E1" w14:textId="77777777">
      <w:pPr>
        <w:spacing w:line="360" w:lineRule="auto"/>
        <w:rPr>
          <w:rFonts w:ascii="Times New Roman" w:eastAsia="黑体" w:hAnsi="Times New Roman" w:cs="Times New Roman"/>
          <w:b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sz w:val="28"/>
          <w:szCs w:val="28"/>
        </w:rPr>
        <w:t>（二）发展观</w:t>
      </w:r>
      <w:r w:rsidRPr="00524AF7">
        <w:rPr>
          <w:rFonts w:ascii="Times New Roman" w:eastAsia="黑体" w:hAnsi="Times New Roman" w:cs="Times New Roman"/>
          <w:b/>
          <w:sz w:val="28"/>
          <w:szCs w:val="28"/>
        </w:rPr>
        <w:t xml:space="preserve"> </w:t>
      </w:r>
    </w:p>
    <w:p w:rsidR="00945626" w:rsidRPr="00524AF7" w:rsidP="00524AF7" w14:paraId="247F1550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12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发展的实质与普遍性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3A617548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</w:rPr>
        <w:t>发展的实质是事物的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和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，是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的产生和旧事物的灭亡。世界是永恒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的，发展具有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性。（</w:t>
      </w:r>
      <w:r w:rsidRPr="00524AF7">
        <w:rPr>
          <w:rFonts w:ascii="Times New Roman" w:eastAsia="楷体" w:hAnsi="Times New Roman" w:cs="Times New Roman"/>
        </w:rPr>
        <w:t>前进，上升，新事物，发展，普遍）</w:t>
      </w:r>
    </w:p>
    <w:p w:rsidR="00945626" w:rsidRPr="00524AF7" w:rsidP="00524AF7" w14:paraId="47DD0F1E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</w:rPr>
        <w:t>用</w:t>
      </w:r>
      <w:r w:rsidRPr="00524AF7">
        <w:rPr>
          <w:rFonts w:ascii="Times New Roman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的观点看问题。</w:t>
      </w:r>
      <w:r w:rsidRPr="00524AF7">
        <w:rPr>
          <w:rFonts w:ascii="Times New Roman" w:eastAsia="楷体" w:hAnsi="Times New Roman" w:cs="Times New Roman"/>
        </w:rPr>
        <w:t>（发展）</w:t>
      </w:r>
    </w:p>
    <w:p w:rsidR="00945626" w:rsidRPr="00524AF7" w:rsidP="00524AF7" w14:paraId="0699C213" w14:textId="77777777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945626" w:rsidRPr="00524AF7" w:rsidP="00524AF7" w14:paraId="53B71404" w14:textId="77777777">
      <w:pPr>
        <w:spacing w:line="360" w:lineRule="auto"/>
        <w:rPr>
          <w:rFonts w:ascii="Times New Roman" w:eastAsia="楷体" w:hAnsi="Times New Roman" w:cs="Times New Roman"/>
          <w:bCs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13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量变与质变的辩证关系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楷体" w:hAnsi="Times New Roman" w:cs="Times New Roman"/>
          <w:bCs/>
          <w:sz w:val="24"/>
        </w:rPr>
        <w:t>（事物发展的形式或状态）</w:t>
      </w:r>
    </w:p>
    <w:p w:rsidR="00945626" w:rsidRPr="00524AF7" w:rsidP="00524AF7" w14:paraId="3187B160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事物发展是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和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的统一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3DAC7423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事物的发展是从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开始的，量变是质变的必要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；</w:t>
      </w:r>
    </w:p>
    <w:p w:rsidR="00945626" w:rsidRPr="00524AF7" w:rsidP="00524AF7" w14:paraId="1BF02867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量变达到一定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必然引起质变，质变是量变的必然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674AA80B" w14:textId="77777777">
      <w:pPr>
        <w:spacing w:line="360" w:lineRule="auto"/>
        <w:rPr>
          <w:rFonts w:ascii="Times New Roman" w:eastAsia="楷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质变又为新的量变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道路，使事物在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的基础上开始新的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361DA9C7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</w:pPr>
      <w:r w:rsidRPr="00524AF7">
        <w:rPr>
          <w:rFonts w:ascii="Times New Roman" w:hAnsi="Times New Roman" w:cs="Times New Roman"/>
        </w:rPr>
        <w:t>事物的发展就是这样是由量变到质变，又在新质的基础上开始新的量变，如此循环往复，不断前进。</w:t>
      </w:r>
    </w:p>
    <w:p w:rsidR="00945626" w:rsidRPr="00524AF7" w:rsidP="00524AF7" w14:paraId="2B0713D5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要重视量的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（积极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正向量的积累，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反向量的积累）</w:t>
      </w:r>
      <w:r w:rsidRPr="00524AF7">
        <w:rPr>
          <w:rFonts w:ascii="Times New Roman" w:eastAsia="黑体" w:hAnsi="Times New Roman" w:cs="Times New Roman"/>
        </w:rPr>
        <w:t>，</w:t>
      </w:r>
      <w:r w:rsidRPr="00524AF7">
        <w:rPr>
          <w:rFonts w:ascii="Times New Roman" w:eastAsia="宋体" w:hAnsi="Times New Roman" w:cs="Times New Roman"/>
        </w:rPr>
        <w:t>为实现事物的质变创造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；</w:t>
      </w:r>
    </w:p>
    <w:p w:rsidR="00945626" w:rsidRPr="00524AF7" w:rsidP="00524AF7" w14:paraId="4990925E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要果断地抓住时机，促成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，实现事物的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4A4BFEA2" w14:textId="77777777">
      <w:pPr>
        <w:spacing w:line="360" w:lineRule="auto"/>
        <w:rPr>
          <w:rFonts w:ascii="Times New Roman" w:eastAsia="黑体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eastAsia="黑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度，是指事物保持质的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性量的限度。适度，是指适当程度。事物的变化是发生在度的范围内还是超出度的范围，是区分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与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的根本标志。在度的范围内，事物的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保持不变，超出这个范围，事物的质就要发生变化，质与量的统一就会破裂。所以，我们</w:t>
      </w:r>
      <w:r w:rsidRPr="00524AF7">
        <w:rPr>
          <w:rFonts w:ascii="Times New Roman" w:eastAsia="黑体" w:hAnsi="Times New Roman" w:cs="Times New Roman"/>
        </w:rPr>
        <w:t>在实践活动中要把握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</w:rPr>
        <w:t>原则</w:t>
      </w:r>
    </w:p>
    <w:p w:rsidR="00945626" w:rsidRPr="00524AF7" w:rsidP="00524AF7" w14:paraId="60746890" w14:textId="77777777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945626" w:rsidRPr="00524AF7" w:rsidP="00524AF7" w14:paraId="6CDC42BD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宋体" w:hAnsi="Times New Roman" w:cs="Times New Roman"/>
          <w:b/>
          <w:szCs w:val="21"/>
        </w:rPr>
        <w:t>※</w:t>
      </w:r>
      <w:r w:rsidRPr="00524AF7">
        <w:rPr>
          <w:rFonts w:ascii="Times New Roman" w:eastAsia="黑体" w:hAnsi="Times New Roman" w:cs="Times New Roman"/>
          <w:b/>
          <w:szCs w:val="21"/>
        </w:rPr>
        <w:t>14</w:t>
      </w:r>
      <w:r w:rsidRPr="00524AF7">
        <w:rPr>
          <w:rFonts w:ascii="Times New Roman" w:eastAsia="黑体" w:hAnsi="Times New Roman" w:cs="Times New Roman"/>
          <w:b/>
          <w:szCs w:val="21"/>
        </w:rPr>
        <w:t>、</w:t>
      </w:r>
      <w:r w:rsidRPr="00524AF7">
        <w:rPr>
          <w:rFonts w:ascii="Times New Roman" w:eastAsia="黑体" w:hAnsi="Times New Roman" w:cs="Times New Roman"/>
          <w:b/>
          <w:szCs w:val="21"/>
          <w:u w:val="single"/>
        </w:rPr>
        <w:t>事物发展是前进性与曲折性的统一</w:t>
      </w:r>
      <w:r w:rsidRPr="00524AF7">
        <w:rPr>
          <w:rFonts w:ascii="Times New Roman" w:eastAsia="黑体" w:hAnsi="Times New Roman" w:cs="Times New Roman"/>
          <w:b/>
          <w:szCs w:val="21"/>
        </w:rPr>
        <w:t>原理及方法论</w:t>
      </w:r>
      <w:r w:rsidRPr="00524AF7">
        <w:rPr>
          <w:rFonts w:ascii="Times New Roman" w:eastAsia="楷体" w:hAnsi="Times New Roman" w:cs="Times New Roman"/>
          <w:bCs/>
          <w:szCs w:val="21"/>
        </w:rPr>
        <w:t>（事物发展的</w:t>
      </w:r>
      <w:r w:rsidRPr="00524AF7">
        <w:rPr>
          <w:rFonts w:ascii="Times New Roman" w:eastAsia="楷体" w:hAnsi="Times New Roman" w:cs="Times New Roman"/>
          <w:bCs/>
          <w:szCs w:val="21"/>
          <w:u w:val="single"/>
        </w:rPr>
        <w:t>总方向</w:t>
      </w:r>
      <w:r w:rsidRPr="00524AF7">
        <w:rPr>
          <w:rFonts w:ascii="Times New Roman" w:eastAsia="楷体" w:hAnsi="Times New Roman" w:cs="Times New Roman"/>
          <w:bCs/>
          <w:szCs w:val="21"/>
          <w:u w:val="single"/>
        </w:rPr>
        <w:t>/</w:t>
      </w:r>
      <w:r w:rsidRPr="00524AF7">
        <w:rPr>
          <w:rFonts w:ascii="Times New Roman" w:eastAsia="楷体" w:hAnsi="Times New Roman" w:cs="Times New Roman"/>
          <w:bCs/>
          <w:szCs w:val="21"/>
          <w:u w:val="single"/>
        </w:rPr>
        <w:t>总趋势</w:t>
      </w:r>
      <w:r w:rsidRPr="00524AF7">
        <w:rPr>
          <w:rFonts w:ascii="Times New Roman" w:eastAsia="楷体" w:hAnsi="Times New Roman" w:cs="Times New Roman"/>
          <w:bCs/>
          <w:szCs w:val="21"/>
        </w:rPr>
        <w:t>和</w:t>
      </w:r>
      <w:r w:rsidRPr="00524AF7">
        <w:rPr>
          <w:rFonts w:ascii="Times New Roman" w:eastAsia="楷体" w:hAnsi="Times New Roman" w:cs="Times New Roman"/>
          <w:bCs/>
          <w:szCs w:val="21"/>
          <w:u w:val="single"/>
        </w:rPr>
        <w:t>道路</w:t>
      </w:r>
      <w:r w:rsidRPr="00524AF7">
        <w:rPr>
          <w:rFonts w:ascii="Times New Roman" w:eastAsia="楷体" w:hAnsi="Times New Roman" w:cs="Times New Roman"/>
          <w:bCs/>
          <w:szCs w:val="21"/>
        </w:rPr>
        <w:t>）</w:t>
      </w: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</w:rPr>
        <w:t>任何事物的发展都是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性和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性的统一。事物发展的方向是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的、上升的，前途是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的；发展的道路是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的、迂回的。</w:t>
      </w:r>
    </w:p>
    <w:p w:rsidR="00945626" w:rsidRPr="00524AF7" w:rsidP="00524AF7" w14:paraId="58F9321D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【方法论】</w:t>
      </w:r>
      <w:r w:rsidRPr="00524AF7">
        <w:rPr>
          <w:rFonts w:ascii="Times New Roman" w:eastAsia="宋体" w:hAnsi="Times New Roman" w:cs="Times New Roman"/>
        </w:rPr>
        <w:t>既要对未来充满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，热情支持和悉心保护</w:t>
      </w:r>
      <w:r w:rsidRPr="00524AF7">
        <w:rPr>
          <w:rFonts w:ascii="Times New Roman" w:eastAsia="黑体" w:hAnsi="Times New Roman" w:cs="Times New Roman"/>
          <w:b/>
          <w:bCs/>
        </w:rPr>
        <w:t>__________</w:t>
      </w:r>
      <w:r w:rsidRPr="00524AF7">
        <w:rPr>
          <w:rFonts w:ascii="Times New Roman" w:eastAsia="宋体" w:hAnsi="Times New Roman" w:cs="Times New Roman"/>
        </w:rPr>
        <w:t>，促使其成长壮大，又要做好充分的思想准备，不断克服前进道路上的各种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，勇敢地接受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和考验。</w:t>
      </w:r>
    </w:p>
    <w:p w:rsidR="00945626" w:rsidRPr="00524AF7" w:rsidP="00524AF7" w14:paraId="6B045A46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2108242C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15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辩证否定观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50605F76" w14:textId="77777777">
      <w:pPr>
        <w:spacing w:line="360" w:lineRule="auto"/>
        <w:rPr>
          <w:rFonts w:ascii="Times New Roman" w:eastAsia="宋体" w:hAnsi="Times New Roman" w:cs="Times New Roman"/>
          <w:bCs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  <w:bCs/>
        </w:rPr>
        <w:t>任何事物都要经历肯定、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  <w:bCs/>
        </w:rPr>
        <w:t>，再到</w:t>
      </w:r>
      <w:r w:rsidRPr="00524AF7">
        <w:rPr>
          <w:rFonts w:ascii="Times New Roman" w:eastAsia="黑体" w:hAnsi="Times New Roman" w:cs="Times New Roman"/>
          <w:b/>
          <w:bCs/>
        </w:rPr>
        <w:t>_____________</w:t>
      </w:r>
      <w:r w:rsidRPr="00524AF7">
        <w:rPr>
          <w:rFonts w:ascii="Times New Roman" w:eastAsia="宋体" w:hAnsi="Times New Roman" w:cs="Times New Roman"/>
          <w:bCs/>
        </w:rPr>
        <w:t>的辩证发展过程。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  <w:bCs/>
        </w:rPr>
        <w:t>的否定是事物自身的否定。辩证否定的实质是</w:t>
      </w:r>
      <w:r w:rsidRPr="00524AF7">
        <w:rPr>
          <w:rFonts w:ascii="Times New Roman" w:eastAsia="宋体" w:hAnsi="Times New Roman" w:cs="Times New Roman"/>
          <w:bCs/>
        </w:rPr>
        <w:t>“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”</w:t>
      </w:r>
      <w:r w:rsidRPr="00524AF7">
        <w:rPr>
          <w:rFonts w:ascii="Times New Roman" w:eastAsia="宋体" w:hAnsi="Times New Roman" w:cs="Times New Roman"/>
          <w:bCs/>
        </w:rPr>
        <w:t>，通过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  <w:bCs/>
        </w:rPr>
        <w:t>旧事物中过时的、消极的内容，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其中积极合理的因素，自己</w:t>
      </w:r>
      <w:r w:rsidRPr="00524AF7">
        <w:rPr>
          <w:rFonts w:ascii="Times New Roman" w:eastAsia="宋体" w:hAnsi="Times New Roman" w:cs="Times New Roman"/>
        </w:rPr>
        <w:t>否定</w:t>
      </w:r>
      <w:r w:rsidRPr="00524AF7">
        <w:rPr>
          <w:rFonts w:ascii="Times New Roman" w:eastAsia="宋体" w:hAnsi="Times New Roman" w:cs="Times New Roman"/>
          <w:bCs/>
        </w:rPr>
        <w:t>自己，自己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  <w:bCs/>
        </w:rPr>
        <w:t>自己，是联系的和发展的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  <w:bCs/>
        </w:rPr>
        <w:t>。</w:t>
      </w:r>
    </w:p>
    <w:p w:rsidR="00945626" w:rsidRPr="00524AF7" w:rsidP="00524AF7" w14:paraId="1C3B038B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eastAsia="宋体" w:hAnsi="Times New Roman" w:cs="Times New Roman"/>
        </w:rPr>
        <w:t>必须树立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意识，坚持</w:t>
      </w:r>
      <w:r w:rsidRPr="00524AF7">
        <w:rPr>
          <w:rFonts w:ascii="Times New Roman" w:eastAsia="宋体" w:hAnsi="Times New Roman" w:cs="Times New Roman"/>
          <w:b/>
          <w:bCs/>
        </w:rPr>
        <w:t>____________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1F039E86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68E548E7" w14:textId="77777777">
      <w:pPr>
        <w:spacing w:line="360" w:lineRule="auto"/>
        <w:rPr>
          <w:rFonts w:ascii="Times New Roman" w:eastAsia="黑体" w:hAnsi="Times New Roman" w:cs="Times New Roman"/>
          <w:b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sz w:val="28"/>
          <w:szCs w:val="28"/>
        </w:rPr>
        <w:t>（三）矛盾观</w:t>
      </w:r>
    </w:p>
    <w:p w:rsidR="00945626" w:rsidRPr="00524AF7" w:rsidP="00524AF7" w14:paraId="3F2AB809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16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对立统一关系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64E2FD3F" w14:textId="77777777">
      <w:pPr>
        <w:spacing w:line="360" w:lineRule="auto"/>
        <w:rPr>
          <w:rFonts w:ascii="Times New Roman" w:eastAsia="楷体" w:hAnsi="Times New Roman" w:cs="Times New Roman"/>
          <w:b/>
          <w:bCs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矛盾就是</w:t>
      </w:r>
      <w:r w:rsidRPr="00524AF7">
        <w:rPr>
          <w:rFonts w:ascii="Times New Roman" w:eastAsia="黑体" w:hAnsi="Times New Roman" w:cs="Times New Roman"/>
          <w:b/>
          <w:bCs/>
        </w:rPr>
        <w:t>______________</w:t>
      </w:r>
      <w:r w:rsidRPr="00524AF7">
        <w:rPr>
          <w:rFonts w:ascii="Times New Roman" w:hAnsi="Times New Roman" w:cs="Times New Roman"/>
          <w:b/>
          <w:bCs/>
        </w:rPr>
        <w:t>。</w:t>
      </w:r>
    </w:p>
    <w:p w:rsidR="00945626" w:rsidRPr="00524AF7" w:rsidP="00524AF7" w14:paraId="731A3AC4" w14:textId="77777777">
      <w:pPr>
        <w:spacing w:line="360" w:lineRule="auto"/>
        <w:ind w:firstLine="420" w:firstLineChars="200"/>
        <w:rPr>
          <w:rFonts w:ascii="Times New Roman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宋体" w:hAnsi="Times New Roman" w:cs="Times New Roman"/>
          <w:b/>
          <w:bCs/>
        </w:rPr>
        <w:t>___________</w:t>
      </w:r>
      <w:r w:rsidRPr="00524AF7">
        <w:rPr>
          <w:rFonts w:ascii="Times New Roman" w:eastAsia="宋体" w:hAnsi="Times New Roman" w:cs="Times New Roman"/>
        </w:rPr>
        <w:t>和</w:t>
      </w:r>
      <w:r w:rsidRPr="00524AF7">
        <w:rPr>
          <w:rFonts w:ascii="Times New Roman" w:eastAsia="宋体" w:hAnsi="Times New Roman" w:cs="Times New Roman"/>
          <w:b/>
          <w:bCs/>
        </w:rPr>
        <w:t>___________</w:t>
      </w:r>
      <w:r w:rsidRPr="00524AF7">
        <w:rPr>
          <w:rFonts w:ascii="Times New Roman" w:eastAsia="宋体" w:hAnsi="Times New Roman" w:cs="Times New Roman"/>
        </w:rPr>
        <w:t>是矛盾的两种基本属性。斗争性是指矛盾双方相互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、相互分离；同一性是指矛盾双方相互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，相互贯通，即相互渗透、相互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，在一定条件下相互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504D6C16" w14:textId="77777777">
      <w:pPr>
        <w:spacing w:line="360" w:lineRule="auto"/>
        <w:ind w:firstLine="420" w:firstLineChars="200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>矛盾的同一性是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的，斗争性是绝对的。矛盾的同一性不能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斗争性而存在，矛盾双方的同一是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中的同一，是包含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的同一；矛盾的斗争性也不能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同一性而存在，斗争性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同一性之中，并为同一性所制约。</w:t>
      </w:r>
    </w:p>
    <w:p w:rsidR="00945626" w:rsidRPr="00524AF7" w:rsidP="00524AF7" w14:paraId="45385DA3" w14:textId="77777777">
      <w:pPr>
        <w:spacing w:line="360" w:lineRule="auto"/>
        <w:ind w:firstLine="420" w:firstLineChars="200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hAnsi="Times New Roman" w:cs="Times New Roman"/>
        </w:rPr>
        <w:t>矛盾双方的对立统一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hAnsi="Times New Roman" w:cs="Times New Roman"/>
        </w:rPr>
        <w:t>事物的运动、变化、发展，由此构成事物发展的</w:t>
      </w:r>
      <w:r w:rsidRPr="00524AF7">
        <w:rPr>
          <w:rFonts w:ascii="Times New Roman" w:eastAsia="宋体" w:hAnsi="Times New Roman" w:cs="Times New Roman"/>
          <w:b/>
          <w:bCs/>
        </w:rPr>
        <w:t>__________</w:t>
      </w:r>
      <w:r w:rsidRPr="00524AF7">
        <w:rPr>
          <w:rFonts w:ascii="Times New Roman" w:hAnsi="Times New Roman" w:cs="Times New Roman"/>
        </w:rPr>
        <w:t>和</w:t>
      </w:r>
      <w:r w:rsidRPr="00524AF7">
        <w:rPr>
          <w:rFonts w:ascii="Times New Roman" w:eastAsia="宋体" w:hAnsi="Times New Roman" w:cs="Times New Roman"/>
          <w:b/>
          <w:bCs/>
        </w:rPr>
        <w:t>__________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1E6D014C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【方法论】</w:t>
      </w:r>
      <w:r w:rsidRPr="00524AF7">
        <w:rPr>
          <w:rFonts w:ascii="Times New Roman" w:eastAsia="宋体" w:hAnsi="Times New Roman" w:cs="Times New Roman"/>
        </w:rPr>
        <w:t>要在</w:t>
      </w:r>
      <w:r w:rsidRPr="00524AF7">
        <w:rPr>
          <w:rFonts w:ascii="Times New Roman" w:eastAsia="宋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中把握同一，在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eastAsia="宋体" w:hAnsi="Times New Roman" w:cs="Times New Roman"/>
        </w:rPr>
        <w:t>中把握对立；要用</w:t>
      </w:r>
      <w:r w:rsidRPr="00524AF7">
        <w:rPr>
          <w:rFonts w:ascii="Times New Roman" w:eastAsia="宋体" w:hAnsi="Times New Roman" w:cs="Times New Roman"/>
          <w:b/>
          <w:bCs/>
        </w:rPr>
        <w:t>_______________</w:t>
      </w:r>
      <w:r w:rsidRPr="00524AF7">
        <w:rPr>
          <w:rFonts w:ascii="Times New Roman" w:eastAsia="宋体" w:hAnsi="Times New Roman" w:cs="Times New Roman"/>
        </w:rPr>
        <w:t>的观点、全面的观点看问题。</w:t>
      </w:r>
    </w:p>
    <w:p w:rsidR="00945626" w:rsidRPr="00524AF7" w:rsidP="00524AF7" w14:paraId="56D7743C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</w:p>
    <w:p w:rsidR="00945626" w:rsidRPr="00524AF7" w:rsidP="00524AF7" w14:paraId="22930168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17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矛盾的普遍性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楷体" w:hAnsi="Times New Roman" w:cs="Times New Roman"/>
          <w:sz w:val="24"/>
        </w:rPr>
        <w:t>（</w:t>
      </w:r>
      <w:r w:rsidRPr="00524AF7">
        <w:rPr>
          <w:rFonts w:ascii="Times New Roman" w:eastAsia="楷体" w:hAnsi="Times New Roman" w:cs="Times New Roman"/>
          <w:sz w:val="24"/>
          <w:u w:val="single"/>
        </w:rPr>
        <w:t>承认矛盾的普遍性</w:t>
      </w:r>
      <w:r w:rsidRPr="00524AF7">
        <w:rPr>
          <w:rFonts w:ascii="Times New Roman" w:eastAsia="楷体" w:hAnsi="Times New Roman" w:cs="Times New Roman"/>
          <w:sz w:val="24"/>
        </w:rPr>
        <w:t>是坚持唯物辩证法的</w:t>
      </w:r>
      <w:r w:rsidRPr="00524AF7">
        <w:rPr>
          <w:rFonts w:ascii="Times New Roman" w:eastAsia="楷体" w:hAnsi="Times New Roman" w:cs="Times New Roman"/>
          <w:sz w:val="24"/>
          <w:u w:val="single"/>
        </w:rPr>
        <w:t>前提</w:t>
      </w:r>
      <w:r w:rsidRPr="00524AF7">
        <w:rPr>
          <w:rFonts w:ascii="Times New Roman" w:eastAsia="楷体" w:hAnsi="Times New Roman" w:cs="Times New Roman"/>
          <w:sz w:val="24"/>
        </w:rPr>
        <w:t>）</w:t>
      </w:r>
    </w:p>
    <w:p w:rsidR="00945626" w:rsidRPr="00524AF7" w:rsidP="00524AF7" w14:paraId="7CA9C3ED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【原理】世界上一切事物都包含着既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/>
        </w:rPr>
        <w:t>又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/>
        </w:rPr>
        <w:t>的两个方面。矛盾是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/>
        </w:rPr>
        <w:t>存在的。</w:t>
      </w:r>
      <w:r w:rsidRPr="00524AF7">
        <w:rPr>
          <w:rFonts w:ascii="Times New Roman" w:hAnsi="Times New Roman" w:cs="Times New Roman"/>
          <w:bCs/>
        </w:rPr>
        <w:t>矛</w:t>
      </w:r>
      <w:r w:rsidRPr="00524AF7">
        <w:rPr>
          <w:rFonts w:ascii="Times New Roman" w:hAnsi="Times New Roman" w:cs="Times New Roman"/>
        </w:rPr>
        <w:t>盾存在于一切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事物中，即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有矛盾；矛盾贯穿每一事物发展过程的始终，即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有矛盾。</w:t>
      </w:r>
      <w:r w:rsidRPr="00524AF7">
        <w:rPr>
          <w:rFonts w:ascii="Times New Roman" w:eastAsia="楷体" w:hAnsi="Times New Roman" w:cs="Times New Roman"/>
        </w:rPr>
        <w:t>（</w:t>
      </w:r>
      <w:r w:rsidRPr="00524AF7">
        <w:rPr>
          <w:rFonts w:ascii="Times New Roman" w:eastAsia="楷体" w:hAnsi="Times New Roman" w:cs="Times New Roman"/>
          <w:bCs/>
        </w:rPr>
        <w:t>对立，统一，普遍，</w:t>
      </w:r>
      <w:r w:rsidRPr="00524AF7">
        <w:rPr>
          <w:rFonts w:ascii="Times New Roman" w:eastAsia="楷体" w:hAnsi="Times New Roman" w:cs="Times New Roman"/>
        </w:rPr>
        <w:t>事事，时时）</w:t>
      </w:r>
    </w:p>
    <w:p w:rsidR="00945626" w:rsidRPr="00524AF7" w:rsidP="00524AF7" w14:paraId="17CE5070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>要敢于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矛盾，勇于直面矛盾，善于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矛盾，积极寻找正确方法</w:t>
      </w:r>
      <w:r w:rsidRPr="00524AF7">
        <w:rPr>
          <w:rFonts w:ascii="Times New Roman" w:eastAsia="宋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矛盾。</w:t>
      </w: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hAnsi="Times New Roman" w:cs="Times New Roman"/>
        </w:rPr>
        <w:t>要坚持用</w:t>
      </w:r>
      <w:r w:rsidRPr="00524AF7">
        <w:rPr>
          <w:rFonts w:ascii="Times New Roman" w:eastAsia="宋体" w:hAnsi="Times New Roman" w:cs="Times New Roman"/>
          <w:b/>
          <w:bCs/>
        </w:rPr>
        <w:t>________________</w:t>
      </w:r>
      <w:r w:rsidRPr="00524AF7">
        <w:rPr>
          <w:rFonts w:ascii="Times New Roman" w:hAnsi="Times New Roman" w:cs="Times New Roman"/>
        </w:rPr>
        <w:t>的观点即</w:t>
      </w:r>
      <w:r w:rsidRPr="00524AF7">
        <w:rPr>
          <w:rFonts w:ascii="Times New Roman" w:eastAsia="宋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的观点</w:t>
      </w:r>
      <w:r w:rsidRPr="00524AF7">
        <w:rPr>
          <w:rFonts w:ascii="Times New Roman" w:hAnsi="Times New Roman" w:cs="Times New Roman"/>
        </w:rPr>
        <w:t>看问题。</w:t>
      </w:r>
    </w:p>
    <w:p w:rsidR="00945626" w:rsidRPr="00524AF7" w:rsidP="00524AF7" w14:paraId="60F09D8B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09D8DAEE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18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矛盾的特殊性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5F53927C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黑体" w:hAnsi="Times New Roman" w:cs="Times New Roman"/>
          <w:b/>
          <w:bCs/>
        </w:rPr>
        <w:t>矛盾的特殊性</w:t>
      </w:r>
      <w:r w:rsidRPr="00524AF7">
        <w:rPr>
          <w:rFonts w:ascii="Times New Roman" w:hAnsi="Times New Roman" w:cs="Times New Roman"/>
        </w:rPr>
        <w:t>，是指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矛盾着的事物</w:t>
      </w:r>
      <w:r w:rsidRPr="00524AF7">
        <w:rPr>
          <w:rFonts w:ascii="Times New Roman" w:eastAsia="黑体" w:hAnsi="Times New Roman" w:cs="Times New Roman"/>
          <w:b/>
          <w:bCs/>
        </w:rPr>
        <w:t>及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其每一个侧面</w:t>
      </w:r>
      <w:r w:rsidRPr="00524AF7">
        <w:rPr>
          <w:rFonts w:ascii="Times New Roman" w:eastAsia="黑体" w:hAnsi="Times New Roman" w:cs="Times New Roman"/>
          <w:b/>
          <w:bCs/>
        </w:rPr>
        <w:t>各有其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24277777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的事物具有不同的矛盾，</w:t>
      </w:r>
      <w:r w:rsidRPr="00524AF7">
        <w:rPr>
          <w:rFonts w:ascii="Times New Roman" w:eastAsia="楷体" w:hAnsi="Times New Roman" w:cs="Times New Roman"/>
        </w:rPr>
        <w:t>这些不同的矛盾构成了一事物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楷体" w:hAnsi="Times New Roman" w:cs="Times New Roman"/>
        </w:rPr>
        <w:t>于他事物的特殊本质（差异性）</w:t>
      </w:r>
      <w:r w:rsidRPr="00524AF7">
        <w:rPr>
          <w:rFonts w:ascii="Times New Roman" w:hAnsi="Times New Roman" w:cs="Times New Roman"/>
        </w:rPr>
        <w:t>；</w:t>
      </w:r>
    </w:p>
    <w:p w:rsidR="00945626" w:rsidRPr="00524AF7" w:rsidP="00524AF7" w14:paraId="191ED099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同一事物在发展的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过程和阶段上有不同的矛盾</w:t>
      </w:r>
      <w:r w:rsidRPr="00524AF7">
        <w:rPr>
          <w:rFonts w:ascii="Times New Roman" w:eastAsia="楷体" w:hAnsi="Times New Roman" w:cs="Times New Roman"/>
        </w:rPr>
        <w:t>（阶段性）</w:t>
      </w:r>
      <w:r w:rsidRPr="00524AF7">
        <w:rPr>
          <w:rFonts w:ascii="Times New Roman" w:hAnsi="Times New Roman" w:cs="Times New Roman"/>
        </w:rPr>
        <w:t>；</w:t>
      </w:r>
    </w:p>
    <w:p w:rsidR="00945626" w:rsidRPr="00524AF7" w:rsidP="00524AF7" w14:paraId="4E35322E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同一事物中的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矛盾、同一矛盾的两个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方面也各有其特殊性。</w:t>
      </w:r>
      <w:r w:rsidRPr="00524AF7">
        <w:rPr>
          <w:rFonts w:ascii="Times New Roman" w:eastAsia="楷体" w:hAnsi="Times New Roman" w:cs="Times New Roman"/>
        </w:rPr>
        <w:t>（主次之分</w:t>
      </w:r>
      <w:r w:rsidRPr="00524AF7">
        <w:rPr>
          <w:rFonts w:ascii="Times New Roman" w:eastAsia="楷体" w:hAnsi="Times New Roman" w:cs="Times New Roman"/>
        </w:rPr>
        <w:t>/</w:t>
      </w:r>
      <w:r w:rsidRPr="00524AF7">
        <w:rPr>
          <w:rFonts w:ascii="Times New Roman" w:eastAsia="楷体" w:hAnsi="Times New Roman" w:cs="Times New Roman"/>
        </w:rPr>
        <w:t>不平衡性）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69D2FC2E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</w:rPr>
        <w:t>在正确认识事物和解决问题时，必须</w:t>
      </w:r>
      <w:r w:rsidRPr="00524AF7">
        <w:rPr>
          <w:rFonts w:ascii="Times New Roman" w:eastAsia="黑体" w:hAnsi="Times New Roman" w:cs="Times New Roman"/>
          <w:b/>
          <w:bCs/>
        </w:rPr>
        <w:t>坚持</w:t>
      </w:r>
      <w:r w:rsidRPr="00524AF7">
        <w:rPr>
          <w:rFonts w:ascii="Times New Roman" w:eastAsia="黑体" w:hAnsi="Times New Roman" w:cs="Times New Roman"/>
          <w:b/>
          <w:bCs/>
        </w:rPr>
        <w:t>________________________</w:t>
      </w:r>
      <w:r w:rsidRPr="00524AF7">
        <w:rPr>
          <w:rFonts w:ascii="Times New Roman" w:hAnsi="Times New Roman" w:cs="Times New Roman"/>
        </w:rPr>
        <w:t>，即</w:t>
      </w:r>
      <w:r w:rsidRPr="00524AF7">
        <w:rPr>
          <w:rFonts w:ascii="Times New Roman" w:eastAsia="黑体" w:hAnsi="Times New Roman" w:cs="Times New Roman"/>
          <w:b/>
          <w:bCs/>
        </w:rPr>
        <w:t>在矛盾普遍性原理的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下，具体分析矛盾的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eastAsia="黑体" w:hAnsi="Times New Roman" w:cs="Times New Roman"/>
          <w:b/>
          <w:bCs/>
        </w:rPr>
        <w:t>性，找出解决矛盾的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  <w:bCs/>
        </w:rPr>
        <w:t>方法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5E215902" w14:textId="77777777">
      <w:pPr>
        <w:spacing w:line="360" w:lineRule="auto"/>
        <w:ind w:firstLine="466"/>
        <w:rPr>
          <w:rFonts w:ascii="Times New Roman" w:eastAsia="宋体" w:hAnsi="Times New Roman" w:cs="Times New Roman"/>
          <w:bCs/>
          <w:szCs w:val="21"/>
        </w:rPr>
      </w:pPr>
    </w:p>
    <w:p w:rsidR="00945626" w:rsidRPr="00524AF7" w:rsidP="00524AF7" w14:paraId="40609BEF" w14:textId="77777777">
      <w:pPr>
        <w:spacing w:line="360" w:lineRule="auto"/>
        <w:ind w:firstLine="466"/>
        <w:rPr>
          <w:rFonts w:ascii="Times New Roman" w:eastAsia="宋体" w:hAnsi="Times New Roman" w:cs="Times New Roman"/>
          <w:bCs/>
          <w:szCs w:val="21"/>
        </w:rPr>
      </w:pPr>
      <w:r w:rsidRPr="00524AF7">
        <w:rPr>
          <w:rFonts w:ascii="Times New Roman" w:eastAsia="宋体" w:hAnsi="Times New Roman" w:cs="Times New Roman"/>
          <w:bCs/>
          <w:szCs w:val="21"/>
        </w:rPr>
        <w:t>具体问题具体分析是马克思主义的一个重要原则，是马克思主义活的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eastAsia="宋体" w:hAnsi="Times New Roman" w:cs="Times New Roman"/>
          <w:bCs/>
          <w:szCs w:val="21"/>
        </w:rPr>
        <w:t>。</w:t>
      </w:r>
    </w:p>
    <w:p w:rsidR="00945626" w:rsidRPr="00524AF7" w:rsidP="00524AF7" w14:paraId="554B037A" w14:textId="77777777">
      <w:pPr>
        <w:spacing w:line="360" w:lineRule="auto"/>
        <w:ind w:firstLine="466"/>
        <w:rPr>
          <w:rFonts w:ascii="Times New Roman" w:eastAsia="宋体" w:hAnsi="Times New Roman" w:cs="Times New Roman"/>
          <w:bCs/>
          <w:szCs w:val="21"/>
        </w:r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黑体" w:hAnsi="Times New Roman" w:cs="Times New Roman"/>
          <w:bCs/>
          <w:szCs w:val="21"/>
        </w:rPr>
        <w:t>具体问题具体分析是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Cs/>
          <w:szCs w:val="21"/>
        </w:rPr>
        <w:t>认识事物的基础</w:t>
      </w:r>
      <w:r w:rsidRPr="00524AF7">
        <w:rPr>
          <w:rFonts w:ascii="Times New Roman" w:eastAsia="宋体" w:hAnsi="Times New Roman" w:cs="Times New Roman"/>
          <w:bCs/>
          <w:szCs w:val="21"/>
        </w:rPr>
        <w:t>。只有从实际出发，具体分析矛盾的特殊性，才能把不同质的事物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  <w:bCs/>
          <w:szCs w:val="21"/>
        </w:rPr>
        <w:t>开来。</w:t>
      </w:r>
    </w:p>
    <w:p w:rsidR="00945626" w:rsidRPr="00524AF7" w:rsidP="00524AF7" w14:paraId="39D14F7D" w14:textId="77777777">
      <w:pPr>
        <w:spacing w:line="360" w:lineRule="auto"/>
        <w:ind w:firstLine="466"/>
        <w:rPr>
          <w:rFonts w:ascii="Times New Roman" w:eastAsia="宋体" w:hAnsi="Times New Roman" w:cs="Times New Roman"/>
          <w:bCs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黑体" w:hAnsi="Times New Roman" w:cs="Times New Roman"/>
          <w:bCs/>
          <w:szCs w:val="21"/>
        </w:rPr>
        <w:t>具体问题具体分析是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Cs/>
          <w:szCs w:val="21"/>
        </w:rPr>
        <w:t>解决矛盾的关键。</w:t>
      </w:r>
      <w:r w:rsidRPr="00524AF7">
        <w:rPr>
          <w:rFonts w:ascii="Times New Roman" w:eastAsia="宋体" w:hAnsi="Times New Roman" w:cs="Times New Roman"/>
          <w:bCs/>
          <w:szCs w:val="21"/>
        </w:rPr>
        <w:t>事物的矛盾各不相同，决定了解决矛盾的方法也不相同。只有对具体问题作具体分析，把握事物矛盾的特殊性，才能找到解决</w:t>
      </w:r>
    </w:p>
    <w:p w:rsidR="00945626" w:rsidRPr="00524AF7" w:rsidP="00524AF7" w14:textId="77777777">
      <w:pPr>
        <w:spacing w:line="360" w:lineRule="auto"/>
        <w:ind w:firstLine="466"/>
        <w:rPr>
          <w:rFonts w:ascii="Times New Roman" w:eastAsia="宋体" w:hAnsi="Times New Roman" w:cs="Times New Roman"/>
          <w:bCs/>
          <w:szCs w:val="21"/>
        </w:rPr>
      </w:pPr>
      <w:r w:rsidRPr="00524AF7">
        <w:rPr>
          <w:rFonts w:ascii="Times New Roman" w:eastAsia="宋体" w:hAnsi="Times New Roman" w:cs="Times New Roman"/>
          <w:bCs/>
          <w:szCs w:val="21"/>
        </w:rPr>
        <w:t>矛盾的正确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  <w:bCs/>
          <w:szCs w:val="21"/>
        </w:rPr>
        <w:t>。</w:t>
      </w:r>
    </w:p>
    <w:p w:rsidR="00945626" w:rsidRPr="00524AF7" w:rsidP="00524AF7" w14:paraId="2DE34507" w14:textId="77777777">
      <w:pPr>
        <w:spacing w:line="360" w:lineRule="auto"/>
        <w:rPr>
          <w:rFonts w:ascii="Times New Roman" w:eastAsia="宋体" w:hAnsi="Times New Roman" w:cs="Times New Roman"/>
          <w:b/>
          <w:szCs w:val="21"/>
        </w:rPr>
      </w:pPr>
    </w:p>
    <w:p w:rsidR="00945626" w:rsidRPr="00524AF7" w:rsidP="00524AF7" w14:paraId="02DBF67D" w14:textId="77777777">
      <w:pPr>
        <w:spacing w:line="360" w:lineRule="auto"/>
        <w:rPr>
          <w:rFonts w:ascii="Times New Roman" w:eastAsia="楷体" w:hAnsi="Times New Roman" w:cs="Times New Roman"/>
          <w:bCs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19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矛盾的普遍性和特殊性的辩证关系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  <w:r w:rsidRPr="00524AF7">
        <w:rPr>
          <w:rFonts w:ascii="Times New Roman" w:eastAsia="楷体" w:hAnsi="Times New Roman" w:cs="Times New Roman"/>
          <w:bCs/>
          <w:sz w:val="24"/>
        </w:rPr>
        <w:t>（矛盾问题的</w:t>
      </w:r>
      <w:r w:rsidRPr="00524AF7">
        <w:rPr>
          <w:rFonts w:ascii="Times New Roman" w:eastAsia="楷体" w:hAnsi="Times New Roman" w:cs="Times New Roman"/>
          <w:bCs/>
          <w:sz w:val="24"/>
          <w:u w:val="single"/>
        </w:rPr>
        <w:t>精髓</w:t>
      </w:r>
      <w:r w:rsidRPr="00524AF7">
        <w:rPr>
          <w:rFonts w:ascii="Times New Roman" w:eastAsia="楷体" w:hAnsi="Times New Roman" w:cs="Times New Roman"/>
          <w:bCs/>
          <w:sz w:val="24"/>
        </w:rPr>
        <w:t>）</w:t>
      </w:r>
    </w:p>
    <w:p w:rsidR="00945626" w:rsidRPr="00524AF7" w:rsidP="00524AF7" w14:paraId="4B8BBDD3" w14:textId="77777777">
      <w:pPr>
        <w:spacing w:line="360" w:lineRule="auto"/>
        <w:rPr>
          <w:rFonts w:ascii="Times New Roman" w:eastAsia="楷体" w:hAnsi="Times New Roman" w:cs="Times New Roman"/>
          <w:bCs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  <w:bCs/>
        </w:rPr>
        <w:t>矛盾的普遍性和特殊性的关系，是矛盾的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eastAsia="宋体" w:hAnsi="Times New Roman" w:cs="Times New Roman"/>
          <w:bCs/>
        </w:rPr>
        <w:t>和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eastAsia="宋体" w:hAnsi="Times New Roman" w:cs="Times New Roman"/>
          <w:bCs/>
        </w:rPr>
        <w:t>、绝对和相对的关系。</w:t>
      </w:r>
    </w:p>
    <w:p w:rsidR="00945626" w:rsidRPr="00524AF7" w:rsidP="00524AF7" w14:paraId="4AFE2C22" w14:textId="77777777">
      <w:pPr>
        <w:spacing w:line="360" w:lineRule="auto"/>
        <w:ind w:firstLine="420" w:firstLineChars="200"/>
        <w:rPr>
          <w:rFonts w:ascii="Times New Roman" w:hAnsi="Times New Roman" w:cs="Times New Roman"/>
          <w:bCs/>
        </w:rPr>
      </w:pPr>
      <w:r w:rsidRPr="00524AF7">
        <w:rPr>
          <w:rFonts w:ascii="Times New Roman" w:eastAsia="宋体" w:hAnsi="Times New Roman" w:cs="Times New Roman"/>
          <w:bCs/>
        </w:rPr>
        <w:t>（</w:t>
      </w:r>
      <w:r w:rsidRPr="00524AF7">
        <w:rPr>
          <w:rFonts w:ascii="Times New Roman" w:hAnsi="Times New Roman" w:cs="Times New Roman"/>
          <w:bCs/>
        </w:rPr>
        <w:t>1</w:t>
      </w:r>
      <w:r w:rsidRPr="00524AF7">
        <w:rPr>
          <w:rFonts w:ascii="Times New Roman" w:hAnsi="Times New Roman" w:cs="Times New Roman"/>
          <w:bCs/>
        </w:rPr>
        <w:t>）</w:t>
      </w:r>
      <w:r w:rsidRPr="00524AF7">
        <w:rPr>
          <w:rFonts w:ascii="Times New Roman" w:eastAsia="黑体" w:hAnsi="Times New Roman" w:cs="Times New Roman"/>
          <w:b/>
        </w:rPr>
        <w:t>矛盾的普遍性和特殊性相互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黑体" w:hAnsi="Times New Roman" w:cs="Times New Roman"/>
          <w:b/>
        </w:rPr>
        <w:t>。</w:t>
      </w:r>
      <w:r w:rsidRPr="00524AF7">
        <w:rPr>
          <w:rFonts w:ascii="Times New Roman" w:hAnsi="Times New Roman" w:cs="Times New Roman"/>
          <w:bCs/>
        </w:rPr>
        <w:t>一方面，普遍性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  <w:bCs/>
        </w:rPr>
        <w:t>特殊性之中，并通过特殊性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  <w:bCs/>
        </w:rPr>
        <w:t>出来，没有特殊性就没有普遍性。另一方面，特殊性中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  <w:bCs/>
        </w:rPr>
        <w:t>着普遍性，特殊性离不开普遍性。任何事物都是普遍性与特殊性的对立统一，不包含普遍性的事物是没有的。</w:t>
      </w:r>
    </w:p>
    <w:p w:rsidR="00945626" w:rsidRPr="00524AF7" w:rsidP="00524AF7" w14:paraId="13EFF516" w14:textId="77777777">
      <w:pPr>
        <w:spacing w:line="360" w:lineRule="auto"/>
        <w:ind w:firstLine="420" w:firstLineChars="200"/>
        <w:rPr>
          <w:rFonts w:ascii="Times New Roman" w:eastAsia="楷体" w:hAnsi="Times New Roman" w:cs="Times New Roman"/>
          <w:bCs/>
        </w:rPr>
      </w:pPr>
      <w:r w:rsidRPr="00524AF7">
        <w:rPr>
          <w:rFonts w:ascii="Times New Roman" w:hAnsi="Times New Roman" w:cs="Times New Roman"/>
          <w:bCs/>
        </w:rPr>
        <w:t>（</w:t>
      </w:r>
      <w:r w:rsidRPr="00524AF7">
        <w:rPr>
          <w:rFonts w:ascii="Times New Roman" w:hAnsi="Times New Roman" w:cs="Times New Roman"/>
          <w:bCs/>
        </w:rPr>
        <w:t>2</w:t>
      </w:r>
      <w:r w:rsidRPr="00524AF7">
        <w:rPr>
          <w:rFonts w:ascii="Times New Roman" w:hAnsi="Times New Roman" w:cs="Times New Roman"/>
          <w:bCs/>
        </w:rPr>
        <w:t>）</w:t>
      </w:r>
      <w:r w:rsidRPr="00524AF7">
        <w:rPr>
          <w:rFonts w:ascii="Times New Roman" w:eastAsia="黑体" w:hAnsi="Times New Roman" w:cs="Times New Roman"/>
          <w:b/>
        </w:rPr>
        <w:t>矛盾的普遍性和特殊性在不同的场合下可以相互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  <w:bCs/>
        </w:rPr>
        <w:t>。</w:t>
      </w:r>
      <w:r w:rsidRPr="00524AF7">
        <w:rPr>
          <w:rFonts w:ascii="Times New Roman" w:eastAsia="楷体" w:hAnsi="Times New Roman" w:cs="Times New Roman"/>
          <w:bCs/>
        </w:rPr>
        <w:t>（转化）</w:t>
      </w:r>
    </w:p>
    <w:p w:rsidR="00945626" w:rsidRPr="00524AF7" w:rsidP="00524AF7" w14:paraId="779A1392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>要坚持矛盾的普遍性与特殊性、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与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具体的历史的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hAnsi="Times New Roman" w:cs="Times New Roman"/>
        </w:rPr>
        <w:t>。</w:t>
      </w:r>
      <w:r w:rsidRPr="00524AF7">
        <w:rPr>
          <w:rFonts w:ascii="Times New Roman" w:eastAsia="楷体" w:hAnsi="Times New Roman" w:cs="Times New Roman"/>
        </w:rPr>
        <w:t>如，中国革命、建设和改革，都要从中国国情出发，把马克思主义的普遍原理同中国具体实际相结合。</w:t>
      </w:r>
    </w:p>
    <w:p w:rsidR="00945626" w:rsidRPr="00524AF7" w:rsidP="00524AF7" w14:paraId="6CEDCC49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>坚持</w:t>
      </w:r>
      <w:r w:rsidRPr="00524AF7">
        <w:rPr>
          <w:rFonts w:ascii="Times New Roman" w:eastAsia="宋体" w:hAnsi="Times New Roman" w:cs="Times New Roman"/>
        </w:rPr>
        <w:t>“</w:t>
      </w:r>
      <w:r w:rsidRPr="00524AF7">
        <w:rPr>
          <w:rFonts w:ascii="Times New Roman" w:eastAsia="宋体" w:hAnsi="Times New Roman" w:cs="Times New Roman"/>
        </w:rPr>
        <w:t>由特殊到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楷体" w:hAnsi="Times New Roman" w:cs="Times New Roman"/>
          <w:bCs/>
        </w:rPr>
        <w:t>（归纳）</w:t>
      </w:r>
      <w:r w:rsidRPr="00524AF7">
        <w:rPr>
          <w:rFonts w:ascii="Times New Roman" w:eastAsia="宋体" w:hAnsi="Times New Roman" w:cs="Times New Roman"/>
        </w:rPr>
        <w:t>，再由普遍到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楷体" w:hAnsi="Times New Roman" w:cs="Times New Roman"/>
          <w:bCs/>
        </w:rPr>
        <w:t>（演绎）</w:t>
      </w:r>
      <w:r w:rsidRPr="00524AF7">
        <w:rPr>
          <w:rFonts w:ascii="Times New Roman" w:eastAsia="宋体" w:hAnsi="Times New Roman" w:cs="Times New Roman"/>
        </w:rPr>
        <w:t>”</w:t>
      </w:r>
      <w:r w:rsidRPr="00524AF7">
        <w:rPr>
          <w:rFonts w:ascii="Times New Roman" w:eastAsia="宋体" w:hAnsi="Times New Roman" w:cs="Times New Roman"/>
        </w:rPr>
        <w:t>的</w:t>
      </w:r>
      <w:r w:rsidRPr="00524AF7">
        <w:rPr>
          <w:rFonts w:ascii="Times New Roman" w:eastAsia="黑体" w:hAnsi="Times New Roman" w:cs="Times New Roman"/>
          <w:u w:val="single"/>
        </w:rPr>
        <w:t>认识秩序</w:t>
      </w:r>
      <w:r w:rsidRPr="00524AF7">
        <w:rPr>
          <w:rFonts w:ascii="Times New Roman" w:eastAsia="楷体" w:hAnsi="Times New Roman" w:cs="Times New Roman"/>
        </w:rPr>
        <w:t>。如，</w:t>
      </w:r>
      <w:r w:rsidRPr="00524AF7">
        <w:rPr>
          <w:rFonts w:ascii="Times New Roman" w:eastAsia="楷体" w:hAnsi="Times New Roman" w:cs="Times New Roman"/>
        </w:rPr>
        <w:t>“</w:t>
      </w:r>
      <w:r w:rsidRPr="00524AF7">
        <w:rPr>
          <w:rFonts w:ascii="Times New Roman" w:eastAsia="楷体" w:hAnsi="Times New Roman" w:cs="Times New Roman"/>
        </w:rPr>
        <w:t>解剖麻雀</w:t>
      </w:r>
      <w:r w:rsidRPr="00524AF7">
        <w:rPr>
          <w:rFonts w:ascii="Times New Roman" w:eastAsia="楷体" w:hAnsi="Times New Roman" w:cs="Times New Roman"/>
        </w:rPr>
        <w:t>”</w:t>
      </w:r>
      <w:r w:rsidRPr="00524AF7">
        <w:rPr>
          <w:rFonts w:ascii="Times New Roman" w:eastAsia="楷体" w:hAnsi="Times New Roman" w:cs="Times New Roman"/>
        </w:rPr>
        <w:t>；抓典型；先试点，后推广；坚持一般号召与个别指导相结合；从群众中来，到群众中去等</w:t>
      </w:r>
      <w:r w:rsidRPr="00524AF7">
        <w:rPr>
          <w:rFonts w:ascii="Times New Roman" w:eastAsia="楷体" w:hAnsi="Times New Roman" w:cs="Times New Roman"/>
          <w:u w:val="single"/>
        </w:rPr>
        <w:t>科学的工作方法</w:t>
      </w:r>
      <w:r w:rsidRPr="00524AF7">
        <w:rPr>
          <w:rFonts w:ascii="Times New Roman" w:eastAsia="楷体" w:hAnsi="Times New Roman" w:cs="Times New Roman"/>
        </w:rPr>
        <w:t>。</w:t>
      </w:r>
    </w:p>
    <w:p w:rsidR="00945626" w:rsidRPr="00524AF7" w:rsidP="00524AF7" w14:paraId="79C2FD49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487BC198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20</w:t>
      </w:r>
      <w:r w:rsidRPr="00524AF7">
        <w:rPr>
          <w:rFonts w:ascii="Times New Roman" w:eastAsia="黑体" w:hAnsi="Times New Roman" w:cs="Times New Roman"/>
          <w:b/>
          <w:sz w:val="24"/>
        </w:rPr>
        <w:t>、主要矛盾与次要矛盾的辩证关系原理及方法论</w:t>
      </w:r>
    </w:p>
    <w:p w:rsidR="00945626" w:rsidRPr="00524AF7" w:rsidP="00524AF7" w14:paraId="4EBEC999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eastAsia="宋体" w:hAnsi="Times New Roman" w:cs="Times New Roman"/>
        </w:rPr>
        <w:t>主要矛盾在事物的发展过程中处于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地位、对事物发展起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作用；次要矛盾是处于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地位、对事物发展不起决定作用的矛盾。主要矛盾和次要矛盾相互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、相互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，并在一定条件下相互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0848C335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【方法论】</w:t>
      </w:r>
      <w:r w:rsidRPr="00524AF7">
        <w:rPr>
          <w:rFonts w:ascii="Times New Roman" w:hAnsi="Times New Roman" w:cs="Times New Roman"/>
        </w:rPr>
        <w:t>在认识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复杂事物的发展过程</w:t>
      </w:r>
      <w:r w:rsidRPr="00524AF7">
        <w:rPr>
          <w:rFonts w:ascii="Times New Roman" w:eastAsia="楷体" w:hAnsi="Times New Roman" w:cs="Times New Roman"/>
          <w:b/>
          <w:bCs/>
        </w:rPr>
        <w:t>（解决问题）</w:t>
      </w:r>
      <w:r w:rsidRPr="00524AF7">
        <w:rPr>
          <w:rFonts w:ascii="Times New Roman" w:hAnsi="Times New Roman" w:cs="Times New Roman"/>
        </w:rPr>
        <w:t>时，既要</w:t>
      </w:r>
      <w:r w:rsidRPr="00524AF7">
        <w:rPr>
          <w:rFonts w:ascii="Times New Roman" w:eastAsia="宋体" w:hAnsi="Times New Roman" w:cs="Times New Roman"/>
        </w:rPr>
        <w:t>着重</w:t>
      </w:r>
      <w:r w:rsidRPr="00524AF7">
        <w:rPr>
          <w:rFonts w:ascii="Times New Roman" w:hAnsi="Times New Roman" w:cs="Times New Roman"/>
        </w:rPr>
        <w:t>把握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hAnsi="Times New Roman" w:cs="Times New Roman"/>
        </w:rPr>
        <w:t>矛盾，又要看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eastAsia="宋体" w:hAnsi="Times New Roman" w:cs="Times New Roman"/>
        </w:rPr>
        <w:t>矛盾</w:t>
      </w:r>
      <w:r w:rsidRPr="00524AF7">
        <w:rPr>
          <w:rFonts w:ascii="Times New Roman" w:hAnsi="Times New Roman" w:cs="Times New Roman"/>
        </w:rPr>
        <w:t>，即要坚持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hAnsi="Times New Roman" w:cs="Times New Roman"/>
        </w:rPr>
        <w:t>论和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hAnsi="Times New Roman" w:cs="Times New Roman"/>
        </w:rPr>
        <w:t>论相统一。</w:t>
      </w:r>
      <w:r w:rsidRPr="00524AF7">
        <w:rPr>
          <w:rFonts w:ascii="Times New Roman" w:eastAsia="楷体" w:hAnsi="Times New Roman" w:cs="Times New Roman"/>
        </w:rPr>
        <w:t>（办事情既要善于抓重点，又要学会统筹兼顾，恰当处理好次要矛盾）</w:t>
      </w:r>
    </w:p>
    <w:p w:rsidR="00945626" w:rsidRPr="00524AF7" w:rsidP="00524AF7" w14:paraId="6A758CD0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3AA7E91F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21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矛盾主要方面与矛盾次要方面的辩证关系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56A710C5" w14:textId="77777777">
      <w:pPr>
        <w:spacing w:line="360" w:lineRule="auto"/>
        <w:rPr>
          <w:rFonts w:ascii="Times New Roman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Times New Roman" w:hAnsi="Times New Roman" w:cs="Times New Roman"/>
        </w:rPr>
        <w:t>矛盾的主要方面在矛盾中处于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地位、起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作用，事物的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主要是由主要矛盾的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方面决定的；矛盾的主要方面与次要方面既相互排斥，又相互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，并在一定条件下相互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623B2C7B" w14:textId="77777777">
      <w:pPr>
        <w:spacing w:line="360" w:lineRule="auto"/>
        <w:rPr>
          <w:rFonts w:ascii="Times New Roman" w:eastAsia="楷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</w:rPr>
        <w:t>在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认识某一矛盾</w:t>
      </w:r>
      <w:r w:rsidRPr="00524AF7">
        <w:rPr>
          <w:rFonts w:ascii="Times New Roman" w:hAnsi="Times New Roman" w:cs="Times New Roman"/>
        </w:rPr>
        <w:t>时，要着重把握矛盾的</w:t>
      </w:r>
      <w:r w:rsidRPr="00524AF7">
        <w:rPr>
          <w:rFonts w:ascii="Times New Roman" w:eastAsia="黑体" w:hAnsi="Times New Roman" w:cs="Times New Roman"/>
          <w:b/>
        </w:rPr>
        <w:t>_______</w:t>
      </w:r>
      <w:r w:rsidRPr="00524AF7">
        <w:rPr>
          <w:rFonts w:ascii="Times New Roman" w:hAnsi="Times New Roman" w:cs="Times New Roman"/>
        </w:rPr>
        <w:t>方面，要抓住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；又要看到矛盾的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方面，不忽视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，即要坚持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论和</w:t>
      </w:r>
      <w:r w:rsidRPr="00524AF7">
        <w:rPr>
          <w:rFonts w:ascii="Times New Roman" w:eastAsia="黑体" w:hAnsi="Times New Roman" w:cs="Times New Roman"/>
          <w:b/>
        </w:rPr>
        <w:t>________</w:t>
      </w:r>
      <w:r w:rsidRPr="00524AF7">
        <w:rPr>
          <w:rFonts w:ascii="Times New Roman" w:hAnsi="Times New Roman" w:cs="Times New Roman"/>
        </w:rPr>
        <w:t>论相统一。</w:t>
      </w:r>
      <w:r w:rsidRPr="00524AF7">
        <w:rPr>
          <w:rFonts w:ascii="Times New Roman" w:eastAsia="楷体" w:hAnsi="Times New Roman" w:cs="Times New Roman"/>
        </w:rPr>
        <w:t>（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看</w:t>
      </w:r>
    </w:p>
    <w:p w:rsidR="00945626" w:rsidRPr="00524AF7" w:rsidP="00524AF7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  <w:u w:val="single"/>
        </w:rPr>
        <w:t>问题</w:t>
      </w:r>
      <w:r w:rsidRPr="00524AF7">
        <w:rPr>
          <w:rFonts w:ascii="Times New Roman" w:eastAsia="楷体" w:hAnsi="Times New Roman" w:cs="Times New Roman"/>
        </w:rPr>
        <w:t>既要</w:t>
      </w:r>
      <w:r w:rsidRPr="00524AF7">
        <w:rPr>
          <w:rFonts w:ascii="Times New Roman" w:eastAsia="楷体" w:hAnsi="Times New Roman" w:cs="Times New Roman"/>
          <w:b/>
          <w:bCs/>
          <w:u w:val="single"/>
        </w:rPr>
        <w:t>全面</w:t>
      </w:r>
      <w:r w:rsidRPr="00524AF7">
        <w:rPr>
          <w:rFonts w:ascii="Times New Roman" w:eastAsia="楷体" w:hAnsi="Times New Roman" w:cs="Times New Roman"/>
        </w:rPr>
        <w:t>，又要善于</w:t>
      </w:r>
      <w:r w:rsidRPr="00524AF7">
        <w:rPr>
          <w:rFonts w:ascii="Times New Roman" w:eastAsia="楷体" w:hAnsi="Times New Roman" w:cs="Times New Roman"/>
          <w:b/>
          <w:bCs/>
          <w:u w:val="single"/>
        </w:rPr>
        <w:t>分清主流和支流</w:t>
      </w:r>
      <w:r w:rsidRPr="00524AF7">
        <w:rPr>
          <w:rFonts w:ascii="Times New Roman" w:eastAsia="楷体" w:hAnsi="Times New Roman" w:cs="Times New Roman"/>
        </w:rPr>
        <w:t>。）</w:t>
      </w:r>
    </w:p>
    <w:p w:rsidR="00945626" w:rsidRPr="00524AF7" w:rsidP="00524AF7" w14:paraId="13265F80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422A6BCB" w14:textId="77777777">
      <w:pPr>
        <w:spacing w:line="360" w:lineRule="auto"/>
        <w:rPr>
          <w:rFonts w:ascii="Times New Roman" w:eastAsia="楷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22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坚持两点论与重点论相统一</w:t>
      </w:r>
      <w:r w:rsidRPr="00524AF7">
        <w:rPr>
          <w:rFonts w:ascii="Times New Roman" w:eastAsia="黑体" w:hAnsi="Times New Roman" w:cs="Times New Roman"/>
          <w:b/>
          <w:sz w:val="24"/>
        </w:rPr>
        <w:t>的方法</w:t>
      </w:r>
      <w:r w:rsidRPr="00524AF7">
        <w:rPr>
          <w:rFonts w:ascii="Times New Roman" w:eastAsia="楷体" w:hAnsi="Times New Roman" w:cs="Times New Roman"/>
          <w:b/>
          <w:sz w:val="24"/>
        </w:rPr>
        <w:t>（</w:t>
      </w:r>
      <w:r w:rsidRPr="00524AF7">
        <w:rPr>
          <w:rFonts w:ascii="Times New Roman" w:eastAsia="楷体" w:hAnsi="Times New Roman" w:cs="Times New Roman"/>
          <w:bCs/>
          <w:sz w:val="24"/>
        </w:rPr>
        <w:t>方法论</w:t>
      </w:r>
      <w:r w:rsidRPr="00524AF7">
        <w:rPr>
          <w:rFonts w:ascii="Times New Roman" w:eastAsia="楷体" w:hAnsi="Times New Roman" w:cs="Times New Roman"/>
          <w:b/>
          <w:sz w:val="24"/>
        </w:rPr>
        <w:t>）</w:t>
      </w:r>
    </w:p>
    <w:p w:rsidR="00945626" w:rsidRPr="00524AF7" w:rsidP="00524AF7" w14:paraId="707630B9" w14:textId="77777777">
      <w:pPr>
        <w:spacing w:line="360" w:lineRule="auto"/>
        <w:rPr>
          <w:rFonts w:ascii="Times New Roman" w:eastAsia="黑体" w:hAnsi="Times New Roman" w:cs="Times New Roman"/>
          <w:b/>
          <w:bCs/>
        </w:rPr>
      </w:pPr>
      <w:r w:rsidRPr="00524AF7">
        <w:rPr>
          <w:rFonts w:ascii="Times New Roman" w:hAnsi="Times New Roman" w:cs="Times New Roman"/>
        </w:rPr>
        <w:t>【</w:t>
      </w:r>
      <w:r w:rsidRPr="00524AF7">
        <w:rPr>
          <w:rFonts w:ascii="Times New Roman" w:eastAsia="黑体" w:hAnsi="Times New Roman" w:cs="Times New Roman"/>
          <w:b/>
        </w:rPr>
        <w:t>原理依据</w:t>
      </w:r>
      <w:r w:rsidRPr="00524AF7">
        <w:rPr>
          <w:rFonts w:ascii="Times New Roman" w:hAnsi="Times New Roman" w:cs="Times New Roman"/>
        </w:rPr>
        <w:t>】</w:t>
      </w:r>
      <w:r w:rsidRPr="00524AF7">
        <w:rPr>
          <w:rFonts w:ascii="Times New Roman" w:eastAsia="黑体" w:hAnsi="Times New Roman" w:cs="Times New Roman"/>
          <w:b/>
        </w:rPr>
        <w:t>_____________</w:t>
      </w:r>
      <w:r w:rsidRPr="00524AF7">
        <w:rPr>
          <w:rFonts w:ascii="Times New Roman" w:eastAsia="黑体" w:hAnsi="Times New Roman" w:cs="Times New Roman"/>
          <w:b/>
          <w:bCs/>
        </w:rPr>
        <w:t>与</w:t>
      </w:r>
      <w:r w:rsidRPr="00524AF7">
        <w:rPr>
          <w:rFonts w:ascii="Times New Roman" w:eastAsia="黑体" w:hAnsi="Times New Roman" w:cs="Times New Roman"/>
          <w:b/>
        </w:rPr>
        <w:t>____________</w:t>
      </w:r>
      <w:r w:rsidRPr="00524AF7">
        <w:rPr>
          <w:rFonts w:ascii="Times New Roman" w:eastAsia="黑体" w:hAnsi="Times New Roman" w:cs="Times New Roman"/>
          <w:b/>
          <w:bCs/>
        </w:rPr>
        <w:t>、矛盾的</w:t>
      </w:r>
      <w:r w:rsidRPr="00524AF7">
        <w:rPr>
          <w:rFonts w:ascii="Times New Roman" w:eastAsia="黑体" w:hAnsi="Times New Roman" w:cs="Times New Roman"/>
          <w:b/>
        </w:rPr>
        <w:t>___________</w:t>
      </w:r>
      <w:r w:rsidRPr="00524AF7">
        <w:rPr>
          <w:rFonts w:ascii="Times New Roman" w:eastAsia="黑体" w:hAnsi="Times New Roman" w:cs="Times New Roman"/>
          <w:b/>
          <w:bCs/>
        </w:rPr>
        <w:t>与</w:t>
      </w:r>
      <w:r w:rsidRPr="00524AF7">
        <w:rPr>
          <w:rFonts w:ascii="Times New Roman" w:eastAsia="黑体" w:hAnsi="Times New Roman" w:cs="Times New Roman"/>
          <w:b/>
        </w:rPr>
        <w:t>___________</w:t>
      </w:r>
      <w:r w:rsidRPr="00524AF7">
        <w:rPr>
          <w:rFonts w:ascii="Times New Roman" w:eastAsia="黑体" w:hAnsi="Times New Roman" w:cs="Times New Roman"/>
          <w:b/>
          <w:bCs/>
        </w:rPr>
        <w:t>辩证关系原理</w:t>
      </w:r>
      <w:r w:rsidRPr="00524AF7">
        <w:rPr>
          <w:rFonts w:ascii="Times New Roman" w:eastAsia="宋体" w:hAnsi="Times New Roman" w:cs="Times New Roman"/>
        </w:rPr>
        <w:t>，要求我们</w:t>
      </w:r>
      <w:r w:rsidRPr="00524AF7">
        <w:rPr>
          <w:rFonts w:ascii="Times New Roman" w:eastAsia="黑体" w:hAnsi="Times New Roman" w:cs="Times New Roman"/>
        </w:rPr>
        <w:t>坚持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两点论与重点论相统一</w:t>
      </w:r>
      <w:r w:rsidRPr="00524AF7">
        <w:rPr>
          <w:rFonts w:ascii="Times New Roman" w:eastAsia="黑体" w:hAnsi="Times New Roman" w:cs="Times New Roman"/>
        </w:rPr>
        <w:t>的</w:t>
      </w:r>
      <w:r w:rsidRPr="00524AF7">
        <w:rPr>
          <w:rFonts w:ascii="Times New Roman" w:eastAsia="黑体" w:hAnsi="Times New Roman" w:cs="Times New Roman"/>
          <w:b/>
          <w:bCs/>
          <w:u w:val="single"/>
        </w:rPr>
        <w:t>方法</w:t>
      </w:r>
      <w:r w:rsidRPr="00524AF7">
        <w:rPr>
          <w:rFonts w:ascii="Times New Roman" w:eastAsia="黑体" w:hAnsi="Times New Roman" w:cs="Times New Roman"/>
          <w:b/>
          <w:bCs/>
        </w:rPr>
        <w:t>。</w:t>
      </w:r>
    </w:p>
    <w:p w:rsidR="00945626" w:rsidRPr="00524AF7" w:rsidP="00524AF7" w14:paraId="01380B38" w14:textId="77777777">
      <w:pPr>
        <w:spacing w:line="360" w:lineRule="auto"/>
        <w:rPr>
          <w:rFonts w:ascii="Times New Roman" w:eastAsia="黑体" w:hAnsi="Times New Roman" w:cs="Times New Roman"/>
          <w:b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</w:p>
    <w:p w:rsidR="00945626" w:rsidRPr="00524AF7" w:rsidP="00524AF7" w14:paraId="5E1306EF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黑体" w:hAnsi="Times New Roman" w:cs="Times New Roman"/>
          <w:b/>
          <w:bCs/>
        </w:rPr>
        <w:t xml:space="preserve"> </w:t>
      </w:r>
      <w:r w:rsidRPr="00524AF7">
        <w:rPr>
          <w:rFonts w:ascii="Times New Roman" w:eastAsia="黑体" w:hAnsi="Times New Roman" w:cs="Times New Roman"/>
          <w:b/>
          <w:bCs/>
        </w:rPr>
        <w:t>坚持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论</w:t>
      </w:r>
      <w:r w:rsidRPr="00524AF7">
        <w:rPr>
          <w:rFonts w:ascii="Times New Roman" w:eastAsia="宋体" w:hAnsi="Times New Roman" w:cs="Times New Roman"/>
        </w:rPr>
        <w:t>，就是在认识复杂事物的发展过程时，既要看到主要矛盾，又要看到次要矛盾；在认识某一矛盾时，既要看到矛盾的主要方面，又要看到矛盾的次要方面。</w:t>
      </w:r>
    </w:p>
    <w:p w:rsidR="00945626" w:rsidRPr="00524AF7" w:rsidP="00524AF7" w14:paraId="1AFDE362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黑体" w:hAnsi="Times New Roman" w:cs="Times New Roman"/>
          <w:b/>
          <w:bCs/>
        </w:rPr>
        <w:t>坚持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论</w:t>
      </w:r>
      <w:r w:rsidRPr="00524AF7">
        <w:rPr>
          <w:rFonts w:ascii="Times New Roman" w:eastAsia="宋体" w:hAnsi="Times New Roman" w:cs="Times New Roman"/>
        </w:rPr>
        <w:t>，就是在认识复杂事物的发展过程时，要着重把握主要矛盾；在认识某一矛盾时，要着重把握矛盾的主要方面，要抓住主流。</w:t>
      </w:r>
    </w:p>
    <w:p w:rsidR="00945626" w:rsidRPr="00524AF7" w:rsidP="00524AF7" w14:paraId="1908DC67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黑体" w:hAnsi="Times New Roman" w:cs="Times New Roman"/>
          <w:b/>
          <w:bCs/>
        </w:rPr>
        <w:t>辩证法的两点论是有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的两点论，而不是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论；重点论是看到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中的重点，而不是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黑体" w:hAnsi="Times New Roman" w:cs="Times New Roman"/>
          <w:b/>
          <w:bCs/>
        </w:rPr>
        <w:t>论。</w:t>
      </w:r>
      <w:r w:rsidRPr="00524AF7">
        <w:rPr>
          <w:rFonts w:ascii="Times New Roman" w:hAnsi="Times New Roman" w:cs="Times New Roman"/>
        </w:rPr>
        <w:t>我们要坚持两点论与重点论相</w:t>
      </w:r>
      <w:r w:rsidRPr="00524AF7">
        <w:rPr>
          <w:rFonts w:ascii="Times New Roman" w:eastAsia="黑体" w:hAnsi="Times New Roman" w:cs="Times New Roman"/>
          <w:b/>
        </w:rPr>
        <w:t>_________</w:t>
      </w:r>
      <w:r w:rsidRPr="00524AF7">
        <w:rPr>
          <w:rFonts w:ascii="Times New Roman" w:hAnsi="Times New Roman" w:cs="Times New Roman"/>
        </w:rPr>
        <w:t>的方法，反对</w:t>
      </w:r>
      <w:r w:rsidRPr="00524AF7">
        <w:rPr>
          <w:rFonts w:ascii="Times New Roman" w:eastAsia="黑体" w:hAnsi="Times New Roman" w:cs="Times New Roman"/>
          <w:b/>
        </w:rPr>
        <w:t>______________</w:t>
      </w:r>
      <w:r w:rsidRPr="00524AF7">
        <w:rPr>
          <w:rFonts w:ascii="Times New Roman" w:hAnsi="Times New Roman" w:cs="Times New Roman"/>
        </w:rPr>
        <w:t>的一点论和均衡论。</w:t>
      </w:r>
    </w:p>
    <w:p w:rsidR="00945626" w:rsidRPr="00524AF7" w:rsidP="00524AF7" w14:paraId="03FC1EEF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7A3B5D2F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5272D447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30"/>
          <w:szCs w:val="30"/>
        </w:rPr>
      </w:pP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第三部分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 xml:space="preserve">  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辩证唯物主义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  <w:u w:val="single"/>
        </w:rPr>
        <w:t>认识论</w:t>
      </w:r>
    </w:p>
    <w:p w:rsidR="00945626" w:rsidRPr="00524AF7" w:rsidP="00524AF7" w14:paraId="1A46798B" w14:textId="77777777">
      <w:pPr>
        <w:spacing w:line="360" w:lineRule="auto"/>
        <w:jc w:val="center"/>
        <w:rPr>
          <w:rFonts w:ascii="Times New Roman" w:eastAsia="黑体" w:hAnsi="Times New Roman" w:cs="Times New Roman"/>
          <w:bCs/>
          <w:sz w:val="24"/>
        </w:rPr>
      </w:pPr>
      <w:r w:rsidRPr="00524AF7">
        <w:rPr>
          <w:rFonts w:ascii="Times New Roman" w:eastAsia="楷体" w:hAnsi="Times New Roman" w:cs="Times New Roman"/>
          <w:bCs/>
          <w:sz w:val="24"/>
        </w:rPr>
        <w:t>（探索认识的</w:t>
      </w:r>
      <w:r w:rsidRPr="00524AF7">
        <w:rPr>
          <w:rFonts w:ascii="Times New Roman" w:eastAsia="楷体" w:hAnsi="Times New Roman" w:cs="Times New Roman"/>
          <w:bCs/>
          <w:sz w:val="24"/>
          <w:u w:val="single"/>
        </w:rPr>
        <w:t>奥秘</w:t>
      </w:r>
      <w:r w:rsidRPr="00524AF7">
        <w:rPr>
          <w:rFonts w:ascii="Times New Roman" w:eastAsia="楷体" w:hAnsi="Times New Roman" w:cs="Times New Roman"/>
          <w:bCs/>
          <w:sz w:val="24"/>
        </w:rPr>
        <w:t>）</w:t>
      </w:r>
    </w:p>
    <w:p w:rsidR="00945626" w:rsidRPr="00524AF7" w:rsidP="00524AF7" w14:paraId="1CB1837E" w14:textId="77777777">
      <w:pPr>
        <w:spacing w:line="360" w:lineRule="auto"/>
        <w:jc w:val="left"/>
        <w:rPr>
          <w:rFonts w:ascii="Times New Roman" w:eastAsia="黑体" w:hAnsi="Times New Roman" w:cs="Times New Roman"/>
          <w:b/>
          <w:bCs/>
          <w:color w:val="000000"/>
          <w:spacing w:val="7"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bCs/>
          <w:color w:val="000000"/>
          <w:spacing w:val="7"/>
          <w:sz w:val="28"/>
          <w:szCs w:val="28"/>
        </w:rPr>
        <w:t>【课标要求】</w:t>
      </w:r>
    </w:p>
    <w:p w:rsidR="00945626" w:rsidRPr="00524AF7" w:rsidP="00524AF7" w14:paraId="610E42E0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了解人的实践活动的特性和作用，理解社会生活的实践本质</w:t>
      </w:r>
    </w:p>
    <w:p w:rsidR="00945626" w:rsidRPr="00524AF7" w:rsidP="00524AF7" w14:paraId="7B287DDD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阐明实践是认识的基础，是检验认识真理性的唯一标准</w:t>
      </w:r>
    </w:p>
    <w:p w:rsidR="00945626" w:rsidRPr="00524AF7" w:rsidP="00524AF7" w14:paraId="5B71761A" w14:textId="77777777">
      <w:pPr>
        <w:spacing w:line="360" w:lineRule="auto"/>
        <w:rPr>
          <w:rFonts w:ascii="Times New Roman" w:eastAsia="黑体" w:hAnsi="Times New Roman" w:cs="Times New Roman"/>
          <w:color w:val="000000"/>
          <w:szCs w:val="21"/>
        </w:rPr>
      </w:pPr>
      <w:r w:rsidRPr="00524AF7">
        <w:rPr>
          <w:rFonts w:ascii="Times New Roman" w:eastAsia="宋体" w:hAnsi="Times New Roman" w:cs="Times New Roman"/>
          <w:b/>
          <w:bCs/>
          <w:color w:val="000000"/>
          <w:spacing w:val="7"/>
          <w:szCs w:val="21"/>
        </w:rPr>
        <w:t xml:space="preserve">※ </w:t>
      </w:r>
      <w:r w:rsidRPr="00524AF7">
        <w:rPr>
          <w:rFonts w:ascii="Times New Roman" w:eastAsia="黑体" w:hAnsi="Times New Roman" w:cs="Times New Roman"/>
          <w:color w:val="000000"/>
          <w:szCs w:val="21"/>
        </w:rPr>
        <w:t>阐述认识运动的辩证发展过程</w:t>
      </w:r>
    </w:p>
    <w:p w:rsidR="00945626" w:rsidRPr="00524AF7" w:rsidP="00524AF7" w14:paraId="2ACCB62A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0A752042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宋体" w:hAnsi="Times New Roman" w:cs="Times New Roman"/>
          <w:b/>
          <w:sz w:val="24"/>
        </w:rPr>
        <w:t>※</w:t>
      </w:r>
      <w:r w:rsidRPr="00524AF7">
        <w:rPr>
          <w:rFonts w:ascii="Times New Roman" w:eastAsia="黑体" w:hAnsi="Times New Roman" w:cs="Times New Roman"/>
          <w:b/>
          <w:sz w:val="24"/>
        </w:rPr>
        <w:t>23</w:t>
      </w:r>
      <w:r w:rsidRPr="00524AF7">
        <w:rPr>
          <w:rFonts w:ascii="Times New Roman" w:eastAsia="黑体" w:hAnsi="Times New Roman" w:cs="Times New Roman"/>
          <w:b/>
          <w:sz w:val="24"/>
        </w:rPr>
        <w:t>、实践与认识的辩证关系原理及方法论</w:t>
      </w:r>
    </w:p>
    <w:p w:rsidR="00945626" w:rsidRPr="00524AF7" w:rsidP="00524AF7" w14:paraId="4A6343E4" w14:textId="77777777">
      <w:pPr>
        <w:spacing w:line="360" w:lineRule="auto"/>
        <w:rPr>
          <w:rFonts w:ascii="Times New Roman" w:eastAsia="宋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【原理】（</w:t>
      </w:r>
      <w:r w:rsidRPr="00524AF7">
        <w:rPr>
          <w:rFonts w:ascii="Times New Roman" w:eastAsia="黑体" w:hAnsi="Times New Roman" w:cs="Times New Roman"/>
          <w:b/>
        </w:rPr>
        <w:t>1</w:t>
      </w:r>
      <w:r w:rsidRPr="00524AF7">
        <w:rPr>
          <w:rFonts w:ascii="Times New Roman" w:eastAsia="黑体" w:hAnsi="Times New Roman" w:cs="Times New Roman"/>
          <w:b/>
        </w:rPr>
        <w:t>）实践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</w:rPr>
        <w:t>认识，实践是认识的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黑体" w:hAnsi="Times New Roman" w:cs="Times New Roman"/>
          <w:b/>
        </w:rPr>
        <w:t>。</w:t>
      </w:r>
      <w:r w:rsidRPr="00524AF7">
        <w:rPr>
          <w:rFonts w:ascii="宋体" w:eastAsia="宋体" w:hAnsi="宋体" w:cs="宋体" w:hint="eastAsia"/>
          <w:color w:val="333333"/>
          <w:szCs w:val="21"/>
          <w:shd w:val="clear" w:color="auto" w:fill="FFFFFF"/>
        </w:rPr>
        <w:t>①</w:t>
      </w:r>
      <w:r w:rsidRPr="00524AF7">
        <w:rPr>
          <w:rFonts w:ascii="Times New Roman" w:eastAsia="宋体" w:hAnsi="Times New Roman" w:cs="Times New Roman"/>
        </w:rPr>
        <w:t>实践是认识的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；</w:t>
      </w:r>
      <w:r w:rsidRPr="00524AF7">
        <w:rPr>
          <w:rFonts w:ascii="宋体" w:eastAsia="宋体" w:hAnsi="宋体" w:cs="宋体" w:hint="eastAsia"/>
          <w:color w:val="333333"/>
          <w:szCs w:val="21"/>
          <w:shd w:val="clear" w:color="auto" w:fill="FFFFFF"/>
        </w:rPr>
        <w:t>②</w:t>
      </w:r>
      <w:r w:rsidRPr="00524AF7">
        <w:rPr>
          <w:rFonts w:ascii="Times New Roman" w:eastAsia="宋体" w:hAnsi="Times New Roman" w:cs="Times New Roman"/>
        </w:rPr>
        <w:t>实践是认识发展的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楷体" w:hAnsi="Times New Roman" w:cs="Times New Roman"/>
        </w:rPr>
        <w:t>（认识产生于实践的需要，实践中不断产生新问题、提出新要求，推动人们进行新的探究，实践的发展为人们提供日益完备的认识工具，实践锻炼和提高了人的认识能力）</w:t>
      </w:r>
      <w:r w:rsidRPr="00524AF7">
        <w:rPr>
          <w:rFonts w:ascii="Times New Roman" w:eastAsia="宋体" w:hAnsi="Times New Roman" w:cs="Times New Roman"/>
        </w:rPr>
        <w:t>；</w:t>
      </w:r>
      <w:r w:rsidRPr="00524AF7">
        <w:rPr>
          <w:rFonts w:ascii="宋体" w:eastAsia="宋体" w:hAnsi="宋体" w:cs="宋体" w:hint="eastAsia"/>
          <w:color w:val="333333"/>
          <w:szCs w:val="21"/>
          <w:shd w:val="clear" w:color="auto" w:fill="FFFFFF"/>
        </w:rPr>
        <w:t>③</w:t>
      </w:r>
      <w:r w:rsidRPr="00524AF7">
        <w:rPr>
          <w:rFonts w:ascii="Times New Roman" w:eastAsia="宋体" w:hAnsi="Times New Roman" w:cs="Times New Roman"/>
        </w:rPr>
        <w:t>实践是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认识真理性的唯一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；</w:t>
      </w:r>
      <w:r w:rsidRPr="00524AF7">
        <w:rPr>
          <w:rFonts w:ascii="宋体" w:eastAsia="宋体" w:hAnsi="宋体" w:cs="宋体" w:hint="eastAsia"/>
          <w:color w:val="333333"/>
          <w:szCs w:val="21"/>
          <w:shd w:val="clear" w:color="auto" w:fill="FFFFFF"/>
        </w:rPr>
        <w:t>④</w:t>
      </w:r>
      <w:r w:rsidRPr="00524AF7">
        <w:rPr>
          <w:rFonts w:ascii="Times New Roman" w:eastAsia="宋体" w:hAnsi="Times New Roman" w:cs="Times New Roman"/>
        </w:rPr>
        <w:t>实践是认识的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5D305958" w14:textId="77777777">
      <w:pPr>
        <w:spacing w:line="360" w:lineRule="auto"/>
        <w:rPr>
          <w:rFonts w:ascii="Times New Roman" w:eastAsia="宋体" w:hAnsi="Times New Roman" w:cs="Times New Roman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524AF7">
        <w:rPr>
          <w:rFonts w:ascii="Times New Roman" w:eastAsia="黑体" w:hAnsi="Times New Roman" w:cs="Times New Roman"/>
          <w:b/>
          <w:bCs/>
        </w:rPr>
        <w:t>（</w:t>
      </w:r>
      <w:r w:rsidRPr="00524AF7">
        <w:rPr>
          <w:rFonts w:ascii="Times New Roman" w:eastAsia="黑体" w:hAnsi="Times New Roman" w:cs="Times New Roman"/>
          <w:b/>
          <w:bCs/>
        </w:rPr>
        <w:t>2</w:t>
      </w:r>
      <w:r w:rsidRPr="00524AF7">
        <w:rPr>
          <w:rFonts w:ascii="Times New Roman" w:eastAsia="黑体" w:hAnsi="Times New Roman" w:cs="Times New Roman"/>
          <w:b/>
          <w:bCs/>
        </w:rPr>
        <w:t>）认识对实践具有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黑体" w:hAnsi="Times New Roman" w:cs="Times New Roman"/>
          <w:b/>
          <w:bCs/>
        </w:rPr>
        <w:t>作用。</w:t>
      </w:r>
      <w:r w:rsidRPr="00524AF7">
        <w:rPr>
          <w:rFonts w:ascii="Times New Roman" w:eastAsia="宋体" w:hAnsi="Times New Roman" w:cs="Times New Roman"/>
        </w:rPr>
        <w:t>正确的认识对实践有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作用，科学理论对实践具有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作用。错误的认识对实践有</w:t>
      </w:r>
      <w:r w:rsidRPr="00524AF7">
        <w:rPr>
          <w:rFonts w:ascii="Times New Roman" w:eastAsia="宋体" w:hAnsi="Times New Roman" w:cs="Times New Roman"/>
          <w:u w:val="single"/>
        </w:rPr>
        <w:t>阻碍</w:t>
      </w:r>
      <w:r w:rsidRPr="00524AF7">
        <w:rPr>
          <w:rFonts w:ascii="Times New Roman" w:eastAsia="宋体" w:hAnsi="Times New Roman" w:cs="Times New Roman"/>
        </w:rPr>
        <w:t>作用。</w:t>
      </w:r>
    </w:p>
    <w:p w:rsidR="00945626" w:rsidRPr="00524AF7" w:rsidP="00524AF7" w14:paraId="22E064CE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  <w:bCs/>
        </w:rPr>
        <w:t>【方法论】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要在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中认识和发现真理，在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eastAsia="宋体" w:hAnsi="Times New Roman" w:cs="Times New Roman"/>
        </w:rPr>
        <w:t>中检验和发展真理。</w:t>
      </w:r>
    </w:p>
    <w:p w:rsidR="00945626" w:rsidRPr="00524AF7" w:rsidP="00524AF7" w14:paraId="1587F287" w14:textId="77777777">
      <w:pPr>
        <w:spacing w:line="360" w:lineRule="auto"/>
        <w:ind w:firstLine="1050" w:firstLineChars="500"/>
        <w:rPr>
          <w:rFonts w:ascii="Times New Roman" w:eastAsia="宋体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eastAsia="宋体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要重视科学理论的</w:t>
      </w:r>
      <w:r w:rsidRPr="00524AF7">
        <w:rPr>
          <w:rFonts w:ascii="Times New Roman" w:eastAsia="宋体" w:hAnsi="Times New Roman" w:cs="Times New Roman"/>
          <w:u w:val="single"/>
        </w:rPr>
        <w:t>指导</w:t>
      </w:r>
      <w:r w:rsidRPr="00524AF7">
        <w:rPr>
          <w:rFonts w:ascii="Times New Roman" w:eastAsia="宋体" w:hAnsi="Times New Roman" w:cs="Times New Roman"/>
        </w:rPr>
        <w:t>作用。</w:t>
      </w:r>
    </w:p>
    <w:p w:rsidR="00945626" w:rsidRPr="00524AF7" w:rsidP="00524AF7" w14:paraId="1B6FE7A8" w14:textId="77777777">
      <w:pPr>
        <w:spacing w:line="360" w:lineRule="auto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2F16DDDE" w14:textId="77777777">
      <w:pPr>
        <w:numPr>
          <w:ilvl w:val="0"/>
          <w:numId w:val="1"/>
        </w:num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真理的客观性</w:t>
      </w:r>
      <w:r w:rsidRPr="00524AF7">
        <w:rPr>
          <w:rFonts w:ascii="Times New Roman" w:eastAsia="黑体" w:hAnsi="Times New Roman" w:cs="Times New Roman"/>
          <w:b/>
          <w:sz w:val="24"/>
        </w:rPr>
        <w:t xml:space="preserve"> </w:t>
      </w:r>
    </w:p>
    <w:p w:rsidR="00945626" w:rsidRPr="00524AF7" w:rsidP="00524AF7" w14:paraId="1B4A4C37" w14:textId="77777777">
      <w:pPr>
        <w:spacing w:line="360" w:lineRule="auto"/>
        <w:ind w:firstLine="420" w:firstLineChars="200"/>
        <w:rPr>
          <w:rFonts w:ascii="Times New Roman" w:eastAsia="宋体" w:hAnsi="Times New Roman" w:cs="Times New Roman"/>
        </w:rPr>
      </w:pPr>
      <w:r w:rsidRPr="00524AF7">
        <w:rPr>
          <w:rFonts w:ascii="Times New Roman" w:eastAsia="宋体" w:hAnsi="Times New Roman" w:cs="Times New Roman"/>
        </w:rPr>
        <w:t>真理是标志主观同客观相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的哲学范畴，是人们对客观事物及其规律的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反映。真理最基本的属性是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性。真理面前一律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eastAsia="宋体" w:hAnsi="Times New Roman" w:cs="Times New Roman"/>
        </w:rPr>
        <w:t>。</w:t>
      </w:r>
    </w:p>
    <w:p w:rsidR="00945626" w:rsidRPr="00524AF7" w:rsidP="00524AF7" w14:paraId="0C5AA729" w14:textId="77777777">
      <w:pPr>
        <w:spacing w:line="360" w:lineRule="auto"/>
        <w:ind w:firstLine="420" w:firstLineChars="200"/>
        <w:rPr>
          <w:rFonts w:ascii="Times New Roman" w:eastAsia="黑体" w:hAnsi="Times New Roman" w:cs="Times New Roman"/>
          <w:b/>
          <w:szCs w:val="21"/>
        </w:rPr>
      </w:pPr>
    </w:p>
    <w:p w:rsidR="00945626" w:rsidRPr="00524AF7" w:rsidP="00524AF7" w14:paraId="0CCB86D2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25</w:t>
      </w:r>
      <w:r w:rsidRPr="00524AF7">
        <w:rPr>
          <w:rFonts w:ascii="Times New Roman" w:eastAsia="黑体" w:hAnsi="Times New Roman" w:cs="Times New Roman"/>
          <w:b/>
          <w:sz w:val="24"/>
        </w:rPr>
        <w:t>、真理的条件性和具体性</w:t>
      </w:r>
    </w:p>
    <w:p w:rsidR="00945626" w:rsidRPr="00524AF7" w:rsidP="00524AF7" w14:paraId="76FFDF3B" w14:textId="77777777">
      <w:pPr>
        <w:spacing w:line="360" w:lineRule="auto"/>
        <w:rPr>
          <w:rFonts w:ascii="Times New Roman" w:hAnsi="Times New Roman" w:cs="Times New Roman"/>
          <w:bCs/>
        </w:rPr>
      </w:pPr>
      <w:r w:rsidRPr="00524AF7">
        <w:rPr>
          <w:rFonts w:ascii="Times New Roman" w:hAnsi="Times New Roman" w:cs="Times New Roman"/>
          <w:bCs/>
        </w:rPr>
        <w:t>（</w:t>
      </w:r>
      <w:r w:rsidRPr="00524AF7">
        <w:rPr>
          <w:rFonts w:ascii="Times New Roman" w:hAnsi="Times New Roman" w:cs="Times New Roman"/>
          <w:bCs/>
        </w:rPr>
        <w:t>1</w:t>
      </w:r>
      <w:r w:rsidRPr="00524AF7">
        <w:rPr>
          <w:rFonts w:ascii="Times New Roman" w:hAnsi="Times New Roman" w:cs="Times New Roman"/>
          <w:bCs/>
        </w:rPr>
        <w:t>）真理都是有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  <w:bCs/>
        </w:rPr>
        <w:t>的。任何真理都有自己适用的条件和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  <w:bCs/>
        </w:rPr>
        <w:t>。</w:t>
      </w:r>
    </w:p>
    <w:p w:rsidR="00945626" w:rsidRPr="00524AF7" w:rsidP="00524AF7" w14:paraId="5123DC6F" w14:textId="77777777">
      <w:pPr>
        <w:spacing w:line="360" w:lineRule="auto"/>
        <w:rPr>
          <w:rFonts w:ascii="Times New Roman" w:hAnsi="Times New Roman" w:cs="Times New Roman"/>
          <w:bCs/>
        </w:rPr>
      </w:pPr>
      <w:r w:rsidRPr="00524AF7">
        <w:rPr>
          <w:rFonts w:ascii="Times New Roman" w:hAnsi="Times New Roman" w:cs="Times New Roman"/>
          <w:bCs/>
        </w:rPr>
        <w:t>（</w:t>
      </w:r>
      <w:r w:rsidRPr="00524AF7">
        <w:rPr>
          <w:rFonts w:ascii="Times New Roman" w:hAnsi="Times New Roman" w:cs="Times New Roman"/>
          <w:bCs/>
        </w:rPr>
        <w:t>2</w:t>
      </w:r>
      <w:r w:rsidRPr="00524AF7">
        <w:rPr>
          <w:rFonts w:ascii="Times New Roman" w:hAnsi="Times New Roman" w:cs="Times New Roman"/>
          <w:bCs/>
        </w:rPr>
        <w:t>）真理都是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  <w:bCs/>
        </w:rPr>
        <w:t>的。任何真理都是主观与客观、理论与实践的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  <w:bCs/>
        </w:rPr>
        <w:t>的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  <w:bCs/>
        </w:rPr>
        <w:t>的统一。</w:t>
      </w:r>
    </w:p>
    <w:p w:rsidR="00945626" w:rsidRPr="00524AF7" w:rsidP="00524AF7" w14:paraId="67CC6DDB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289F5B1A" w14:textId="77777777">
      <w:pPr>
        <w:spacing w:line="360" w:lineRule="auto"/>
        <w:rPr>
          <w:rFonts w:ascii="Times New Roman" w:eastAsia="黑体" w:hAnsi="Times New Roman" w:cs="Times New Roman"/>
          <w:b/>
          <w:sz w:val="24"/>
        </w:rPr>
      </w:pPr>
      <w:r w:rsidRPr="00524AF7">
        <w:rPr>
          <w:rFonts w:ascii="Times New Roman" w:eastAsia="黑体" w:hAnsi="Times New Roman" w:cs="Times New Roman"/>
          <w:b/>
          <w:sz w:val="24"/>
        </w:rPr>
        <w:t>26</w:t>
      </w:r>
      <w:r w:rsidRPr="00524AF7">
        <w:rPr>
          <w:rFonts w:ascii="Times New Roman" w:eastAsia="黑体" w:hAnsi="Times New Roman" w:cs="Times New Roman"/>
          <w:b/>
          <w:sz w:val="24"/>
        </w:rPr>
        <w:t>、</w:t>
      </w:r>
      <w:r w:rsidRPr="00524AF7">
        <w:rPr>
          <w:rFonts w:ascii="Times New Roman" w:eastAsia="黑体" w:hAnsi="Times New Roman" w:cs="Times New Roman"/>
          <w:b/>
          <w:sz w:val="24"/>
          <w:u w:val="single"/>
        </w:rPr>
        <w:t>认识具有反复性、无限性与上升性</w:t>
      </w:r>
      <w:r w:rsidRPr="00524AF7">
        <w:rPr>
          <w:rFonts w:ascii="Times New Roman" w:eastAsia="黑体" w:hAnsi="Times New Roman" w:cs="Times New Roman"/>
          <w:b/>
          <w:sz w:val="24"/>
        </w:rPr>
        <w:t>原理及方法论</w:t>
      </w:r>
    </w:p>
    <w:p w:rsidR="00945626" w:rsidRPr="00524AF7" w:rsidP="00524AF7" w14:paraId="0476C78B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【原理】</w:t>
      </w:r>
      <w:r w:rsidRPr="00524AF7">
        <w:rPr>
          <w:rFonts w:ascii="宋体" w:eastAsia="宋体" w:hAnsi="宋体" w:cs="宋体" w:hint="eastAsia"/>
        </w:rPr>
        <w:t>①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hAnsi="Times New Roman" w:cs="Times New Roman"/>
        </w:rPr>
        <w:t>认识具有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hAnsi="Times New Roman" w:cs="Times New Roman"/>
        </w:rPr>
        <w:t>性。人们对客观事物的认识总要受到</w:t>
      </w:r>
      <w:r w:rsidRPr="00524AF7">
        <w:rPr>
          <w:rFonts w:ascii="Times New Roman" w:eastAsia="黑体" w:hAnsi="Times New Roman" w:cs="Times New Roman"/>
          <w:b/>
          <w:bCs/>
        </w:rPr>
        <w:t>______</w:t>
      </w:r>
      <w:r w:rsidRPr="00524AF7">
        <w:rPr>
          <w:rFonts w:ascii="Times New Roman" w:hAnsi="Times New Roman" w:cs="Times New Roman"/>
        </w:rPr>
        <w:t>条件</w:t>
      </w:r>
      <w:r w:rsidRPr="00524AF7">
        <w:rPr>
          <w:rFonts w:ascii="Times New Roman" w:eastAsia="楷体" w:hAnsi="Times New Roman" w:cs="Times New Roman"/>
        </w:rPr>
        <w:t>（每个人的立场、观点、方法、知识水平、思维能力和认识水平不同等）</w:t>
      </w:r>
      <w:r w:rsidRPr="00524AF7">
        <w:rPr>
          <w:rFonts w:ascii="Times New Roman" w:hAnsi="Times New Roman" w:cs="Times New Roman"/>
        </w:rPr>
        <w:t>和客观条件</w:t>
      </w:r>
      <w:r w:rsidRPr="00524AF7">
        <w:rPr>
          <w:rFonts w:ascii="Times New Roman" w:eastAsia="楷体" w:hAnsi="Times New Roman" w:cs="Times New Roman"/>
        </w:rPr>
        <w:t>（复杂的、变化着的客观事物的本质的暴露和展现有一个过程）</w:t>
      </w:r>
      <w:r w:rsidRPr="00524AF7">
        <w:rPr>
          <w:rFonts w:ascii="Times New Roman" w:hAnsi="Times New Roman" w:cs="Times New Roman"/>
        </w:rPr>
        <w:t>的限制，对同一事物，人们往往会产生</w:t>
      </w:r>
      <w:r w:rsidRPr="00524AF7">
        <w:rPr>
          <w:rFonts w:ascii="Times New Roman" w:hAnsi="Times New Roman" w:cs="Times New Roman"/>
          <w:u w:val="single"/>
        </w:rPr>
        <w:t>多种不同</w:t>
      </w:r>
      <w:r w:rsidRPr="00524AF7">
        <w:rPr>
          <w:rFonts w:ascii="Times New Roman" w:hAnsi="Times New Roman" w:cs="Times New Roman"/>
        </w:rPr>
        <w:t>的认识。这就决定了人们对一个事物的正确认识往往要经过从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hAnsi="Times New Roman" w:cs="Times New Roman"/>
        </w:rPr>
        <w:t>到认识、再从认识到实践的多次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hAnsi="Times New Roman" w:cs="Times New Roman"/>
        </w:rPr>
        <w:t>才能完成。</w:t>
      </w:r>
    </w:p>
    <w:p w:rsidR="00945626" w:rsidRPr="00524AF7" w:rsidP="00524AF7" w14:paraId="5BD1E3D4" w14:textId="77777777">
      <w:pPr>
        <w:spacing w:line="360" w:lineRule="auto"/>
        <w:ind w:firstLine="630" w:firstLineChars="300"/>
        <w:rPr>
          <w:rFonts w:ascii="Times New Roman" w:hAnsi="Times New Roman" w:cs="Times New Roman"/>
        </w:rPr>
      </w:pPr>
      <w:r w:rsidRPr="00524AF7">
        <w:rPr>
          <w:rFonts w:ascii="宋体" w:eastAsia="宋体" w:hAnsi="宋体" w:cs="宋体" w:hint="eastAsia"/>
        </w:rPr>
        <w:t>②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认识具有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eastAsia="宋体" w:hAnsi="Times New Roman" w:cs="Times New Roman"/>
        </w:rPr>
        <w:t>性。</w:t>
      </w:r>
      <w:r w:rsidRPr="00524AF7">
        <w:rPr>
          <w:rFonts w:ascii="Times New Roman" w:hAnsi="Times New Roman" w:cs="Times New Roman"/>
        </w:rPr>
        <w:t>人类认识是</w:t>
      </w:r>
      <w:r w:rsidRPr="00524AF7">
        <w:rPr>
          <w:rFonts w:ascii="Times New Roman" w:eastAsia="黑体" w:hAnsi="Times New Roman" w:cs="Times New Roman"/>
          <w:b/>
          <w:bCs/>
        </w:rPr>
        <w:t>________</w:t>
      </w:r>
      <w:r w:rsidRPr="00524AF7">
        <w:rPr>
          <w:rFonts w:ascii="Times New Roman" w:hAnsi="Times New Roman" w:cs="Times New Roman"/>
        </w:rPr>
        <w:t>发展的，追求真理是一个永无止境的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1E1E2F08" w14:textId="77777777">
      <w:pPr>
        <w:spacing w:line="360" w:lineRule="auto"/>
        <w:ind w:firstLine="420" w:firstLineChars="200"/>
        <w:rPr>
          <w:rFonts w:ascii="Times New Roman" w:eastAsia="楷体" w:hAnsi="Times New Roman" w:cs="Times New Roman"/>
        </w:rPr>
      </w:pPr>
      <w:r w:rsidRPr="00524AF7">
        <w:rPr>
          <w:rFonts w:ascii="宋体" w:eastAsia="宋体" w:hAnsi="宋体" w:cs="宋体" w:hint="eastAsia"/>
        </w:rPr>
        <w:t>③</w:t>
      </w:r>
      <w:r w:rsidRPr="00524AF7">
        <w:rPr>
          <w:rFonts w:ascii="Times New Roman" w:hAnsi="Times New Roman" w:cs="Times New Roman"/>
        </w:rPr>
        <w:t xml:space="preserve"> </w:t>
      </w:r>
      <w:r w:rsidRPr="00524AF7">
        <w:rPr>
          <w:rFonts w:ascii="Times New Roman" w:eastAsia="宋体" w:hAnsi="Times New Roman" w:cs="Times New Roman"/>
        </w:rPr>
        <w:t>认识具有</w:t>
      </w:r>
      <w:r w:rsidRPr="00524AF7">
        <w:rPr>
          <w:rFonts w:ascii="Times New Roman" w:eastAsia="宋体" w:hAnsi="Times New Roman" w:cs="Times New Roman"/>
          <w:u w:val="single"/>
        </w:rPr>
        <w:t>上升</w:t>
      </w:r>
      <w:r w:rsidRPr="00524AF7">
        <w:rPr>
          <w:rFonts w:ascii="Times New Roman" w:eastAsia="宋体" w:hAnsi="Times New Roman" w:cs="Times New Roman"/>
        </w:rPr>
        <w:t>性</w:t>
      </w:r>
      <w:r w:rsidRPr="00524AF7">
        <w:rPr>
          <w:rFonts w:ascii="Times New Roman" w:hAnsi="Times New Roman" w:cs="Times New Roman"/>
        </w:rPr>
        <w:t>。从实践到认识、从认识到实践的循环是一种波浪式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hAnsi="Times New Roman" w:cs="Times New Roman"/>
        </w:rPr>
        <w:t>或螺旋式</w:t>
      </w:r>
      <w:r w:rsidRPr="00524AF7">
        <w:rPr>
          <w:rFonts w:ascii="Times New Roman" w:eastAsia="黑体" w:hAnsi="Times New Roman" w:cs="Times New Roman"/>
          <w:b/>
          <w:bCs/>
        </w:rPr>
        <w:t>_______</w:t>
      </w:r>
      <w:r w:rsidRPr="00524AF7">
        <w:rPr>
          <w:rFonts w:ascii="Times New Roman" w:hAnsi="Times New Roman" w:cs="Times New Roman"/>
        </w:rPr>
        <w:t>的过程。真理永远不会停止前进的步伐，它在发展中不断地</w:t>
      </w:r>
      <w:r w:rsidRPr="00524AF7">
        <w:rPr>
          <w:rFonts w:ascii="Times New Roman" w:hAnsi="Times New Roman" w:cs="Times New Roman"/>
          <w:u w:val="single"/>
        </w:rPr>
        <w:t>超越</w:t>
      </w:r>
      <w:r w:rsidRPr="00524AF7">
        <w:rPr>
          <w:rFonts w:ascii="Times New Roman" w:hAnsi="Times New Roman" w:cs="Times New Roman"/>
        </w:rPr>
        <w:t>自身，在实践中不断地向前</w:t>
      </w:r>
      <w:r w:rsidRPr="00524AF7">
        <w:rPr>
          <w:rFonts w:ascii="Times New Roman" w:hAnsi="Times New Roman" w:cs="Times New Roman"/>
          <w:u w:val="single"/>
        </w:rPr>
        <w:t>发展</w:t>
      </w:r>
      <w:r w:rsidRPr="00524AF7">
        <w:rPr>
          <w:rFonts w:ascii="Times New Roman" w:hAnsi="Times New Roman" w:cs="Times New Roman"/>
        </w:rPr>
        <w:t>。</w:t>
      </w:r>
      <w:r w:rsidRPr="00524AF7">
        <w:rPr>
          <w:rFonts w:ascii="Times New Roman" w:eastAsia="楷体" w:hAnsi="Times New Roman" w:cs="Times New Roman"/>
        </w:rPr>
        <w:t>（</w:t>
      </w:r>
      <w:r w:rsidRPr="00524AF7">
        <w:rPr>
          <w:rFonts w:ascii="Times New Roman" w:eastAsia="楷体" w:hAnsi="Times New Roman" w:cs="Times New Roman"/>
          <w:u w:val="single"/>
        </w:rPr>
        <w:t>实践、认识、再实践、再认识，循环往复以至不断向前发展</w:t>
      </w:r>
      <w:r w:rsidRPr="00524AF7">
        <w:rPr>
          <w:rFonts w:ascii="Times New Roman" w:eastAsia="楷体" w:hAnsi="Times New Roman" w:cs="Times New Roman"/>
        </w:rPr>
        <w:t>。）</w:t>
      </w:r>
    </w:p>
    <w:p w:rsidR="00945626" w:rsidRPr="00524AF7" w:rsidP="00524AF7" w14:paraId="06FF18C8" w14:textId="77777777">
      <w:pPr>
        <w:spacing w:line="360" w:lineRule="auto"/>
        <w:rPr>
          <w:rFonts w:ascii="Times New Roman" w:eastAsia="楷体" w:hAnsi="Times New Roman" w:cs="Times New Roman"/>
        </w:rPr>
      </w:pPr>
      <w:r w:rsidRPr="00524AF7">
        <w:rPr>
          <w:rFonts w:ascii="Times New Roman" w:eastAsia="黑体" w:hAnsi="Times New Roman" w:cs="Times New Roman"/>
          <w:b/>
        </w:rPr>
        <w:t>【方法论】</w:t>
      </w:r>
      <w:r w:rsidRPr="00524AF7">
        <w:rPr>
          <w:rFonts w:ascii="Times New Roman" w:hAnsi="Times New Roman" w:cs="Times New Roman"/>
          <w:bCs/>
        </w:rPr>
        <w:t>要坚持</w:t>
      </w:r>
      <w:r w:rsidRPr="00524AF7">
        <w:rPr>
          <w:rFonts w:ascii="Times New Roman" w:hAnsi="Times New Roman" w:cs="Times New Roman"/>
          <w:u w:val="single"/>
        </w:rPr>
        <w:t>与时俱进</w:t>
      </w:r>
      <w:r w:rsidRPr="00524AF7">
        <w:rPr>
          <w:rFonts w:ascii="Times New Roman" w:hAnsi="Times New Roman" w:cs="Times New Roman"/>
        </w:rPr>
        <w:t>，开拓</w:t>
      </w:r>
      <w:r w:rsidRPr="00524AF7">
        <w:rPr>
          <w:rFonts w:ascii="Times New Roman" w:hAnsi="Times New Roman" w:cs="Times New Roman"/>
          <w:u w:val="single"/>
        </w:rPr>
        <w:t>创新</w:t>
      </w:r>
      <w:r w:rsidRPr="00524AF7">
        <w:rPr>
          <w:rFonts w:ascii="Times New Roman" w:hAnsi="Times New Roman" w:cs="Times New Roman"/>
        </w:rPr>
        <w:t>，</w:t>
      </w:r>
      <w:r w:rsidRPr="00524AF7">
        <w:rPr>
          <w:rFonts w:ascii="Times New Roman" w:hAnsi="Times New Roman" w:cs="Times New Roman"/>
          <w:bCs/>
        </w:rPr>
        <w:t>在实践中认识和发现真理，在实践中检验和</w:t>
      </w:r>
      <w:r w:rsidRPr="00524AF7">
        <w:rPr>
          <w:rFonts w:ascii="Times New Roman" w:eastAsia="黑体" w:hAnsi="Times New Roman" w:cs="Times New Roman"/>
          <w:b/>
          <w:bCs/>
        </w:rPr>
        <w:t>_________</w:t>
      </w:r>
      <w:r w:rsidRPr="00524AF7">
        <w:rPr>
          <w:rFonts w:ascii="Times New Roman" w:hAnsi="Times New Roman" w:cs="Times New Roman"/>
          <w:bCs/>
        </w:rPr>
        <w:t>真理</w:t>
      </w:r>
      <w:r w:rsidRPr="00524AF7">
        <w:rPr>
          <w:rFonts w:ascii="Times New Roman" w:hAnsi="Times New Roman" w:cs="Times New Roman"/>
        </w:rPr>
        <w:t>。</w:t>
      </w:r>
    </w:p>
    <w:p w:rsidR="00945626" w:rsidRPr="00524AF7" w:rsidP="00524AF7" w14:paraId="03666017" w14:textId="77777777">
      <w:pPr>
        <w:spacing w:line="360" w:lineRule="auto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</w:p>
    <w:p w:rsidR="00945626" w:rsidRPr="00524AF7" w:rsidP="00524AF7" w14:paraId="09810503" w14:textId="77777777">
      <w:pPr>
        <w:spacing w:line="360" w:lineRule="auto"/>
        <w:rPr>
          <w:rFonts w:ascii="Times New Roman" w:hAnsi="Times New Roman" w:cs="Times New Roman"/>
        </w:rPr>
      </w:pPr>
    </w:p>
    <w:p w:rsidR="00945626" w:rsidRPr="00524AF7" w:rsidP="00524AF7" w14:paraId="35A9EF79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8"/>
          <w:szCs w:val="28"/>
        </w:rPr>
      </w:pP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第四部分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 xml:space="preserve">  </w:t>
      </w:r>
      <w:r w:rsidRPr="00524AF7">
        <w:rPr>
          <w:rFonts w:ascii="Times New Roman" w:eastAsia="黑体" w:hAnsi="Times New Roman" w:cs="Times New Roman"/>
          <w:b/>
          <w:bCs/>
          <w:sz w:val="30"/>
          <w:szCs w:val="30"/>
        </w:rPr>
        <w:t>历史唯物主义（唯物史观）</w:t>
      </w:r>
    </w:p>
    <w:p w:rsidR="00945626" w:rsidRPr="00524AF7" w:rsidP="00524AF7" w14:paraId="5354D550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</w:p>
    <w:p w:rsidR="00945626" w:rsidRPr="00524AF7" w:rsidP="00524AF7" w14:paraId="78884E87" w14:textId="7777777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  <w:r w:rsidRPr="00524AF7">
        <w:rPr>
          <w:rFonts w:ascii="Times New Roman" w:eastAsia="黑体" w:hAnsi="Times New Roman" w:cs="Times New Roman"/>
          <w:b/>
          <w:bCs/>
          <w:sz w:val="24"/>
        </w:rPr>
        <w:t>…………………………………………………………………………………………</w:t>
      </w:r>
      <w:r w:rsidRPr="00524AF7">
        <w:rPr>
          <w:rFonts w:ascii="Times New Roman" w:eastAsia="黑体" w:hAnsi="Times New Roman" w:cs="Times New Roman"/>
          <w:b/>
          <w:bCs/>
          <w:sz w:val="24"/>
        </w:rPr>
        <w:br/>
      </w:r>
      <w:r w:rsidRPr="00524AF7">
        <w:rPr>
          <w:rFonts w:ascii="Times New Roman" w:eastAsia="黑体" w:hAnsi="Times New Roman" w:cs="Times New Roman"/>
          <w:b/>
          <w:bCs/>
          <w:sz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https://d.book118.com/815003110112011044</w:t>
        </w:r>
      </w:hyperlink>
    </w:p>
    <w:p w:rsidR="00945626" w:rsidRPr="00524AF7" w:rsidP="00524AF7">
      <w:pPr>
        <w:spacing w:line="360" w:lineRule="auto"/>
        <w:jc w:val="center"/>
        <w:rPr>
          <w:rFonts w:ascii="Times New Roman" w:eastAsia="黑体" w:hAnsi="Times New Roman" w:cs="Times New Roman"/>
          <w:b/>
          <w:bCs/>
          <w:sz w:val="24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9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3E0EC7D"/>
    <w:multiLevelType w:val="singleLevel"/>
    <w:tmpl w:val="53E0EC7D"/>
    <w:lvl w:ilvl="0">
      <w:start w:val="2"/>
      <w:numFmt w:val="decimal"/>
      <w:suff w:val="nothing"/>
      <w:lvlText w:val="（%1）"/>
      <w:lvlJc w:val="left"/>
    </w:lvl>
  </w:abstractNum>
  <w:abstractNum w:abstractNumId="1">
    <w:nsid w:val="5A433BEB"/>
    <w:multiLevelType w:val="singleLevel"/>
    <w:tmpl w:val="5A433BEB"/>
    <w:lvl w:ilvl="0">
      <w:start w:val="24"/>
      <w:numFmt w:val="decimal"/>
      <w:suff w:val="nothing"/>
      <w:lvlText w:val="%1、"/>
      <w:lvlJc w:val="left"/>
    </w:lvl>
  </w:abstractNum>
  <w:num w:numId="1" w16cid:durableId="1010791108">
    <w:abstractNumId w:val="1"/>
  </w:num>
  <w:num w:numId="2" w16cid:durableId="166602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1147DF2"/>
    <w:rsid w:val="001B4742"/>
    <w:rsid w:val="004151FC"/>
    <w:rsid w:val="00427B91"/>
    <w:rsid w:val="00524AF7"/>
    <w:rsid w:val="005C0F6E"/>
    <w:rsid w:val="005F069F"/>
    <w:rsid w:val="00733591"/>
    <w:rsid w:val="008F1B2B"/>
    <w:rsid w:val="00945626"/>
    <w:rsid w:val="00BC757B"/>
    <w:rsid w:val="00C02FC6"/>
    <w:rsid w:val="00C14B91"/>
    <w:rsid w:val="00D068D4"/>
    <w:rsid w:val="00EB54A8"/>
    <w:rsid w:val="012612A2"/>
    <w:rsid w:val="01635C49"/>
    <w:rsid w:val="02016575"/>
    <w:rsid w:val="023B1516"/>
    <w:rsid w:val="02415939"/>
    <w:rsid w:val="02A76009"/>
    <w:rsid w:val="02AE36E8"/>
    <w:rsid w:val="02B56978"/>
    <w:rsid w:val="02B961CD"/>
    <w:rsid w:val="02EE59E6"/>
    <w:rsid w:val="030A6974"/>
    <w:rsid w:val="03411D4F"/>
    <w:rsid w:val="0378435C"/>
    <w:rsid w:val="03FB72D7"/>
    <w:rsid w:val="040C25C7"/>
    <w:rsid w:val="040F20B8"/>
    <w:rsid w:val="04281C9A"/>
    <w:rsid w:val="044C50BA"/>
    <w:rsid w:val="04516FBA"/>
    <w:rsid w:val="045F6B9B"/>
    <w:rsid w:val="04A647CA"/>
    <w:rsid w:val="04E41B54"/>
    <w:rsid w:val="050164A3"/>
    <w:rsid w:val="054838F8"/>
    <w:rsid w:val="05615B74"/>
    <w:rsid w:val="05BE3D95"/>
    <w:rsid w:val="05C301D4"/>
    <w:rsid w:val="06530982"/>
    <w:rsid w:val="066E1317"/>
    <w:rsid w:val="069D39AB"/>
    <w:rsid w:val="06AE35DF"/>
    <w:rsid w:val="06B156A8"/>
    <w:rsid w:val="06C236E2"/>
    <w:rsid w:val="06DD649D"/>
    <w:rsid w:val="070D6DBF"/>
    <w:rsid w:val="072B0FB7"/>
    <w:rsid w:val="072E0AA7"/>
    <w:rsid w:val="073C31C4"/>
    <w:rsid w:val="07AA2A7A"/>
    <w:rsid w:val="082F4AD6"/>
    <w:rsid w:val="087C0B22"/>
    <w:rsid w:val="08B528ED"/>
    <w:rsid w:val="09351E51"/>
    <w:rsid w:val="09526CCE"/>
    <w:rsid w:val="099E0166"/>
    <w:rsid w:val="09A24701"/>
    <w:rsid w:val="09CF031F"/>
    <w:rsid w:val="09DE4A06"/>
    <w:rsid w:val="09E55D95"/>
    <w:rsid w:val="0A0F4BBF"/>
    <w:rsid w:val="0AB17A25"/>
    <w:rsid w:val="0AD83203"/>
    <w:rsid w:val="0AE75B3C"/>
    <w:rsid w:val="0AEB3CF1"/>
    <w:rsid w:val="0B5F3925"/>
    <w:rsid w:val="0B6B4077"/>
    <w:rsid w:val="0B9D61FB"/>
    <w:rsid w:val="0BB860B1"/>
    <w:rsid w:val="0BC73937"/>
    <w:rsid w:val="0C3E79DE"/>
    <w:rsid w:val="0C91376D"/>
    <w:rsid w:val="0C913CC2"/>
    <w:rsid w:val="0CBF0B1F"/>
    <w:rsid w:val="0CC5653B"/>
    <w:rsid w:val="0D71306D"/>
    <w:rsid w:val="0DCB34F3"/>
    <w:rsid w:val="0DE77799"/>
    <w:rsid w:val="0E1B32A6"/>
    <w:rsid w:val="0E6F3E7F"/>
    <w:rsid w:val="0EB61AAE"/>
    <w:rsid w:val="0EBB3568"/>
    <w:rsid w:val="0EC00B7E"/>
    <w:rsid w:val="0F087E2F"/>
    <w:rsid w:val="0FF56606"/>
    <w:rsid w:val="0FFF1232"/>
    <w:rsid w:val="10134CDE"/>
    <w:rsid w:val="101A294F"/>
    <w:rsid w:val="10525806"/>
    <w:rsid w:val="10613C9B"/>
    <w:rsid w:val="10A45469"/>
    <w:rsid w:val="113D54EF"/>
    <w:rsid w:val="116054A4"/>
    <w:rsid w:val="117F262B"/>
    <w:rsid w:val="11A16A45"/>
    <w:rsid w:val="11D72467"/>
    <w:rsid w:val="12574657"/>
    <w:rsid w:val="12605E9D"/>
    <w:rsid w:val="127777A6"/>
    <w:rsid w:val="127C6ABC"/>
    <w:rsid w:val="129D1621"/>
    <w:rsid w:val="12A61E39"/>
    <w:rsid w:val="12DD1CFF"/>
    <w:rsid w:val="132573E0"/>
    <w:rsid w:val="133E2072"/>
    <w:rsid w:val="138228A6"/>
    <w:rsid w:val="138C102F"/>
    <w:rsid w:val="139323BD"/>
    <w:rsid w:val="13DC4C87"/>
    <w:rsid w:val="14013D1A"/>
    <w:rsid w:val="144C07BE"/>
    <w:rsid w:val="145A112D"/>
    <w:rsid w:val="14700951"/>
    <w:rsid w:val="148C52B9"/>
    <w:rsid w:val="1496782D"/>
    <w:rsid w:val="15475B55"/>
    <w:rsid w:val="155E64EF"/>
    <w:rsid w:val="158A77F0"/>
    <w:rsid w:val="1604316C"/>
    <w:rsid w:val="171A54D7"/>
    <w:rsid w:val="172F064F"/>
    <w:rsid w:val="173C2D6C"/>
    <w:rsid w:val="17410DD4"/>
    <w:rsid w:val="176F6C9D"/>
    <w:rsid w:val="17944956"/>
    <w:rsid w:val="17A303C3"/>
    <w:rsid w:val="17B0290F"/>
    <w:rsid w:val="17E51656"/>
    <w:rsid w:val="181E2472"/>
    <w:rsid w:val="181F06C4"/>
    <w:rsid w:val="184A3267"/>
    <w:rsid w:val="18743412"/>
    <w:rsid w:val="19BD63E6"/>
    <w:rsid w:val="19CF7EC7"/>
    <w:rsid w:val="1A1C65FD"/>
    <w:rsid w:val="1A256D30"/>
    <w:rsid w:val="1A756692"/>
    <w:rsid w:val="1AD75285"/>
    <w:rsid w:val="1AD82DAC"/>
    <w:rsid w:val="1ADB604C"/>
    <w:rsid w:val="1B2349B5"/>
    <w:rsid w:val="1B3721C8"/>
    <w:rsid w:val="1B544B28"/>
    <w:rsid w:val="1BB90DC0"/>
    <w:rsid w:val="1C163B8C"/>
    <w:rsid w:val="1C3861F8"/>
    <w:rsid w:val="1C5446B4"/>
    <w:rsid w:val="1C766D20"/>
    <w:rsid w:val="1CF71C0F"/>
    <w:rsid w:val="1DAF24EA"/>
    <w:rsid w:val="1E151293"/>
    <w:rsid w:val="1E260811"/>
    <w:rsid w:val="1E62130A"/>
    <w:rsid w:val="1E920776"/>
    <w:rsid w:val="1ED975BC"/>
    <w:rsid w:val="1F274302"/>
    <w:rsid w:val="1F4E3E1F"/>
    <w:rsid w:val="1F7E6617"/>
    <w:rsid w:val="1F9A2D26"/>
    <w:rsid w:val="20012DA5"/>
    <w:rsid w:val="20085F1F"/>
    <w:rsid w:val="20091F7D"/>
    <w:rsid w:val="200D34F7"/>
    <w:rsid w:val="20542ED4"/>
    <w:rsid w:val="20581280"/>
    <w:rsid w:val="20621A95"/>
    <w:rsid w:val="206770AC"/>
    <w:rsid w:val="20822E6B"/>
    <w:rsid w:val="20A83220"/>
    <w:rsid w:val="20AF45AF"/>
    <w:rsid w:val="20C938C2"/>
    <w:rsid w:val="216D69EA"/>
    <w:rsid w:val="217A696B"/>
    <w:rsid w:val="21C9028F"/>
    <w:rsid w:val="21DF0EC4"/>
    <w:rsid w:val="22431452"/>
    <w:rsid w:val="2244242E"/>
    <w:rsid w:val="22AE7096"/>
    <w:rsid w:val="22DA2E9D"/>
    <w:rsid w:val="23243032"/>
    <w:rsid w:val="23566F63"/>
    <w:rsid w:val="23F21382"/>
    <w:rsid w:val="23FF13A9"/>
    <w:rsid w:val="24001982"/>
    <w:rsid w:val="24463799"/>
    <w:rsid w:val="245D2187"/>
    <w:rsid w:val="245F0F8D"/>
    <w:rsid w:val="247031F2"/>
    <w:rsid w:val="247C4A71"/>
    <w:rsid w:val="24885842"/>
    <w:rsid w:val="24E442F8"/>
    <w:rsid w:val="24FD7FDE"/>
    <w:rsid w:val="25050C41"/>
    <w:rsid w:val="25441769"/>
    <w:rsid w:val="25537BFE"/>
    <w:rsid w:val="255F65A3"/>
    <w:rsid w:val="256D7C58"/>
    <w:rsid w:val="257162D7"/>
    <w:rsid w:val="259D70CC"/>
    <w:rsid w:val="26647BE9"/>
    <w:rsid w:val="269511DA"/>
    <w:rsid w:val="26C03072"/>
    <w:rsid w:val="26C74FDC"/>
    <w:rsid w:val="27713117"/>
    <w:rsid w:val="279A1B15"/>
    <w:rsid w:val="27D05536"/>
    <w:rsid w:val="284A5F74"/>
    <w:rsid w:val="286D0FD7"/>
    <w:rsid w:val="28713F91"/>
    <w:rsid w:val="287318AA"/>
    <w:rsid w:val="28AC47B2"/>
    <w:rsid w:val="28C606E7"/>
    <w:rsid w:val="29705D42"/>
    <w:rsid w:val="298372FA"/>
    <w:rsid w:val="29A22F02"/>
    <w:rsid w:val="29AC3D81"/>
    <w:rsid w:val="29CC2623"/>
    <w:rsid w:val="29F01EC0"/>
    <w:rsid w:val="2A80139D"/>
    <w:rsid w:val="2A8E3487"/>
    <w:rsid w:val="2AA131BA"/>
    <w:rsid w:val="2ABB501C"/>
    <w:rsid w:val="2AC06748"/>
    <w:rsid w:val="2ACA2711"/>
    <w:rsid w:val="2AFE23BA"/>
    <w:rsid w:val="2B0A0D5F"/>
    <w:rsid w:val="2B457FE9"/>
    <w:rsid w:val="2B563FA5"/>
    <w:rsid w:val="2B6F5066"/>
    <w:rsid w:val="2B850AA6"/>
    <w:rsid w:val="2BAC0255"/>
    <w:rsid w:val="2BB84C5F"/>
    <w:rsid w:val="2C916320"/>
    <w:rsid w:val="2CD2678D"/>
    <w:rsid w:val="2D06162C"/>
    <w:rsid w:val="2D430C12"/>
    <w:rsid w:val="2DA51213"/>
    <w:rsid w:val="2DF87595"/>
    <w:rsid w:val="2E0F48DF"/>
    <w:rsid w:val="2E1F2D74"/>
    <w:rsid w:val="2E3A195C"/>
    <w:rsid w:val="2E3F4A61"/>
    <w:rsid w:val="2E424CB4"/>
    <w:rsid w:val="2E520ADA"/>
    <w:rsid w:val="2E7F5F03"/>
    <w:rsid w:val="2E861045"/>
    <w:rsid w:val="2ED07428"/>
    <w:rsid w:val="2EF57F78"/>
    <w:rsid w:val="2F104590"/>
    <w:rsid w:val="2F673292"/>
    <w:rsid w:val="2FFD0E93"/>
    <w:rsid w:val="301B66C0"/>
    <w:rsid w:val="3025663B"/>
    <w:rsid w:val="302935FF"/>
    <w:rsid w:val="303845C1"/>
    <w:rsid w:val="30A457B2"/>
    <w:rsid w:val="30FD4EC2"/>
    <w:rsid w:val="31147DF2"/>
    <w:rsid w:val="31270040"/>
    <w:rsid w:val="31F462C5"/>
    <w:rsid w:val="31FC33CC"/>
    <w:rsid w:val="323B5CA2"/>
    <w:rsid w:val="336D632F"/>
    <w:rsid w:val="337558F7"/>
    <w:rsid w:val="33BE302F"/>
    <w:rsid w:val="340B751A"/>
    <w:rsid w:val="34650798"/>
    <w:rsid w:val="34756EA2"/>
    <w:rsid w:val="347B1BC0"/>
    <w:rsid w:val="3535425A"/>
    <w:rsid w:val="358E6A31"/>
    <w:rsid w:val="35AD6EB7"/>
    <w:rsid w:val="362B2E71"/>
    <w:rsid w:val="36370E76"/>
    <w:rsid w:val="367E0853"/>
    <w:rsid w:val="36B424C7"/>
    <w:rsid w:val="36E77377"/>
    <w:rsid w:val="36EC1C61"/>
    <w:rsid w:val="36FF3FA5"/>
    <w:rsid w:val="37426334"/>
    <w:rsid w:val="37EA5A3C"/>
    <w:rsid w:val="38156F95"/>
    <w:rsid w:val="382D7258"/>
    <w:rsid w:val="38843776"/>
    <w:rsid w:val="38D92880"/>
    <w:rsid w:val="3905700A"/>
    <w:rsid w:val="390E2624"/>
    <w:rsid w:val="3922196A"/>
    <w:rsid w:val="398268AC"/>
    <w:rsid w:val="39B0341A"/>
    <w:rsid w:val="39D2513E"/>
    <w:rsid w:val="3A6F6951"/>
    <w:rsid w:val="3AA01296"/>
    <w:rsid w:val="3ACA050B"/>
    <w:rsid w:val="3AFE01B5"/>
    <w:rsid w:val="3B0A6B5A"/>
    <w:rsid w:val="3B765F9D"/>
    <w:rsid w:val="3B950B19"/>
    <w:rsid w:val="3CA52FDE"/>
    <w:rsid w:val="3D3F7252"/>
    <w:rsid w:val="3D4D2D2E"/>
    <w:rsid w:val="3D532A3A"/>
    <w:rsid w:val="3D5D5666"/>
    <w:rsid w:val="3D74475E"/>
    <w:rsid w:val="3E29430C"/>
    <w:rsid w:val="3E693B97"/>
    <w:rsid w:val="3EE95A4B"/>
    <w:rsid w:val="3EF142B8"/>
    <w:rsid w:val="3F152CB6"/>
    <w:rsid w:val="3F316967"/>
    <w:rsid w:val="3F3B3785"/>
    <w:rsid w:val="3F422E5C"/>
    <w:rsid w:val="3F547CCD"/>
    <w:rsid w:val="3F760C61"/>
    <w:rsid w:val="3F9F3D14"/>
    <w:rsid w:val="406D5BC1"/>
    <w:rsid w:val="40A23390"/>
    <w:rsid w:val="40B817EC"/>
    <w:rsid w:val="40F04968"/>
    <w:rsid w:val="4114428E"/>
    <w:rsid w:val="41904601"/>
    <w:rsid w:val="419E624E"/>
    <w:rsid w:val="41EA3241"/>
    <w:rsid w:val="41F12821"/>
    <w:rsid w:val="42187DAE"/>
    <w:rsid w:val="42884E3B"/>
    <w:rsid w:val="42CD6DEA"/>
    <w:rsid w:val="42EB101F"/>
    <w:rsid w:val="431542ED"/>
    <w:rsid w:val="43284021"/>
    <w:rsid w:val="43963680"/>
    <w:rsid w:val="44337121"/>
    <w:rsid w:val="444D5E72"/>
    <w:rsid w:val="44CD4E80"/>
    <w:rsid w:val="44F7077F"/>
    <w:rsid w:val="451505D5"/>
    <w:rsid w:val="45186B8F"/>
    <w:rsid w:val="45433394"/>
    <w:rsid w:val="45921C25"/>
    <w:rsid w:val="45C67564"/>
    <w:rsid w:val="45DD7344"/>
    <w:rsid w:val="46386C71"/>
    <w:rsid w:val="46A47E62"/>
    <w:rsid w:val="46A63BDA"/>
    <w:rsid w:val="475D2EBF"/>
    <w:rsid w:val="47A2008C"/>
    <w:rsid w:val="48286871"/>
    <w:rsid w:val="483B65A4"/>
    <w:rsid w:val="48441BB9"/>
    <w:rsid w:val="48653621"/>
    <w:rsid w:val="487E1A6D"/>
    <w:rsid w:val="488D567B"/>
    <w:rsid w:val="48C03099"/>
    <w:rsid w:val="48D10CB7"/>
    <w:rsid w:val="48D34A2F"/>
    <w:rsid w:val="49064E04"/>
    <w:rsid w:val="490C1CEF"/>
    <w:rsid w:val="49635DB3"/>
    <w:rsid w:val="498D72D3"/>
    <w:rsid w:val="49C32CF5"/>
    <w:rsid w:val="4A0A26D2"/>
    <w:rsid w:val="4A0F5F3A"/>
    <w:rsid w:val="4B204800"/>
    <w:rsid w:val="4B2B29F1"/>
    <w:rsid w:val="4B3A2B43"/>
    <w:rsid w:val="4B46598C"/>
    <w:rsid w:val="4B6B0F4E"/>
    <w:rsid w:val="4B6D2294"/>
    <w:rsid w:val="4B871B00"/>
    <w:rsid w:val="4BEB03BD"/>
    <w:rsid w:val="4BF672BA"/>
    <w:rsid w:val="4C0513A3"/>
    <w:rsid w:val="4C1A4486"/>
    <w:rsid w:val="4C3457E4"/>
    <w:rsid w:val="4C446296"/>
    <w:rsid w:val="4C52210E"/>
    <w:rsid w:val="4C6913B3"/>
    <w:rsid w:val="4C862614"/>
    <w:rsid w:val="4CD9638C"/>
    <w:rsid w:val="4D0F1DAD"/>
    <w:rsid w:val="4D1829A9"/>
    <w:rsid w:val="4D624D8F"/>
    <w:rsid w:val="4D64659D"/>
    <w:rsid w:val="4D7049C3"/>
    <w:rsid w:val="4DFC4A28"/>
    <w:rsid w:val="4E4F6905"/>
    <w:rsid w:val="4E946A0E"/>
    <w:rsid w:val="4F021BCA"/>
    <w:rsid w:val="4F2C30EB"/>
    <w:rsid w:val="4F3D70A6"/>
    <w:rsid w:val="4FB56C3C"/>
    <w:rsid w:val="4FED11E7"/>
    <w:rsid w:val="4FF26FDF"/>
    <w:rsid w:val="500951DA"/>
    <w:rsid w:val="502D4D74"/>
    <w:rsid w:val="505859F9"/>
    <w:rsid w:val="505C5248"/>
    <w:rsid w:val="50CD4459"/>
    <w:rsid w:val="50EC48E0"/>
    <w:rsid w:val="510156A8"/>
    <w:rsid w:val="51071719"/>
    <w:rsid w:val="51BF3DA2"/>
    <w:rsid w:val="51D33CF1"/>
    <w:rsid w:val="51D81308"/>
    <w:rsid w:val="528F19C6"/>
    <w:rsid w:val="52C378C2"/>
    <w:rsid w:val="52CA0C50"/>
    <w:rsid w:val="52DB4C0C"/>
    <w:rsid w:val="53057EDB"/>
    <w:rsid w:val="534C78B7"/>
    <w:rsid w:val="539A6875"/>
    <w:rsid w:val="53C26294"/>
    <w:rsid w:val="53F341D7"/>
    <w:rsid w:val="5425222B"/>
    <w:rsid w:val="54751613"/>
    <w:rsid w:val="54802C03"/>
    <w:rsid w:val="549A4653"/>
    <w:rsid w:val="54D20290"/>
    <w:rsid w:val="5503669C"/>
    <w:rsid w:val="55286102"/>
    <w:rsid w:val="55747599"/>
    <w:rsid w:val="55AE6AED"/>
    <w:rsid w:val="55BB7EE1"/>
    <w:rsid w:val="55BD4A9D"/>
    <w:rsid w:val="55C73C74"/>
    <w:rsid w:val="561D5CD2"/>
    <w:rsid w:val="56441298"/>
    <w:rsid w:val="56494582"/>
    <w:rsid w:val="56542F11"/>
    <w:rsid w:val="565D1DDC"/>
    <w:rsid w:val="567D5FDA"/>
    <w:rsid w:val="568A7075"/>
    <w:rsid w:val="56A417B8"/>
    <w:rsid w:val="56FF034E"/>
    <w:rsid w:val="573A3ECB"/>
    <w:rsid w:val="5757215D"/>
    <w:rsid w:val="57603931"/>
    <w:rsid w:val="577C73C4"/>
    <w:rsid w:val="578E607A"/>
    <w:rsid w:val="57A21429"/>
    <w:rsid w:val="57DF259C"/>
    <w:rsid w:val="581D1822"/>
    <w:rsid w:val="58421289"/>
    <w:rsid w:val="58A91308"/>
    <w:rsid w:val="59273E85"/>
    <w:rsid w:val="595652E6"/>
    <w:rsid w:val="59945FA9"/>
    <w:rsid w:val="5A5651C1"/>
    <w:rsid w:val="5A602A52"/>
    <w:rsid w:val="5A9009D2"/>
    <w:rsid w:val="5AB126F6"/>
    <w:rsid w:val="5AB83A84"/>
    <w:rsid w:val="5AF0321E"/>
    <w:rsid w:val="5AF8458B"/>
    <w:rsid w:val="5B0B62AA"/>
    <w:rsid w:val="5B266C40"/>
    <w:rsid w:val="5B2B4256"/>
    <w:rsid w:val="5B81248F"/>
    <w:rsid w:val="5BAF18CE"/>
    <w:rsid w:val="5BC73444"/>
    <w:rsid w:val="5BCF7320"/>
    <w:rsid w:val="5BD84D64"/>
    <w:rsid w:val="5C113A44"/>
    <w:rsid w:val="5C732359"/>
    <w:rsid w:val="5C7D6D34"/>
    <w:rsid w:val="5D2C2451"/>
    <w:rsid w:val="5D51571F"/>
    <w:rsid w:val="5DD74D7E"/>
    <w:rsid w:val="5DDD75C8"/>
    <w:rsid w:val="5E0332E7"/>
    <w:rsid w:val="5E1A7AB2"/>
    <w:rsid w:val="5E331DA0"/>
    <w:rsid w:val="5E373780"/>
    <w:rsid w:val="5E841E57"/>
    <w:rsid w:val="5E9B368E"/>
    <w:rsid w:val="5EAB5EE9"/>
    <w:rsid w:val="5EC717F1"/>
    <w:rsid w:val="5EE96902"/>
    <w:rsid w:val="5EF63B1C"/>
    <w:rsid w:val="5F3A0F0C"/>
    <w:rsid w:val="5F526256"/>
    <w:rsid w:val="5F533C7C"/>
    <w:rsid w:val="5FA171DD"/>
    <w:rsid w:val="5FE47791"/>
    <w:rsid w:val="5FE570CA"/>
    <w:rsid w:val="60070F25"/>
    <w:rsid w:val="604162CA"/>
    <w:rsid w:val="60593614"/>
    <w:rsid w:val="606B509E"/>
    <w:rsid w:val="60A2396A"/>
    <w:rsid w:val="60C35974"/>
    <w:rsid w:val="61453B98"/>
    <w:rsid w:val="618D39BE"/>
    <w:rsid w:val="61D13262"/>
    <w:rsid w:val="61D47F21"/>
    <w:rsid w:val="61ED6709"/>
    <w:rsid w:val="62113363"/>
    <w:rsid w:val="629616EA"/>
    <w:rsid w:val="62AA6F38"/>
    <w:rsid w:val="63101DE8"/>
    <w:rsid w:val="6381535B"/>
    <w:rsid w:val="638A0391"/>
    <w:rsid w:val="638C3D00"/>
    <w:rsid w:val="63B85354"/>
    <w:rsid w:val="63FC2C34"/>
    <w:rsid w:val="642D103F"/>
    <w:rsid w:val="64E04304"/>
    <w:rsid w:val="65063DE0"/>
    <w:rsid w:val="651346D9"/>
    <w:rsid w:val="65271F32"/>
    <w:rsid w:val="658F6787"/>
    <w:rsid w:val="663E5786"/>
    <w:rsid w:val="66507267"/>
    <w:rsid w:val="666307D3"/>
    <w:rsid w:val="66833198"/>
    <w:rsid w:val="67803B7C"/>
    <w:rsid w:val="68627E70"/>
    <w:rsid w:val="68B706D2"/>
    <w:rsid w:val="6944008F"/>
    <w:rsid w:val="69594684"/>
    <w:rsid w:val="696D1EDE"/>
    <w:rsid w:val="69931944"/>
    <w:rsid w:val="69AD0821"/>
    <w:rsid w:val="69CB37D4"/>
    <w:rsid w:val="69DB32EB"/>
    <w:rsid w:val="6A050368"/>
    <w:rsid w:val="6A092CEC"/>
    <w:rsid w:val="6A3C642F"/>
    <w:rsid w:val="6AB53B3C"/>
    <w:rsid w:val="6AD61884"/>
    <w:rsid w:val="6AF74155"/>
    <w:rsid w:val="6B610780"/>
    <w:rsid w:val="6B6C069F"/>
    <w:rsid w:val="6BBA3B00"/>
    <w:rsid w:val="6BCE3108"/>
    <w:rsid w:val="6C67530A"/>
    <w:rsid w:val="6C865790"/>
    <w:rsid w:val="6CA976D1"/>
    <w:rsid w:val="6D0019E7"/>
    <w:rsid w:val="6D0F1C2A"/>
    <w:rsid w:val="6D28167B"/>
    <w:rsid w:val="6DD16EDF"/>
    <w:rsid w:val="6E2E0177"/>
    <w:rsid w:val="6E3D4575"/>
    <w:rsid w:val="6E9C129B"/>
    <w:rsid w:val="6EAD34A8"/>
    <w:rsid w:val="6F0C1ECE"/>
    <w:rsid w:val="6FB87ED8"/>
    <w:rsid w:val="705B0CE2"/>
    <w:rsid w:val="708F5A42"/>
    <w:rsid w:val="70BF74C3"/>
    <w:rsid w:val="70E51F0A"/>
    <w:rsid w:val="7155040D"/>
    <w:rsid w:val="7157594D"/>
    <w:rsid w:val="716D33C3"/>
    <w:rsid w:val="716E1E9E"/>
    <w:rsid w:val="72AB5F51"/>
    <w:rsid w:val="72C9617A"/>
    <w:rsid w:val="72D57833"/>
    <w:rsid w:val="73334198"/>
    <w:rsid w:val="7336389E"/>
    <w:rsid w:val="735B23B1"/>
    <w:rsid w:val="73740A39"/>
    <w:rsid w:val="73F76F74"/>
    <w:rsid w:val="74051971"/>
    <w:rsid w:val="74216DA1"/>
    <w:rsid w:val="7467234B"/>
    <w:rsid w:val="747E03D9"/>
    <w:rsid w:val="74F57850"/>
    <w:rsid w:val="751A73BE"/>
    <w:rsid w:val="75AD1FE0"/>
    <w:rsid w:val="75F75C0E"/>
    <w:rsid w:val="76051E1C"/>
    <w:rsid w:val="762A7AD4"/>
    <w:rsid w:val="764346F2"/>
    <w:rsid w:val="765B1A3C"/>
    <w:rsid w:val="76CC22E8"/>
    <w:rsid w:val="77130569"/>
    <w:rsid w:val="77322B45"/>
    <w:rsid w:val="773A3D47"/>
    <w:rsid w:val="77D6701F"/>
    <w:rsid w:val="77EA0493"/>
    <w:rsid w:val="783F7464"/>
    <w:rsid w:val="7851176E"/>
    <w:rsid w:val="79440EAD"/>
    <w:rsid w:val="79500F4C"/>
    <w:rsid w:val="79517126"/>
    <w:rsid w:val="79647F07"/>
    <w:rsid w:val="798D4602"/>
    <w:rsid w:val="79E41D48"/>
    <w:rsid w:val="7A85177D"/>
    <w:rsid w:val="7A9F1A83"/>
    <w:rsid w:val="7AF10BC1"/>
    <w:rsid w:val="7B0F54EB"/>
    <w:rsid w:val="7B10480B"/>
    <w:rsid w:val="7B3C3FC1"/>
    <w:rsid w:val="7B6018A2"/>
    <w:rsid w:val="7B6475E5"/>
    <w:rsid w:val="7B7F3F20"/>
    <w:rsid w:val="7B933A26"/>
    <w:rsid w:val="7BA42893"/>
    <w:rsid w:val="7BDD2EF3"/>
    <w:rsid w:val="7BF73FB5"/>
    <w:rsid w:val="7C091F3A"/>
    <w:rsid w:val="7C370855"/>
    <w:rsid w:val="7C8C06F4"/>
    <w:rsid w:val="7C99506C"/>
    <w:rsid w:val="7CB579CC"/>
    <w:rsid w:val="7CE935A2"/>
    <w:rsid w:val="7D1961AD"/>
    <w:rsid w:val="7D366D5F"/>
    <w:rsid w:val="7D6513F2"/>
    <w:rsid w:val="7D7653AD"/>
    <w:rsid w:val="7D7F7578"/>
    <w:rsid w:val="7DB701FF"/>
    <w:rsid w:val="7E562A3E"/>
    <w:rsid w:val="7EA45F4A"/>
    <w:rsid w:val="7EE164A8"/>
    <w:rsid w:val="7F477001"/>
    <w:rsid w:val="7F4F5EB6"/>
    <w:rsid w:val="7FB56661"/>
    <w:rsid w:val="7FE231CE"/>
    <w:rsid w:val="7FFB603E"/>
  </w:rsids>
  <w:docVars>
    <w:docVar w:name="commondata" w:val="eyJoZGlkIjoiNGIzYWQxZjQwMTUzNzhmMDYzODJjYjkxMzI3ZDgyMD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856DF24"/>
  <w15:docId w15:val="{E12308E7-CC7F-466E-AEC7-734D8A84D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next w:val="BodyText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next w:val="PlainText"/>
    <w:qFormat/>
    <w:pPr>
      <w:spacing w:line="600" w:lineRule="exact"/>
    </w:pPr>
    <w:rPr>
      <w:rFonts w:ascii="Times New Roman" w:hAnsi="Times New Roman"/>
      <w:sz w:val="18"/>
    </w:rPr>
  </w:style>
  <w:style w:type="paragraph" w:styleId="PlainText">
    <w:name w:val="Plain Text"/>
    <w:basedOn w:val="Normal"/>
    <w:qFormat/>
    <w:rPr>
      <w:rFonts w:ascii="宋体" w:hAnsi="Courier New" w:cs="Courier New"/>
      <w:szCs w:val="21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纯文本1"/>
    <w:basedOn w:val="10"/>
    <w:qFormat/>
    <w:rPr>
      <w:rFonts w:ascii="宋体" w:hAnsi="Courier New" w:cs="Courier New"/>
      <w:szCs w:val="21"/>
    </w:rPr>
  </w:style>
  <w:style w:type="paragraph" w:customStyle="1" w:styleId="10">
    <w:name w:val="正文1"/>
    <w:qFormat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yperlink" Target="https://d.book118.com/815003110112011044" TargetMode="Externa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2573</Words>
  <Characters>14671</Characters>
  <Application>Microsoft Office Word</Application>
  <DocSecurity>0</DocSecurity>
  <Lines>122</Lines>
  <Paragraphs>34</Paragraphs>
  <ScaleCrop>false</ScaleCrop>
  <Company/>
  <LinksUpToDate>false</LinksUpToDate>
  <CharactersWithSpaces>17210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2023-11-21T00:57:00Z</dcterms:created>
  <dcterms:modified xsi:type="dcterms:W3CDTF">2024-01-10T10:36:00Z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