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jc w:val="center"/>
        <w:textAlignment w:val="center"/>
        <w:rPr>
          <w:rFonts w:ascii="宋体" w:hAnsi="宋体" w:cs="宋体"/>
          <w:b/>
          <w:sz w:val="30"/>
        </w:rPr>
      </w:pPr>
      <w:bookmarkStart w:id="0" w:name="_GoBack"/>
      <w:bookmarkEnd w:id="0"/>
      <w:r>
        <w:rPr>
          <w:rFonts w:ascii="宋体" w:hAnsi="宋体" w:cs="宋体" w:hint="eastAsia"/>
          <w:b/>
          <w:sz w:val="30"/>
        </w:rPr>
        <w:drawing>
          <wp:anchor distT="0" distB="0" distL="114300" distR="114300" simplePos="0" relativeHeight="251658240" behindDoc="0" locked="0" layoutInCell="1" allowOverlap="1">
            <wp:simplePos x="0" y="0"/>
            <wp:positionH relativeFrom="page">
              <wp:posOffset>10287000</wp:posOffset>
            </wp:positionH>
            <wp:positionV relativeFrom="topMargin">
              <wp:posOffset>11150600</wp:posOffset>
            </wp:positionV>
            <wp:extent cx="330200" cy="469900"/>
            <wp:effectExtent l="0" t="0" r="12700" b="6350"/>
            <wp:wrapNone/>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xmlns:r="http://schemas.openxmlformats.org/officeDocument/2006/relationships" r:embed="rId5"/>
                    <a:stretch>
                      <a:fillRect/>
                    </a:stretch>
                  </pic:blipFill>
                  <pic:spPr>
                    <a:xfrm>
                      <a:off x="0" y="0"/>
                      <a:ext cx="330200" cy="4699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hAnsi="宋体" w:cs="宋体" w:hint="eastAsia"/>
          <w:b/>
          <w:sz w:val="30"/>
        </w:rPr>
        <w:t>第二单元 细胞的结构、功能和物质运输</w:t>
      </w:r>
    </w:p>
    <w:p>
      <w:pPr>
        <w:jc w:val="center"/>
        <w:textAlignment w:val="center"/>
        <w:rPr>
          <w:b/>
          <w:sz w:val="28"/>
        </w:rPr>
      </w:pPr>
      <w:r>
        <w:rPr>
          <w:b/>
          <w:sz w:val="28"/>
        </w:rPr>
        <w:t>测试卷</w:t>
      </w:r>
    </w:p>
    <w:p>
      <w:pPr>
        <w:spacing w:line="360" w:lineRule="auto"/>
        <w:jc w:val="center"/>
        <w:rPr>
          <w:rFonts w:hint="eastAsia"/>
          <w:szCs w:val="32"/>
        </w:rPr>
      </w:pPr>
      <w:r>
        <w:rPr>
          <w:szCs w:val="32"/>
        </w:rPr>
        <w:t>时间：90分钟  分值：100分</w:t>
      </w:r>
    </w:p>
    <w:p>
      <w:pPr>
        <w:jc w:val="left"/>
        <w:textAlignment w:val="center"/>
        <w:rPr>
          <w:rFonts w:ascii="宋体" w:hAnsi="宋体" w:cs="宋体"/>
          <w:b/>
        </w:rPr>
      </w:pPr>
      <w:r>
        <w:rPr>
          <w:rFonts w:ascii="宋体" w:hAnsi="宋体" w:cs="宋体"/>
          <w:b/>
        </w:rPr>
        <w:t>一、单选题(共</w:t>
      </w:r>
      <w:r>
        <w:rPr>
          <w:rFonts w:ascii="宋体" w:hAnsi="宋体" w:cs="宋体" w:hint="eastAsia"/>
          <w:b/>
        </w:rPr>
        <w:t>5</w:t>
      </w:r>
      <w:r>
        <w:rPr>
          <w:rFonts w:ascii="宋体" w:hAnsi="宋体" w:cs="宋体"/>
          <w:b/>
        </w:rPr>
        <w:t>0分</w:t>
      </w:r>
      <w:r>
        <w:rPr>
          <w:rFonts w:ascii="宋体" w:hAnsi="宋体" w:cs="宋体" w:hint="eastAsia"/>
          <w:b/>
        </w:rPr>
        <w:t>,1-20题每题1分，21-35题每题2分）</w:t>
      </w:r>
    </w:p>
    <w:p>
      <w:pPr>
        <w:spacing w:line="360" w:lineRule="auto"/>
        <w:jc w:val="left"/>
        <w:textAlignment w:val="center"/>
      </w:pPr>
      <w:r>
        <w:t>1．（2023·湖南娄底·高一统考学业考试）细胞的边界是（</w:t>
      </w:r>
      <w:r>
        <w:rPr>
          <w:rFonts w:eastAsia="Times New Roman"/>
          <w:kern w:val="0"/>
          <w:sz w:val="24"/>
          <w:szCs w:val="24"/>
        </w:rPr>
        <w:t>    </w:t>
      </w:r>
      <w:r>
        <w:t>）</w:t>
      </w:r>
    </w:p>
    <w:p>
      <w:pPr>
        <w:tabs>
          <w:tab w:val="left" w:pos="2078"/>
          <w:tab w:val="left" w:pos="4156"/>
          <w:tab w:val="left" w:pos="6234"/>
        </w:tabs>
        <w:spacing w:line="360" w:lineRule="auto"/>
        <w:jc w:val="left"/>
        <w:textAlignment w:val="center"/>
      </w:pPr>
      <w:r>
        <w:t>A．细胞壁</w:t>
      </w:r>
      <w:r>
        <w:tab/>
      </w:r>
      <w:r>
        <w:t>B．细胞膜</w:t>
      </w:r>
      <w:r>
        <w:tab/>
      </w:r>
      <w:r>
        <w:t>C．细胞质</w:t>
      </w:r>
      <w:r>
        <w:tab/>
      </w:r>
      <w:r>
        <w:t>D．细胞核</w:t>
      </w:r>
    </w:p>
    <w:p>
      <w:pPr>
        <w:spacing w:line="360" w:lineRule="auto"/>
        <w:jc w:val="left"/>
        <w:textAlignment w:val="center"/>
      </w:pPr>
      <w:r>
        <w:t>2．（2023·湖南·高二学业考试）细胞膜的主要成分是蛋白质和脂质，细胞膜含量最多的脂质是（</w:t>
      </w:r>
      <w:r>
        <w:rPr>
          <w:rFonts w:eastAsia="Times New Roman"/>
          <w:kern w:val="0"/>
          <w:sz w:val="24"/>
          <w:szCs w:val="24"/>
        </w:rPr>
        <w:t>    </w:t>
      </w:r>
      <w:r>
        <w:t>）</w:t>
      </w:r>
    </w:p>
    <w:p>
      <w:pPr>
        <w:tabs>
          <w:tab w:val="left" w:pos="2078"/>
          <w:tab w:val="left" w:pos="4156"/>
          <w:tab w:val="left" w:pos="6234"/>
        </w:tabs>
        <w:spacing w:line="360" w:lineRule="auto"/>
        <w:jc w:val="left"/>
        <w:textAlignment w:val="center"/>
      </w:pPr>
      <w:r>
        <w:t>A．磷脂</w:t>
      </w:r>
      <w:r>
        <w:tab/>
      </w:r>
      <w:r>
        <w:t>B．胆固醇</w:t>
      </w:r>
      <w:r>
        <w:tab/>
      </w:r>
      <w:r>
        <w:t>C．性激素</w:t>
      </w:r>
      <w:r>
        <w:tab/>
      </w:r>
      <w:r>
        <w:t>D．维生素D</w:t>
      </w:r>
    </w:p>
    <w:p>
      <w:pPr>
        <w:spacing w:line="360" w:lineRule="auto"/>
        <w:jc w:val="left"/>
        <w:textAlignment w:val="center"/>
      </w:pPr>
    </w:p>
    <w:p>
      <w:pPr>
        <w:spacing w:line="360" w:lineRule="auto"/>
        <w:jc w:val="left"/>
        <w:textAlignment w:val="center"/>
      </w:pPr>
      <w:r>
        <w:t>3．（2023·湖南衡阳·高一统考学业考试）分离细胞器常用的方法是（　　）</w:t>
      </w:r>
    </w:p>
    <w:p>
      <w:pPr>
        <w:tabs>
          <w:tab w:val="left" w:pos="2078"/>
          <w:tab w:val="left" w:pos="4156"/>
          <w:tab w:val="left" w:pos="6234"/>
        </w:tabs>
        <w:spacing w:line="360" w:lineRule="auto"/>
        <w:jc w:val="left"/>
        <w:textAlignment w:val="center"/>
      </w:pPr>
      <w:r>
        <w:t>A．样方法</w:t>
      </w:r>
      <w:r>
        <w:tab/>
      </w:r>
      <w:r>
        <w:t>B．调查法</w:t>
      </w:r>
      <w:r>
        <w:tab/>
      </w:r>
      <w:r>
        <w:t>C．同位素标记法</w:t>
      </w:r>
      <w:r>
        <w:tab/>
      </w:r>
      <w:r>
        <w:t>D．差速离心法</w:t>
      </w:r>
    </w:p>
    <w:p>
      <w:pPr>
        <w:spacing w:line="360" w:lineRule="auto"/>
        <w:jc w:val="left"/>
        <w:textAlignment w:val="center"/>
      </w:pPr>
      <w:r>
        <w:t>4．（2023春·福建厦门·高二福建省厦门第二中学校考阶段练习）如果去除细胞骨架，动物蛋白的分泌速度会明显降低，由此可推知细胞骨架可能（</w:t>
      </w:r>
      <w:r>
        <w:rPr>
          <w:rFonts w:eastAsia="Times New Roman"/>
          <w:kern w:val="0"/>
          <w:sz w:val="24"/>
          <w:szCs w:val="24"/>
        </w:rPr>
        <w:t>    </w:t>
      </w:r>
      <w:r>
        <w:t>）</w:t>
      </w:r>
    </w:p>
    <w:p>
      <w:pPr>
        <w:spacing w:line="360" w:lineRule="auto"/>
        <w:jc w:val="left"/>
        <w:textAlignment w:val="center"/>
      </w:pPr>
      <w:r>
        <w:t>A．是一种膜性细胞器</w:t>
      </w:r>
    </w:p>
    <w:p>
      <w:pPr>
        <w:spacing w:line="360" w:lineRule="auto"/>
        <w:jc w:val="left"/>
        <w:textAlignment w:val="center"/>
      </w:pPr>
      <w:r>
        <w:t>B．有助于囊泡的运输</w:t>
      </w:r>
    </w:p>
    <w:p>
      <w:pPr>
        <w:spacing w:line="360" w:lineRule="auto"/>
        <w:jc w:val="left"/>
        <w:textAlignment w:val="center"/>
      </w:pPr>
      <w:r>
        <w:t>C．能促进蛋白质的合成</w:t>
      </w:r>
    </w:p>
    <w:p>
      <w:pPr>
        <w:spacing w:line="360" w:lineRule="auto"/>
        <w:jc w:val="left"/>
        <w:textAlignment w:val="center"/>
      </w:pPr>
      <w:r>
        <w:t>D．可作为合成植物细胞壁的原料</w:t>
      </w:r>
    </w:p>
    <w:p>
      <w:pPr>
        <w:spacing w:line="360" w:lineRule="auto"/>
        <w:jc w:val="left"/>
        <w:textAlignment w:val="center"/>
      </w:pPr>
      <w:r>
        <w:t>5．（2023·全国·高一假期作业）细胞质主要包括细胞质基质和细胞器，下列有关细胞质基质叙述错误的是（　　）</w:t>
      </w:r>
    </w:p>
    <w:p>
      <w:pPr>
        <w:spacing w:line="360" w:lineRule="auto"/>
        <w:jc w:val="left"/>
        <w:textAlignment w:val="center"/>
      </w:pPr>
      <w:r>
        <w:t>A．呈透明的胶质状态</w:t>
      </w:r>
    </w:p>
    <w:p>
      <w:pPr>
        <w:spacing w:line="360" w:lineRule="auto"/>
        <w:jc w:val="left"/>
        <w:textAlignment w:val="center"/>
      </w:pPr>
      <w:r>
        <w:t>B．由水、无机盐、氨基酸等多种物质组成</w:t>
      </w:r>
    </w:p>
    <w:p>
      <w:pPr>
        <w:spacing w:line="360" w:lineRule="auto"/>
        <w:jc w:val="left"/>
        <w:textAlignment w:val="center"/>
      </w:pPr>
      <w:r>
        <w:t>C．在活细胞内呈静止状态</w:t>
      </w:r>
    </w:p>
    <w:p>
      <w:pPr>
        <w:spacing w:line="360" w:lineRule="auto"/>
        <w:jc w:val="left"/>
        <w:textAlignment w:val="center"/>
      </w:pPr>
      <w:r>
        <w:t>D．是生命活动的重要场所</w:t>
      </w:r>
    </w:p>
    <w:p>
      <w:pPr>
        <w:spacing w:line="360" w:lineRule="auto"/>
        <w:jc w:val="left"/>
        <w:textAlignment w:val="center"/>
      </w:pPr>
      <w:r>
        <w:t>6．（2023春·云南昭通·高二校联考期中）2010年12月美国航太总署的研究人员宣称在美国加州的莫诺湖中发现了可利用砷的微生物，此微生物是一种嗜盐单胞杆菌，可利用砷来取代分子中的磷。下列相关叙述不正确的是（</w:t>
      </w:r>
      <w:r>
        <w:rPr>
          <w:rFonts w:eastAsia="Times New Roman"/>
          <w:kern w:val="0"/>
          <w:sz w:val="24"/>
          <w:szCs w:val="24"/>
        </w:rPr>
        <w:t>    </w:t>
      </w:r>
      <w:r>
        <w:t>）</w:t>
      </w:r>
    </w:p>
    <w:p>
      <w:pPr>
        <w:spacing w:line="360" w:lineRule="auto"/>
        <w:jc w:val="left"/>
        <w:textAlignment w:val="center"/>
      </w:pPr>
      <w:r>
        <w:t>A．嗜盐单胞杆菌属于生命系统结构层次中的细胞层次和个体层次</w:t>
      </w:r>
    </w:p>
    <w:p>
      <w:pPr>
        <w:spacing w:line="360" w:lineRule="auto"/>
        <w:jc w:val="left"/>
        <w:textAlignment w:val="center"/>
      </w:pPr>
      <w:r>
        <w:t>B．嗜盐单胞杆菌和大肠杆菌相似，只有核糖体一种细胞器</w:t>
      </w:r>
    </w:p>
    <w:p>
      <w:pPr>
        <w:spacing w:line="360" w:lineRule="auto"/>
        <w:jc w:val="left"/>
        <w:textAlignment w:val="center"/>
        <w:sectPr>
          <w:pgSz w:w="11907" w:h="16839"/>
          <w:pgMar w:top="1418" w:right="1077" w:bottom="1418" w:left="1077" w:header="500" w:footer="500" w:gutter="0"/>
          <w:cols w:num="1" w:sep="1" w:space="425"/>
          <w:docGrid w:type="lines" w:linePitch="312" w:charSpace="0"/>
        </w:sectPr>
      </w:pPr>
      <w:r>
        <w:t>C．嗜盐单胞杆菌的细胞膜中可能含有砷元素</w:t>
      </w:r>
    </w:p>
    <w:p>
      <w:pPr>
        <w:spacing w:line="360" w:lineRule="auto"/>
        <w:jc w:val="left"/>
        <w:textAlignment w:val="center"/>
      </w:pPr>
      <w:r>
        <w:t>D．嗜盐单胞杆菌、发菜都是单细胞生物，但他们细胞的基本结构相差很大</w:t>
      </w:r>
    </w:p>
    <w:p>
      <w:pPr>
        <w:spacing w:line="360" w:lineRule="auto"/>
        <w:jc w:val="left"/>
        <w:textAlignment w:val="center"/>
      </w:pPr>
      <w:r>
        <w:t>7．（2023·浙江·统考模拟预测）细胞膜控制着细胞与周围环境的联系。下列叙述错误的是（　　）</w:t>
      </w:r>
    </w:p>
    <w:p>
      <w:pPr>
        <w:spacing w:line="360" w:lineRule="auto"/>
        <w:jc w:val="left"/>
        <w:textAlignment w:val="center"/>
      </w:pPr>
      <w:r>
        <w:t>A．细胞膜具有选择透过性</w:t>
      </w:r>
    </w:p>
    <w:p>
      <w:pPr>
        <w:spacing w:line="360" w:lineRule="auto"/>
        <w:jc w:val="left"/>
        <w:textAlignment w:val="center"/>
      </w:pPr>
      <w:r>
        <w:t>B．细胞膜主要由磷脂和蛋白质组成</w:t>
      </w:r>
    </w:p>
    <w:p>
      <w:pPr>
        <w:spacing w:line="360" w:lineRule="auto"/>
        <w:jc w:val="left"/>
        <w:textAlignment w:val="center"/>
      </w:pPr>
      <w:r>
        <w:t>C．膜蛋白的种类和数量越多，细胞膜的功能就越多</w:t>
      </w:r>
    </w:p>
    <w:p>
      <w:pPr>
        <w:spacing w:line="360" w:lineRule="auto"/>
        <w:jc w:val="left"/>
        <w:textAlignment w:val="center"/>
      </w:pPr>
      <w:r>
        <w:t>D．细胞膜的流动镶嵌模型的提出揭示了膜内外结构的对称性</w:t>
      </w:r>
    </w:p>
    <w:p>
      <w:pPr>
        <w:spacing w:line="360" w:lineRule="auto"/>
        <w:jc w:val="left"/>
        <w:textAlignment w:val="center"/>
      </w:pPr>
      <w:r>
        <w:t>8．（2022秋·江苏盐城·高一盐城市田家炳中学校考期中）下列关于细胞质膜功能的叙述，错误的是（</w:t>
      </w:r>
      <w:r>
        <w:rPr>
          <w:rFonts w:eastAsia="Times New Roman"/>
          <w:kern w:val="0"/>
          <w:sz w:val="24"/>
          <w:szCs w:val="24"/>
        </w:rPr>
        <w:t>    </w:t>
      </w:r>
      <w:r>
        <w:t>）</w:t>
      </w:r>
    </w:p>
    <w:p>
      <w:pPr>
        <w:spacing w:line="360" w:lineRule="auto"/>
        <w:jc w:val="left"/>
        <w:textAlignment w:val="center"/>
      </w:pPr>
      <w:r>
        <w:t>A．功能越复杂的细胞质膜，蛋白质种类和数量越多</w:t>
      </w:r>
    </w:p>
    <w:p>
      <w:pPr>
        <w:spacing w:line="360" w:lineRule="auto"/>
        <w:jc w:val="left"/>
        <w:textAlignment w:val="center"/>
      </w:pPr>
      <w:r>
        <w:t>B．细胞质膜能控制物质进出细胞，这种功能是相对的</w:t>
      </w:r>
    </w:p>
    <w:p>
      <w:pPr>
        <w:spacing w:line="360" w:lineRule="auto"/>
        <w:jc w:val="left"/>
        <w:textAlignment w:val="center"/>
      </w:pPr>
      <w:r>
        <w:t>C．细胞间的信息交流使生物体作为一个整体完成生命活动</w:t>
      </w:r>
    </w:p>
    <w:p>
      <w:pPr>
        <w:spacing w:line="360" w:lineRule="auto"/>
        <w:jc w:val="left"/>
        <w:textAlignment w:val="center"/>
      </w:pPr>
      <w:r>
        <w:t>D．相邻两个细胞的信息交流必须依赖细胞质膜的直接接触</w:t>
      </w:r>
    </w:p>
    <w:p>
      <w:pPr>
        <w:spacing w:line="360" w:lineRule="auto"/>
        <w:jc w:val="left"/>
        <w:textAlignment w:val="center"/>
      </w:pPr>
      <w:r>
        <w:t>9．（2023秋·安徽蚌埠·高一统考期末）下图是细胞膜的亚显微结构模式图，①~④表示构成细胞膜的物质，对其分析</w:t>
      </w:r>
      <w:r>
        <w:rPr>
          <w:em w:val="dot"/>
        </w:rPr>
        <w:t>不正确</w:t>
      </w:r>
      <w:r>
        <w:t>的是（　　）</w:t>
      </w:r>
    </w:p>
    <w:p>
      <w:pPr>
        <w:spacing w:line="360" w:lineRule="auto"/>
        <w:jc w:val="left"/>
        <w:textAlignment w:val="center"/>
      </w:pPr>
      <w:r>
        <w:rPr>
          <w:rFonts w:eastAsia="Times New Roman"/>
          <w:kern w:val="0"/>
          <w:sz w:val="24"/>
          <w:szCs w:val="24"/>
        </w:rPr>
        <w:drawing>
          <wp:inline distT="0" distB="0" distL="114300" distR="114300">
            <wp:extent cx="3228975" cy="1590675"/>
            <wp:effectExtent l="0" t="0" r="1905" b="9525"/>
            <wp:docPr id="100003" name="图片 100003" descr="@@@46ebdb4b-f5a7-459a-873f-de0bb4b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6ebdb4b-f5a7-459a-873f-de0bb4b45019"/>
                    <pic:cNvPicPr>
                      <a:picLocks noChangeAspect="1"/>
                    </pic:cNvPicPr>
                  </pic:nvPicPr>
                  <pic:blipFill>
                    <a:blip xmlns:r="http://schemas.openxmlformats.org/officeDocument/2006/relationships" r:embed="rId7"/>
                    <a:stretch>
                      <a:fillRect/>
                    </a:stretch>
                  </pic:blipFill>
                  <pic:spPr>
                    <a:xfrm>
                      <a:off x="0" y="0"/>
                      <a:ext cx="3228975" cy="1590675"/>
                    </a:xfrm>
                    <a:prstGeom prst="rect">
                      <a:avLst/>
                    </a:prstGeom>
                  </pic:spPr>
                </pic:pic>
              </a:graphicData>
            </a:graphic>
          </wp:inline>
        </w:drawing>
      </w:r>
      <w:r>
        <w:rPr>
          <w:rFonts w:eastAsia="Times New Roman"/>
          <w:kern w:val="0"/>
          <w:sz w:val="24"/>
          <w:szCs w:val="24"/>
        </w:rPr>
        <w:t>  </w:t>
      </w:r>
    </w:p>
    <w:p>
      <w:pPr>
        <w:spacing w:line="360" w:lineRule="auto"/>
        <w:jc w:val="left"/>
        <w:textAlignment w:val="center"/>
      </w:pPr>
      <w:r>
        <w:t>A．①是蛋白质与多糖结合形成的糖蛋白</w:t>
      </w:r>
    </w:p>
    <w:p>
      <w:pPr>
        <w:spacing w:line="360" w:lineRule="auto"/>
        <w:jc w:val="left"/>
        <w:textAlignment w:val="center"/>
      </w:pPr>
      <w:r>
        <w:t>B．②双分子层构成细胞膜的基本支架</w:t>
      </w:r>
    </w:p>
    <w:p>
      <w:pPr>
        <w:spacing w:line="360" w:lineRule="auto"/>
        <w:jc w:val="left"/>
        <w:textAlignment w:val="center"/>
      </w:pPr>
      <w:r>
        <w:t>C．③胆固醇分布在动物细胞膜中</w:t>
      </w:r>
    </w:p>
    <w:p>
      <w:pPr>
        <w:spacing w:line="360" w:lineRule="auto"/>
        <w:jc w:val="left"/>
        <w:textAlignment w:val="center"/>
      </w:pPr>
      <w:r>
        <w:t>D．④静止不动，②可以侧向自由移动</w:t>
      </w:r>
    </w:p>
    <w:p>
      <w:pPr>
        <w:spacing w:line="360" w:lineRule="auto"/>
        <w:jc w:val="left"/>
        <w:textAlignment w:val="center"/>
      </w:pPr>
      <w:r>
        <w:t>10．（2023·全国·高二假期作业）在分别用红色荧光和绿色荧光标记的人、小鼠细胞融合实验中，当两种荧光分布均匀后继续观察，会发现荧光重新排布，聚集在细胞表面的某些部位（成斑现象）。在细胞中加入阻断细胞骨架形成的药物细胞松弛素，膜蛋白流动性大大增加。下列叙述错误的是（</w:t>
      </w:r>
      <w:r>
        <w:rPr>
          <w:rFonts w:eastAsia="Times New Roman"/>
          <w:kern w:val="0"/>
          <w:sz w:val="24"/>
          <w:szCs w:val="24"/>
        </w:rPr>
        <w:t>    </w:t>
      </w:r>
      <w:r>
        <w:t>）</w:t>
      </w:r>
    </w:p>
    <w:p>
      <w:pPr>
        <w:spacing w:line="360" w:lineRule="auto"/>
        <w:jc w:val="left"/>
        <w:textAlignment w:val="center"/>
      </w:pPr>
      <w:r>
        <w:t>A．降低实验温度，红色荧光和绿色荧光混合均匀所用的时间可能会延长</w:t>
      </w:r>
    </w:p>
    <w:p>
      <w:pPr>
        <w:spacing w:line="360" w:lineRule="auto"/>
        <w:jc w:val="left"/>
        <w:textAlignment w:val="center"/>
      </w:pPr>
      <w:r>
        <w:t>B．在细胞中加入呼吸抑制剂会影响某些膜蛋白的流动性</w:t>
      </w:r>
    </w:p>
    <w:p>
      <w:pPr>
        <w:spacing w:line="360" w:lineRule="auto"/>
        <w:jc w:val="left"/>
        <w:textAlignment w:val="center"/>
      </w:pPr>
      <w:r>
        <w:t>C．成斑现象进一步证明了膜蛋白的流动性</w:t>
      </w:r>
    </w:p>
    <w:p>
      <w:pPr>
        <w:spacing w:line="360" w:lineRule="auto"/>
        <w:jc w:val="left"/>
        <w:textAlignment w:val="center"/>
        <w:sectPr>
          <w:type w:val="nextPage"/>
          <w:pgSz w:w="11907" w:h="16839"/>
          <w:pgMar w:top="1418" w:right="1077" w:bottom="1418" w:left="1077" w:header="500" w:footer="500" w:gutter="0"/>
          <w:pgNumType w:start="2"/>
          <w:cols w:num="1" w:sep="1" w:space="425"/>
          <w:titlePg w:val="0"/>
          <w:docGrid w:type="lines" w:linePitch="312" w:charSpace="0"/>
        </w:sectPr>
      </w:pPr>
      <w:r>
        <w:t>D．膜蛋白与细胞内细胞骨架结合导致流动性增强</w:t>
      </w:r>
    </w:p>
    <w:p>
      <w:pPr>
        <w:spacing w:line="360" w:lineRule="auto"/>
        <w:jc w:val="left"/>
        <w:textAlignment w:val="center"/>
      </w:pPr>
      <w:r>
        <w:t>11．（2023春·云南玉溪·高一云南省玉溪第一中学校考期中）下列关于生物膜结构探索历程的说法，不正确的是（</w:t>
      </w:r>
      <w:r>
        <w:rPr>
          <w:rFonts w:eastAsia="Times New Roman"/>
          <w:kern w:val="0"/>
          <w:sz w:val="24"/>
          <w:szCs w:val="24"/>
        </w:rPr>
        <w:t>    </w:t>
      </w:r>
      <w:r>
        <w:t>）</w:t>
      </w:r>
    </w:p>
    <w:p>
      <w:pPr>
        <w:spacing w:line="360" w:lineRule="auto"/>
        <w:jc w:val="left"/>
        <w:textAlignment w:val="center"/>
      </w:pPr>
      <w:r>
        <w:t>A．欧文顿对植物细胞的通透性进行多次实验，推测细胞膜是由脂质组成的</w:t>
      </w:r>
    </w:p>
    <w:p>
      <w:pPr>
        <w:spacing w:line="360" w:lineRule="auto"/>
        <w:jc w:val="left"/>
        <w:textAlignment w:val="center"/>
      </w:pPr>
      <w:r>
        <w:t>B．丹尼利和戴维森推测细胞膜除含有脂质分子外，可能还附有蛋白质</w:t>
      </w:r>
    </w:p>
    <w:p>
      <w:pPr>
        <w:spacing w:line="360" w:lineRule="auto"/>
        <w:jc w:val="left"/>
        <w:textAlignment w:val="center"/>
      </w:pPr>
      <w:r>
        <w:t>C．罗伯特森在电镜下看到暗-亮-暗的三层结构，把细胞膜描述为静态结构</w:t>
      </w:r>
    </w:p>
    <w:p>
      <w:pPr>
        <w:spacing w:line="360" w:lineRule="auto"/>
        <w:jc w:val="left"/>
        <w:textAlignment w:val="center"/>
      </w:pPr>
      <w:r>
        <w:t>D．流动镶嵌模型的基本内容认为蛋白质分子在细胞膜中是均匀分布的</w:t>
      </w:r>
    </w:p>
    <w:p>
      <w:pPr>
        <w:spacing w:line="360" w:lineRule="auto"/>
        <w:jc w:val="left"/>
        <w:textAlignment w:val="center"/>
      </w:pPr>
      <w:r>
        <w:t>12．（2023·湖南郴州·高一统考学业考试）在众多学者提出的关于细胞膜的分子结构模型中，辛格和尼科尔森提出的流动镶嵌模型为大多数人所接受。如图是细胞膜的结构模式图，①~③表示构成细胞膜的物质，有关说法错误的是（</w:t>
      </w:r>
      <w:r>
        <w:rPr>
          <w:rFonts w:eastAsia="Times New Roman"/>
          <w:kern w:val="0"/>
          <w:sz w:val="24"/>
          <w:szCs w:val="24"/>
        </w:rPr>
        <w:t>    </w:t>
      </w:r>
      <w:r>
        <w:t>）</w:t>
      </w:r>
    </w:p>
    <w:p>
      <w:pPr>
        <w:spacing w:line="360" w:lineRule="auto"/>
        <w:jc w:val="left"/>
        <w:textAlignment w:val="center"/>
      </w:pPr>
    </w:p>
    <w:p>
      <w:pPr>
        <w:spacing w:line="360" w:lineRule="auto"/>
        <w:jc w:val="left"/>
        <w:textAlignment w:val="center"/>
      </w:pPr>
      <w:r>
        <w:t>A．①位于细胞膜的内侧，与细胞识别有关</w:t>
      </w:r>
    </w:p>
    <w:p>
      <w:pPr>
        <w:spacing w:line="360" w:lineRule="auto"/>
        <w:jc w:val="left"/>
        <w:textAlignment w:val="center"/>
      </w:pPr>
      <w:r>
        <w:t>B．③构成细胞膜的基本支架</w:t>
      </w:r>
    </w:p>
    <w:p>
      <w:pPr>
        <w:spacing w:line="360" w:lineRule="auto"/>
        <w:jc w:val="left"/>
        <w:textAlignment w:val="center"/>
      </w:pPr>
      <w:r>
        <w:t>C．功能越复杂的细胞膜，②的种类与数量就越多</w:t>
      </w:r>
    </w:p>
    <w:p>
      <w:pPr>
        <w:spacing w:line="360" w:lineRule="auto"/>
        <w:jc w:val="left"/>
        <w:textAlignment w:val="center"/>
      </w:pPr>
      <w:r>
        <w:t>D．②与③大多数是可以运动的</w:t>
      </w:r>
    </w:p>
    <w:p>
      <w:pPr>
        <w:spacing w:line="360" w:lineRule="auto"/>
        <w:jc w:val="left"/>
        <w:textAlignment w:val="center"/>
      </w:pPr>
      <w:r>
        <w:t>13．（2023春·河南洛阳·高二统考阶段练习）细胞膜是细胞的“边界”，下列关于细胞膜结构和功能的叙述错误的是（</w:t>
      </w:r>
      <w:r>
        <w:rPr>
          <w:rFonts w:eastAsia="Times New Roman"/>
          <w:kern w:val="0"/>
          <w:sz w:val="24"/>
          <w:szCs w:val="24"/>
        </w:rPr>
        <w:t>    </w:t>
      </w:r>
      <w:r>
        <w:t>）</w:t>
      </w:r>
    </w:p>
    <w:p>
      <w:pPr>
        <w:spacing w:line="360" w:lineRule="auto"/>
        <w:jc w:val="left"/>
        <w:textAlignment w:val="center"/>
      </w:pPr>
      <w:r>
        <w:t>A．细胞膜上蛋白质的种类与数量决定了细胞膜功能的复杂程度</w:t>
      </w:r>
    </w:p>
    <w:p>
      <w:pPr>
        <w:spacing w:line="360" w:lineRule="auto"/>
        <w:jc w:val="left"/>
        <w:textAlignment w:val="center"/>
      </w:pPr>
      <w:r>
        <w:t>B．有些病毒能侵入细胞使生物体患病，说明细胞膜的控制作用是相对的</w:t>
      </w:r>
    </w:p>
    <w:p>
      <w:pPr>
        <w:spacing w:line="360" w:lineRule="auto"/>
        <w:jc w:val="left"/>
        <w:textAlignment w:val="center"/>
      </w:pPr>
      <w:r>
        <w:t>C．胞吞、胞吐过程的实现依赖于细胞膜的选择透过性</w:t>
      </w:r>
    </w:p>
    <w:p>
      <w:pPr>
        <w:spacing w:line="360" w:lineRule="auto"/>
        <w:jc w:val="left"/>
        <w:textAlignment w:val="center"/>
      </w:pPr>
      <w:r>
        <w:t>D．细胞膜外表面的糖被与细胞表面的识别功能密切相关</w:t>
      </w:r>
    </w:p>
    <w:p>
      <w:pPr>
        <w:spacing w:line="360" w:lineRule="auto"/>
        <w:jc w:val="left"/>
        <w:textAlignment w:val="center"/>
      </w:pPr>
      <w:r>
        <w:t>14．（2023·安徽安庆·安庆市第二中学校考二模）细胞壁是细胞的外层，在细胞膜的外面，细胞壁的厚薄常因组织、功能不同而异。细菌细胞壁主要成分是肽聚糖；真菌细胞壁中主要成分为几丁质，纤维素、葡聚糖、甘露聚糖（均为多糖）等。下列叙述正确的是（</w:t>
      </w:r>
      <w:r>
        <w:rPr>
          <w:rFonts w:eastAsia="Times New Roman"/>
          <w:kern w:val="0"/>
          <w:sz w:val="24"/>
          <w:szCs w:val="24"/>
        </w:rPr>
        <w:t>    </w:t>
      </w:r>
      <w:r>
        <w:t>）</w:t>
      </w:r>
    </w:p>
    <w:p>
      <w:pPr>
        <w:spacing w:line="360" w:lineRule="auto"/>
        <w:jc w:val="left"/>
        <w:textAlignment w:val="center"/>
      </w:pPr>
      <w:r>
        <w:t>A．可以用几丁质酶除去植物细胞的细胞壁</w:t>
      </w:r>
    </w:p>
    <w:p>
      <w:pPr>
        <w:spacing w:line="360" w:lineRule="auto"/>
        <w:jc w:val="left"/>
        <w:textAlignment w:val="center"/>
      </w:pPr>
      <w:r>
        <w:t>B．细胞壁作为植物细胞系统的边界具有控制物质进出的功能</w:t>
      </w:r>
    </w:p>
    <w:p>
      <w:pPr>
        <w:spacing w:line="360" w:lineRule="auto"/>
        <w:jc w:val="left"/>
        <w:textAlignment w:val="center"/>
      </w:pPr>
      <w:r>
        <w:t>C．抑制细胞壁合成的药物可用于治疗由新冠病毒引起的肺炎</w:t>
      </w:r>
    </w:p>
    <w:p>
      <w:pPr>
        <w:spacing w:line="360" w:lineRule="auto"/>
        <w:jc w:val="left"/>
        <w:textAlignment w:val="center"/>
      </w:pPr>
      <w:r>
        <w:t>D．植物细胞壁的形成需要多种细胞器的共同的参与</w:t>
      </w:r>
    </w:p>
    <w:p>
      <w:pPr>
        <w:spacing w:line="360" w:lineRule="auto"/>
        <w:jc w:val="left"/>
        <w:textAlignment w:val="center"/>
        <w:sectPr>
          <w:type w:val="nextPage"/>
          <w:pgSz w:w="11907" w:h="16839"/>
          <w:pgMar w:top="1418" w:right="1077" w:bottom="1418" w:left="1077" w:header="500" w:footer="500" w:gutter="0"/>
          <w:pgNumType w:start="3"/>
          <w:cols w:num="1" w:sep="1" w:space="425"/>
          <w:titlePg w:val="0"/>
          <w:docGrid w:type="lines" w:linePitch="312" w:charSpace="0"/>
        </w:sectPr>
      </w:pPr>
      <w:r>
        <w:t>15．（浙江省强基联盟2022-2023学年高二下学期5月月考生物试题）细胞巨自噬是细胞自噬的一种重要方式。如图表示某种巨自噬的过程，其中自噬小体来自内质网。下列相关叙述错误的是（</w:t>
      </w:r>
      <w:r>
        <w:rPr>
          <w:rFonts w:eastAsia="Times New Roman"/>
          <w:kern w:val="0"/>
          <w:sz w:val="24"/>
          <w:szCs w:val="24"/>
        </w:rPr>
        <w:t>    </w:t>
      </w:r>
      <w:r>
        <w:t>）</w:t>
      </w:r>
    </w:p>
    <w:p>
      <w:pPr>
        <w:spacing w:line="360" w:lineRule="auto"/>
        <w:jc w:val="left"/>
        <w:textAlignment w:val="center"/>
      </w:pPr>
      <w:r>
        <w:rPr>
          <w:rFonts w:eastAsia="Times New Roman"/>
          <w:kern w:val="0"/>
          <w:sz w:val="24"/>
          <w:szCs w:val="24"/>
        </w:rPr>
        <w:drawing>
          <wp:inline distT="0" distB="0" distL="114300" distR="114300">
            <wp:extent cx="5124450" cy="1857375"/>
            <wp:effectExtent l="0" t="0" r="11430" b="1905"/>
            <wp:docPr id="100007" name="图片 100007" descr="@@@9859bd11-28d3-402f-b6eb-d2915dc1e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9859bd11-28d3-402f-b6eb-d2915dc1ecda"/>
                    <pic:cNvPicPr>
                      <a:picLocks noChangeAspect="1"/>
                    </pic:cNvPicPr>
                  </pic:nvPicPr>
                  <pic:blipFill>
                    <a:blip xmlns:r="http://schemas.openxmlformats.org/officeDocument/2006/relationships" r:embed="rId8"/>
                    <a:stretch>
                      <a:fillRect/>
                    </a:stretch>
                  </pic:blipFill>
                  <pic:spPr>
                    <a:xfrm>
                      <a:off x="0" y="0"/>
                      <a:ext cx="5124450" cy="1857375"/>
                    </a:xfrm>
                    <a:prstGeom prst="rect">
                      <a:avLst/>
                    </a:prstGeom>
                  </pic:spPr>
                </pic:pic>
              </a:graphicData>
            </a:graphic>
          </wp:inline>
        </w:drawing>
      </w:r>
      <w:r>
        <w:rPr>
          <w:rFonts w:eastAsia="Times New Roman"/>
          <w:kern w:val="0"/>
          <w:sz w:val="24"/>
          <w:szCs w:val="24"/>
        </w:rPr>
        <w:t>  </w:t>
      </w:r>
    </w:p>
    <w:p>
      <w:pPr>
        <w:spacing w:line="360" w:lineRule="auto"/>
        <w:jc w:val="left"/>
        <w:textAlignment w:val="center"/>
      </w:pPr>
      <w:r>
        <w:t>A．细胞巨自噬过程体现了生物膜的流动性</w:t>
      </w:r>
    </w:p>
    <w:p>
      <w:pPr>
        <w:spacing w:line="360" w:lineRule="auto"/>
        <w:jc w:val="left"/>
        <w:textAlignment w:val="center"/>
      </w:pPr>
      <w:r>
        <w:t>B．细胞进行巨自噬活动的部分产物可被重新利用</w:t>
      </w:r>
    </w:p>
    <w:p>
      <w:pPr>
        <w:spacing w:line="360" w:lineRule="auto"/>
        <w:jc w:val="left"/>
        <w:textAlignment w:val="center"/>
      </w:pPr>
      <w:r>
        <w:t>C．细菌细胞也存在图中的巨自噬过程和机制</w:t>
      </w:r>
    </w:p>
    <w:p>
      <w:pPr>
        <w:spacing w:line="360" w:lineRule="auto"/>
        <w:jc w:val="left"/>
        <w:textAlignment w:val="center"/>
      </w:pPr>
      <w:r>
        <w:t>D．受控条件下，一定程度的自噬利于细胞的稳定</w:t>
      </w:r>
    </w:p>
    <w:p>
      <w:pPr>
        <w:spacing w:line="360" w:lineRule="auto"/>
        <w:jc w:val="left"/>
        <w:textAlignment w:val="center"/>
      </w:pPr>
      <w:r>
        <w:t>16．（2023春·浙江舟山·高一舟山中学校考阶段练习）下列关于组成细胞的物质及细胞的结构与功能的说法正确的是（　　）</w:t>
      </w:r>
    </w:p>
    <w:p>
      <w:pPr>
        <w:spacing w:line="360" w:lineRule="auto"/>
        <w:jc w:val="left"/>
        <w:textAlignment w:val="center"/>
      </w:pPr>
      <w:r>
        <w:t>A．叶绿体在叶肉细胞内均匀分布，有利于光合作用</w:t>
      </w:r>
    </w:p>
    <w:p>
      <w:pPr>
        <w:spacing w:line="360" w:lineRule="auto"/>
        <w:jc w:val="left"/>
        <w:textAlignment w:val="center"/>
      </w:pPr>
      <w:r>
        <w:t>B．在细胞核、叶绿体和线粒体中都含有RNA和染色体</w:t>
      </w:r>
    </w:p>
    <w:p>
      <w:pPr>
        <w:spacing w:line="360" w:lineRule="auto"/>
        <w:jc w:val="left"/>
        <w:textAlignment w:val="center"/>
      </w:pPr>
      <w:r>
        <w:t>C．细胞中的糖类都能为细胞提供能量，因此糖类是主要能源物质</w:t>
      </w:r>
    </w:p>
    <w:p>
      <w:pPr>
        <w:spacing w:line="360" w:lineRule="auto"/>
        <w:jc w:val="left"/>
        <w:textAlignment w:val="center"/>
      </w:pPr>
      <w:r>
        <w:t>D．细胞骨架与细胞形态维持和锚定并支撑多种细胞器有关</w:t>
      </w:r>
    </w:p>
    <w:p>
      <w:pPr>
        <w:spacing w:line="360" w:lineRule="auto"/>
        <w:jc w:val="left"/>
        <w:textAlignment w:val="center"/>
      </w:pPr>
      <w:r>
        <w:t>17．（2023春·河南·高一校联考期末）下图是四种细胞器的亚显微结构模式图。下列判断错误的是（</w:t>
      </w:r>
      <w:r>
        <w:rPr>
          <w:rFonts w:eastAsia="Times New Roman"/>
          <w:kern w:val="0"/>
          <w:sz w:val="24"/>
          <w:szCs w:val="24"/>
        </w:rPr>
        <w:t>    </w:t>
      </w:r>
      <w:r>
        <w:t>）</w:t>
      </w:r>
    </w:p>
    <w:p>
      <w:pPr>
        <w:spacing w:line="360" w:lineRule="auto"/>
        <w:jc w:val="left"/>
        <w:textAlignment w:val="center"/>
      </w:pPr>
      <w:r>
        <w:rPr>
          <w:rFonts w:eastAsia="Times New Roman"/>
          <w:kern w:val="0"/>
          <w:sz w:val="24"/>
          <w:szCs w:val="24"/>
        </w:rPr>
        <w:drawing>
          <wp:inline distT="0" distB="0" distL="114300" distR="114300">
            <wp:extent cx="3524250" cy="771525"/>
            <wp:effectExtent l="0" t="0" r="11430" b="5715"/>
            <wp:docPr id="100009" name="图片 100009" descr="@@@00e1d14a-bd42-4eae-bdfe-13ef2f729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0e1d14a-bd42-4eae-bdfe-13ef2f729cdf"/>
                    <pic:cNvPicPr>
                      <a:picLocks noChangeAspect="1"/>
                    </pic:cNvPicPr>
                  </pic:nvPicPr>
                  <pic:blipFill>
                    <a:blip xmlns:r="http://schemas.openxmlformats.org/officeDocument/2006/relationships" r:embed="rId9"/>
                    <a:stretch>
                      <a:fillRect/>
                    </a:stretch>
                  </pic:blipFill>
                  <pic:spPr>
                    <a:xfrm>
                      <a:off x="0" y="0"/>
                      <a:ext cx="3524250" cy="771525"/>
                    </a:xfrm>
                    <a:prstGeom prst="rect">
                      <a:avLst/>
                    </a:prstGeom>
                  </pic:spPr>
                </pic:pic>
              </a:graphicData>
            </a:graphic>
          </wp:inline>
        </w:drawing>
      </w:r>
      <w:r>
        <w:rPr>
          <w:rFonts w:eastAsia="Times New Roman"/>
          <w:kern w:val="0"/>
          <w:sz w:val="24"/>
          <w:szCs w:val="24"/>
        </w:rPr>
        <w:t>  </w:t>
      </w:r>
    </w:p>
    <w:p>
      <w:pPr>
        <w:spacing w:line="360" w:lineRule="auto"/>
        <w:jc w:val="left"/>
        <w:textAlignment w:val="center"/>
      </w:pPr>
      <w:r>
        <w:t>A．①是中心体，与细胞的有丝分裂有关</w:t>
      </w:r>
    </w:p>
    <w:p>
      <w:pPr>
        <w:spacing w:line="360" w:lineRule="auto"/>
        <w:jc w:val="left"/>
        <w:textAlignment w:val="center"/>
      </w:pPr>
      <w:r>
        <w:t>B．②是线粒体，具有双层膜结构</w:t>
      </w:r>
    </w:p>
    <w:p>
      <w:pPr>
        <w:spacing w:line="360" w:lineRule="auto"/>
        <w:jc w:val="left"/>
        <w:textAlignment w:val="center"/>
      </w:pPr>
      <w:r>
        <w:t>C．③是叶绿体，类囊体堆叠形成基粒</w:t>
      </w:r>
    </w:p>
    <w:p>
      <w:pPr>
        <w:spacing w:line="360" w:lineRule="auto"/>
        <w:jc w:val="left"/>
        <w:textAlignment w:val="center"/>
      </w:pPr>
      <w:r>
        <w:t>D．④是高尔基体，具有膜性管道系统</w:t>
      </w:r>
    </w:p>
    <w:p>
      <w:pPr>
        <w:spacing w:line="360" w:lineRule="auto"/>
        <w:jc w:val="left"/>
        <w:textAlignment w:val="center"/>
      </w:pPr>
      <w:r>
        <w:t>18．（2023春·四川成都·高二校联考期末）细胞中的细胞器既有分工又有合作，下列相关叙述正确的是（</w:t>
      </w:r>
      <w:r>
        <w:rPr>
          <w:rFonts w:eastAsia="Times New Roman"/>
          <w:kern w:val="0"/>
          <w:sz w:val="24"/>
          <w:szCs w:val="24"/>
        </w:rPr>
        <w:t>    </w:t>
      </w:r>
      <w:r>
        <w:t>）</w:t>
      </w:r>
    </w:p>
    <w:p>
      <w:pPr>
        <w:spacing w:line="360" w:lineRule="auto"/>
        <w:jc w:val="left"/>
        <w:textAlignment w:val="center"/>
      </w:pPr>
      <w:r>
        <w:t>A．附着在内质网上的核糖体合成的蛋白质都是分泌蛋白</w:t>
      </w:r>
    </w:p>
    <w:p>
      <w:pPr>
        <w:spacing w:line="360" w:lineRule="auto"/>
        <w:jc w:val="left"/>
        <w:textAlignment w:val="center"/>
      </w:pPr>
      <w:r>
        <w:t>B．生物膜的组成成分和结构相同，在功能上联系紧密</w:t>
      </w:r>
    </w:p>
    <w:p>
      <w:pPr>
        <w:spacing w:line="360" w:lineRule="auto"/>
        <w:jc w:val="left"/>
        <w:textAlignment w:val="center"/>
        <w:sectPr>
          <w:type w:val="nextPage"/>
          <w:pgSz w:w="11907" w:h="16839"/>
          <w:pgMar w:top="1418" w:right="1077" w:bottom="1418" w:left="1077" w:header="500" w:footer="500" w:gutter="0"/>
          <w:pgNumType w:start="4"/>
          <w:cols w:num="1" w:sep="1" w:space="425"/>
          <w:titlePg w:val="0"/>
          <w:docGrid w:type="lines" w:linePitch="312" w:charSpace="0"/>
        </w:sectPr>
      </w:pPr>
      <w:r>
        <w:t>C．生物膜的存在保证了细胞生命活动高效、有序地进行</w:t>
      </w:r>
    </w:p>
    <w:p>
      <w:pPr>
        <w:spacing w:line="360" w:lineRule="auto"/>
        <w:jc w:val="left"/>
        <w:textAlignment w:val="center"/>
      </w:pPr>
      <w:r>
        <w:t>D．生物膜是对生物体内所有膜结构的统称</w:t>
      </w:r>
    </w:p>
    <w:p>
      <w:pPr>
        <w:spacing w:line="360" w:lineRule="auto"/>
        <w:jc w:val="left"/>
        <w:textAlignment w:val="center"/>
      </w:pPr>
      <w:r>
        <w:t>19．（2023春·河南洛阳·高二统考阶段练习）如图表示分泌蛋白的合成、加工和运输过程，①、②、③表示细胞器，a、b、c表示某些过程。下列说法错误的是（</w:t>
      </w:r>
      <w:r>
        <w:rPr>
          <w:rFonts w:eastAsia="Times New Roman"/>
          <w:kern w:val="0"/>
          <w:sz w:val="24"/>
          <w:szCs w:val="24"/>
        </w:rPr>
        <w:t>    </w:t>
      </w:r>
      <w:r>
        <w:t>）</w:t>
      </w:r>
    </w:p>
    <w:p>
      <w:pPr>
        <w:spacing w:line="360" w:lineRule="auto"/>
        <w:jc w:val="left"/>
        <w:textAlignment w:val="center"/>
      </w:pPr>
      <w:r>
        <w:rPr>
          <w:rFonts w:eastAsia="Times New Roman"/>
          <w:kern w:val="0"/>
          <w:sz w:val="24"/>
          <w:szCs w:val="24"/>
        </w:rPr>
        <w:drawing>
          <wp:inline distT="0" distB="0" distL="114300" distR="114300">
            <wp:extent cx="3028950" cy="914400"/>
            <wp:effectExtent l="0" t="0" r="3810" b="0"/>
            <wp:docPr id="100011" name="图片 100011" descr="@@@2b8e919a-83bf-4821-8102-b875c4bde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2b8e919a-83bf-4821-8102-b875c4bdebaa"/>
                    <pic:cNvPicPr>
                      <a:picLocks noChangeAspect="1"/>
                    </pic:cNvPicPr>
                  </pic:nvPicPr>
                  <pic:blipFill>
                    <a:blip xmlns:r="http://schemas.openxmlformats.org/officeDocument/2006/relationships" r:embed="rId10"/>
                    <a:stretch>
                      <a:fillRect/>
                    </a:stretch>
                  </pic:blipFill>
                  <pic:spPr>
                    <a:xfrm>
                      <a:off x="0" y="0"/>
                      <a:ext cx="3028950" cy="914400"/>
                    </a:xfrm>
                    <a:prstGeom prst="rect">
                      <a:avLst/>
                    </a:prstGeom>
                  </pic:spPr>
                </pic:pic>
              </a:graphicData>
            </a:graphic>
          </wp:inline>
        </w:drawing>
      </w:r>
      <w:r>
        <w:rPr>
          <w:rFonts w:eastAsia="Times New Roman"/>
          <w:kern w:val="0"/>
          <w:sz w:val="24"/>
          <w:szCs w:val="24"/>
        </w:rPr>
        <w:t>  </w:t>
      </w:r>
    </w:p>
    <w:p>
      <w:pPr>
        <w:spacing w:line="360" w:lineRule="auto"/>
        <w:jc w:val="left"/>
        <w:textAlignment w:val="center"/>
      </w:pPr>
      <w:r>
        <w:t>A．消化酶、抗体和一部分激素属于分泌蛋白</w:t>
      </w:r>
    </w:p>
    <w:p>
      <w:pPr>
        <w:spacing w:line="360" w:lineRule="auto"/>
        <w:jc w:val="left"/>
        <w:textAlignment w:val="center"/>
      </w:pPr>
      <w:r>
        <w:t>B．a、b、c三个过程的进行均涉及囊泡运输</w:t>
      </w:r>
    </w:p>
    <w:p>
      <w:pPr>
        <w:spacing w:line="360" w:lineRule="auto"/>
        <w:jc w:val="left"/>
        <w:textAlignment w:val="center"/>
      </w:pPr>
      <w:r>
        <w:t>C．②在图示过程中起着重要的交通枢纽作用</w:t>
      </w:r>
    </w:p>
    <w:p>
      <w:pPr>
        <w:spacing w:line="360" w:lineRule="auto"/>
        <w:jc w:val="left"/>
        <w:textAlignment w:val="center"/>
      </w:pPr>
      <w:r>
        <w:t>D．分离①②③三种细胞器可用差速离心法</w:t>
      </w:r>
    </w:p>
    <w:p>
      <w:pPr>
        <w:spacing w:line="360" w:lineRule="auto"/>
        <w:jc w:val="left"/>
        <w:textAlignment w:val="center"/>
      </w:pPr>
      <w:r>
        <w:t>20．（2023春·福建厦门·高二福建省厦门第二中学校考阶段练习）科学家用</w:t>
      </w:r>
      <w:r>
        <w:rPr>
          <w:vertAlign w:val="superscript"/>
        </w:rPr>
        <w:t>3</w:t>
      </w:r>
      <w:r>
        <w:t>H标记的亮氨酸进行了“分泌蛋白的合成和运输”实验，计算放射性的分泌蛋白颗粒数百分比，结果如下表。下列相关叙述，正确的是（</w:t>
      </w:r>
      <w:r>
        <w:rPr>
          <w:rFonts w:eastAsia="Times New Roman"/>
          <w:kern w:val="0"/>
          <w:sz w:val="24"/>
          <w:szCs w:val="24"/>
        </w:rPr>
        <w:t>    </w:t>
      </w:r>
      <w: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87"/>
        <w:gridCol w:w="1417"/>
        <w:gridCol w:w="1533"/>
        <w:gridCol w:w="1533"/>
        <w:gridCol w:w="1533"/>
        <w:gridCol w:w="153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第3分钟时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第10分钟时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第20分钟时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第30分钟时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第40分钟时</w:t>
            </w:r>
          </w:p>
        </w:tc>
      </w:tr>
      <w:tr>
        <w:tblPrEx>
          <w:tblW w:w="0" w:type="auto"/>
          <w:tblInd w:w="0" w:type="dxa"/>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内质网</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w:t>
            </w:r>
          </w:p>
        </w:tc>
      </w:tr>
      <w:tr>
        <w:tblPrEx>
          <w:tblW w:w="0" w:type="auto"/>
          <w:tblInd w:w="0" w:type="dxa"/>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高尔基体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25%</w:t>
            </w:r>
          </w:p>
        </w:tc>
      </w:tr>
      <w:tr>
        <w:tblPrEx>
          <w:tblW w:w="0" w:type="auto"/>
          <w:tblInd w:w="0" w:type="dxa"/>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分泌小泡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75%</w:t>
            </w:r>
          </w:p>
        </w:tc>
      </w:tr>
      <w:tr>
        <w:tblPrEx>
          <w:tblW w:w="0" w:type="auto"/>
          <w:tblInd w:w="0" w:type="dxa"/>
          <w:tblCellMar>
            <w:top w:w="120" w:type="dxa"/>
            <w:left w:w="120" w:type="dxa"/>
            <w:bottom w:w="120" w:type="dxa"/>
            <w:right w:w="120" w:type="dxa"/>
          </w:tblCellMar>
        </w:tblPrEx>
        <w:trPr>
          <w:trHeight w:val="241"/>
        </w:trPr>
        <w:tc>
          <w:tcPr>
            <w:tcW w:w="0" w:type="auto"/>
            <w:gridSpan w:val="6"/>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备注:放射性颗粒数百分比=某细胞结构中的放射性颗粒数/整个细胞中的放射性颗粒数╳100%</w:t>
            </w:r>
          </w:p>
        </w:tc>
      </w:tr>
    </w:tbl>
    <w:p>
      <w:pPr>
        <w:spacing w:line="360" w:lineRule="auto"/>
        <w:jc w:val="left"/>
        <w:textAlignment w:val="center"/>
      </w:pPr>
      <w:r>
        <w:t>A．呼吸氧化酶、消化酶、抗体都是分泌蛋白</w:t>
      </w:r>
    </w:p>
    <w:p>
      <w:pPr>
        <w:spacing w:line="360" w:lineRule="auto"/>
        <w:jc w:val="left"/>
        <w:textAlignment w:val="center"/>
      </w:pPr>
      <w:r>
        <w:t>B．改用肺炎链球菌为实验材料也可得到相似结果</w:t>
      </w:r>
    </w:p>
    <w:p>
      <w:pPr>
        <w:spacing w:line="360" w:lineRule="auto"/>
        <w:jc w:val="left"/>
        <w:textAlignment w:val="center"/>
      </w:pPr>
      <w:r>
        <w:t>C．分泌小泡指的是内质网形成的包裹蛋白质的囊泡</w:t>
      </w:r>
    </w:p>
    <w:p>
      <w:pPr>
        <w:spacing w:line="360" w:lineRule="auto"/>
        <w:jc w:val="left"/>
        <w:textAlignment w:val="center"/>
      </w:pPr>
      <w:r>
        <w:t>D．第10分钟时放射性颗粒可存在于内质网向高尔基体运输的囊泡中</w:t>
      </w:r>
    </w:p>
    <w:p>
      <w:pPr>
        <w:spacing w:line="360" w:lineRule="auto"/>
        <w:jc w:val="left"/>
        <w:textAlignment w:val="center"/>
      </w:pPr>
      <w:r>
        <w:t>21．（2023·海南省直辖县级单位·嘉积中学校考模拟预测）细胞的生物膜系统在其生命活动中的作用极为重要。下列有关叙述</w:t>
      </w:r>
      <w:r>
        <w:rPr>
          <w:em w:val="dot"/>
        </w:rPr>
        <w:t>错误</w:t>
      </w:r>
      <w:r>
        <w:t>的是（</w:t>
      </w:r>
      <w:r>
        <w:rPr>
          <w:rFonts w:eastAsia="Times New Roman"/>
          <w:kern w:val="0"/>
          <w:sz w:val="24"/>
          <w:szCs w:val="24"/>
        </w:rPr>
        <w:t>    </w:t>
      </w:r>
      <w:r>
        <w:t>）</w:t>
      </w:r>
    </w:p>
    <w:p>
      <w:pPr>
        <w:spacing w:line="360" w:lineRule="auto"/>
        <w:jc w:val="left"/>
        <w:textAlignment w:val="center"/>
      </w:pPr>
      <w:r>
        <w:t>A．细胞的生物膜系统由细胞膜、核膜和细胞器膜等结构共同构成</w:t>
      </w:r>
    </w:p>
    <w:p>
      <w:pPr>
        <w:spacing w:line="360" w:lineRule="auto"/>
        <w:jc w:val="left"/>
        <w:textAlignment w:val="center"/>
      </w:pPr>
      <w:r>
        <w:t>B．高尔基体膜和细胞膜之间不可通过囊泡建立联系</w:t>
      </w:r>
    </w:p>
    <w:p>
      <w:pPr>
        <w:spacing w:line="360" w:lineRule="auto"/>
        <w:jc w:val="left"/>
        <w:textAlignment w:val="center"/>
      </w:pPr>
      <w:r>
        <w:t>C．鉴别动物细胞是否死亡常用台盼蓝染液染色的方法</w:t>
      </w:r>
    </w:p>
    <w:p>
      <w:pPr>
        <w:spacing w:line="360" w:lineRule="auto"/>
        <w:jc w:val="left"/>
        <w:textAlignment w:val="center"/>
        <w:sectPr>
          <w:type w:val="nextPage"/>
          <w:pgSz w:w="11907" w:h="16839"/>
          <w:pgMar w:top="1418" w:right="1077" w:bottom="1418" w:left="1077" w:header="500" w:footer="500" w:gutter="0"/>
          <w:pgNumType w:start="5"/>
          <w:cols w:num="1" w:sep="1" w:space="425"/>
          <w:titlePg w:val="0"/>
          <w:docGrid w:type="lines" w:linePitch="312" w:charSpace="0"/>
        </w:sectPr>
      </w:pPr>
      <w:r>
        <w:t>D．类囊体薄膜和线粒体内膜上都可发生化学反应</w:t>
      </w:r>
    </w:p>
    <w:p>
      <w:pPr>
        <w:spacing w:line="360" w:lineRule="auto"/>
        <w:jc w:val="left"/>
        <w:textAlignment w:val="center"/>
      </w:pPr>
      <w:r>
        <w:t>22．（2023春·山东聊城·高二山东聊城一中校考阶段练习）研究者用荧光染料对细胞膜上某些分子进行处理，并使细胞膜发出荧光。用高强度激光照射细胞膜的某区域，使其瞬间被“漂白”（即荧光消失），随后该漂白区域荧光逐渐恢复（图1）。通过检测该区域荧光强度随时间的变化，绘制得到荧光漂白恢复曲线（图2）。下列分析不正确的是（</w:t>
      </w:r>
      <w:r>
        <w:rPr>
          <w:rFonts w:eastAsia="Times New Roman"/>
          <w:kern w:val="0"/>
          <w:sz w:val="24"/>
          <w:szCs w:val="24"/>
        </w:rPr>
        <w:t>    </w:t>
      </w:r>
      <w:r>
        <w:t>）</w:t>
      </w:r>
    </w:p>
    <w:p>
      <w:pPr>
        <w:spacing w:line="360" w:lineRule="auto"/>
        <w:jc w:val="left"/>
        <w:textAlignment w:val="center"/>
      </w:pPr>
      <w:r>
        <w:rPr>
          <w:rFonts w:eastAsia="Times New Roman"/>
          <w:kern w:val="0"/>
          <w:sz w:val="24"/>
          <w:szCs w:val="24"/>
        </w:rPr>
        <w:drawing>
          <wp:inline distT="0" distB="0" distL="114300" distR="114300">
            <wp:extent cx="3924300" cy="1819275"/>
            <wp:effectExtent l="0" t="0" r="7620" b="9525"/>
            <wp:docPr id="100015" name="图片 100015" descr="@@@a0aeb828-bf59-462b-90ff-a941b31de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a0aeb828-bf59-462b-90ff-a941b31de833"/>
                    <pic:cNvPicPr>
                      <a:picLocks noChangeAspect="1"/>
                    </pic:cNvPicPr>
                  </pic:nvPicPr>
                  <pic:blipFill>
                    <a:blip xmlns:r="http://schemas.openxmlformats.org/officeDocument/2006/relationships" r:embed="rId11"/>
                    <a:stretch>
                      <a:fillRect/>
                    </a:stretch>
                  </pic:blipFill>
                  <pic:spPr>
                    <a:xfrm>
                      <a:off x="0" y="0"/>
                      <a:ext cx="3924300" cy="1819275"/>
                    </a:xfrm>
                    <a:prstGeom prst="rect">
                      <a:avLst/>
                    </a:prstGeom>
                  </pic:spPr>
                </pic:pic>
              </a:graphicData>
            </a:graphic>
          </wp:inline>
        </w:drawing>
      </w:r>
      <w:r>
        <w:rPr>
          <w:rFonts w:eastAsia="Times New Roman"/>
          <w:kern w:val="0"/>
          <w:sz w:val="24"/>
          <w:szCs w:val="24"/>
        </w:rPr>
        <w:t>  </w:t>
      </w:r>
      <w:r>
        <w:rPr>
          <w:rFonts w:eastAsia="Times New Roman"/>
          <w:kern w:val="0"/>
          <w:sz w:val="24"/>
          <w:szCs w:val="24"/>
        </w:rPr>
        <w:drawing>
          <wp:inline distT="0" distB="0" distL="114300" distR="114300">
            <wp:extent cx="2247900" cy="1666875"/>
            <wp:effectExtent l="0" t="0" r="7620" b="9525"/>
            <wp:docPr id="100017" name="图片 100017" descr="@@@c55977cc-c7d1-496b-83b6-d710b3862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55977cc-c7d1-496b-83b6-d710b3862b63"/>
                    <pic:cNvPicPr>
                      <a:picLocks noChangeAspect="1"/>
                    </pic:cNvPicPr>
                  </pic:nvPicPr>
                  <pic:blipFill>
                    <a:blip xmlns:r="http://schemas.openxmlformats.org/officeDocument/2006/relationships" r:embed="rId12"/>
                    <a:stretch>
                      <a:fillRect/>
                    </a:stretch>
                  </pic:blipFill>
                  <pic:spPr>
                    <a:xfrm>
                      <a:off x="0" y="0"/>
                      <a:ext cx="2247900" cy="1666875"/>
                    </a:xfrm>
                    <a:prstGeom prst="rect">
                      <a:avLst/>
                    </a:prstGeom>
                  </pic:spPr>
                </pic:pic>
              </a:graphicData>
            </a:graphic>
          </wp:inline>
        </w:drawing>
      </w:r>
      <w:r>
        <w:rPr>
          <w:rFonts w:eastAsia="Times New Roman"/>
          <w:kern w:val="0"/>
          <w:sz w:val="24"/>
          <w:szCs w:val="24"/>
        </w:rPr>
        <w:t>  </w:t>
      </w:r>
    </w:p>
    <w:p>
      <w:pPr>
        <w:spacing w:line="360" w:lineRule="auto"/>
        <w:jc w:val="left"/>
        <w:textAlignment w:val="center"/>
      </w:pPr>
      <w:r>
        <w:t>A．细胞膜含有磷脂、蛋白质、糖类等物质，实验中通常对膜蛋白进行荧光标记</w:t>
      </w:r>
    </w:p>
    <w:p>
      <w:pPr>
        <w:spacing w:line="360" w:lineRule="auto"/>
        <w:jc w:val="left"/>
        <w:textAlignment w:val="center"/>
      </w:pPr>
      <w:r>
        <w:t>B．漂白区域荧光强度恢复可能是被漂白区域内外分子相互运动的结果，体现了细胞膜的结构特性</w:t>
      </w:r>
    </w:p>
    <w:p>
      <w:pPr>
        <w:spacing w:line="360" w:lineRule="auto"/>
        <w:jc w:val="left"/>
        <w:textAlignment w:val="center"/>
      </w:pPr>
      <w:r>
        <w:t>C．若去除细胞膜中的胆固醇发现漂白区域荧光恢复时间缩短，说明胆固醇具有促进运动的作用</w:t>
      </w:r>
    </w:p>
    <w:p>
      <w:pPr>
        <w:spacing w:line="360" w:lineRule="auto"/>
        <w:jc w:val="left"/>
        <w:textAlignment w:val="center"/>
      </w:pPr>
      <w:r>
        <w:t>D．最终恢复的荧光强度比初始强度低，可能是荧光强度会自主下降或某些分子处于相对静止状态</w:t>
      </w:r>
    </w:p>
    <w:p>
      <w:pPr>
        <w:spacing w:line="360" w:lineRule="auto"/>
        <w:jc w:val="left"/>
        <w:textAlignment w:val="center"/>
      </w:pPr>
      <w:r>
        <w:t>23．（2023春·天津·高二校考阶段练习）下图表示真核细胞某些结构的主要组成成分（图中字母是元素符号），下列叙述正确的是（</w:t>
      </w:r>
      <w:r>
        <w:rPr>
          <w:rFonts w:eastAsia="Times New Roman"/>
          <w:kern w:val="0"/>
          <w:sz w:val="24"/>
          <w:szCs w:val="24"/>
        </w:rPr>
        <w:t>    </w:t>
      </w:r>
      <w:r>
        <w:t>）</w:t>
      </w:r>
    </w:p>
    <w:p>
      <w:pPr>
        <w:spacing w:line="360" w:lineRule="auto"/>
        <w:jc w:val="left"/>
        <w:textAlignment w:val="center"/>
      </w:pPr>
    </w:p>
    <w:p>
      <w:pPr>
        <w:spacing w:line="360" w:lineRule="auto"/>
        <w:jc w:val="left"/>
        <w:textAlignment w:val="center"/>
      </w:pPr>
      <w:r>
        <w:t>A．物质甲、乙、丙的单体分别是核糖核苷酸、氨基酸和脱氧核糖核苷酸</w:t>
      </w:r>
    </w:p>
    <w:p>
      <w:pPr>
        <w:spacing w:line="360" w:lineRule="auto"/>
        <w:jc w:val="left"/>
        <w:textAlignment w:val="center"/>
      </w:pPr>
      <w:r>
        <w:t>B．结构1功能的复杂程度主要是由图中甲的种类和数量直接决定的</w:t>
      </w:r>
    </w:p>
    <w:p>
      <w:pPr>
        <w:spacing w:line="360" w:lineRule="auto"/>
        <w:jc w:val="left"/>
        <w:textAlignment w:val="center"/>
      </w:pPr>
      <w:r>
        <w:t>C．结构2容易被酸性染料染成深色</w:t>
      </w:r>
    </w:p>
    <w:p>
      <w:pPr>
        <w:spacing w:line="360" w:lineRule="auto"/>
        <w:jc w:val="left"/>
        <w:textAlignment w:val="center"/>
      </w:pPr>
      <w:r>
        <w:t>D．在线粒体、叶绿体中一定含有结构1而不含结构2</w:t>
      </w:r>
    </w:p>
    <w:p>
      <w:pPr>
        <w:spacing w:line="360" w:lineRule="auto"/>
        <w:jc w:val="left"/>
        <w:textAlignment w:val="center"/>
        <w:sectPr>
          <w:type w:val="nextPage"/>
          <w:pgSz w:w="11907" w:h="16839"/>
          <w:pgMar w:top="1418" w:right="1077" w:bottom="1418" w:left="1077" w:header="500" w:footer="500" w:gutter="0"/>
          <w:pgNumType w:start="6"/>
          <w:cols w:num="1" w:sep="1" w:space="425"/>
          <w:titlePg w:val="0"/>
          <w:docGrid w:type="lines" w:linePitch="312" w:charSpace="0"/>
        </w:sectPr>
      </w:pPr>
      <w:r>
        <w:t>24．（2023春·河南南阳·高二统考期中）模型是人们为了某种特定目的而对认识对象所作的一种简化的概括性的描述。下列关于模型的叙述，不正确的是（</w:t>
      </w:r>
      <w:r>
        <w:rPr>
          <w:rFonts w:eastAsia="Times New Roman"/>
          <w:kern w:val="0"/>
          <w:sz w:val="24"/>
          <w:szCs w:val="24"/>
        </w:rPr>
        <w:t>    </w:t>
      </w:r>
      <w:r>
        <w:t>）</w:t>
      </w:r>
    </w:p>
    <w:p>
      <w:pPr>
        <w:spacing w:line="360" w:lineRule="auto"/>
        <w:jc w:val="left"/>
        <w:textAlignment w:val="center"/>
      </w:pPr>
      <w:r>
        <w:t>A．模型是人们为了某种特定的目的而对认识对象所做的一种简化的概括性的描述</w:t>
      </w:r>
    </w:p>
    <w:p>
      <w:pPr>
        <w:spacing w:line="360" w:lineRule="auto"/>
        <w:jc w:val="left"/>
        <w:textAlignment w:val="center"/>
      </w:pPr>
      <w:r>
        <w:t>B．模型的建立可以借助具体的事物、其他形象化的手段和抽象的形式来表达</w:t>
      </w:r>
    </w:p>
    <w:p>
      <w:pPr>
        <w:spacing w:line="360" w:lineRule="auto"/>
        <w:jc w:val="left"/>
        <w:textAlignment w:val="center"/>
      </w:pPr>
      <w:r>
        <w:t>C．对模型的描述只能是定性的，不能是定量的</w:t>
      </w:r>
    </w:p>
    <w:p>
      <w:pPr>
        <w:spacing w:line="360" w:lineRule="auto"/>
        <w:jc w:val="left"/>
        <w:textAlignment w:val="center"/>
      </w:pPr>
      <w:r>
        <w:t>D．DNA的双螺旋结构模型是物理模型，它形象而概括地反映了DNA分子结构的共同特征</w:t>
      </w:r>
    </w:p>
    <w:p>
      <w:pPr>
        <w:spacing w:line="360" w:lineRule="auto"/>
        <w:jc w:val="left"/>
        <w:textAlignment w:val="center"/>
      </w:pPr>
      <w:r>
        <w:t>25．（2023春·福建厦门·高二福建省厦门第二中学校考阶段练习）某小组以紫色洋葱外表皮、黑藻为材料，用不同浓度的蔗糖溶液进行质壁分离及复原的实验，结果如下表。</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001"/>
        <w:gridCol w:w="3024"/>
        <w:gridCol w:w="1014"/>
        <w:gridCol w:w="1015"/>
        <w:gridCol w:w="962"/>
        <w:gridCol w:w="963"/>
        <w:gridCol w:w="1014"/>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实验材料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蔗糖溶液浓度（g/mL）</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0．5</w:t>
            </w:r>
          </w:p>
        </w:tc>
      </w:tr>
      <w:tr>
        <w:tblPrEx>
          <w:tblW w:w="0" w:type="auto"/>
          <w:tblInd w:w="0" w:type="dxa"/>
          <w:tblCellMar>
            <w:top w:w="120" w:type="dxa"/>
            <w:left w:w="120" w:type="dxa"/>
            <w:bottom w:w="120" w:type="dxa"/>
            <w:right w:w="120" w:type="dxa"/>
          </w:tblCellMar>
        </w:tblPrEx>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紫色洋葱外表皮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质壁分离时间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184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101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39</w:t>
            </w:r>
          </w:p>
        </w:tc>
      </w:tr>
      <w:tr>
        <w:tblPrEx>
          <w:tblW w:w="0" w:type="auto"/>
          <w:tblInd w:w="0" w:type="dxa"/>
          <w:tblCellMar>
            <w:top w:w="120" w:type="dxa"/>
            <w:left w:w="120" w:type="dxa"/>
            <w:bottom w:w="120" w:type="dxa"/>
            <w:right w:w="120" w:type="dxa"/>
          </w:tblCellMar>
        </w:tblPrEx>
        <w:tc>
          <w:tcPr>
            <w:tcW w:w="0" w:type="auto"/>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清水复原时间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46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58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w:t>
            </w:r>
          </w:p>
        </w:tc>
      </w:tr>
      <w:tr>
        <w:tblPrEx>
          <w:tblW w:w="0" w:type="auto"/>
          <w:tblInd w:w="0" w:type="dxa"/>
          <w:tblCellMar>
            <w:top w:w="120" w:type="dxa"/>
            <w:left w:w="120" w:type="dxa"/>
            <w:bottom w:w="120" w:type="dxa"/>
            <w:right w:w="120" w:type="dxa"/>
          </w:tblCellMar>
        </w:tblPrEx>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黑藻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质壁分离时间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231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160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120</w:t>
            </w:r>
          </w:p>
        </w:tc>
      </w:tr>
      <w:tr>
        <w:tblPrEx>
          <w:tblW w:w="0" w:type="auto"/>
          <w:tblInd w:w="0" w:type="dxa"/>
          <w:tblCellMar>
            <w:top w:w="120" w:type="dxa"/>
            <w:left w:w="120" w:type="dxa"/>
            <w:bottom w:w="120" w:type="dxa"/>
            <w:right w:w="120" w:type="dxa"/>
          </w:tblCellMar>
        </w:tblPrEx>
        <w:tc>
          <w:tcPr>
            <w:tcW w:w="0" w:type="auto"/>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清水复原时间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350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172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151</w:t>
            </w:r>
          </w:p>
        </w:tc>
      </w:tr>
      <w:tr>
        <w:tblPrEx>
          <w:tblW w:w="0" w:type="auto"/>
          <w:tblInd w:w="0" w:type="dxa"/>
          <w:tblCellMar>
            <w:top w:w="120" w:type="dxa"/>
            <w:left w:w="120" w:type="dxa"/>
            <w:bottom w:w="120" w:type="dxa"/>
            <w:right w:w="120" w:type="dxa"/>
          </w:tblCellMar>
        </w:tblPrEx>
        <w:trPr>
          <w:trHeight w:val="241"/>
        </w:trPr>
        <w:tc>
          <w:tcPr>
            <w:tcW w:w="0" w:type="auto"/>
            <w:gridSpan w:val="7"/>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pPr>
            <w:r>
              <w:t>备注:</w:t>
            </w:r>
            <w:r>
              <w:rPr>
                <w:rFonts w:eastAsia="Times New Roman"/>
                <w:kern w:val="0"/>
                <w:sz w:val="24"/>
                <w:szCs w:val="24"/>
              </w:rPr>
              <w:t>  </w:t>
            </w:r>
            <w:r>
              <w:t>1．“——”表示没有发生质壁分离或复原；</w:t>
            </w:r>
          </w:p>
          <w:p>
            <w:pPr>
              <w:spacing w:line="360" w:lineRule="auto"/>
              <w:jc w:val="center"/>
              <w:textAlignment w:val="center"/>
            </w:pPr>
            <w:r>
              <w:t>2．质壁分离的时间记法是从滴下溶液开始到约50%的细胞出现明显质壁分离为止；清水复原的时间记法是从滴下清水开始到约50%的细胞恢复到原来的状态为止。</w:t>
            </w:r>
          </w:p>
        </w:tc>
      </w:tr>
    </w:tbl>
    <w:p>
      <w:pPr>
        <w:spacing w:line="360" w:lineRule="auto"/>
        <w:jc w:val="left"/>
        <w:textAlignment w:val="center"/>
      </w:pPr>
      <w:r>
        <w:t>下列相关叙述，不正确的是（</w:t>
      </w:r>
      <w:r>
        <w:rPr>
          <w:rFonts w:eastAsia="Times New Roman"/>
          <w:kern w:val="0"/>
          <w:sz w:val="24"/>
          <w:szCs w:val="24"/>
        </w:rPr>
        <w:t>    </w:t>
      </w:r>
      <w:r>
        <w:t>）</w:t>
      </w:r>
    </w:p>
    <w:p>
      <w:pPr>
        <w:spacing w:line="360" w:lineRule="auto"/>
        <w:jc w:val="left"/>
        <w:textAlignment w:val="center"/>
      </w:pPr>
      <w:r>
        <w:t>A．紫色洋葱外表皮细胞在失水的过程中吸水能力逐渐增强</w:t>
      </w:r>
    </w:p>
    <w:p>
      <w:pPr>
        <w:spacing w:line="360" w:lineRule="auto"/>
        <w:jc w:val="left"/>
        <w:textAlignment w:val="center"/>
      </w:pPr>
      <w:r>
        <w:t>B．滴加 0.3g/mL蔗糖溶液后的第231秒，黑藻的大多数细胞开始失水</w:t>
      </w:r>
    </w:p>
    <w:p>
      <w:pPr>
        <w:spacing w:line="360" w:lineRule="auto"/>
        <w:jc w:val="left"/>
        <w:textAlignment w:val="center"/>
      </w:pPr>
      <w:r>
        <w:t>C．用0.5g/mL的蔗糖溶液处理后，紫色洋葱外表皮细胞可能已死亡</w:t>
      </w:r>
    </w:p>
    <w:p>
      <w:pPr>
        <w:spacing w:line="360" w:lineRule="auto"/>
        <w:jc w:val="left"/>
        <w:textAlignment w:val="center"/>
      </w:pPr>
      <w:r>
        <w:t>D．由实验结果可知，黑藻的细胞液浓度可能大于紫色洋葱外表皮</w:t>
      </w:r>
    </w:p>
    <w:p>
      <w:pPr>
        <w:spacing w:line="360" w:lineRule="auto"/>
        <w:jc w:val="left"/>
        <w:textAlignment w:val="center"/>
      </w:pPr>
      <w:r>
        <w:t>26．（2023秋·广东湛江·高一统考期末）科学家将番茄和水稻幼苗分别放入</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aa13b2b9b732cea91042f6c823f83b70" style="width:25.5pt;height:15.75pt" o:ole="" coordsize="21600,21600" o:preferrelative="t" filled="f" stroked="f">
            <v:stroke joinstyle="miter"/>
            <v:imagedata r:id="rId13" o:title="eqIdaa13b2b9b732cea91042f6c823f83b70"/>
            <o:lock v:ext="edit" aspectratio="t"/>
            <w10:anchorlock/>
          </v:shape>
          <o:OLEObject Type="Embed" ProgID="Equation.DSMT4" ShapeID="_x0000_i1025" DrawAspect="Content" ObjectID="_1468075725" r:id="rId14"/>
        </w:object>
      </w:r>
      <w:r>
        <w:t>和</w:t>
      </w:r>
      <w:r>
        <w:object>
          <v:shape id="_x0000_i1026" type="#_x0000_t75" alt="eqId0ad8f1400d6830a3c148154648e68b87" style="width:24pt;height:15pt" o:ole="" coordsize="21600,21600" o:preferrelative="t" filled="f" stroked="f">
            <v:stroke joinstyle="miter"/>
            <v:imagedata r:id="rId15" o:title="eqId0ad8f1400d6830a3c148154648e68b87"/>
            <o:lock v:ext="edit" aspectratio="t"/>
            <w10:anchorlock/>
          </v:shape>
          <o:OLEObject Type="Embed" ProgID="Equation.DSMT4" ShapeID="_x0000_i1026" DrawAspect="Content" ObjectID="_1468075726" r:id="rId16"/>
        </w:object>
      </w:r>
      <w:r>
        <w:t>培养液中进行培养，培养液的起始浓度相同。一段时间后，培养液中离子的浓度变化如图所示。据图分析，叙述正确的是（</w:t>
      </w:r>
      <w:r>
        <w:rPr>
          <w:rFonts w:eastAsia="Times New Roman"/>
          <w:kern w:val="0"/>
          <w:sz w:val="24"/>
          <w:szCs w:val="24"/>
        </w:rPr>
        <w:t>    </w:t>
      </w:r>
      <w:r>
        <w:t>）</w:t>
      </w:r>
    </w:p>
    <w:p>
      <w:pPr>
        <w:spacing w:line="360" w:lineRule="auto"/>
        <w:jc w:val="left"/>
        <w:textAlignment w:val="center"/>
      </w:pPr>
    </w:p>
    <w:p>
      <w:pPr>
        <w:spacing w:line="360" w:lineRule="auto"/>
        <w:jc w:val="left"/>
        <w:textAlignment w:val="center"/>
      </w:pPr>
      <w:r>
        <w:t>A．番茄吸收</w:t>
      </w:r>
      <w:r>
        <w:object>
          <v:shape id="_x0000_i1027" type="#_x0000_t75" alt="eqId0ad8f1400d6830a3c148154648e68b87" style="width:24pt;height:15pt" o:ole="" coordsize="21600,21600" o:preferrelative="t" filled="f" stroked="f">
            <v:stroke joinstyle="miter"/>
            <v:imagedata r:id="rId15" o:title="eqId0ad8f1400d6830a3c148154648e68b87"/>
            <o:lock v:ext="edit" aspectratio="t"/>
            <w10:anchorlock/>
          </v:shape>
          <o:OLEObject Type="Embed" ProgID="Equation.DSMT4" ShapeID="_x0000_i1027" DrawAspect="Content" ObjectID="_1468075727" r:id="rId17"/>
        </w:object>
      </w:r>
      <w:r>
        <w:t>的量多于</w:t>
      </w:r>
      <w:r>
        <w:object>
          <v:shape id="_x0000_i1028" type="#_x0000_t75" alt="eqIdaa13b2b9b732cea91042f6c823f83b70" style="width:25.5pt;height:15.75pt" o:ole="" coordsize="21600,21600" o:preferrelative="t" filled="f" stroked="f">
            <v:stroke joinstyle="miter"/>
            <v:imagedata r:id="rId13" o:title="eqIdaa13b2b9b732cea91042f6c823f83b70"/>
            <o:lock v:ext="edit" aspectratio="t"/>
            <w10:anchorlock/>
          </v:shape>
          <o:OLEObject Type="Embed" ProgID="Equation.DSMT4" ShapeID="_x0000_i1028" DrawAspect="Content" ObjectID="_1468075728" r:id="rId18"/>
        </w:object>
      </w:r>
    </w:p>
    <w:p>
      <w:pPr>
        <w:spacing w:line="360" w:lineRule="auto"/>
        <w:jc w:val="left"/>
        <w:textAlignment w:val="center"/>
      </w:pPr>
      <w:r>
        <w:t>B．水稻根细胞膜上</w:t>
      </w:r>
      <w:r>
        <w:object>
          <v:shape id="_x0000_i1029" type="#_x0000_t75" alt="eqIdaa13b2b9b732cea91042f6c823f83b70" style="width:25.5pt;height:15.75pt" o:ole="" coordsize="21600,21600" o:preferrelative="t" filled="f" stroked="f">
            <v:stroke joinstyle="miter"/>
            <v:imagedata r:id="rId13" o:title="eqIdaa13b2b9b732cea91042f6c823f83b70"/>
            <o:lock v:ext="edit" aspectratio="t"/>
            <w10:anchorlock/>
          </v:shape>
          <o:OLEObject Type="Embed" ProgID="Equation.DSMT4" ShapeID="_x0000_i1029" DrawAspect="Content" ObjectID="_1468075729" r:id="rId19"/>
        </w:object>
      </w:r>
      <w:r>
        <w:t>转运蛋白的数量比番茄根细胞膜上的多</w:t>
      </w:r>
    </w:p>
    <w:p>
      <w:pPr>
        <w:spacing w:line="360" w:lineRule="auto"/>
        <w:jc w:val="left"/>
        <w:textAlignment w:val="center"/>
      </w:pPr>
      <w:r>
        <w:t>C．番茄细胞中的</w:t>
      </w:r>
      <w:r>
        <w:object>
          <v:shape id="_x0000_i1030" type="#_x0000_t75" alt="eqId0ad8f1400d6830a3c148154648e68b87" style="width:24pt;height:15pt" o:ole="" coordsize="21600,21600" o:preferrelative="t" filled="f" stroked="f">
            <v:stroke joinstyle="miter"/>
            <v:imagedata r:id="rId15" o:title="eqId0ad8f1400d6830a3c148154648e68b87"/>
            <o:lock v:ext="edit" aspectratio="t"/>
            <w10:anchorlock/>
          </v:shape>
          <o:OLEObject Type="Embed" ProgID="Equation.DSMT4" ShapeID="_x0000_i1030" DrawAspect="Content" ObjectID="_1468075730" r:id="rId20"/>
        </w:object>
      </w:r>
      <w:r>
        <w:t>能释放到培养液中，使培养液中</w:t>
      </w:r>
      <w:r>
        <w:object>
          <v:shape id="_x0000_i1031" type="#_x0000_t75" alt="eqId0ad8f1400d6830a3c148154648e68b87" style="width:24pt;height:15pt" o:ole="" coordsize="21600,21600" o:preferrelative="t" filled="f" stroked="f">
            <v:stroke joinstyle="miter"/>
            <v:imagedata r:id="rId15" o:title="eqId0ad8f1400d6830a3c148154648e68b87"/>
            <o:lock v:ext="edit" aspectratio="t"/>
            <w10:anchorlock/>
          </v:shape>
          <o:OLEObject Type="Embed" ProgID="Equation.DSMT4" ShapeID="_x0000_i1031" DrawAspect="Content" ObjectID="_1468075731" r:id="rId21"/>
        </w:object>
      </w:r>
      <w:r>
        <w:t>浓度高于起始浓度</w:t>
      </w:r>
    </w:p>
    <w:p>
      <w:pPr>
        <w:spacing w:line="360" w:lineRule="auto"/>
        <w:jc w:val="left"/>
        <w:textAlignment w:val="center"/>
        <w:sectPr>
          <w:type w:val="nextPage"/>
          <w:pgSz w:w="11907" w:h="16839"/>
          <w:pgMar w:top="1418" w:right="1077" w:bottom="1418" w:left="1077" w:header="500" w:footer="500" w:gutter="0"/>
          <w:pgNumType w:start="7"/>
          <w:cols w:num="1" w:sep="1" w:space="425"/>
          <w:titlePg w:val="0"/>
          <w:docGrid w:type="lines" w:linePitch="312" w:charSpace="0"/>
        </w:sectPr>
      </w:pPr>
      <w:r>
        <w:t>D．番茄和水稻幼苗的根对</w:t>
      </w:r>
      <w:r>
        <w:object>
          <v:shape id="_x0000_i1032" type="#_x0000_t75" alt="eqIdaa13b2b9b732cea91042f6c823f83b70" style="width:25.5pt;height:15.75pt" o:ole="" coordsize="21600,21600" o:preferrelative="t" filled="f" stroked="f">
            <v:stroke joinstyle="miter"/>
            <v:imagedata r:id="rId13" o:title="eqIdaa13b2b9b732cea91042f6c823f83b70"/>
            <o:lock v:ext="edit" aspectratio="t"/>
            <w10:anchorlock/>
          </v:shape>
          <o:OLEObject Type="Embed" ProgID="Equation.DSMT4" ShapeID="_x0000_i1032" DrawAspect="Content" ObjectID="_1468075732" r:id="rId22"/>
        </w:object>
      </w:r>
      <w:r>
        <w:t>和</w:t>
      </w:r>
      <w:r>
        <w:object>
          <v:shape id="_x0000_i1033" type="#_x0000_t75" alt="eqId0ad8f1400d6830a3c148154648e68b87" style="width:24pt;height:15pt" o:ole="" coordsize="21600,21600" o:preferrelative="t" filled="f" stroked="f">
            <v:stroke joinstyle="miter"/>
            <v:imagedata r:id="rId15" o:title="eqId0ad8f1400d6830a3c148154648e68b87"/>
            <o:lock v:ext="edit" aspectratio="t"/>
            <w10:anchorlock/>
          </v:shape>
          <o:OLEObject Type="Embed" ProgID="Equation.DSMT4" ShapeID="_x0000_i1033" DrawAspect="Content" ObjectID="_1468075733" r:id="rId23"/>
        </w:object>
      </w:r>
      <w:r>
        <w:t>的吸收具有选择性</w:t>
      </w:r>
    </w:p>
    <w:p>
      <w:pPr>
        <w:spacing w:line="360" w:lineRule="auto"/>
        <w:jc w:val="left"/>
        <w:textAlignment w:val="center"/>
      </w:pPr>
      <w:r>
        <w:t>27．（2022秋·江苏盐城·高一盐城市田家炳中学校考阶段练习）甲、乙分别表示两种物质跨膜运输方式。下列有关叙述错误的是（</w:t>
      </w:r>
      <w:r>
        <w:rPr>
          <w:rFonts w:eastAsia="Times New Roman"/>
          <w:kern w:val="0"/>
          <w:sz w:val="24"/>
          <w:szCs w:val="24"/>
        </w:rPr>
        <w:t>    </w:t>
      </w:r>
      <w:r>
        <w:t>）</w:t>
      </w:r>
    </w:p>
    <w:p>
      <w:pPr>
        <w:spacing w:line="360" w:lineRule="auto"/>
        <w:jc w:val="left"/>
        <w:textAlignment w:val="center"/>
      </w:pPr>
      <w:r>
        <w:rPr>
          <w:rFonts w:eastAsia="Times New Roman"/>
          <w:kern w:val="0"/>
          <w:sz w:val="24"/>
          <w:szCs w:val="24"/>
        </w:rPr>
        <w:t>  </w:t>
      </w:r>
    </w:p>
    <w:p>
      <w:pPr>
        <w:spacing w:line="360" w:lineRule="auto"/>
        <w:jc w:val="left"/>
        <w:textAlignment w:val="center"/>
      </w:pPr>
      <w:r>
        <w:t>A．甲所示的载体蛋白运输时发生构象改变</w:t>
      </w:r>
    </w:p>
    <w:p>
      <w:pPr>
        <w:spacing w:line="360" w:lineRule="auto"/>
        <w:jc w:val="left"/>
        <w:textAlignment w:val="center"/>
      </w:pPr>
      <w:r>
        <w:t>B．甲、乙两种跨膜运输方式均不消耗能量</w:t>
      </w:r>
    </w:p>
    <w:p>
      <w:pPr>
        <w:spacing w:line="360" w:lineRule="auto"/>
        <w:jc w:val="left"/>
        <w:textAlignment w:val="center"/>
      </w:pPr>
      <w:r>
        <w:t>C．水通过自由扩散进入细胞，不能通过乙方式进入细胞</w:t>
      </w:r>
    </w:p>
    <w:p>
      <w:pPr>
        <w:spacing w:line="360" w:lineRule="auto"/>
        <w:jc w:val="left"/>
        <w:textAlignment w:val="center"/>
      </w:pPr>
      <w:r>
        <w:t>D．图中载体蛋白和通道蛋白可统称为转运蛋白</w:t>
      </w:r>
    </w:p>
    <w:p>
      <w:pPr>
        <w:spacing w:line="360" w:lineRule="auto"/>
        <w:jc w:val="left"/>
        <w:textAlignment w:val="center"/>
      </w:pPr>
      <w:r>
        <w:t>28．（贵州省遵义市2022—2023学年高二下学期生物学科竞赛试题）某种耐盐的水稻，一方面能利用细胞膜上的载体蛋白将细胞质基质内的Na</w:t>
      </w:r>
      <w:r>
        <w:rPr>
          <w:vertAlign w:val="superscript"/>
        </w:rPr>
        <w:t>+</w:t>
      </w:r>
      <w:r>
        <w:t>逆浓度梯度排出细胞，另一方面能利用液泡膜上的载体蛋白将细胞质基质内的Na</w:t>
      </w:r>
      <w:r>
        <w:rPr>
          <w:vertAlign w:val="superscript"/>
        </w:rPr>
        <w:t>+</w:t>
      </w:r>
      <w:r>
        <w:t>积累于液泡中，以减少Na</w:t>
      </w:r>
      <w:r>
        <w:rPr>
          <w:vertAlign w:val="superscript"/>
        </w:rPr>
        <w:t>+</w:t>
      </w:r>
      <w:r>
        <w:t>对植物细胞的毒害。下列分析中合理的是（</w:t>
      </w:r>
      <w:r>
        <w:rPr>
          <w:rFonts w:eastAsia="Times New Roman"/>
          <w:kern w:val="0"/>
          <w:sz w:val="24"/>
          <w:szCs w:val="24"/>
        </w:rPr>
        <w:t>    </w:t>
      </w:r>
      <w:r>
        <w:t>）</w:t>
      </w:r>
    </w:p>
    <w:p>
      <w:pPr>
        <w:spacing w:line="360" w:lineRule="auto"/>
        <w:jc w:val="left"/>
        <w:textAlignment w:val="center"/>
      </w:pPr>
      <w:r>
        <w:t>A．Na</w:t>
      </w:r>
      <w:r>
        <w:rPr>
          <w:vertAlign w:val="superscript"/>
        </w:rPr>
        <w:t>+</w:t>
      </w:r>
      <w:r>
        <w:t>排出细胞需要能源物质葡萄糖直接供能</w:t>
      </w:r>
    </w:p>
    <w:p>
      <w:pPr>
        <w:spacing w:line="360" w:lineRule="auto"/>
        <w:jc w:val="left"/>
        <w:textAlignment w:val="center"/>
      </w:pPr>
      <w:r>
        <w:t>B．水稻细胞的液泡中含有参与光合作用的色素</w:t>
      </w:r>
    </w:p>
    <w:p>
      <w:pPr>
        <w:spacing w:line="360" w:lineRule="auto"/>
        <w:jc w:val="left"/>
        <w:textAlignment w:val="center"/>
      </w:pPr>
      <w:r>
        <w:t>C．细胞膜和液泡膜上可能有相同的载体蛋白</w:t>
      </w:r>
    </w:p>
    <w:p>
      <w:pPr>
        <w:spacing w:line="360" w:lineRule="auto"/>
        <w:jc w:val="left"/>
        <w:textAlignment w:val="center"/>
      </w:pPr>
      <w:r>
        <w:t>D．Na</w:t>
      </w:r>
      <w:r>
        <w:rPr>
          <w:vertAlign w:val="superscript"/>
        </w:rPr>
        <w:t>+</w:t>
      </w:r>
      <w:r>
        <w:t>转运过程体现了生物膜具有流动性</w:t>
      </w:r>
    </w:p>
    <w:p>
      <w:pPr>
        <w:spacing w:line="360" w:lineRule="auto"/>
        <w:jc w:val="left"/>
        <w:textAlignment w:val="center"/>
      </w:pPr>
    </w:p>
    <w:p>
      <w:pPr>
        <w:spacing w:line="360" w:lineRule="auto"/>
        <w:jc w:val="left"/>
        <w:textAlignment w:val="center"/>
      </w:pPr>
      <w:r>
        <w:t>29．（2023春·福建厦门·高二福建省厦门第二中学校考阶段练习）下图为动物细胞的细胞膜转运部分物质的示意图，下列分析不正确的是（</w:t>
      </w:r>
      <w:r>
        <w:rPr>
          <w:rFonts w:eastAsia="Times New Roman"/>
          <w:kern w:val="0"/>
          <w:sz w:val="24"/>
          <w:szCs w:val="24"/>
        </w:rPr>
        <w:t>    </w:t>
      </w:r>
      <w:r>
        <w:t>）</w:t>
      </w:r>
    </w:p>
    <w:p>
      <w:pPr>
        <w:spacing w:line="360" w:lineRule="auto"/>
        <w:jc w:val="left"/>
        <w:textAlignment w:val="center"/>
      </w:pPr>
      <w:r>
        <w:rPr>
          <w:rFonts w:eastAsia="Times New Roman"/>
          <w:kern w:val="0"/>
          <w:sz w:val="24"/>
          <w:szCs w:val="24"/>
        </w:rPr>
        <w:t>  </w:t>
      </w:r>
    </w:p>
    <w:p>
      <w:pPr>
        <w:spacing w:line="360" w:lineRule="auto"/>
        <w:jc w:val="left"/>
        <w:textAlignment w:val="center"/>
      </w:pPr>
      <w:r>
        <w:t>A．根据乙侧耗能的情况可知，甲侧为细胞外，乙侧为细胞内</w:t>
      </w:r>
    </w:p>
    <w:p>
      <w:pPr>
        <w:spacing w:line="360" w:lineRule="auto"/>
        <w:jc w:val="left"/>
        <w:textAlignment w:val="center"/>
      </w:pPr>
      <w:r>
        <w:t xml:space="preserve">B．图中 </w:t>
      </w:r>
      <w:r>
        <w:object>
          <v:shape id="_x0000_i1034" type="#_x0000_t75" alt="eqId7b331bbdd68d110681fc4547748b93bb" style="width:9pt;height:9pt" o:ole="" coordsize="21600,21600" o:preferrelative="t" filled="f" stroked="f">
            <v:stroke joinstyle="miter"/>
            <v:imagedata r:id="rId24" o:title="eqId7b331bbdd68d110681fc4547748b93bb"/>
            <o:lock v:ext="edit" aspectratio="t"/>
            <w10:anchorlock/>
          </v:shape>
          <o:OLEObject Type="Embed" ProgID="Equation.DSMT4" ShapeID="_x0000_i1034" DrawAspect="Content" ObjectID="_1468075734" r:id="rId25"/>
        </w:object>
      </w:r>
      <w:r>
        <w:t xml:space="preserve"> 和 </w:t>
      </w:r>
      <w:r>
        <w:object>
          <v:shape id="_x0000_i1035" type="#_x0000_t75" alt="eqIdfe4e63a482a0bb3be6d670ab6f2635db" style="width:9pt;height:12pt" o:ole="" coordsize="21600,21600" o:preferrelative="t" filled="f" stroked="f">
            <v:stroke joinstyle="miter"/>
            <v:imagedata r:id="rId26" o:title="eqIdfe4e63a482a0bb3be6d670ab6f2635db"/>
            <o:lock v:ext="edit" aspectratio="t"/>
            <w10:anchorlock/>
          </v:shape>
          <o:OLEObject Type="Embed" ProgID="Equation.DSMT4" ShapeID="_x0000_i1035" DrawAspect="Content" ObjectID="_1468075735" r:id="rId27"/>
        </w:object>
      </w:r>
      <w:r>
        <w:t xml:space="preserve"> 不是静止的，其运动的特性有利于物质的跨膜运输</w:t>
      </w:r>
    </w:p>
    <w:p>
      <w:pPr>
        <w:spacing w:line="360" w:lineRule="auto"/>
        <w:jc w:val="left"/>
        <w:textAlignment w:val="center"/>
      </w:pPr>
      <w:r>
        <w:t>C．图示中葡萄糖的跨膜运输方式与细胞吸水方式都属于被动运输</w:t>
      </w:r>
    </w:p>
    <w:p>
      <w:pPr>
        <w:spacing w:line="360" w:lineRule="auto"/>
        <w:jc w:val="left"/>
        <w:textAlignment w:val="center"/>
      </w:pPr>
      <w:r>
        <w:t xml:space="preserve">D．用胰蛋白酶处理细胞膜，会影响葡萄糖、 </w:t>
      </w:r>
      <w:r>
        <w:object>
          <v:shape id="_x0000_i1036" type="#_x0000_t75" alt="eqIdf7618f4f9da08890c8d444ae337d557c" style="width:20.25pt;height:13.5pt" o:ole="" coordsize="21600,21600" o:preferrelative="t" filled="f" stroked="f">
            <v:stroke joinstyle="miter"/>
            <v:imagedata r:id="rId28" o:title="eqIdf7618f4f9da08890c8d444ae337d557c"/>
            <o:lock v:ext="edit" aspectratio="t"/>
            <w10:anchorlock/>
          </v:shape>
          <o:OLEObject Type="Embed" ProgID="Equation.DSMT4" ShapeID="_x0000_i1036" DrawAspect="Content" ObjectID="_1468075736" r:id="rId29"/>
        </w:object>
      </w:r>
      <w:r>
        <w:t xml:space="preserve"> 等物质的运输</w:t>
      </w:r>
    </w:p>
    <w:p>
      <w:pPr>
        <w:spacing w:line="360" w:lineRule="auto"/>
        <w:jc w:val="left"/>
        <w:textAlignment w:val="center"/>
      </w:pPr>
      <w:r>
        <w:t>30．（2023春·四川南充·高二校考阶段练习）已知胰脏腺泡细胞合成的分泌蛋白能够准确、无误地被运输到细胞外，对于这一过程的叙述不合理的是（</w:t>
      </w:r>
      <w:r>
        <w:rPr>
          <w:rFonts w:eastAsia="Times New Roman"/>
          <w:kern w:val="0"/>
          <w:sz w:val="24"/>
          <w:szCs w:val="24"/>
        </w:rPr>
        <w:t>    </w:t>
      </w:r>
      <w:r>
        <w:t>）</w:t>
      </w:r>
    </w:p>
    <w:p>
      <w:pPr>
        <w:spacing w:line="360" w:lineRule="auto"/>
        <w:jc w:val="left"/>
        <w:textAlignment w:val="center"/>
      </w:pPr>
      <w:r>
        <w:t>A．内质网上的核糖体合成分泌蛋白是该蛋白能被运输到细胞外的前提</w:t>
      </w:r>
    </w:p>
    <w:p>
      <w:pPr>
        <w:spacing w:line="360" w:lineRule="auto"/>
        <w:jc w:val="left"/>
        <w:textAlignment w:val="center"/>
      </w:pPr>
      <w:r>
        <w:t>B．内质网通过“出芽”的形式形成的含分泌蛋白的囊泡，会移动到高尔基体和核膜</w:t>
      </w:r>
    </w:p>
    <w:p>
      <w:pPr>
        <w:spacing w:line="360" w:lineRule="auto"/>
        <w:jc w:val="left"/>
        <w:textAlignment w:val="center"/>
      </w:pPr>
      <w:r>
        <w:t>C．分泌蛋白经高尔基体进一步加工形成囊泡，囊泡再将包裹着的分泌蛋白运输到细胞膜</w:t>
      </w:r>
    </w:p>
    <w:p>
      <w:pPr>
        <w:spacing w:line="360" w:lineRule="auto"/>
        <w:jc w:val="left"/>
        <w:textAlignment w:val="center"/>
      </w:pPr>
      <w:r>
        <w:t>D．腺泡细胞将分泌蛋白运出细胞的过程需要消耗能量</w:t>
      </w:r>
    </w:p>
    <w:p>
      <w:pPr>
        <w:pStyle w:val="PlainText"/>
        <w:tabs>
          <w:tab w:val="left" w:pos="3402"/>
        </w:tabs>
        <w:snapToGrid w:val="0"/>
        <w:spacing w:line="360" w:lineRule="auto"/>
        <w:rPr>
          <w:rFonts w:ascii="Times New Roman" w:hAnsi="Times New Roman" w:cs="Times New Roman"/>
        </w:rPr>
        <w:sectPr>
          <w:type w:val="nextPage"/>
          <w:pgSz w:w="11907" w:h="16839"/>
          <w:pgMar w:top="1418" w:right="1077" w:bottom="1418" w:left="1077" w:header="500" w:footer="500" w:gutter="0"/>
          <w:pgNumType w:start="8"/>
          <w:cols w:num="1" w:sep="1" w:space="425"/>
          <w:titlePg w:val="0"/>
          <w:docGrid w:type="lines" w:linePitch="312" w:charSpace="0"/>
        </w:sectPr>
      </w:pPr>
      <w:r>
        <w:rPr>
          <w:rFonts w:ascii="Times New Roman" w:hAnsi="Times New Roman" w:cs="Times New Roman" w:hint="eastAsia"/>
        </w:rPr>
        <w:t>31.</w:t>
      </w:r>
      <w:r>
        <w:rPr>
          <w:rFonts w:ascii="Times New Roman" w:hAnsi="Times New Roman" w:cs="Times New Roman"/>
        </w:rPr>
        <w:t>如图为一个渗透装置，假设溶质分子或离子不能通过半透膜，实验开始时，液面a和b平齐。下列判断不正确的是(　　)</w:t>
      </w:r>
    </w:p>
    <w:p>
      <w:pPr>
        <w:pStyle w:val="PlainText"/>
        <w:tabs>
          <w:tab w:val="left" w:pos="3402"/>
        </w:tabs>
        <w:snapToGrid w:val="0"/>
        <w:spacing w:line="360" w:lineRule="auto"/>
        <w:jc w:val="center"/>
        <w:rPr>
          <w:rFonts w:ascii="Times New Roman" w:hAnsi="Times New Roman" w:cs="Times New Roman"/>
        </w:rPr>
      </w:pP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A．如果甲、乙都是蔗糖溶液，甲的浓度低于乙，则液面a会下降，液面b会上升</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B．如果甲、乙分别是葡萄糖溶液和蔗糖溶液，两者的质量分数相同，则液面a会上升，液面b会下降</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C．当半透膜两侧的渗透作用达到平衡时，甲、乙溶液的浓度不一定相等</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D．当半透膜两侧的渗透作用达到平衡时，甲、乙溶液的渗透压一定相等</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2</w:t>
      </w:r>
      <w:r>
        <w:rPr>
          <w:rFonts w:ascii="Times New Roman" w:hAnsi="Times New Roman" w:cs="Times New Roman"/>
        </w:rPr>
        <w:t>．科研人员将人的成熟红细胞分别置于蒸馏水和几种等渗溶液中，测定红细胞溶血(溶血是指红细胞破裂后血红蛋白渗出的现象)所需时间，实验结果如图所示。以下叙述错误的是(　　)</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10510" cy="1935480"/>
            <wp:effectExtent l="0" t="0" r="8890" b="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xmlns:r="http://schemas.openxmlformats.org/officeDocument/2006/relationships" r:embed="rId30"/>
                    <a:stretch>
                      <a:fillRect/>
                    </a:stretch>
                  </pic:blipFill>
                  <pic:spPr>
                    <a:xfrm>
                      <a:off x="0" y="0"/>
                      <a:ext cx="2810510" cy="193548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A．红细胞膜主要由磷脂和蛋白质构成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B．处于等渗溶液中的红细胞吸水涨破是由于溶质分子进入细胞导致细胞质浓度升高</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C．氯化铵、甘油、乙醇、丙酮进入红细胞的速度依次减小</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D．上述实验可以证明脂溶性物质更易通过细胞膜</w:t>
      </w:r>
    </w:p>
    <w:p>
      <w:pPr>
        <w:pStyle w:val="PlainText"/>
        <w:tabs>
          <w:tab w:val="left" w:pos="3402"/>
        </w:tabs>
        <w:snapToGrid w:val="0"/>
        <w:spacing w:line="360" w:lineRule="auto"/>
        <w:rPr>
          <w:rFonts w:ascii="Times New Roman" w:hAnsi="Times New Roman" w:cs="Times New Roman"/>
        </w:rPr>
      </w:pP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hint="eastAsia"/>
        </w:rPr>
        <w:t>33</w:t>
      </w:r>
      <w:r>
        <w:rPr>
          <w:rFonts w:ascii="Times New Roman" w:hAnsi="Times New Roman" w:cs="Times New Roman"/>
        </w:rPr>
        <w:t>．五个大小相同的白萝卜幼根与植物甲的幼根分别放入A～E五种不同浓度的蔗糖溶液中，30分钟后，取出称重，重量变化如下图所示。以下关于该实验结果的说法，正确的是(　　)</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103755" cy="1486535"/>
            <wp:effectExtent l="0" t="0" r="14605" b="698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xmlns:r="http://schemas.openxmlformats.org/officeDocument/2006/relationships" r:embed="rId31"/>
                    <a:stretch>
                      <a:fillRect/>
                    </a:stretch>
                  </pic:blipFill>
                  <pic:spPr>
                    <a:xfrm>
                      <a:off x="0" y="0"/>
                      <a:ext cx="2103755" cy="1486535"/>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A．植物甲比白萝卜更耐干旱</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B．植物甲在与白萝卜幼根细胞液等渗的完全培养液中不能正常生长</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C．五种蔗糖溶液浓度由低到高依次是B、D、A、E、C</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D．白萝卜与植物甲的幼根细胞在C溶液中水分子不会通过细胞膜向外转移</w:t>
      </w:r>
    </w:p>
    <w:p>
      <w:pPr>
        <w:pStyle w:val="PlainText"/>
        <w:tabs>
          <w:tab w:val="left" w:pos="3402"/>
        </w:tabs>
        <w:snapToGrid w:val="0"/>
        <w:spacing w:line="360" w:lineRule="auto"/>
        <w:rPr>
          <w:rFonts w:ascii="Times New Roman" w:eastAsia="楷体_GB2312" w:hAnsi="Times New Roman" w:cs="Times New Roman"/>
        </w:rPr>
      </w:pPr>
    </w:p>
    <w:p>
      <w:pPr>
        <w:pStyle w:val="PlainText"/>
        <w:tabs>
          <w:tab w:val="left" w:pos="3402"/>
        </w:tabs>
        <w:snapToGrid w:val="0"/>
        <w:spacing w:line="360" w:lineRule="auto"/>
        <w:rPr>
          <w:rFonts w:ascii="Times New Roman" w:hAnsi="Times New Roman" w:cs="Times New Roman"/>
        </w:rPr>
        <w:sectPr>
          <w:type w:val="nextPage"/>
          <w:pgSz w:w="11907" w:h="16839"/>
          <w:pgMar w:top="1418" w:right="1077" w:bottom="1418" w:left="1077" w:header="500" w:footer="500" w:gutter="0"/>
          <w:pgNumType w:start="9"/>
          <w:cols w:num="1" w:sep="1" w:space="425"/>
          <w:titlePg w:val="0"/>
          <w:docGrid w:type="lines" w:linePitch="312" w:charSpace="0"/>
        </w:sectPr>
      </w:pPr>
      <w:r>
        <w:rPr>
          <w:rFonts w:ascii="Times New Roman" w:hAnsi="Times New Roman" w:cs="Times New Roman" w:hint="eastAsia"/>
        </w:rPr>
        <w:t>34</w:t>
      </w:r>
      <w:r>
        <w:rPr>
          <w:rFonts w:ascii="Times New Roman" w:hAnsi="Times New Roman" w:cs="Times New Roman"/>
        </w:rPr>
        <w:t>．在观察某植物细胞的质壁分离及质壁分离复原实验中，依次观察到的结果示意图如下，其中</w:t>
      </w:r>
      <w:r>
        <w:rPr>
          <w:rFonts w:hAnsi="宋体" w:cs="Times New Roman"/>
        </w:rPr>
        <w:t>①</w:t>
      </w:r>
      <w:r>
        <w:rPr>
          <w:rFonts w:ascii="Times New Roman" w:hAnsi="Times New Roman" w:cs="Times New Roman"/>
        </w:rPr>
        <w:t>、</w:t>
      </w:r>
      <w:r>
        <w:rPr>
          <w:rFonts w:hAnsi="宋体" w:cs="Times New Roman"/>
        </w:rPr>
        <w:t>②</w:t>
      </w:r>
      <w:r>
        <w:rPr>
          <w:rFonts w:ascii="Times New Roman" w:hAnsi="Times New Roman" w:cs="Times New Roman"/>
        </w:rPr>
        <w:t>指细胞结构。下列叙述正确的是(　　)</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019300" cy="807720"/>
            <wp:effectExtent l="0" t="0" r="7620"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xmlns:r="http://schemas.openxmlformats.org/officeDocument/2006/relationships" r:embed="rId32"/>
                    <a:stretch>
                      <a:fillRect/>
                    </a:stretch>
                  </pic:blipFill>
                  <pic:spPr>
                    <a:xfrm>
                      <a:off x="0" y="0"/>
                      <a:ext cx="2019300" cy="80772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A．甲状态时不存在水分子跨膜运输进出细胞的现象</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B．乙状态时</w:t>
      </w:r>
      <w:r>
        <w:rPr>
          <w:rFonts w:hAnsi="宋体" w:cs="Times New Roman"/>
        </w:rPr>
        <w:t>①</w:t>
      </w:r>
      <w:r>
        <w:rPr>
          <w:rFonts w:ascii="Times New Roman" w:hAnsi="Times New Roman" w:cs="Times New Roman"/>
        </w:rPr>
        <w:t>和</w:t>
      </w:r>
      <w:r>
        <w:rPr>
          <w:rFonts w:hAnsi="宋体" w:cs="Times New Roman"/>
        </w:rPr>
        <w:t>②</w:t>
      </w:r>
      <w:r>
        <w:rPr>
          <w:rFonts w:ascii="Times New Roman" w:hAnsi="Times New Roman" w:cs="Times New Roman"/>
        </w:rPr>
        <w:t>之间为水，</w:t>
      </w:r>
      <w:r>
        <w:rPr>
          <w:rFonts w:hAnsi="宋体" w:cs="Times New Roman"/>
        </w:rPr>
        <w:t>②</w:t>
      </w:r>
      <w:r>
        <w:rPr>
          <w:rFonts w:ascii="Times New Roman" w:hAnsi="Times New Roman" w:cs="Times New Roman"/>
        </w:rPr>
        <w:t>的伸缩性比</w:t>
      </w:r>
      <w:r>
        <w:rPr>
          <w:rFonts w:hAnsi="宋体" w:cs="Times New Roman"/>
        </w:rPr>
        <w:t>①</w:t>
      </w:r>
      <w:r>
        <w:rPr>
          <w:rFonts w:ascii="Times New Roman" w:hAnsi="Times New Roman" w:cs="Times New Roman"/>
        </w:rPr>
        <w:t>的要大</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C．乙</w:t>
      </w:r>
      <w:r>
        <w:rPr>
          <w:rFonts w:hAnsi="宋体" w:cs="Times New Roman"/>
        </w:rPr>
        <w:t>→</w:t>
      </w:r>
      <w:r>
        <w:rPr>
          <w:rFonts w:ascii="Times New Roman" w:hAnsi="Times New Roman" w:cs="Times New Roman"/>
        </w:rPr>
        <w:t>丙的变化是由于外界溶液浓度小于细胞液浓度所致</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D．丙状态时细胞液浓度与外界溶液浓度相等</w:t>
      </w:r>
    </w:p>
    <w:p>
      <w:pPr>
        <w:pStyle w:val="PlainText"/>
        <w:tabs>
          <w:tab w:val="left" w:pos="3402"/>
        </w:tabs>
        <w:snapToGrid w:val="0"/>
        <w:spacing w:line="360" w:lineRule="auto"/>
        <w:rPr>
          <w:rFonts w:hAnsi="宋体" w:cs="宋体"/>
        </w:rPr>
      </w:pPr>
      <w:r>
        <w:rPr>
          <w:rFonts w:hAnsi="宋体" w:cs="宋体" w:hint="eastAsia"/>
        </w:rPr>
        <w:t>35.(2021·湖南，3)质壁分离和质壁分离复原是某些生物细胞响应外界水分变化而发生的渗透调节过程。下列叙述错误的是(　　)</w:t>
      </w:r>
    </w:p>
    <w:p>
      <w:pPr>
        <w:pStyle w:val="PlainText"/>
        <w:tabs>
          <w:tab w:val="left" w:pos="3402"/>
        </w:tabs>
        <w:snapToGrid w:val="0"/>
        <w:spacing w:line="360" w:lineRule="auto"/>
        <w:rPr>
          <w:rFonts w:hAnsi="宋体" w:cs="宋体"/>
        </w:rPr>
      </w:pPr>
      <w:r>
        <w:rPr>
          <w:rFonts w:hAnsi="宋体" w:cs="宋体" w:hint="eastAsia"/>
        </w:rPr>
        <w:t>A．施肥过多引起的“烧苗”现象与质壁分离有关</w:t>
      </w:r>
    </w:p>
    <w:p>
      <w:pPr>
        <w:pStyle w:val="PlainText"/>
        <w:tabs>
          <w:tab w:val="left" w:pos="3402"/>
        </w:tabs>
        <w:snapToGrid w:val="0"/>
        <w:spacing w:line="360" w:lineRule="auto"/>
        <w:rPr>
          <w:rFonts w:hAnsi="宋体" w:cs="宋体"/>
        </w:rPr>
      </w:pPr>
      <w:r>
        <w:rPr>
          <w:rFonts w:hAnsi="宋体" w:cs="宋体" w:hint="eastAsia"/>
        </w:rPr>
        <w:t>B．质壁分离过程中，细胞膜可局部或全部脱离细胞壁</w:t>
      </w:r>
    </w:p>
    <w:p>
      <w:pPr>
        <w:pStyle w:val="PlainText"/>
        <w:tabs>
          <w:tab w:val="left" w:pos="3402"/>
        </w:tabs>
        <w:snapToGrid w:val="0"/>
        <w:spacing w:line="360" w:lineRule="auto"/>
        <w:rPr>
          <w:rFonts w:hAnsi="宋体" w:cs="宋体"/>
        </w:rPr>
      </w:pPr>
      <w:r>
        <w:rPr>
          <w:rFonts w:hAnsi="宋体" w:cs="宋体" w:hint="eastAsia"/>
        </w:rPr>
        <w:t>C．质壁分离复原过程中，细胞的吸水能力逐渐降低</w:t>
      </w:r>
    </w:p>
    <w:p>
      <w:pPr>
        <w:pStyle w:val="PlainText"/>
        <w:tabs>
          <w:tab w:val="left" w:pos="3402"/>
        </w:tabs>
        <w:snapToGrid w:val="0"/>
        <w:spacing w:line="360" w:lineRule="auto"/>
        <w:rPr>
          <w:rFonts w:hAnsi="宋体" w:cs="宋体"/>
        </w:rPr>
      </w:pPr>
      <w:r>
        <w:rPr>
          <w:rFonts w:hAnsi="宋体" w:cs="宋体" w:hint="eastAsia"/>
        </w:rPr>
        <w:t>D．1 mol/L NaCl溶液和1 mol/L蔗糖溶液的渗透压大小相等</w:t>
      </w:r>
    </w:p>
    <w:p>
      <w:pPr>
        <w:jc w:val="left"/>
        <w:textAlignment w:val="center"/>
        <w:rPr>
          <w:rFonts w:ascii="宋体" w:hAnsi="宋体" w:cs="宋体"/>
          <w:b/>
        </w:rPr>
      </w:pPr>
      <w:r>
        <w:rPr>
          <w:rFonts w:ascii="宋体" w:hAnsi="宋体" w:cs="宋体"/>
          <w:b/>
        </w:rPr>
        <w:t>二、</w:t>
      </w:r>
      <w:r>
        <w:rPr>
          <w:rFonts w:ascii="宋体" w:hAnsi="宋体" w:cs="宋体" w:hint="eastAsia"/>
          <w:b/>
        </w:rPr>
        <w:t>非选择</w:t>
      </w:r>
      <w:r>
        <w:rPr>
          <w:rFonts w:ascii="宋体" w:hAnsi="宋体" w:cs="宋体"/>
          <w:b/>
        </w:rPr>
        <w:t>题(共</w:t>
      </w:r>
      <w:r>
        <w:rPr>
          <w:rFonts w:ascii="宋体" w:hAnsi="宋体" w:cs="宋体" w:hint="eastAsia"/>
          <w:b/>
        </w:rPr>
        <w:t>5</w:t>
      </w:r>
      <w:r>
        <w:rPr>
          <w:rFonts w:ascii="宋体" w:hAnsi="宋体" w:cs="宋体"/>
          <w:b/>
        </w:rPr>
        <w:t>0分</w:t>
      </w:r>
      <w:r>
        <w:rPr>
          <w:rFonts w:ascii="宋体" w:hAnsi="宋体" w:cs="宋体" w:hint="eastAsia"/>
          <w:b/>
        </w:rPr>
        <w:t>）</w:t>
      </w:r>
    </w:p>
    <w:p>
      <w:pPr>
        <w:spacing w:line="360" w:lineRule="auto"/>
        <w:jc w:val="left"/>
        <w:textAlignment w:val="center"/>
      </w:pPr>
      <w:r>
        <w:t>3</w:t>
      </w:r>
      <w:r>
        <w:rPr>
          <w:rFonts w:hint="eastAsia"/>
        </w:rPr>
        <w:t>6</w:t>
      </w:r>
      <w:r>
        <w:t>．（2024·四川成都·成都七中校考模拟预测</w:t>
      </w:r>
      <w:r>
        <w:rPr>
          <w:rFonts w:hint="eastAsia"/>
        </w:rPr>
        <w:t>，11分</w:t>
      </w:r>
      <w:r>
        <w:t>）如图为生物膜的流动镶嵌模型示意图，①～⑤表示组成生物膜的物质。请回答：</w:t>
      </w:r>
    </w:p>
    <w:p>
      <w:pPr>
        <w:spacing w:line="360" w:lineRule="auto"/>
        <w:jc w:val="left"/>
        <w:textAlignment w:val="center"/>
      </w:pPr>
      <w:r>
        <w:rPr>
          <w:rFonts w:eastAsia="Times New Roman"/>
          <w:kern w:val="0"/>
          <w:sz w:val="24"/>
          <w:szCs w:val="24"/>
        </w:rPr>
        <w:drawing>
          <wp:inline distT="0" distB="0" distL="114300" distR="114300">
            <wp:extent cx="2324735" cy="1057275"/>
            <wp:effectExtent l="0" t="0" r="6985" b="9525"/>
            <wp:docPr id="100027" name="图片 100027" descr="@@@1d390e14-80db-4509-8133-c5ef46de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d390e14-80db-4509-8133-c5ef46de0344"/>
                    <pic:cNvPicPr>
                      <a:picLocks noChangeAspect="1"/>
                    </pic:cNvPicPr>
                  </pic:nvPicPr>
                  <pic:blipFill>
                    <a:blip xmlns:r="http://schemas.openxmlformats.org/officeDocument/2006/relationships" r:embed="rId33"/>
                    <a:stretch>
                      <a:fillRect/>
                    </a:stretch>
                  </pic:blipFill>
                  <pic:spPr>
                    <a:xfrm>
                      <a:off x="0" y="0"/>
                      <a:ext cx="2324735" cy="1057275"/>
                    </a:xfrm>
                    <a:prstGeom prst="rect">
                      <a:avLst/>
                    </a:prstGeom>
                  </pic:spPr>
                </pic:pic>
              </a:graphicData>
            </a:graphic>
          </wp:inline>
        </w:drawing>
      </w:r>
      <w:r>
        <w:rPr>
          <w:rFonts w:eastAsia="Times New Roman"/>
          <w:kern w:val="0"/>
          <w:sz w:val="24"/>
          <w:szCs w:val="24"/>
        </w:rPr>
        <w:t>  </w:t>
      </w:r>
    </w:p>
    <w:p>
      <w:pPr>
        <w:spacing w:line="360" w:lineRule="auto"/>
        <w:jc w:val="left"/>
        <w:textAlignment w:val="center"/>
      </w:pPr>
      <w:r>
        <w:t>(1)人、鼠细胞融合实验表明了生物膜具有______的结构特点。生物膜具有该特点的原因是________________________。</w:t>
      </w:r>
    </w:p>
    <w:p>
      <w:pPr>
        <w:spacing w:line="360" w:lineRule="auto"/>
        <w:jc w:val="left"/>
        <w:textAlignment w:val="center"/>
      </w:pPr>
      <w:r>
        <w:t>(2)若此细胞为植物细胞，则细胞壁位于图中的______（填“A侧”或“B侧”）。</w:t>
      </w:r>
    </w:p>
    <w:p>
      <w:pPr>
        <w:spacing w:line="360" w:lineRule="auto"/>
        <w:jc w:val="left"/>
        <w:textAlignment w:val="center"/>
      </w:pPr>
      <w:r>
        <w:t>(3)与细胞识别有密切关系的结构是______，细胞间信息交流的方式有______。</w:t>
      </w:r>
    </w:p>
    <w:p>
      <w:pPr>
        <w:spacing w:line="360" w:lineRule="auto"/>
        <w:jc w:val="left"/>
        <w:textAlignment w:val="center"/>
      </w:pPr>
      <w:r>
        <w:t>(4)磷脂双分子层使许多分子和离子不能随意出入细胞，[④]蛋白质控制着某些分子和离子的出入，使生物膜具有______的功能特点。生物膜功能的复杂程度与______有关。</w:t>
      </w:r>
    </w:p>
    <w:p>
      <w:pPr>
        <w:spacing w:line="360" w:lineRule="auto"/>
        <w:jc w:val="left"/>
        <w:textAlignment w:val="center"/>
      </w:pPr>
      <w:r>
        <w:t>32．（贵州省贵阳市三新改革联盟校2022-2023学年高二5月联考生物试题</w:t>
      </w:r>
      <w:r>
        <w:rPr>
          <w:rFonts w:hint="eastAsia"/>
        </w:rPr>
        <w:t>，8分</w:t>
      </w:r>
      <w:r>
        <w:t>）科学家设计并完成了探究分泌蛋白在豚鼠胰腺腺泡细胞内合成、运输和分泌的经典实验。回答下列问题：</w:t>
      </w:r>
    </w:p>
    <w:p>
      <w:pPr>
        <w:spacing w:line="360" w:lineRule="auto"/>
        <w:jc w:val="left"/>
        <w:textAlignment w:val="center"/>
      </w:pPr>
      <w:r>
        <w:t>(1)实验中，科学家采用______________等技术，通过探究</w:t>
      </w:r>
      <w:r>
        <w:rPr>
          <w:vertAlign w:val="superscript"/>
        </w:rPr>
        <w:t>3</w:t>
      </w:r>
      <w:r>
        <w:t>H标记的亮氨酸转移路径，证实了_________合成、运输及分泌的途径。</w:t>
      </w:r>
    </w:p>
    <w:p>
      <w:pPr>
        <w:spacing w:line="360" w:lineRule="auto"/>
        <w:jc w:val="left"/>
        <w:textAlignment w:val="center"/>
        <w:sectPr>
          <w:type w:val="nextPage"/>
          <w:pgSz w:w="11907" w:h="16839"/>
          <w:pgMar w:top="1418" w:right="1077" w:bottom="1418" w:left="1077" w:header="500" w:footer="500" w:gutter="0"/>
          <w:pgNumType w:start="10"/>
          <w:cols w:num="1" w:sep="1" w:space="425"/>
          <w:titlePg w:val="0"/>
          <w:docGrid w:type="lines" w:linePitch="312" w:charSpace="0"/>
        </w:sectPr>
      </w:pPr>
      <w:r>
        <w:t>(2)科学家将一小块胰腺组织放入</w:t>
      </w:r>
      <w:r>
        <w:rPr>
          <w:vertAlign w:val="superscript"/>
        </w:rPr>
        <w:t>3</w:t>
      </w:r>
    </w:p>
    <w:p>
      <w:pPr>
        <w:spacing w:line="360" w:lineRule="auto"/>
        <w:jc w:val="left"/>
        <w:textAlignment w:val="center"/>
      </w:pPr>
      <w:r>
        <w:t>H标记的亮氨酸的培养液中短暂培养，在此期间放射性标记物被活细胞摄取，添加到_______________（细胞器）上正在合成的多肽链中。组织内的放射性同位素可使感光乳剂曝光，固定组织后在显微镜下便可发现细胞中含放射性的位点，这一技术使研究者能确定____________在细胞内的位置。</w:t>
      </w:r>
    </w:p>
    <w:p>
      <w:pPr>
        <w:spacing w:line="360" w:lineRule="auto"/>
        <w:jc w:val="left"/>
        <w:textAlignment w:val="center"/>
      </w:pPr>
      <w:r>
        <w:t>(3)科学家先将（2）中培养的胰腺组织进行洗去放射性标记物处理，然后再转入不含放射性标记物的培养液中继续培养。实验结果如下图所示，随着追踪时间的变化，放射性颗粒数的百分比在不同细胞结构上有规律的变化，据图推测，分泌蛋白的合成、运输、分泌途径是（用文字加箭头的形式作答）_______________，整个过程需要消耗能量，主要来自______________（细胞器）。</w:t>
      </w:r>
    </w:p>
    <w:p>
      <w:pPr>
        <w:spacing w:line="360" w:lineRule="auto"/>
        <w:jc w:val="left"/>
        <w:textAlignment w:val="center"/>
      </w:pPr>
    </w:p>
    <w:p>
      <w:pPr>
        <w:spacing w:line="360" w:lineRule="auto"/>
        <w:jc w:val="left"/>
        <w:textAlignment w:val="center"/>
      </w:pPr>
      <w:r>
        <w:rPr>
          <w:rFonts w:eastAsia="Times New Roman"/>
          <w:kern w:val="0"/>
          <w:sz w:val="24"/>
          <w:szCs w:val="24"/>
        </w:rPr>
        <w:t>  </w:t>
      </w:r>
    </w:p>
    <w:p>
      <w:pPr>
        <w:spacing w:line="360" w:lineRule="auto"/>
        <w:jc w:val="left"/>
        <w:textAlignment w:val="center"/>
      </w:pPr>
      <w:r>
        <w:t>3</w:t>
      </w:r>
      <w:r>
        <w:rPr>
          <w:rFonts w:hint="eastAsia"/>
        </w:rPr>
        <w:t>8</w:t>
      </w:r>
      <w:r>
        <w:t>．（2021秋·高一课时练习</w:t>
      </w:r>
      <w:r>
        <w:rPr>
          <w:rFonts w:hint="eastAsia"/>
        </w:rPr>
        <w:t>，6分</w:t>
      </w:r>
      <w:r>
        <w:t>）细胞中细胞核与细胞质之间的关系问题曾经是细胞生物学家们研究的一个热点问题。如图为以伞藻为实验材料所做的经典的生物学实验图解。请依据所提供的资料，回答相关问题：</w:t>
      </w:r>
    </w:p>
    <w:p>
      <w:pPr>
        <w:spacing w:line="360" w:lineRule="auto"/>
        <w:jc w:val="left"/>
        <w:textAlignment w:val="center"/>
      </w:pPr>
      <w:r>
        <w:rPr>
          <w:rFonts w:eastAsia="Times New Roman"/>
          <w:kern w:val="0"/>
          <w:sz w:val="24"/>
          <w:szCs w:val="24"/>
        </w:rPr>
        <w:drawing>
          <wp:inline distT="0" distB="0" distL="114300" distR="114300">
            <wp:extent cx="1257300" cy="933450"/>
            <wp:effectExtent l="0" t="0" r="7620" b="11430"/>
            <wp:docPr id="100031" name="图片 100031" descr="@@@97dbf29c740e4a1c9d20f5e72e475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97dbf29c740e4a1c9d20f5e72e475b6c"/>
                    <pic:cNvPicPr>
                      <a:picLocks noChangeAspect="1"/>
                    </pic:cNvPicPr>
                  </pic:nvPicPr>
                  <pic:blipFill>
                    <a:blip xmlns:r="http://schemas.openxmlformats.org/officeDocument/2006/relationships" r:embed="rId34"/>
                    <a:stretch>
                      <a:fillRect/>
                    </a:stretch>
                  </pic:blipFill>
                  <pic:spPr>
                    <a:xfrm>
                      <a:off x="0" y="0"/>
                      <a:ext cx="1257300" cy="933450"/>
                    </a:xfrm>
                    <a:prstGeom prst="rect">
                      <a:avLst/>
                    </a:prstGeom>
                  </pic:spPr>
                </pic:pic>
              </a:graphicData>
            </a:graphic>
          </wp:inline>
        </w:drawing>
      </w:r>
    </w:p>
    <w:p>
      <w:pPr>
        <w:spacing w:line="360" w:lineRule="auto"/>
        <w:jc w:val="left"/>
        <w:textAlignment w:val="center"/>
      </w:pPr>
      <w:r>
        <w:t>伞藻是单细胞生物。甲、乙两种伞藻的帽形不同，现将甲伞藻的A部分与乙伞藻的B部分嫁接在一起，发现第一次长出的帽呈中间类型。若将该帽切除，第二次长出的帽则与甲的帽的形状相同。</w:t>
      </w:r>
    </w:p>
    <w:p>
      <w:pPr>
        <w:spacing w:line="360" w:lineRule="auto"/>
        <w:jc w:val="left"/>
        <w:textAlignment w:val="center"/>
      </w:pPr>
      <w:r>
        <w:t>(1)第一次长出的帽呈中间类型的原因是什么？_____________</w:t>
      </w:r>
    </w:p>
    <w:p>
      <w:pPr>
        <w:spacing w:line="360" w:lineRule="auto"/>
        <w:jc w:val="left"/>
        <w:textAlignment w:val="center"/>
      </w:pPr>
      <w:r>
        <w:t>(2)第二次长出的帽与甲的帽的形状相同，这能说明核质之间有什么关系？_________</w:t>
      </w:r>
    </w:p>
    <w:p>
      <w:pPr>
        <w:spacing w:line="360" w:lineRule="auto"/>
        <w:jc w:val="left"/>
        <w:textAlignment w:val="center"/>
      </w:pPr>
      <w:r>
        <w:t>3</w:t>
      </w:r>
      <w:r>
        <w:rPr>
          <w:rFonts w:hint="eastAsia"/>
        </w:rPr>
        <w:t>9</w:t>
      </w:r>
      <w:r>
        <w:t>．（2023春·河南南阳·高二南阳中学校考阶段练习</w:t>
      </w:r>
      <w:r>
        <w:rPr>
          <w:rFonts w:hint="eastAsia"/>
        </w:rPr>
        <w:t>,13分</w:t>
      </w:r>
      <w:r>
        <w:t>）下图是哺乳动物成熟的红细胞在不同浓度的NaCl溶液中，红细胞体积和初始体积之比的变化曲线，P点对应的浓度为红细胞吸水涨破时的NaCl浓度。</w:t>
      </w:r>
    </w:p>
    <w:p>
      <w:pPr>
        <w:spacing w:line="360" w:lineRule="auto"/>
        <w:jc w:val="left"/>
        <w:textAlignment w:val="center"/>
      </w:pPr>
      <w:r>
        <w:rPr>
          <w:rFonts w:eastAsia="Times New Roman"/>
          <w:kern w:val="0"/>
          <w:sz w:val="24"/>
          <w:szCs w:val="24"/>
        </w:rPr>
        <w:drawing>
          <wp:inline distT="0" distB="0" distL="114300" distR="114300">
            <wp:extent cx="2190750" cy="1790700"/>
            <wp:effectExtent l="0" t="0" r="3810" b="7620"/>
            <wp:docPr id="100033" name="图片 100033" descr="@@@5a7c9389-a308-4fcb-bf1c-8535c329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a7c9389-a308-4fcb-bf1c-8535c3298115"/>
                    <pic:cNvPicPr>
                      <a:picLocks noChangeAspect="1"/>
                    </pic:cNvPicPr>
                  </pic:nvPicPr>
                  <pic:blipFill>
                    <a:blip xmlns:r="http://schemas.openxmlformats.org/officeDocument/2006/relationships" r:embed="rId35"/>
                    <a:stretch>
                      <a:fillRect/>
                    </a:stretch>
                  </pic:blipFill>
                  <pic:spPr>
                    <a:xfrm>
                      <a:off x="0" y="0"/>
                      <a:ext cx="2190750" cy="1790700"/>
                    </a:xfrm>
                    <a:prstGeom prst="rect">
                      <a:avLst/>
                    </a:prstGeom>
                  </pic:spPr>
                </pic:pic>
              </a:graphicData>
            </a:graphic>
          </wp:inline>
        </w:drawing>
      </w:r>
      <w:r>
        <w:rPr>
          <w:rFonts w:eastAsia="Times New Roman"/>
          <w:kern w:val="0"/>
          <w:sz w:val="24"/>
          <w:szCs w:val="24"/>
        </w:rPr>
        <w:t>  </w:t>
      </w:r>
    </w:p>
    <w:p>
      <w:pPr>
        <w:spacing w:line="360" w:lineRule="auto"/>
        <w:jc w:val="left"/>
        <w:textAlignment w:val="center"/>
        <w:sectPr>
          <w:type w:val="nextPage"/>
          <w:pgSz w:w="11907" w:h="16839"/>
          <w:pgMar w:top="1418" w:right="1077" w:bottom="1418" w:left="1077" w:header="500" w:footer="500" w:gutter="0"/>
          <w:pgNumType w:start="11"/>
          <w:cols w:num="1" w:sep="1" w:space="425"/>
          <w:titlePg w:val="0"/>
          <w:docGrid w:type="lines" w:linePitch="312" w:charSpace="0"/>
        </w:sectPr>
      </w:pPr>
    </w:p>
    <w:p>
      <w:pPr>
        <w:spacing w:line="360" w:lineRule="auto"/>
        <w:jc w:val="left"/>
        <w:textAlignment w:val="center"/>
      </w:pPr>
      <w:r>
        <w:t>(1)哺乳动物成熟的红细胞是提取细胞膜的良好材料，其原因是哺乳动物成熟红细胞中_____。在低渗溶液中，红细胞吸水涨破释放内容物后，剩余的部分称为“血影”，则“血影”的主要成分是_____。根据图示可知，该红细胞在浓度为_____mmol·L</w:t>
      </w:r>
      <w:r>
        <w:rPr>
          <w:vertAlign w:val="superscript"/>
        </w:rPr>
        <w:t>-1</w:t>
      </w:r>
      <w:r>
        <w:t>的NaCl溶液中能保持正常形态。</w:t>
      </w:r>
    </w:p>
    <w:p>
      <w:pPr>
        <w:spacing w:line="360" w:lineRule="auto"/>
        <w:jc w:val="left"/>
        <w:textAlignment w:val="center"/>
      </w:pPr>
      <w:r>
        <w:t>(2)分析图，将相同的红细胞甲、乙分别放置在A点和B点对应的NaCl溶液中，一段时间后，红细胞乙的吸水能力_____红细胞甲，其原因是_____。</w:t>
      </w:r>
    </w:p>
    <w:p>
      <w:pPr>
        <w:spacing w:line="360" w:lineRule="auto"/>
        <w:jc w:val="left"/>
        <w:textAlignment w:val="center"/>
      </w:pPr>
      <w:r>
        <w:t>(3)为了进一步研究水通道蛋白CHIP28的功能，科研人员将水通道蛋白CHIP28插入人工制作的脂质体并置于某一溶液中，记录脂质体涨破的时间，则对照组需要制作_____。该实验还可以证明水通道蛋白CHIP28运输水分子还具有_____的特点。</w:t>
      </w:r>
    </w:p>
    <w:p>
      <w:pPr>
        <w:spacing w:line="360" w:lineRule="auto"/>
        <w:jc w:val="left"/>
        <w:textAlignment w:val="center"/>
      </w:pPr>
      <w:r>
        <w:rPr>
          <w:rFonts w:hint="eastAsia"/>
        </w:rPr>
        <w:t>40</w:t>
      </w:r>
      <w:r>
        <w:t>．（2023·全国·高二假期作业</w:t>
      </w:r>
      <w:r>
        <w:rPr>
          <w:rFonts w:hint="eastAsia"/>
        </w:rPr>
        <w:t>，12分</w:t>
      </w:r>
      <w:r>
        <w:t>）图1代表细胞进行主动运输的三种类型，葡萄糖进出小肠上皮细胞的运输方式如图2所示。回答下列问题：</w:t>
      </w:r>
    </w:p>
    <w:p>
      <w:pPr>
        <w:spacing w:line="360" w:lineRule="auto"/>
        <w:jc w:val="left"/>
        <w:textAlignment w:val="center"/>
      </w:pPr>
      <w:r>
        <w:rPr>
          <w:rFonts w:eastAsia="Times New Roman"/>
          <w:kern w:val="0"/>
          <w:sz w:val="24"/>
          <w:szCs w:val="24"/>
        </w:rPr>
        <w:drawing>
          <wp:inline distT="0" distB="0" distL="114300" distR="114300">
            <wp:extent cx="5276215" cy="2577465"/>
            <wp:effectExtent l="0" t="0" r="12065" b="13335"/>
            <wp:docPr id="100035" name="图片 100035" descr="@@@af5bcc37-2970-4131-89ca-9ae5bdc7c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af5bcc37-2970-4131-89ca-9ae5bdc7ce7f"/>
                    <pic:cNvPicPr>
                      <a:picLocks noChangeAspect="1"/>
                    </pic:cNvPicPr>
                  </pic:nvPicPr>
                  <pic:blipFill>
                    <a:blip xmlns:r="http://schemas.openxmlformats.org/officeDocument/2006/relationships" r:embed="rId36"/>
                    <a:stretch>
                      <a:fillRect/>
                    </a:stretch>
                  </pic:blipFill>
                  <pic:spPr>
                    <a:xfrm>
                      <a:off x="0" y="0"/>
                      <a:ext cx="5276800" cy="2577648"/>
                    </a:xfrm>
                    <a:prstGeom prst="rect">
                      <a:avLst/>
                    </a:prstGeom>
                  </pic:spPr>
                </pic:pic>
              </a:graphicData>
            </a:graphic>
          </wp:inline>
        </w:drawing>
      </w:r>
      <w:r>
        <w:rPr>
          <w:rFonts w:eastAsia="Times New Roman"/>
          <w:kern w:val="0"/>
          <w:sz w:val="24"/>
          <w:szCs w:val="24"/>
        </w:rPr>
        <w:t>  </w:t>
      </w:r>
    </w:p>
    <w:p>
      <w:pPr>
        <w:spacing w:line="360" w:lineRule="auto"/>
        <w:jc w:val="left"/>
        <w:textAlignment w:val="center"/>
      </w:pPr>
      <w:r>
        <w:t>(1)分析图1所示的细胞膜结构，_____________侧（填“P”或“Q”）为细胞外。</w:t>
      </w:r>
    </w:p>
    <w:p>
      <w:pPr>
        <w:spacing w:line="360" w:lineRule="auto"/>
        <w:jc w:val="left"/>
        <w:textAlignment w:val="center"/>
      </w:pPr>
      <w:r>
        <w:t>(2)在小肠腔面，细胞膜上的蛋白S有两种结合位点：一种与Na</w:t>
      </w:r>
      <w:r>
        <w:rPr>
          <w:vertAlign w:val="superscript"/>
        </w:rPr>
        <w:t>+</w:t>
      </w:r>
      <w:r>
        <w:t>结合，一种与葡萄糖结合。当蛋白S将Na</w:t>
      </w:r>
      <w:r>
        <w:rPr>
          <w:vertAlign w:val="superscript"/>
        </w:rPr>
        <w:t>+</w:t>
      </w:r>
      <w:r>
        <w:t>顺浓度梯度运输进入上皮细胞时，葡萄糖与Na</w:t>
      </w:r>
      <w:r>
        <w:rPr>
          <w:vertAlign w:val="superscript"/>
        </w:rPr>
        <w:t>+</w:t>
      </w:r>
      <w:r>
        <w:t>相伴随也进入细胞。小肠上皮细胞吸收葡萄糖的方式是图1中____________（填“a”，“b”或“c”）类型的主动运输。</w:t>
      </w:r>
    </w:p>
    <w:p>
      <w:pPr>
        <w:spacing w:line="360" w:lineRule="auto"/>
        <w:jc w:val="left"/>
        <w:textAlignment w:val="center"/>
      </w:pPr>
      <w:r>
        <w:t>(3)小肠基膜上Na</w:t>
      </w:r>
      <w:r>
        <w:rPr>
          <w:vertAlign w:val="superscript"/>
        </w:rPr>
        <w:t>+</w:t>
      </w:r>
      <w:r>
        <w:t>-K</w:t>
      </w:r>
      <w:r>
        <w:rPr>
          <w:vertAlign w:val="superscript"/>
        </w:rPr>
        <w:t>+</w:t>
      </w:r>
      <w:r>
        <w:t>泵由α、β两个亚基组成，据图2推测，Na</w:t>
      </w:r>
      <w:r>
        <w:rPr>
          <w:vertAlign w:val="superscript"/>
        </w:rPr>
        <w:t>+</w:t>
      </w:r>
      <w:r>
        <w:t>-K</w:t>
      </w:r>
      <w:r>
        <w:rPr>
          <w:vertAlign w:val="superscript"/>
        </w:rPr>
        <w:t>+</w:t>
      </w:r>
      <w:r>
        <w:t>泵的两种功能分别是___________。</w:t>
      </w:r>
    </w:p>
    <w:p>
      <w:pPr>
        <w:spacing w:line="360" w:lineRule="auto"/>
        <w:jc w:val="left"/>
        <w:textAlignment w:val="center"/>
      </w:pPr>
      <w:r>
        <w:t>(4)图2中葡萄糖运出小肠上皮细胞的过程受温度的影响，是因为温度影响了细胞膜的___________特性。</w:t>
      </w:r>
    </w:p>
    <w:p>
      <w:pPr>
        <w:spacing w:line="360" w:lineRule="auto"/>
        <w:jc w:val="left"/>
        <w:textAlignment w:val="center"/>
        <w:sectPr>
          <w:type w:val="nextPage"/>
          <w:pgSz w:w="11907" w:h="16839"/>
          <w:pgMar w:top="1418" w:right="1077" w:bottom="1418" w:left="1077" w:header="500" w:footer="500" w:gutter="0"/>
          <w:pgNumType w:start="12"/>
          <w:cols w:num="1" w:sep="1" w:space="425"/>
          <w:titlePg w:val="0"/>
          <w:docGrid w:type="lines" w:linePitch="312" w:charSpace="0"/>
        </w:sectPr>
      </w:pPr>
      <w:r>
        <w:t>(5)最新研究表明，若肠腔葡萄糖浓度较高，葡萄糖主要通过载体蛋白（GLUT2）的协助通过协助扩散的方式进入小肠上皮细胞。在协助扩散的同时，通过载体蛋白（SGLT1）的主动运输过程也在发生。但主动运输的载体（SGLT1）容易饱和，协助扩散吸收葡萄糖的速率比主动运输快数倍。请你设计实验加以验证。（载体蛋白由相关基因控制合成）实验步骤：取甲（敲除了SGLTI载体蛋白基因的小肠上皮细胞）、乙（敲除了GLUT2载体蛋白基因的小肠上皮细胞）、丙（正常的小肠上皮细胞），三组其他生理状况均相同。_____________若___________，则验证了上述研究结果。</w:t>
      </w:r>
    </w:p>
    <w:p>
      <w:pPr>
        <w:jc w:val="center"/>
        <w:textAlignment w:val="center"/>
        <w:rPr>
          <w:rFonts w:ascii="宋体" w:hAnsi="宋体" w:cs="宋体"/>
          <w:b/>
          <w:sz w:val="30"/>
        </w:rPr>
      </w:pPr>
      <w:r>
        <w:rPr>
          <w:rFonts w:ascii="宋体" w:hAnsi="宋体" w:cs="宋体" w:hint="eastAsia"/>
          <w:b/>
          <w:sz w:val="30"/>
        </w:rPr>
        <w:drawing>
          <wp:anchor distT="0" distB="0" distL="114300" distR="114300" simplePos="0" relativeHeight="251659264" behindDoc="0" locked="0" layoutInCell="1" allowOverlap="1">
            <wp:simplePos x="0" y="0"/>
            <wp:positionH relativeFrom="page">
              <wp:posOffset>10896600</wp:posOffset>
            </wp:positionH>
            <wp:positionV relativeFrom="topMargin">
              <wp:posOffset>11734800</wp:posOffset>
            </wp:positionV>
            <wp:extent cx="355600" cy="330200"/>
            <wp:effectExtent l="0" t="0" r="6350" b="12700"/>
            <wp:wrapNone/>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1"/>
                    </pic:cNvPicPr>
                  </pic:nvPicPr>
                  <pic:blipFill>
                    <a:blip xmlns:r="http://schemas.openxmlformats.org/officeDocument/2006/relationships" r:embed="rId37"/>
                    <a:stretch>
                      <a:fillRect/>
                    </a:stretch>
                  </pic:blipFill>
                  <pic:spPr>
                    <a:xfrm>
                      <a:off x="0" y="0"/>
                      <a:ext cx="355600" cy="330200"/>
                    </a:xfrm>
                    <a:prstGeom prst="rect">
                      <a:avLst/>
                    </a:prstGeom>
                  </pic:spPr>
                </pic:pic>
              </a:graphicData>
            </a:graphic>
          </wp:anchor>
        </w:drawing>
      </w:r>
      <w:r>
        <w:drawing>
          <wp:inline distT="0" distB="0" distL="114300" distR="114300">
            <wp:extent cx="12700" cy="12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hAnsi="宋体" w:cs="宋体" w:hint="eastAsia"/>
          <w:b/>
          <w:sz w:val="30"/>
        </w:rPr>
        <w:t>第二单元 细胞的结构、功能和物质运输</w:t>
      </w:r>
    </w:p>
    <w:p>
      <w:pPr>
        <w:jc w:val="center"/>
        <w:textAlignment w:val="center"/>
        <w:rPr>
          <w:b/>
          <w:sz w:val="28"/>
        </w:rPr>
      </w:pPr>
      <w:r>
        <w:rPr>
          <w:b/>
          <w:sz w:val="28"/>
        </w:rPr>
        <w:t>测试卷</w:t>
      </w:r>
    </w:p>
    <w:p>
      <w:pPr>
        <w:spacing w:line="360" w:lineRule="auto"/>
        <w:jc w:val="center"/>
        <w:rPr>
          <w:rFonts w:hint="eastAsia"/>
          <w:szCs w:val="32"/>
        </w:rPr>
      </w:pPr>
      <w:r>
        <w:rPr>
          <w:szCs w:val="32"/>
        </w:rPr>
        <w:t>时间：90分钟  分值：100分</w:t>
      </w:r>
    </w:p>
    <w:p>
      <w:pPr>
        <w:jc w:val="left"/>
        <w:textAlignment w:val="center"/>
        <w:rPr>
          <w:rFonts w:ascii="宋体" w:hAnsi="宋体" w:cs="宋体"/>
          <w:b/>
        </w:rPr>
      </w:pPr>
      <w:r>
        <w:rPr>
          <w:rFonts w:ascii="宋体" w:hAnsi="宋体" w:cs="宋体"/>
          <w:b/>
        </w:rPr>
        <w:t>一、单选题(共</w:t>
      </w:r>
      <w:r>
        <w:rPr>
          <w:rFonts w:ascii="宋体" w:hAnsi="宋体" w:cs="宋体" w:hint="eastAsia"/>
          <w:b/>
        </w:rPr>
        <w:t>5</w:t>
      </w:r>
      <w:r>
        <w:rPr>
          <w:rFonts w:ascii="宋体" w:hAnsi="宋体" w:cs="宋体"/>
          <w:b/>
        </w:rPr>
        <w:t>0分</w:t>
      </w:r>
      <w:r>
        <w:rPr>
          <w:rFonts w:ascii="宋体" w:hAnsi="宋体" w:cs="宋体" w:hint="eastAsia"/>
          <w:b/>
        </w:rPr>
        <w:t>,1-20题每题1分，21-35题每题2分）</w:t>
      </w:r>
    </w:p>
    <w:p>
      <w:pPr>
        <w:spacing w:line="360" w:lineRule="auto"/>
        <w:jc w:val="left"/>
        <w:textAlignment w:val="center"/>
      </w:pPr>
      <w:r>
        <w:t>1．（2023·湖南娄底·高一统考学业考试）细胞的边界是（</w:t>
      </w:r>
      <w:r>
        <w:rPr>
          <w:rFonts w:eastAsia="Times New Roman"/>
          <w:kern w:val="0"/>
          <w:sz w:val="24"/>
          <w:szCs w:val="24"/>
        </w:rPr>
        <w:t>    </w:t>
      </w:r>
      <w:r>
        <w:t>）</w:t>
      </w:r>
    </w:p>
    <w:p>
      <w:pPr>
        <w:tabs>
          <w:tab w:val="left" w:pos="2078"/>
          <w:tab w:val="left" w:pos="4156"/>
          <w:tab w:val="left" w:pos="6234"/>
        </w:tabs>
        <w:spacing w:line="360" w:lineRule="auto"/>
        <w:jc w:val="left"/>
        <w:textAlignment w:val="center"/>
      </w:pPr>
      <w:r>
        <w:t>A．细胞壁</w:t>
      </w:r>
      <w:r>
        <w:tab/>
      </w:r>
      <w:r>
        <w:t>B．细胞膜</w:t>
      </w:r>
      <w:r>
        <w:tab/>
      </w:r>
      <w:r>
        <w:t>C．细胞质</w:t>
      </w:r>
      <w:r>
        <w:tab/>
      </w:r>
      <w:r>
        <w:t>D．细胞核</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【分析】细胞壁是植物细胞最外层的结构，由纤维素和果胶组成，对细胞起着支持和保护作用。细胞膜是系统的边界，主要由蛋白质和脂质组成。细胞核是遗传信息库，控制着细胞的代谢和遗传。</w:t>
      </w:r>
    </w:p>
    <w:p>
      <w:pPr>
        <w:spacing w:line="360" w:lineRule="auto"/>
        <w:jc w:val="left"/>
        <w:textAlignment w:val="center"/>
        <w:rPr>
          <w:color w:val="FF0000"/>
        </w:rPr>
      </w:pPr>
      <w:r>
        <w:rPr>
          <w:color w:val="FF0000"/>
        </w:rPr>
        <w:t>【详解】生命系统的边界意味着与细胞的生活环境接触，对于植物细胞来讲应该是细胞壁处于细胞的最外边，但是细胞壁是全透性的，不具有生物学活性，故不能作为细胞的边界，故植物细胞的边界依然是细胞膜，B正确，ACD错误。</w:t>
      </w:r>
    </w:p>
    <w:p>
      <w:pPr>
        <w:spacing w:line="360" w:lineRule="auto"/>
        <w:jc w:val="left"/>
        <w:textAlignment w:val="center"/>
        <w:rPr>
          <w:color w:val="FF0000"/>
        </w:rPr>
      </w:pPr>
      <w:r>
        <w:rPr>
          <w:color w:val="FF0000"/>
        </w:rPr>
        <w:t>故选B。</w:t>
      </w:r>
    </w:p>
    <w:p>
      <w:pPr>
        <w:spacing w:line="360" w:lineRule="auto"/>
        <w:jc w:val="left"/>
        <w:textAlignment w:val="center"/>
      </w:pPr>
      <w:r>
        <w:t>2．（2023·湖南·高二学业考试）细胞膜的主要成分是蛋白质和脂质，细胞膜含量最多的脂质是（</w:t>
      </w:r>
      <w:r>
        <w:rPr>
          <w:rFonts w:eastAsia="Times New Roman"/>
          <w:kern w:val="0"/>
          <w:sz w:val="24"/>
          <w:szCs w:val="24"/>
        </w:rPr>
        <w:t>    </w:t>
      </w:r>
      <w:r>
        <w:t>）</w:t>
      </w:r>
    </w:p>
    <w:p>
      <w:pPr>
        <w:tabs>
          <w:tab w:val="left" w:pos="2078"/>
          <w:tab w:val="left" w:pos="4156"/>
          <w:tab w:val="left" w:pos="6234"/>
        </w:tabs>
        <w:spacing w:line="360" w:lineRule="auto"/>
        <w:jc w:val="left"/>
        <w:textAlignment w:val="center"/>
      </w:pPr>
      <w:r>
        <w:t>A．磷脂</w:t>
      </w:r>
      <w:r>
        <w:tab/>
      </w:r>
      <w:r>
        <w:t>B．胆固醇</w:t>
      </w:r>
      <w:r>
        <w:tab/>
      </w:r>
      <w:r>
        <w:t>C．性激素</w:t>
      </w:r>
      <w:r>
        <w:tab/>
      </w:r>
      <w:r>
        <w:t>D．维生素D</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分析】流动镶嵌模型内容：磷脂双分子层构成了膜的基本骨架，这个支架不是静止的，而是流动性的；蛋白质分子有的镶嵌在磷脂双分子层表面，有的部分或全部嵌入磷脂双分子层中，有的横跨整个磷脂双分子层，大部分蛋白质可以运动；在细胞膜中，糖类可以和蛋白质、脂质结合形成糖蛋白和糖脂。</w:t>
      </w:r>
    </w:p>
    <w:p>
      <w:pPr>
        <w:spacing w:line="360" w:lineRule="auto"/>
        <w:jc w:val="left"/>
        <w:textAlignment w:val="center"/>
        <w:rPr>
          <w:color w:val="FF0000"/>
        </w:rPr>
      </w:pPr>
      <w:r>
        <w:rPr>
          <w:color w:val="FF0000"/>
        </w:rPr>
        <w:t>【详解】细胞膜的主要成分是蛋白质和脂质，细胞膜含量最多的脂质是磷脂，因为磷脂双分子层构成了细胞膜的基本支架。A符合题意。</w:t>
      </w:r>
    </w:p>
    <w:p>
      <w:pPr>
        <w:spacing w:line="360" w:lineRule="auto"/>
        <w:jc w:val="left"/>
        <w:textAlignment w:val="center"/>
      </w:pPr>
      <w:r>
        <w:rPr>
          <w:color w:val="FF0000"/>
        </w:rPr>
        <w:t>故选A。</w:t>
      </w:r>
    </w:p>
    <w:p>
      <w:pPr>
        <w:spacing w:line="360" w:lineRule="auto"/>
        <w:jc w:val="left"/>
        <w:textAlignment w:val="center"/>
      </w:pPr>
      <w:r>
        <w:t>3．（2023·湖南衡阳·高一统考学业考试）分离细胞器常用的方法是（　　）</w:t>
      </w:r>
    </w:p>
    <w:p>
      <w:pPr>
        <w:tabs>
          <w:tab w:val="left" w:pos="2078"/>
          <w:tab w:val="left" w:pos="4156"/>
          <w:tab w:val="left" w:pos="6234"/>
        </w:tabs>
        <w:spacing w:line="360" w:lineRule="auto"/>
        <w:jc w:val="left"/>
        <w:textAlignment w:val="center"/>
      </w:pPr>
      <w:r>
        <w:t>A．样方法</w:t>
      </w:r>
      <w:r>
        <w:tab/>
      </w:r>
      <w:r>
        <w:t>B．调查法</w:t>
      </w:r>
      <w:r>
        <w:tab/>
      </w:r>
      <w:r>
        <w:t>C．同位素标记法</w:t>
      </w:r>
      <w:r>
        <w:tab/>
      </w:r>
      <w:r>
        <w:t>D．差速离心法</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【分析】分离破碎细胞的细胞器时采用的是差速离心法，这些细胞器大小、质量不同，用高速离心机在不同的转速下进行离心处理，就能将各种细胞器分离开。</w:t>
      </w:r>
    </w:p>
    <w:p>
      <w:pPr>
        <w:spacing w:line="360" w:lineRule="auto"/>
        <w:jc w:val="left"/>
        <w:textAlignment w:val="center"/>
        <w:rPr>
          <w:color w:val="FF0000"/>
        </w:rPr>
        <w:sectPr>
          <w:type w:val="nextPage"/>
          <w:pgSz w:w="11907" w:h="16839"/>
          <w:pgMar w:top="1418" w:right="1077" w:bottom="1418" w:left="1077" w:header="500" w:footer="500" w:gutter="0"/>
          <w:pgNumType w:start="13"/>
          <w:cols w:num="1" w:sep="1" w:space="425"/>
          <w:titlePg w:val="0"/>
          <w:docGrid w:type="lines" w:linePitch="312" w:charSpace="0"/>
        </w:sectPr>
      </w:pPr>
      <w:r>
        <w:rPr>
          <w:color w:val="FF0000"/>
        </w:rPr>
        <w:t>【详解】不同细胞器大小、质量不同，用高速离心机在不同的转速下进行离心处理，就能将各种细胞器分离开，因此分离细胞器常用的方法是差速离心法，D正确。</w:t>
      </w:r>
    </w:p>
    <w:p>
      <w:pPr>
        <w:spacing w:line="360" w:lineRule="auto"/>
        <w:jc w:val="left"/>
        <w:textAlignment w:val="center"/>
        <w:rPr>
          <w:color w:val="FF0000"/>
        </w:rPr>
      </w:pPr>
      <w:r>
        <w:rPr>
          <w:color w:val="FF0000"/>
        </w:rPr>
        <w:t>故选D。</w:t>
      </w:r>
    </w:p>
    <w:p>
      <w:pPr>
        <w:spacing w:line="360" w:lineRule="auto"/>
        <w:jc w:val="left"/>
        <w:textAlignment w:val="center"/>
      </w:pPr>
      <w:r>
        <w:t>4．（2023春·福建厦门·高二福建省厦门第二中学校考阶段练习）如果去除细胞骨架，动物蛋白的分泌速度会明显降低，由此可推知细胞骨架可能（</w:t>
      </w:r>
      <w:r>
        <w:rPr>
          <w:rFonts w:eastAsia="Times New Roman"/>
          <w:kern w:val="0"/>
          <w:sz w:val="24"/>
          <w:szCs w:val="24"/>
        </w:rPr>
        <w:t>    </w:t>
      </w:r>
      <w:r>
        <w:t>）</w:t>
      </w:r>
    </w:p>
    <w:p>
      <w:pPr>
        <w:spacing w:line="360" w:lineRule="auto"/>
        <w:jc w:val="left"/>
        <w:textAlignment w:val="center"/>
      </w:pPr>
      <w:r>
        <w:t>A．是一种膜性细胞器</w:t>
      </w:r>
    </w:p>
    <w:p>
      <w:pPr>
        <w:spacing w:line="360" w:lineRule="auto"/>
        <w:jc w:val="left"/>
        <w:textAlignment w:val="center"/>
      </w:pPr>
      <w:r>
        <w:t>B．有助于囊泡的运输</w:t>
      </w:r>
    </w:p>
    <w:p>
      <w:pPr>
        <w:spacing w:line="360" w:lineRule="auto"/>
        <w:jc w:val="left"/>
        <w:textAlignment w:val="center"/>
      </w:pPr>
      <w:r>
        <w:t>C．能促进蛋白质的合成</w:t>
      </w:r>
    </w:p>
    <w:p>
      <w:pPr>
        <w:spacing w:line="360" w:lineRule="auto"/>
        <w:jc w:val="left"/>
        <w:textAlignment w:val="center"/>
      </w:pPr>
      <w:r>
        <w:t>D．可作为合成植物细胞壁的原料</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分析】根据分泌蛋白的合成、加工与分泌的过程分析，动物细胞分泌蛋白的形成与核糖体、内质网、高尔基体、线粒体、细胞膜有关，分泌蛋白以囊泡的形式运输。根据题意分析，如果破除细胞骨架，动物蛋白的分泌运输速度会明显降低，由此可推知细胞骨架与囊泡运输有关。</w:t>
      </w:r>
    </w:p>
    <w:p>
      <w:pPr>
        <w:spacing w:line="360" w:lineRule="auto"/>
        <w:jc w:val="left"/>
        <w:textAlignment w:val="center"/>
        <w:rPr>
          <w:color w:val="FF0000"/>
        </w:rPr>
      </w:pPr>
      <w:r>
        <w:rPr>
          <w:color w:val="FF0000"/>
        </w:rPr>
        <w:t>【详解】A、细胞骨架不是细胞器，A错误；</w:t>
      </w:r>
    </w:p>
    <w:p>
      <w:pPr>
        <w:spacing w:line="360" w:lineRule="auto"/>
        <w:jc w:val="left"/>
        <w:textAlignment w:val="center"/>
        <w:rPr>
          <w:color w:val="FF0000"/>
        </w:rPr>
      </w:pPr>
      <w:r>
        <w:rPr>
          <w:color w:val="FF0000"/>
        </w:rPr>
        <w:t>B、根据分泌蛋白的合成、加工与分泌的过程分析，动物细胞分泌蛋白的形成与核糖体、内质网、高尔基体、线粒体、细胞膜有关，分泌蛋白以囊泡的形式运输。根据题意分析，如果破除细胞骨架，动物蛋白的分泌运输速度会明显降低，由此可推知细胞骨架与囊泡运输有关，B正确；</w:t>
      </w:r>
    </w:p>
    <w:p>
      <w:pPr>
        <w:spacing w:line="360" w:lineRule="auto"/>
        <w:jc w:val="left"/>
        <w:textAlignment w:val="center"/>
        <w:rPr>
          <w:color w:val="FF0000"/>
        </w:rPr>
      </w:pPr>
      <w:r>
        <w:rPr>
          <w:color w:val="FF0000"/>
        </w:rPr>
        <w:t>C、去除细胞骨架明显影响的是动物蛋白的分泌速度，而与蛋白质的合成无关，C错误；</w:t>
      </w:r>
    </w:p>
    <w:p>
      <w:pPr>
        <w:spacing w:line="360" w:lineRule="auto"/>
        <w:jc w:val="left"/>
        <w:textAlignment w:val="center"/>
        <w:rPr>
          <w:color w:val="FF0000"/>
        </w:rPr>
      </w:pPr>
      <w:r>
        <w:rPr>
          <w:color w:val="FF0000"/>
        </w:rPr>
        <w:t>D、细胞骨架的是由蛋白质纤维组成的，植物细胞壁的成分是纤维素和果胶，与细胞骨架无关，D错误。</w:t>
      </w:r>
    </w:p>
    <w:p>
      <w:pPr>
        <w:spacing w:line="360" w:lineRule="auto"/>
        <w:jc w:val="left"/>
        <w:textAlignment w:val="center"/>
        <w:rPr>
          <w:color w:val="FF0000"/>
        </w:rPr>
      </w:pPr>
      <w:r>
        <w:rPr>
          <w:color w:val="FF0000"/>
        </w:rPr>
        <w:t>故选B。</w:t>
      </w:r>
    </w:p>
    <w:p>
      <w:pPr>
        <w:spacing w:line="360" w:lineRule="auto"/>
        <w:jc w:val="left"/>
        <w:textAlignment w:val="center"/>
      </w:pPr>
      <w:r>
        <w:t>5．（2023·全国·高一假期作业）细胞质主要包括细胞质基质和细胞器，下列有关细胞质基质叙述错误的是（　　）</w:t>
      </w:r>
    </w:p>
    <w:p>
      <w:pPr>
        <w:spacing w:line="360" w:lineRule="auto"/>
        <w:jc w:val="left"/>
        <w:textAlignment w:val="center"/>
      </w:pPr>
      <w:r>
        <w:t>A．呈透明的胶质状态</w:t>
      </w:r>
    </w:p>
    <w:p>
      <w:pPr>
        <w:spacing w:line="360" w:lineRule="auto"/>
        <w:jc w:val="left"/>
        <w:textAlignment w:val="center"/>
      </w:pPr>
      <w:r>
        <w:t>B．由水、无机盐、氨基酸等多种物质组成</w:t>
      </w:r>
    </w:p>
    <w:p>
      <w:pPr>
        <w:spacing w:line="360" w:lineRule="auto"/>
        <w:jc w:val="left"/>
        <w:textAlignment w:val="center"/>
      </w:pPr>
      <w:r>
        <w:t>C．在活细胞内呈静止状态</w:t>
      </w:r>
    </w:p>
    <w:p>
      <w:pPr>
        <w:spacing w:line="360" w:lineRule="auto"/>
        <w:jc w:val="left"/>
        <w:textAlignment w:val="center"/>
      </w:pPr>
      <w:r>
        <w:t>D．是生命活动的重要场所</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分析】细胞质基质又称胞质溶胶，是细胞质中均质而半透明的胶体部分，呈溶胶状，充填于其他有形结构之间。细胞质基质的化学组成可按其相对分子质量大小分为三类，即小分子、中等分子和大分子。小分子包括水、无机离子；属于中等分子的有脂类、糖类、氨基酸、核苷酸及其衍生物等；大分子则包括多糖、蛋白质、脂蛋白和RNA等。</w:t>
      </w:r>
    </w:p>
    <w:p>
      <w:pPr>
        <w:spacing w:line="360" w:lineRule="auto"/>
        <w:jc w:val="left"/>
        <w:textAlignment w:val="center"/>
        <w:rPr>
          <w:color w:val="FF0000"/>
        </w:rPr>
        <w:sectPr>
          <w:type w:val="nextPage"/>
          <w:pgSz w:w="11907" w:h="16839"/>
          <w:pgMar w:top="1418" w:right="1077" w:bottom="1418" w:left="1077" w:header="500" w:footer="500" w:gutter="0"/>
          <w:pgNumType w:start="14"/>
          <w:cols w:num="1" w:sep="1" w:space="425"/>
          <w:titlePg w:val="0"/>
          <w:docGrid w:type="lines" w:linePitch="312" w:charSpace="0"/>
        </w:sectPr>
      </w:pPr>
      <w:r>
        <w:rPr>
          <w:color w:val="FF0000"/>
        </w:rPr>
        <w:t>【详解】A、细胞质基质呈透明的胶质状态，A正确；</w:t>
      </w:r>
    </w:p>
    <w:p>
      <w:pPr>
        <w:spacing w:line="360" w:lineRule="auto"/>
        <w:jc w:val="left"/>
        <w:textAlignment w:val="center"/>
        <w:rPr>
          <w:color w:val="FF0000"/>
        </w:rPr>
      </w:pPr>
      <w:r>
        <w:rPr>
          <w:color w:val="FF0000"/>
        </w:rPr>
        <w:t>B、细胞质基质包含水、无机盐、脂质、糖类、氨基酸、核苷酸和多种酶，还有由蛋白质分子构成的细胞骨架等，B正确；</w:t>
      </w:r>
    </w:p>
    <w:p>
      <w:pPr>
        <w:spacing w:line="360" w:lineRule="auto"/>
        <w:jc w:val="left"/>
        <w:textAlignment w:val="center"/>
        <w:rPr>
          <w:color w:val="FF0000"/>
        </w:rPr>
      </w:pPr>
      <w:r>
        <w:rPr>
          <w:color w:val="FF0000"/>
        </w:rPr>
        <w:t>C、在活细胞中，细胞质基质会不断流动，C错误；</w:t>
      </w:r>
    </w:p>
    <w:p>
      <w:pPr>
        <w:spacing w:line="360" w:lineRule="auto"/>
        <w:jc w:val="left"/>
        <w:textAlignment w:val="center"/>
        <w:rPr>
          <w:color w:val="FF0000"/>
        </w:rPr>
      </w:pPr>
      <w:r>
        <w:rPr>
          <w:color w:val="FF0000"/>
        </w:rPr>
        <w:t>D、细胞质基质是生命活动的重要场所，为生命活动提供了一定的环境条件及所需的物质和能量，D正确。</w:t>
      </w:r>
    </w:p>
    <w:p>
      <w:pPr>
        <w:spacing w:line="360" w:lineRule="auto"/>
        <w:jc w:val="left"/>
        <w:textAlignment w:val="center"/>
        <w:rPr>
          <w:color w:val="FF0000"/>
        </w:rPr>
      </w:pPr>
      <w:r>
        <w:rPr>
          <w:color w:val="FF0000"/>
        </w:rPr>
        <w:t>故选C。</w:t>
      </w:r>
    </w:p>
    <w:p>
      <w:pPr>
        <w:spacing w:line="360" w:lineRule="auto"/>
        <w:jc w:val="left"/>
        <w:textAlignment w:val="center"/>
      </w:pPr>
      <w:r>
        <w:t>6．（2023春·云南昭通·高二校联考期中）2010年12月美国航太总署的研究人员宣称在美国加州的莫诺湖中发现了可利用砷的微生物，此微生物是一种嗜盐单胞杆菌，可利用砷来取代分子中的磷。下列相关叙述不正确的是（</w:t>
      </w:r>
      <w:r>
        <w:rPr>
          <w:rFonts w:eastAsia="Times New Roman"/>
          <w:kern w:val="0"/>
          <w:sz w:val="24"/>
          <w:szCs w:val="24"/>
        </w:rPr>
        <w:t>    </w:t>
      </w:r>
      <w:r>
        <w:t>）</w:t>
      </w:r>
    </w:p>
    <w:p>
      <w:pPr>
        <w:spacing w:line="360" w:lineRule="auto"/>
        <w:jc w:val="left"/>
        <w:textAlignment w:val="center"/>
      </w:pPr>
      <w:r>
        <w:t>A．嗜盐单胞杆菌属于生命系统结构层次中的细胞层次和个体层次</w:t>
      </w:r>
    </w:p>
    <w:p>
      <w:pPr>
        <w:spacing w:line="360" w:lineRule="auto"/>
        <w:jc w:val="left"/>
        <w:textAlignment w:val="center"/>
      </w:pPr>
      <w:r>
        <w:t>B．嗜盐单胞杆菌和大肠杆菌相似，只有核糖体一种细胞器</w:t>
      </w:r>
    </w:p>
    <w:p>
      <w:pPr>
        <w:spacing w:line="360" w:lineRule="auto"/>
        <w:jc w:val="left"/>
        <w:textAlignment w:val="center"/>
      </w:pPr>
      <w:r>
        <w:t>C．嗜盐单胞杆菌的细胞膜中可能含有砷元素</w:t>
      </w:r>
    </w:p>
    <w:p>
      <w:pPr>
        <w:spacing w:line="360" w:lineRule="auto"/>
        <w:jc w:val="left"/>
        <w:textAlignment w:val="center"/>
      </w:pPr>
      <w:r>
        <w:t>D．嗜盐单胞杆菌、发菜都是单细胞生物，但他们细胞的基本结构相差很大</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分析】原核细胞与真核细胞相比，最大的区别是原核细胞没有被核膜包被的成形的细胞核，没有核膜、核仁和染色体，原核细胞只有核糖体一种细胞器，但原核生物含有细胞膜、细胞质等结构，也含有核酸和蛋白质等物质。</w:t>
      </w:r>
    </w:p>
    <w:p>
      <w:pPr>
        <w:spacing w:line="360" w:lineRule="auto"/>
        <w:jc w:val="left"/>
        <w:textAlignment w:val="center"/>
        <w:rPr>
          <w:color w:val="FF0000"/>
        </w:rPr>
      </w:pPr>
      <w:r>
        <w:rPr>
          <w:color w:val="FF0000"/>
        </w:rPr>
        <w:t>【详解】A、嗜盐单胞杆菌是单细胞生物，属于生命系统结构层次中的细胞层次和个体层次，A正确；</w:t>
      </w:r>
    </w:p>
    <w:p>
      <w:pPr>
        <w:spacing w:line="360" w:lineRule="auto"/>
        <w:jc w:val="left"/>
        <w:textAlignment w:val="center"/>
        <w:rPr>
          <w:color w:val="FF0000"/>
        </w:rPr>
      </w:pPr>
      <w:r>
        <w:rPr>
          <w:color w:val="FF0000"/>
        </w:rPr>
        <w:t>B、嗜盐单胞杆菌和大肠杆菌都是原核生物，都只有核糖体一种细胞器，B正确；</w:t>
      </w:r>
    </w:p>
    <w:p>
      <w:pPr>
        <w:spacing w:line="360" w:lineRule="auto"/>
        <w:jc w:val="left"/>
        <w:textAlignment w:val="center"/>
        <w:rPr>
          <w:color w:val="FF0000"/>
        </w:rPr>
      </w:pPr>
      <w:r>
        <w:rPr>
          <w:color w:val="FF0000"/>
        </w:rPr>
        <w:t>C、根据题意“嗜盐单胞杆菌可利用砷来取代分子中的磷”，而正常细胞膜中含有磷，因此嗜盐单胞杆菌的细胞膜中可能含有砷元素，C正确；</w:t>
      </w:r>
    </w:p>
    <w:p>
      <w:pPr>
        <w:spacing w:line="360" w:lineRule="auto"/>
        <w:jc w:val="left"/>
        <w:textAlignment w:val="center"/>
        <w:rPr>
          <w:color w:val="FF0000"/>
        </w:rPr>
      </w:pPr>
      <w:r>
        <w:rPr>
          <w:color w:val="FF0000"/>
        </w:rPr>
        <w:t>D、嗜盐单胞杆菌、发菜都是单细胞原核生物，它们的基本结构相似，都有细胞膜、细胞质、拟核和核糖体等，D错误。</w:t>
      </w:r>
    </w:p>
    <w:p>
      <w:pPr>
        <w:spacing w:line="360" w:lineRule="auto"/>
        <w:jc w:val="left"/>
        <w:textAlignment w:val="center"/>
        <w:rPr>
          <w:color w:val="FF0000"/>
        </w:rPr>
      </w:pPr>
      <w:r>
        <w:rPr>
          <w:color w:val="FF0000"/>
        </w:rPr>
        <w:t>故选D。</w:t>
      </w:r>
    </w:p>
    <w:p>
      <w:pPr>
        <w:spacing w:line="360" w:lineRule="auto"/>
        <w:jc w:val="left"/>
        <w:textAlignment w:val="center"/>
      </w:pPr>
      <w:r>
        <w:t>7．（2023·浙江·统考模拟预测）细胞膜控制着细胞与周围环境的联系。下列叙述错误的是（　　）</w:t>
      </w:r>
    </w:p>
    <w:p>
      <w:pPr>
        <w:spacing w:line="360" w:lineRule="auto"/>
        <w:jc w:val="left"/>
        <w:textAlignment w:val="center"/>
      </w:pPr>
      <w:r>
        <w:t>A．细胞膜具有选择透过性</w:t>
      </w:r>
    </w:p>
    <w:p>
      <w:pPr>
        <w:spacing w:line="360" w:lineRule="auto"/>
        <w:jc w:val="left"/>
        <w:textAlignment w:val="center"/>
      </w:pPr>
      <w:r>
        <w:t>B．细胞膜主要由磷脂和蛋白质组成</w:t>
      </w:r>
    </w:p>
    <w:p>
      <w:pPr>
        <w:spacing w:line="360" w:lineRule="auto"/>
        <w:jc w:val="left"/>
        <w:textAlignment w:val="center"/>
      </w:pPr>
      <w:r>
        <w:t>C．膜蛋白的种类和数量越多，细胞膜的功能就越多</w:t>
      </w:r>
    </w:p>
    <w:p>
      <w:pPr>
        <w:spacing w:line="360" w:lineRule="auto"/>
        <w:jc w:val="left"/>
        <w:textAlignment w:val="center"/>
      </w:pPr>
      <w:r>
        <w:t>D．细胞膜的流动镶嵌模型的提出揭示了膜内外结构的对称性</w:t>
      </w:r>
    </w:p>
    <w:p>
      <w:pPr>
        <w:spacing w:line="360" w:lineRule="auto"/>
        <w:jc w:val="left"/>
        <w:textAlignment w:val="center"/>
        <w:rPr>
          <w:color w:val="FF0000"/>
        </w:rPr>
      </w:pPr>
      <w:r>
        <w:rPr>
          <w:color w:val="FF0000"/>
        </w:rPr>
        <w:t>【答案】D</w:t>
      </w:r>
    </w:p>
    <w:p>
      <w:pPr>
        <w:spacing w:line="360" w:lineRule="auto"/>
        <w:jc w:val="left"/>
        <w:textAlignment w:val="center"/>
        <w:rPr>
          <w:color w:val="FF0000"/>
        </w:rPr>
        <w:sectPr>
          <w:type w:val="nextPage"/>
          <w:pgSz w:w="11907" w:h="16839"/>
          <w:pgMar w:top="1418" w:right="1077" w:bottom="1418" w:left="1077" w:header="500" w:footer="500" w:gutter="0"/>
          <w:pgNumType w:start="15"/>
          <w:cols w:num="1" w:sep="1" w:space="425"/>
          <w:titlePg w:val="0"/>
          <w:docGrid w:type="lines" w:linePitch="312" w:charSpace="0"/>
        </w:sectPr>
      </w:pPr>
    </w:p>
    <w:p>
      <w:pPr>
        <w:spacing w:line="360" w:lineRule="auto"/>
        <w:jc w:val="left"/>
        <w:textAlignment w:val="center"/>
        <w:rPr>
          <w:color w:val="FF0000"/>
        </w:rPr>
      </w:pPr>
      <w:r>
        <w:rPr>
          <w:color w:val="FF0000"/>
        </w:rPr>
        <w:t>【分析】生物膜的流动镶嵌模型认为，生物膜主要是由磷脂分子和蛋白质分子构成的。磷脂双分子层是膜的基本支架，其内部是磷脂分子的疏水端。蛋白质分子以不同的形式镶嵌在磷脂双分子层表面，这些蛋白质分子在物质运输等方面具有重要作用。细胞膜的主要成分是蛋白质和磷脂，还含有少量糖类，细胞膜的主要成分是蛋白质和磷脂，还含有少量糖类，蛋白质在细胞膜行使功能方面起着重要作用，因此功能越复杂的细胞膜，蛋白质的种类与数量就越多。细胞膜具有一定的流动性和选择透过性。</w:t>
      </w:r>
    </w:p>
    <w:p>
      <w:pPr>
        <w:spacing w:line="360" w:lineRule="auto"/>
        <w:jc w:val="left"/>
        <w:textAlignment w:val="center"/>
        <w:rPr>
          <w:color w:val="FF0000"/>
        </w:rPr>
      </w:pPr>
      <w:r>
        <w:rPr>
          <w:color w:val="FF0000"/>
        </w:rPr>
        <w:t>【详解】A、细胞膜可以控制物质进出细胞，因此具有选择透过性，A正确；</w:t>
      </w:r>
    </w:p>
    <w:p>
      <w:pPr>
        <w:spacing w:line="360" w:lineRule="auto"/>
        <w:jc w:val="left"/>
        <w:textAlignment w:val="center"/>
        <w:rPr>
          <w:color w:val="FF0000"/>
        </w:rPr>
      </w:pPr>
      <w:r>
        <w:rPr>
          <w:color w:val="FF0000"/>
        </w:rPr>
        <w:t>B、细胞膜的主要成分包括脂质和蛋白质，在组成细胞膜的脂质中，磷脂最丰富，B正确；</w:t>
      </w:r>
    </w:p>
    <w:p>
      <w:pPr>
        <w:spacing w:line="360" w:lineRule="auto"/>
        <w:jc w:val="left"/>
        <w:textAlignment w:val="center"/>
        <w:rPr>
          <w:color w:val="FF0000"/>
        </w:rPr>
      </w:pPr>
      <w:r>
        <w:rPr>
          <w:color w:val="FF0000"/>
        </w:rPr>
        <w:t>C、蛋白质在细胞膜行使功能方面起着重要的作用，功能越复杂的细胞膜，蛋白质种类和数量就越多，C正确；</w:t>
      </w:r>
    </w:p>
    <w:p>
      <w:pPr>
        <w:spacing w:line="360" w:lineRule="auto"/>
        <w:jc w:val="left"/>
        <w:textAlignment w:val="center"/>
        <w:rPr>
          <w:color w:val="FF0000"/>
        </w:rPr>
      </w:pPr>
      <w:r>
        <w:rPr>
          <w:color w:val="FF0000"/>
        </w:rPr>
        <w:t>D、由于蛋白质分子的不均匀分布造成细胞膜的不对称性，细胞膜的流动镶嵌模型的提出揭示了膜内外结构的不对称性，D错误。</w:t>
      </w:r>
    </w:p>
    <w:p>
      <w:pPr>
        <w:spacing w:line="360" w:lineRule="auto"/>
        <w:jc w:val="left"/>
        <w:textAlignment w:val="center"/>
        <w:rPr>
          <w:color w:val="FF0000"/>
        </w:rPr>
      </w:pPr>
      <w:r>
        <w:rPr>
          <w:color w:val="FF0000"/>
        </w:rPr>
        <w:t>故选D。</w:t>
      </w:r>
    </w:p>
    <w:p>
      <w:pPr>
        <w:spacing w:line="360" w:lineRule="auto"/>
        <w:jc w:val="left"/>
        <w:textAlignment w:val="center"/>
      </w:pPr>
      <w:r>
        <w:t>8．（2022秋·江苏盐城·高一盐城市田家炳中学校考期中）下列关于细胞质膜功能的叙述，错误的是（</w:t>
      </w:r>
      <w:r>
        <w:rPr>
          <w:rFonts w:eastAsia="Times New Roman"/>
          <w:kern w:val="0"/>
          <w:sz w:val="24"/>
          <w:szCs w:val="24"/>
        </w:rPr>
        <w:t>    </w:t>
      </w:r>
      <w:r>
        <w:t>）</w:t>
      </w:r>
    </w:p>
    <w:p>
      <w:pPr>
        <w:spacing w:line="360" w:lineRule="auto"/>
        <w:jc w:val="left"/>
        <w:textAlignment w:val="center"/>
      </w:pPr>
      <w:r>
        <w:t>A．功能越复杂的细胞质膜，蛋白质种类和数量越多</w:t>
      </w:r>
    </w:p>
    <w:p>
      <w:pPr>
        <w:spacing w:line="360" w:lineRule="auto"/>
        <w:jc w:val="left"/>
        <w:textAlignment w:val="center"/>
      </w:pPr>
      <w:r>
        <w:t>B．细胞质膜能控制物质进出细胞，这种功能是相对的</w:t>
      </w:r>
    </w:p>
    <w:p>
      <w:pPr>
        <w:spacing w:line="360" w:lineRule="auto"/>
        <w:jc w:val="left"/>
        <w:textAlignment w:val="center"/>
      </w:pPr>
      <w:r>
        <w:t>C．细胞间的信息交流使生物体作为一个整体完成生命活动</w:t>
      </w:r>
    </w:p>
    <w:p>
      <w:pPr>
        <w:spacing w:line="360" w:lineRule="auto"/>
        <w:jc w:val="left"/>
        <w:textAlignment w:val="center"/>
      </w:pPr>
      <w:r>
        <w:t>D．相邻两个细胞的信息交流必须依赖细胞质膜的直接接触</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【分析】1、细胞膜的成分：脂质、蛋白质和少量的糖类。磷脂双分子层构成了细胞膜的基本骨架。蛋白质分子有的镶在磷脂双分子层表面，有的部分或全部嵌入磷脂双分子层中，有的横跨整个磷脂双分子层。</w:t>
      </w:r>
    </w:p>
    <w:p>
      <w:pPr>
        <w:spacing w:line="360" w:lineRule="auto"/>
        <w:jc w:val="left"/>
        <w:textAlignment w:val="center"/>
        <w:rPr>
          <w:color w:val="FF0000"/>
        </w:rPr>
      </w:pPr>
      <w:r>
        <w:rPr>
          <w:color w:val="FF0000"/>
        </w:rPr>
        <w:t>2、细胞膜有三大功能：①将细胞与外界隔开；②控制物质进出细胞；③进行细胞间的信息交流。</w:t>
      </w:r>
    </w:p>
    <w:p>
      <w:pPr>
        <w:spacing w:line="360" w:lineRule="auto"/>
        <w:jc w:val="left"/>
        <w:textAlignment w:val="center"/>
        <w:rPr>
          <w:color w:val="FF0000"/>
        </w:rPr>
      </w:pPr>
      <w:r>
        <w:rPr>
          <w:color w:val="FF0000"/>
        </w:rPr>
        <w:t>【详解】A、蛋白质是生命活动的主要承担者，细胞膜中蛋白质种类和数量越多，功能越复杂，A正确；</w:t>
      </w:r>
    </w:p>
    <w:p>
      <w:pPr>
        <w:spacing w:line="360" w:lineRule="auto"/>
        <w:jc w:val="left"/>
        <w:textAlignment w:val="center"/>
        <w:rPr>
          <w:color w:val="FF0000"/>
        </w:rPr>
      </w:pPr>
      <w:r>
        <w:rPr>
          <w:color w:val="FF0000"/>
        </w:rPr>
        <w:t>B、细胞质膜是细胞的边界，能控制物质进出细胞，但这种功能是相对的，如病菌和部分有害物质也进入细胞，B正确；</w:t>
      </w:r>
    </w:p>
    <w:p>
      <w:pPr>
        <w:spacing w:line="360" w:lineRule="auto"/>
        <w:jc w:val="left"/>
        <w:textAlignment w:val="center"/>
        <w:rPr>
          <w:color w:val="FF0000"/>
        </w:rPr>
      </w:pPr>
      <w:r>
        <w:rPr>
          <w:color w:val="FF0000"/>
        </w:rPr>
        <w:t>C、细胞间的信息交流保证了生物体作为完整的生命系统进行生命活动，C正确；</w:t>
      </w:r>
    </w:p>
    <w:p>
      <w:pPr>
        <w:spacing w:line="360" w:lineRule="auto"/>
        <w:jc w:val="left"/>
        <w:textAlignment w:val="center"/>
        <w:rPr>
          <w:color w:val="FF0000"/>
        </w:rPr>
      </w:pPr>
      <w:r>
        <w:rPr>
          <w:color w:val="FF0000"/>
        </w:rPr>
        <w:t>D、相邻细胞间通过质膜直接接触只是细胞间进行信息交流的一种形式，相邻细胞之间还可以通过化学物质、胞间连丝联系，D错误。</w:t>
      </w:r>
    </w:p>
    <w:p>
      <w:pPr>
        <w:spacing w:line="360" w:lineRule="auto"/>
        <w:jc w:val="left"/>
        <w:textAlignment w:val="center"/>
        <w:rPr>
          <w:color w:val="FF0000"/>
        </w:rPr>
      </w:pPr>
      <w:r>
        <w:rPr>
          <w:color w:val="FF0000"/>
        </w:rPr>
        <w:t>故选D。</w:t>
      </w:r>
    </w:p>
    <w:p>
      <w:pPr>
        <w:spacing w:line="360" w:lineRule="auto"/>
        <w:jc w:val="left"/>
        <w:textAlignment w:val="center"/>
        <w:sectPr>
          <w:type w:val="nextPage"/>
          <w:pgSz w:w="11907" w:h="16839"/>
          <w:pgMar w:top="1418" w:right="1077" w:bottom="1418" w:left="1077" w:header="500" w:footer="500" w:gutter="0"/>
          <w:pgNumType w:start="16"/>
          <w:cols w:num="1" w:sep="1" w:space="425"/>
          <w:titlePg w:val="0"/>
          <w:docGrid w:type="lines" w:linePitch="312" w:charSpace="0"/>
        </w:sectPr>
      </w:pPr>
      <w:r>
        <w:t>9．（2023秋·安徽蚌埠·高一统考期末）下图是细胞膜的亚显微结构模式图，①~④表示构成细胞膜的物质，对其分析</w:t>
      </w:r>
      <w:r>
        <w:rPr>
          <w:em w:val="dot"/>
        </w:rPr>
        <w:t>不正确</w:t>
      </w:r>
      <w:r>
        <w:t>的是（　　）</w:t>
      </w:r>
    </w:p>
    <w:p>
      <w:pPr>
        <w:spacing w:line="360" w:lineRule="auto"/>
        <w:jc w:val="left"/>
        <w:textAlignment w:val="center"/>
      </w:pPr>
      <w:r>
        <w:rPr>
          <w:rFonts w:eastAsia="Times New Roman"/>
          <w:kern w:val="0"/>
          <w:sz w:val="24"/>
          <w:szCs w:val="24"/>
        </w:rPr>
        <w:drawing>
          <wp:inline distT="0" distB="0" distL="114300" distR="114300">
            <wp:extent cx="3228975" cy="1590675"/>
            <wp:effectExtent l="0" t="0" r="9525" b="9525"/>
            <wp:docPr id="5" name="图片 5" descr="@@@46ebdb4b-f5a7-459a-873f-de0bb4b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6ebdb4b-f5a7-459a-873f-de0bb4b45019"/>
                    <pic:cNvPicPr>
                      <a:picLocks noChangeAspect="1"/>
                    </pic:cNvPicPr>
                  </pic:nvPicPr>
                  <pic:blipFill>
                    <a:blip xmlns:r="http://schemas.openxmlformats.org/officeDocument/2006/relationships" r:embed="rId7"/>
                    <a:stretch>
                      <a:fillRect/>
                    </a:stretch>
                  </pic:blipFill>
                  <pic:spPr>
                    <a:xfrm>
                      <a:off x="0" y="0"/>
                      <a:ext cx="3228975" cy="1590675"/>
                    </a:xfrm>
                    <a:prstGeom prst="rect">
                      <a:avLst/>
                    </a:prstGeom>
                  </pic:spPr>
                </pic:pic>
              </a:graphicData>
            </a:graphic>
          </wp:inline>
        </w:drawing>
      </w:r>
      <w:r>
        <w:rPr>
          <w:rFonts w:eastAsia="Times New Roman"/>
          <w:kern w:val="0"/>
          <w:sz w:val="24"/>
          <w:szCs w:val="24"/>
        </w:rPr>
        <w:t>  </w:t>
      </w:r>
    </w:p>
    <w:p>
      <w:pPr>
        <w:spacing w:line="360" w:lineRule="auto"/>
        <w:jc w:val="left"/>
        <w:textAlignment w:val="center"/>
      </w:pPr>
      <w:r>
        <w:t>A．①是蛋白质与多糖结合形成的糖蛋白</w:t>
      </w:r>
    </w:p>
    <w:p>
      <w:pPr>
        <w:spacing w:line="360" w:lineRule="auto"/>
        <w:jc w:val="left"/>
        <w:textAlignment w:val="center"/>
      </w:pPr>
      <w:r>
        <w:t>B．②双分子层构成细胞膜的基本支架</w:t>
      </w:r>
    </w:p>
    <w:p>
      <w:pPr>
        <w:spacing w:line="360" w:lineRule="auto"/>
        <w:jc w:val="left"/>
        <w:textAlignment w:val="center"/>
      </w:pPr>
      <w:r>
        <w:t>C．③胆固醇分布在动物细胞膜中</w:t>
      </w:r>
    </w:p>
    <w:p>
      <w:pPr>
        <w:spacing w:line="360" w:lineRule="auto"/>
        <w:jc w:val="left"/>
        <w:textAlignment w:val="center"/>
      </w:pPr>
      <w:r>
        <w:t>D．④静止不动，②可以侧向自由移动</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【分析】分析题图：①是糖蛋白，②是磷脂，③是胆固醇，④是蛋白质。</w:t>
      </w:r>
    </w:p>
    <w:p>
      <w:pPr>
        <w:spacing w:line="360" w:lineRule="auto"/>
        <w:jc w:val="left"/>
        <w:textAlignment w:val="center"/>
        <w:rPr>
          <w:color w:val="FF0000"/>
        </w:rPr>
      </w:pPr>
      <w:r>
        <w:rPr>
          <w:color w:val="FF0000"/>
        </w:rPr>
        <w:t>【详解】A、①是蛋白质与多糖结合形成的糖蛋白，位于细胞膜外侧，A正确；</w:t>
      </w:r>
    </w:p>
    <w:p>
      <w:pPr>
        <w:spacing w:line="360" w:lineRule="auto"/>
        <w:jc w:val="left"/>
        <w:textAlignment w:val="center"/>
        <w:rPr>
          <w:color w:val="FF0000"/>
        </w:rPr>
      </w:pPr>
      <w:r>
        <w:rPr>
          <w:color w:val="FF0000"/>
        </w:rPr>
        <w:t>B、②是磷脂，磷脂双分子层构成了细胞膜的基本支架，B正确；</w:t>
      </w:r>
    </w:p>
    <w:p>
      <w:pPr>
        <w:spacing w:line="360" w:lineRule="auto"/>
        <w:jc w:val="left"/>
        <w:textAlignment w:val="center"/>
        <w:rPr>
          <w:color w:val="FF0000"/>
        </w:rPr>
      </w:pPr>
      <w:r>
        <w:rPr>
          <w:color w:val="FF0000"/>
        </w:rPr>
        <w:t>C、③是胆固醇，只有动物细胞膜中含有胆固醇，C正确；</w:t>
      </w:r>
    </w:p>
    <w:p>
      <w:pPr>
        <w:spacing w:line="360" w:lineRule="auto"/>
        <w:jc w:val="left"/>
        <w:textAlignment w:val="center"/>
        <w:rPr>
          <w:color w:val="FF0000"/>
        </w:rPr>
      </w:pPr>
      <w:r>
        <w:rPr>
          <w:color w:val="FF0000"/>
        </w:rPr>
        <w:t>D、④是蛋白质，组成细胞膜的蛋白质大多是可以运动的；②是磷脂，可以侧向自由移动，D错误。</w:t>
      </w:r>
    </w:p>
    <w:p>
      <w:pPr>
        <w:spacing w:line="360" w:lineRule="auto"/>
        <w:jc w:val="left"/>
        <w:textAlignment w:val="center"/>
        <w:rPr>
          <w:color w:val="FF0000"/>
        </w:rPr>
      </w:pPr>
      <w:r>
        <w:rPr>
          <w:color w:val="FF0000"/>
        </w:rPr>
        <w:t>故选D。</w:t>
      </w:r>
    </w:p>
    <w:p>
      <w:pPr>
        <w:spacing w:line="360" w:lineRule="auto"/>
        <w:jc w:val="left"/>
        <w:textAlignment w:val="center"/>
      </w:pPr>
      <w:r>
        <w:t>10．（2023·全国·高二假期作业）在分别用红色荧光和绿色荧光标记的人、小鼠细胞融合实验中，当两种荧光分布均匀后继续观察，会发现荧光重新排布，聚集在细胞表面的某些部位（成斑现象）。在细胞中加入阻断细胞骨架形成的药物细胞松弛素，膜蛋白流动性大大增加。下列叙述错误的是（</w:t>
      </w:r>
      <w:r>
        <w:rPr>
          <w:rFonts w:eastAsia="Times New Roman"/>
          <w:kern w:val="0"/>
          <w:sz w:val="24"/>
          <w:szCs w:val="24"/>
        </w:rPr>
        <w:t>    </w:t>
      </w:r>
      <w:r>
        <w:t>）</w:t>
      </w:r>
    </w:p>
    <w:p>
      <w:pPr>
        <w:spacing w:line="360" w:lineRule="auto"/>
        <w:jc w:val="left"/>
        <w:textAlignment w:val="center"/>
      </w:pPr>
      <w:r>
        <w:t>A．降低实验温度，红色荧光和绿色荧光混合均匀所用的时间可能会延长</w:t>
      </w:r>
    </w:p>
    <w:p>
      <w:pPr>
        <w:spacing w:line="360" w:lineRule="auto"/>
        <w:jc w:val="left"/>
        <w:textAlignment w:val="center"/>
      </w:pPr>
      <w:r>
        <w:t>B．在细胞中加入呼吸抑制剂会影响某些膜蛋白的流动性</w:t>
      </w:r>
    </w:p>
    <w:p>
      <w:pPr>
        <w:spacing w:line="360" w:lineRule="auto"/>
        <w:jc w:val="left"/>
        <w:textAlignment w:val="center"/>
      </w:pPr>
      <w:r>
        <w:t>C．成斑现象进一步证明了膜蛋白的流动性</w:t>
      </w:r>
    </w:p>
    <w:p>
      <w:pPr>
        <w:spacing w:line="360" w:lineRule="auto"/>
        <w:jc w:val="left"/>
        <w:textAlignment w:val="center"/>
      </w:pPr>
      <w:r>
        <w:t>D．膜蛋白与细胞内细胞骨架结合导致流动性增强</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【分析】人、鼠细胞融合的实验直接证明细胞膜上蛋白质不是静止的，而是可以运动的，说明细胞膜的结构特点具有一定的流动性。温度可以影响细胞膜的流动性。</w:t>
      </w:r>
    </w:p>
    <w:p>
      <w:pPr>
        <w:spacing w:line="360" w:lineRule="auto"/>
        <w:jc w:val="left"/>
        <w:textAlignment w:val="center"/>
        <w:rPr>
          <w:color w:val="FF0000"/>
        </w:rPr>
        <w:sectPr>
          <w:type w:val="nextPage"/>
          <w:pgSz w:w="11907" w:h="16839"/>
          <w:pgMar w:top="1418" w:right="1077" w:bottom="1418" w:left="1077" w:header="500" w:footer="500" w:gutter="0"/>
          <w:pgNumType w:start="17"/>
          <w:cols w:num="1" w:sep="1" w:space="425"/>
          <w:titlePg w:val="0"/>
          <w:docGrid w:type="lines" w:linePitch="312" w:charSpace="0"/>
        </w:sectPr>
      </w:pPr>
      <w:r>
        <w:rPr>
          <w:color w:val="FF0000"/>
        </w:rPr>
        <w:t>【详解】A、该实验中用红色荧光和绿色荧光分别标记人、鼠细胞膜上的蛋白质分子，由于温度会影响物质的运动，所以降低实验温度，蛋白质运动的慢，红色荧光和绿色荧光混合均匀所需时间可能会延长，A正确；</w:t>
      </w:r>
    </w:p>
    <w:p>
      <w:pPr>
        <w:spacing w:line="360" w:lineRule="auto"/>
        <w:jc w:val="left"/>
        <w:textAlignment w:val="center"/>
        <w:rPr>
          <w:color w:val="FF0000"/>
        </w:rPr>
      </w:pPr>
      <w:r>
        <w:rPr>
          <w:color w:val="FF0000"/>
        </w:rPr>
        <w:t>B、由于某些膜蛋白参与物质的主动运输、胞吞、胞吐，这些过程都需要消耗细胞呼吸提供的能量。所以细胞中加入呼吸抑制剂会影响某些膜蛋白的流动性，B正确；</w:t>
      </w:r>
    </w:p>
    <w:p>
      <w:pPr>
        <w:spacing w:line="360" w:lineRule="auto"/>
        <w:jc w:val="left"/>
        <w:textAlignment w:val="center"/>
        <w:rPr>
          <w:color w:val="FF0000"/>
        </w:rPr>
      </w:pPr>
      <w:r>
        <w:rPr>
          <w:color w:val="FF0000"/>
        </w:rPr>
        <w:t>C、两种荧光分布均匀后再观察，会发现荧光重新排布，聚集在细胞表面的某些部位（成斑现象）这进一步说明了膜蛋白是可以运动的，具有流动性，C正确；</w:t>
      </w:r>
    </w:p>
    <w:p>
      <w:pPr>
        <w:spacing w:line="360" w:lineRule="auto"/>
        <w:jc w:val="left"/>
        <w:textAlignment w:val="center"/>
        <w:rPr>
          <w:color w:val="FF0000"/>
        </w:rPr>
      </w:pPr>
      <w:r>
        <w:rPr>
          <w:color w:val="FF0000"/>
        </w:rPr>
        <w:t>D、由题可知，细胞中加入阻断细胞骨架形成的药物细胞松弛素，膜蛋白流动性大大增加。所以膜蛋白与细胞骨架结合会导致膜蛋白流动性降低，D错误。</w:t>
      </w:r>
    </w:p>
    <w:p>
      <w:pPr>
        <w:spacing w:line="360" w:lineRule="auto"/>
        <w:jc w:val="left"/>
        <w:textAlignment w:val="center"/>
        <w:rPr>
          <w:color w:val="FF0000"/>
        </w:rPr>
      </w:pPr>
      <w:r>
        <w:rPr>
          <w:color w:val="FF0000"/>
        </w:rPr>
        <w:t>故选D。</w:t>
      </w:r>
    </w:p>
    <w:p>
      <w:pPr>
        <w:spacing w:line="360" w:lineRule="auto"/>
        <w:jc w:val="left"/>
        <w:textAlignment w:val="center"/>
      </w:pPr>
      <w:r>
        <w:t>11．（2023春·云南玉溪·高一云南省玉溪第一中学校考期中）下列关于生物膜结构探索历程的说法，不正确的是（</w:t>
      </w:r>
      <w:r>
        <w:rPr>
          <w:rFonts w:eastAsia="Times New Roman"/>
          <w:kern w:val="0"/>
          <w:sz w:val="24"/>
          <w:szCs w:val="24"/>
        </w:rPr>
        <w:t>    </w:t>
      </w:r>
      <w:r>
        <w:t>）</w:t>
      </w:r>
    </w:p>
    <w:p>
      <w:pPr>
        <w:spacing w:line="360" w:lineRule="auto"/>
        <w:jc w:val="left"/>
        <w:textAlignment w:val="center"/>
      </w:pPr>
      <w:r>
        <w:t>A．欧文顿对植物细胞的通透性进行多次实验，推测细胞膜是由脂质组成的</w:t>
      </w:r>
    </w:p>
    <w:p>
      <w:pPr>
        <w:spacing w:line="360" w:lineRule="auto"/>
        <w:jc w:val="left"/>
        <w:textAlignment w:val="center"/>
      </w:pPr>
      <w:r>
        <w:t>B．丹尼利和戴维森推测细胞膜除含有脂质分子外，可能还附有蛋白质</w:t>
      </w:r>
    </w:p>
    <w:p>
      <w:pPr>
        <w:spacing w:line="360" w:lineRule="auto"/>
        <w:jc w:val="left"/>
        <w:textAlignment w:val="center"/>
      </w:pPr>
      <w:r>
        <w:t>C．罗伯特森在电镜下看到暗-亮-暗的三层结构，把细胞膜描述为静态结构</w:t>
      </w:r>
    </w:p>
    <w:p>
      <w:pPr>
        <w:spacing w:line="360" w:lineRule="auto"/>
        <w:jc w:val="left"/>
        <w:textAlignment w:val="center"/>
      </w:pPr>
      <w:r>
        <w:t>D．流动镶嵌模型的基本内容认为蛋白质分子在细胞膜中是均匀分布的</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【分析】有关生物膜结构的探索历程：</w:t>
      </w:r>
    </w:p>
    <w:p>
      <w:pPr>
        <w:spacing w:line="360" w:lineRule="auto"/>
        <w:jc w:val="left"/>
        <w:textAlignment w:val="center"/>
        <w:rPr>
          <w:color w:val="FF0000"/>
        </w:rPr>
      </w:pPr>
      <w:r>
        <w:rPr>
          <w:color w:val="FF0000"/>
        </w:rPr>
        <w:t>①19世纪末，欧文顿发现凡是可以溶于脂质的物质，比不能溶于脂质的物质更容易通过细胞膜进入细胞，于是他提出：膜是由脂质组成的。</w:t>
      </w:r>
    </w:p>
    <w:p>
      <w:pPr>
        <w:spacing w:line="360" w:lineRule="auto"/>
        <w:jc w:val="left"/>
        <w:textAlignment w:val="center"/>
        <w:rPr>
          <w:color w:val="FF0000"/>
        </w:rPr>
      </w:pPr>
      <w:r>
        <w:rPr>
          <w:color w:val="FF0000"/>
        </w:rPr>
        <w:t>②1925年，两位荷兰科学家通过对脂质进行提取和测定得出结论：细胞膜中的脂质分子必然排列为连续的两层。</w:t>
      </w:r>
    </w:p>
    <w:p>
      <w:pPr>
        <w:spacing w:line="360" w:lineRule="auto"/>
        <w:jc w:val="left"/>
        <w:textAlignment w:val="center"/>
        <w:rPr>
          <w:color w:val="FF0000"/>
        </w:rPr>
      </w:pPr>
      <w:r>
        <w:rPr>
          <w:color w:val="FF0000"/>
        </w:rPr>
        <w:t>③1959年，罗伯特森根据电镜下看到的细胞膜清晰的暗-亮-暗三层结构，结合其他科学家的工作提出蛋白质-脂质-蛋白质三层结构模型。流动镶嵌模型指出，蛋白质分子有的镶在磷脂双分子层表面，有的部分或全部嵌入磷脂双分子层中，有的横跨整个磷脂双分子层。</w:t>
      </w:r>
    </w:p>
    <w:p>
      <w:pPr>
        <w:spacing w:line="360" w:lineRule="auto"/>
        <w:jc w:val="left"/>
        <w:textAlignment w:val="center"/>
        <w:rPr>
          <w:color w:val="FF0000"/>
        </w:rPr>
      </w:pPr>
      <w:r>
        <w:rPr>
          <w:color w:val="FF0000"/>
        </w:rPr>
        <w:t>④1970年，科学家通过荧光标记的小鼠细胞和人细胞的融合实验，证明细胞膜具有流动性。</w:t>
      </w:r>
    </w:p>
    <w:p>
      <w:pPr>
        <w:spacing w:line="360" w:lineRule="auto"/>
        <w:jc w:val="left"/>
        <w:textAlignment w:val="center"/>
        <w:rPr>
          <w:color w:val="FF0000"/>
        </w:rPr>
      </w:pPr>
      <w:r>
        <w:rPr>
          <w:color w:val="FF0000"/>
        </w:rPr>
        <w:t>⑤1972年，桑格和尼克森提出的为流动镶嵌模型大多数人所接受。</w:t>
      </w:r>
    </w:p>
    <w:p>
      <w:pPr>
        <w:spacing w:line="360" w:lineRule="auto"/>
        <w:jc w:val="left"/>
        <w:textAlignment w:val="center"/>
        <w:rPr>
          <w:color w:val="FF0000"/>
        </w:rPr>
      </w:pPr>
      <w:r>
        <w:rPr>
          <w:color w:val="FF0000"/>
        </w:rPr>
        <w:t>【详解】A、欧文顿通过研究不同物质对植物细胞通透性的实验，推测：细胞膜是由脂质组成的，A正确；</w:t>
      </w:r>
    </w:p>
    <w:p>
      <w:pPr>
        <w:spacing w:line="360" w:lineRule="auto"/>
        <w:jc w:val="left"/>
        <w:textAlignment w:val="center"/>
        <w:rPr>
          <w:color w:val="FF0000"/>
        </w:rPr>
      </w:pPr>
      <w:r>
        <w:rPr>
          <w:color w:val="FF0000"/>
        </w:rPr>
        <w:t>B、丹尼利和戴维森利用细胞表面张力明显低于油-水界面的表面张力，得到的结论时细胞膜中除含有脂质外，可能还附有蛋白质，B正确；</w:t>
      </w:r>
    </w:p>
    <w:p>
      <w:pPr>
        <w:spacing w:line="360" w:lineRule="auto"/>
        <w:jc w:val="left"/>
        <w:textAlignment w:val="center"/>
        <w:rPr>
          <w:color w:val="FF0000"/>
        </w:rPr>
      </w:pPr>
      <w:r>
        <w:rPr>
          <w:color w:val="FF0000"/>
        </w:rPr>
        <w:t>C、罗伯特森根据电镜下看到的细胞膜清晰的暗-亮-暗三层结构，结合其他科学家的工作提出蛋白质-脂质-蛋白质三层结构模型，他把细胞膜描述为静态结构，C正确；</w:t>
      </w:r>
    </w:p>
    <w:p>
      <w:pPr>
        <w:spacing w:line="360" w:lineRule="auto"/>
        <w:jc w:val="left"/>
        <w:textAlignment w:val="center"/>
        <w:rPr>
          <w:color w:val="FF0000"/>
        </w:rPr>
      </w:pPr>
      <w:r>
        <w:rPr>
          <w:color w:val="FF0000"/>
        </w:rPr>
        <w:br/>
      </w:r>
      <w:r>
        <w:rPr>
          <w:color w:val="FF0000"/>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38" w:history="1">
        <w:r>
          <w:rPr>
            <w:rFonts w:ascii="SimSun" w:eastAsia="SimSun" w:hAnsi="SimSun" w:cs="SimSun"/>
            <w:b/>
            <w:bCs/>
            <w:color w:val="0000EE"/>
            <w:kern w:val="0"/>
            <w:sz w:val="30"/>
            <w:szCs w:val="30"/>
            <w:u w:val="single" w:color="0000EE"/>
          </w:rPr>
          <w:t>https://d.book118.com/815011243021011120</w:t>
        </w:r>
      </w:hyperlink>
    </w:p>
    <w:p>
      <w:pPr>
        <w:spacing w:line="360" w:lineRule="auto"/>
        <w:jc w:val="left"/>
        <w:textAlignment w:val="center"/>
        <w:rPr>
          <w:color w:val="FF0000"/>
        </w:rPr>
      </w:pPr>
    </w:p>
    <w:sectPr>
      <w:type w:val="nextPage"/>
      <w:pgSz w:w="11907" w:h="16839"/>
      <w:pgMar w:top="1418" w:right="1077" w:bottom="1418" w:left="1077" w:header="500" w:footer="500" w:gutter="0"/>
      <w:pgNumType w:start="18"/>
      <w:cols w:num="1" w:sep="1" w:space="425"/>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151FC"/>
    <w:rsid w:val="004A2C8C"/>
    <w:rsid w:val="006B16C5"/>
    <w:rsid w:val="00756AA6"/>
    <w:rsid w:val="00776133"/>
    <w:rsid w:val="00855687"/>
    <w:rsid w:val="008C07DE"/>
    <w:rsid w:val="009D04A9"/>
    <w:rsid w:val="009E1430"/>
    <w:rsid w:val="00A30CCE"/>
    <w:rsid w:val="00AC3E9C"/>
    <w:rsid w:val="00BC4F14"/>
    <w:rsid w:val="00BC62FB"/>
    <w:rsid w:val="00BF535F"/>
    <w:rsid w:val="00C02FC6"/>
    <w:rsid w:val="00C61039"/>
    <w:rsid w:val="00C806B0"/>
    <w:rsid w:val="00D37021"/>
    <w:rsid w:val="00E476EE"/>
    <w:rsid w:val="00EF035E"/>
    <w:rsid w:val="024E4B4B"/>
    <w:rsid w:val="17C3523B"/>
    <w:rsid w:val="1FDC50EC"/>
    <w:rsid w:val="213827F6"/>
    <w:rsid w:val="23990E10"/>
    <w:rsid w:val="261977D5"/>
    <w:rsid w:val="3911775D"/>
    <w:rsid w:val="40316936"/>
    <w:rsid w:val="45667082"/>
    <w:rsid w:val="492115D6"/>
    <w:rsid w:val="4B2D1D15"/>
    <w:rsid w:val="51E63A25"/>
    <w:rsid w:val="52C23D20"/>
    <w:rsid w:val="574B34C4"/>
    <w:rsid w:val="59D6437F"/>
    <w:rsid w:val="61A92379"/>
    <w:rsid w:val="635D78BF"/>
    <w:rsid w:val="6EB760D5"/>
    <w:rsid w:val="6F7B5355"/>
    <w:rsid w:val="72712A3F"/>
    <w:rsid w:val="72DF209E"/>
    <w:rsid w:val="7A705514"/>
    <w:rsid w:val="7C9D6C2F"/>
    <w:rsid w:val="7D586CD5"/>
  </w:rsids>
  <w:docVars>
    <w:docVar w:name="commondata" w:val="eyJoZGlkIjoiNmNlMWEyZWNkZjk4ZTJmMjM1NmY4OWU5NzQxYTIyYm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autoRedefine/>
    <w:uiPriority w:val="1"/>
    <w:semiHidden/>
    <w:unhideWhenUsed/>
  </w:style>
  <w:style w:type="table" w:default="1" w:styleId="TableNormal">
    <w:name w:val="Normal Table"/>
    <w:autoRedefine/>
    <w:uiPriority w:val="99"/>
    <w:semiHidden/>
    <w:unhideWhenUsed/>
    <w:qFormat/>
    <w:tblPr>
      <w:tblCellMar>
        <w:top w:w="0" w:type="dxa"/>
        <w:left w:w="108" w:type="dxa"/>
        <w:bottom w:w="0" w:type="dxa"/>
        <w:right w:w="108" w:type="dxa"/>
      </w:tblCellMar>
    </w:tblPr>
  </w:style>
  <w:style w:type="paragraph" w:styleId="PlainText">
    <w:name w:val="Plain Text"/>
    <w:basedOn w:val="Normal"/>
    <w:autoRedefine/>
    <w:qFormat/>
    <w:rPr>
      <w:rFonts w:ascii="宋体" w:hAnsi="Courier New" w:cs="Courier New"/>
      <w:szCs w:val="21"/>
    </w:rPr>
  </w:style>
  <w:style w:type="paragraph" w:styleId="BalloonText">
    <w:name w:val="Balloon Text"/>
    <w:basedOn w:val="Normal"/>
    <w:link w:val="Char1"/>
    <w:autoRedefine/>
    <w:uiPriority w:val="99"/>
    <w:semiHidden/>
    <w:unhideWhenUsed/>
    <w:rPr>
      <w:sz w:val="18"/>
      <w:szCs w:val="18"/>
    </w:rPr>
  </w:style>
  <w:style w:type="paragraph" w:styleId="Footer">
    <w:name w:val="footer"/>
    <w:basedOn w:val="Normal"/>
    <w:link w:val="Char0"/>
    <w:autoRedefine/>
    <w:uiPriority w:val="99"/>
    <w:unhideWhenUsed/>
    <w:qFormat/>
    <w:pPr>
      <w:tabs>
        <w:tab w:val="center" w:pos="4153"/>
        <w:tab w:val="right" w:pos="8306"/>
      </w:tabs>
      <w:snapToGrid w:val="0"/>
      <w:jc w:val="left"/>
    </w:pPr>
    <w:rPr>
      <w:sz w:val="18"/>
      <w:szCs w:val="18"/>
    </w:rPr>
  </w:style>
  <w:style w:type="paragraph" w:styleId="Header">
    <w:name w:val="header"/>
    <w:basedOn w:val="Normal"/>
    <w:link w:val="Char"/>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autoRedefine/>
    <w:uiPriority w:val="99"/>
    <w:qFormat/>
    <w:rPr>
      <w:sz w:val="18"/>
      <w:szCs w:val="18"/>
    </w:rPr>
  </w:style>
  <w:style w:type="character" w:customStyle="1" w:styleId="Char0">
    <w:name w:val="页脚 Char"/>
    <w:basedOn w:val="DefaultParagraphFont"/>
    <w:link w:val="Footer"/>
    <w:autoRedefine/>
    <w:uiPriority w:val="99"/>
    <w:qFormat/>
    <w:rPr>
      <w:sz w:val="18"/>
      <w:szCs w:val="18"/>
    </w:rPr>
  </w:style>
  <w:style w:type="character" w:customStyle="1" w:styleId="Char1">
    <w:name w:val="批注框文本 Char"/>
    <w:basedOn w:val="DefaultParagraphFont"/>
    <w:link w:val="BalloonText"/>
    <w:uiPriority w:val="99"/>
    <w:semiHidden/>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wmf" /><Relationship Id="rId14" Type="http://schemas.openxmlformats.org/officeDocument/2006/relationships/oleObject" Target="embeddings/oleObject1.bin" /><Relationship Id="rId15" Type="http://schemas.openxmlformats.org/officeDocument/2006/relationships/image" Target="media/image10.wmf" /><Relationship Id="rId16" Type="http://schemas.openxmlformats.org/officeDocument/2006/relationships/oleObject" Target="embeddings/oleObject2.bin" /><Relationship Id="rId17" Type="http://schemas.openxmlformats.org/officeDocument/2006/relationships/oleObject" Target="embeddings/oleObject3.bin" /><Relationship Id="rId18" Type="http://schemas.openxmlformats.org/officeDocument/2006/relationships/oleObject" Target="embeddings/oleObject4.bin" /><Relationship Id="rId19" Type="http://schemas.openxmlformats.org/officeDocument/2006/relationships/oleObject" Target="embeddings/oleObject5.bin" /><Relationship Id="rId2" Type="http://schemas.openxmlformats.org/officeDocument/2006/relationships/webSettings" Target="webSettings.xml" /><Relationship Id="rId20" Type="http://schemas.openxmlformats.org/officeDocument/2006/relationships/oleObject" Target="embeddings/oleObject6.bin" /><Relationship Id="rId21" Type="http://schemas.openxmlformats.org/officeDocument/2006/relationships/oleObject" Target="embeddings/oleObject7.bin" /><Relationship Id="rId22" Type="http://schemas.openxmlformats.org/officeDocument/2006/relationships/oleObject" Target="embeddings/oleObject8.bin" /><Relationship Id="rId23" Type="http://schemas.openxmlformats.org/officeDocument/2006/relationships/oleObject" Target="embeddings/oleObject9.bin" /><Relationship Id="rId24" Type="http://schemas.openxmlformats.org/officeDocument/2006/relationships/image" Target="media/image11.wmf" /><Relationship Id="rId25" Type="http://schemas.openxmlformats.org/officeDocument/2006/relationships/oleObject" Target="embeddings/oleObject10.bin" /><Relationship Id="rId26" Type="http://schemas.openxmlformats.org/officeDocument/2006/relationships/image" Target="media/image12.wmf" /><Relationship Id="rId27" Type="http://schemas.openxmlformats.org/officeDocument/2006/relationships/oleObject" Target="embeddings/oleObject11.bin" /><Relationship Id="rId28" Type="http://schemas.openxmlformats.org/officeDocument/2006/relationships/image" Target="media/image13.wmf" /><Relationship Id="rId29" Type="http://schemas.openxmlformats.org/officeDocument/2006/relationships/oleObject" Target="embeddings/oleObject12.bin" /><Relationship Id="rId3" Type="http://schemas.openxmlformats.org/officeDocument/2006/relationships/fontTable" Target="fontTable.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hyperlink" Target="https://d.book118.com/815011243021011120" TargetMode="External"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5DA17-1DE8-4823-A391-D80A937B763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3690</Words>
  <Characters>21037</Characters>
  <Application>Microsoft Office Word</Application>
  <DocSecurity>0</DocSecurity>
  <Lines>175</Lines>
  <Paragraphs>49</Paragraphs>
  <ScaleCrop>false</ScaleCrop>
  <Company/>
  <LinksUpToDate>false</LinksUpToDate>
  <CharactersWithSpaces>24678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相忘2021。</cp:lastModifiedBy>
  <cp:revision>15</cp:revision>
  <dcterms:created xsi:type="dcterms:W3CDTF">2017-07-19T12:07:00Z</dcterms:created>
  <dcterms:modified xsi:type="dcterms:W3CDTF">2024-03-04T12:57:45Z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41BB675181BC46BD944BF27EBED26661_13</vt:lpwstr>
  </property>
  <property fmtid="{D5CDD505-2E9C-101B-9397-08002B2CF9AE}" pid="3" name="KSOProductBuildVer">
    <vt:lpwstr>2052-12.1.0.16364</vt:lpwstr>
  </property>
</Properties>
</file>