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硬泡聚醚项目构思建设方案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0" w:history="1">
        <w:r>
          <w:rPr>
            <w:rFonts w:ascii="仿宋" w:eastAsia="仿宋" w:hAnsi="仿宋" w:cs="仿宋" w:hint="eastAsia"/>
            <w:lang w:eastAsia="zh-CN"/>
          </w:rPr>
          <w:t>前言</w:t>
        </w:r>
        <w:r>
          <w:tab/>
        </w:r>
        <w:r>
          <w:fldChar w:fldCharType="begin"/>
        </w:r>
        <w:r>
          <w:instrText xml:space="preserve"> PAGEREF _Toc740 \h </w:instrText>
        </w:r>
        <w:r>
          <w:fldChar w:fldCharType="separate"/>
        </w:r>
        <w:r>
          <w:t>3</w:t>
        </w:r>
        <w:r>
          <w:fldChar w:fldCharType="end"/>
        </w:r>
      </w:hyperlink>
    </w:p>
    <w:p>
      <w:pPr>
        <w:pStyle w:val="TOC1"/>
        <w:tabs>
          <w:tab w:val="right" w:leader="dot" w:pos="8306"/>
        </w:tabs>
      </w:pPr>
      <w:hyperlink w:anchor="_Toc30129" w:history="1">
        <w:r>
          <w:rPr>
            <w:rFonts w:ascii="仿宋" w:eastAsia="仿宋" w:hAnsi="仿宋" w:cs="仿宋" w:hint="eastAsia"/>
            <w:lang w:eastAsia="zh-CN"/>
          </w:rPr>
          <w:t>一、项目监理与质量保证</w:t>
        </w:r>
        <w:r>
          <w:tab/>
        </w:r>
        <w:r>
          <w:fldChar w:fldCharType="begin"/>
        </w:r>
        <w:r>
          <w:instrText xml:space="preserve"> PAGEREF _Toc30129 \h </w:instrText>
        </w:r>
        <w:r>
          <w:fldChar w:fldCharType="separate"/>
        </w:r>
        <w:r>
          <w:t>3</w:t>
        </w:r>
        <w:r>
          <w:fldChar w:fldCharType="end"/>
        </w:r>
      </w:hyperlink>
    </w:p>
    <w:p>
      <w:pPr>
        <w:pStyle w:val="TOC2"/>
        <w:tabs>
          <w:tab w:val="right" w:leader="dot" w:pos="8306"/>
        </w:tabs>
      </w:pPr>
      <w:hyperlink w:anchor="_Toc30360" w:history="1">
        <w:r>
          <w:rPr>
            <w:rFonts w:ascii="仿宋" w:eastAsia="仿宋" w:hAnsi="仿宋" w:cs="仿宋" w:hint="eastAsia"/>
            <w:lang w:eastAsia="zh-CN"/>
          </w:rPr>
          <w:t>(一)、监理体系构建</w:t>
        </w:r>
        <w:r>
          <w:tab/>
        </w:r>
        <w:r>
          <w:fldChar w:fldCharType="begin"/>
        </w:r>
        <w:r>
          <w:instrText xml:space="preserve"> PAGEREF _Toc30360 \h </w:instrText>
        </w:r>
        <w:r>
          <w:fldChar w:fldCharType="separate"/>
        </w:r>
        <w:r>
          <w:t>3</w:t>
        </w:r>
        <w:r>
          <w:fldChar w:fldCharType="end"/>
        </w:r>
      </w:hyperlink>
    </w:p>
    <w:p>
      <w:pPr>
        <w:pStyle w:val="TOC2"/>
        <w:tabs>
          <w:tab w:val="right" w:leader="dot" w:pos="8306"/>
        </w:tabs>
      </w:pPr>
      <w:hyperlink w:anchor="_Toc814" w:history="1">
        <w:r>
          <w:rPr>
            <w:rFonts w:ascii="仿宋" w:eastAsia="仿宋" w:hAnsi="仿宋" w:cs="仿宋" w:hint="eastAsia"/>
            <w:lang w:eastAsia="zh-CN"/>
          </w:rPr>
          <w:t>(二)、质量保证体系实施</w:t>
        </w:r>
        <w:r>
          <w:tab/>
        </w:r>
        <w:r>
          <w:fldChar w:fldCharType="begin"/>
        </w:r>
        <w:r>
          <w:instrText xml:space="preserve"> PAGEREF _Toc814 \h </w:instrText>
        </w:r>
        <w:r>
          <w:fldChar w:fldCharType="separate"/>
        </w:r>
        <w:r>
          <w:t>4</w:t>
        </w:r>
        <w:r>
          <w:fldChar w:fldCharType="end"/>
        </w:r>
      </w:hyperlink>
    </w:p>
    <w:p>
      <w:pPr>
        <w:pStyle w:val="TOC2"/>
        <w:tabs>
          <w:tab w:val="right" w:leader="dot" w:pos="8306"/>
        </w:tabs>
      </w:pPr>
      <w:hyperlink w:anchor="_Toc7680" w:history="1">
        <w:r>
          <w:rPr>
            <w:rFonts w:ascii="仿宋" w:eastAsia="仿宋" w:hAnsi="仿宋" w:cs="仿宋" w:hint="eastAsia"/>
            <w:lang w:eastAsia="zh-CN"/>
          </w:rPr>
          <w:t>(三)、监理与质量控制流程</w:t>
        </w:r>
        <w:r>
          <w:tab/>
        </w:r>
        <w:r>
          <w:fldChar w:fldCharType="begin"/>
        </w:r>
        <w:r>
          <w:instrText xml:space="preserve"> PAGEREF _Toc7680 \h </w:instrText>
        </w:r>
        <w:r>
          <w:fldChar w:fldCharType="separate"/>
        </w:r>
        <w:r>
          <w:t>4</w:t>
        </w:r>
        <w:r>
          <w:fldChar w:fldCharType="end"/>
        </w:r>
      </w:hyperlink>
    </w:p>
    <w:p>
      <w:pPr>
        <w:pStyle w:val="TOC1"/>
        <w:tabs>
          <w:tab w:val="right" w:leader="dot" w:pos="8306"/>
        </w:tabs>
      </w:pPr>
      <w:hyperlink w:anchor="_Toc121" w:history="1">
        <w:r>
          <w:rPr>
            <w:rFonts w:ascii="仿宋" w:eastAsia="仿宋" w:hAnsi="仿宋" w:cs="仿宋" w:hint="eastAsia"/>
            <w:lang w:eastAsia="zh-CN"/>
          </w:rPr>
          <w:t>二、项目选址研究</w:t>
        </w:r>
        <w:r>
          <w:tab/>
        </w:r>
        <w:r>
          <w:fldChar w:fldCharType="begin"/>
        </w:r>
        <w:r>
          <w:instrText xml:space="preserve"> PAGEREF _Toc121 \h </w:instrText>
        </w:r>
        <w:r>
          <w:fldChar w:fldCharType="separate"/>
        </w:r>
        <w:r>
          <w:t>5</w:t>
        </w:r>
        <w:r>
          <w:fldChar w:fldCharType="end"/>
        </w:r>
      </w:hyperlink>
    </w:p>
    <w:p>
      <w:pPr>
        <w:pStyle w:val="TOC2"/>
        <w:tabs>
          <w:tab w:val="right" w:leader="dot" w:pos="8306"/>
        </w:tabs>
      </w:pPr>
      <w:hyperlink w:anchor="_Toc8750" w:history="1">
        <w:r>
          <w:rPr>
            <w:rFonts w:ascii="仿宋" w:eastAsia="仿宋" w:hAnsi="仿宋" w:cs="仿宋" w:hint="eastAsia"/>
            <w:lang w:eastAsia="zh-CN"/>
          </w:rPr>
          <w:t>(一)、项目选址原则</w:t>
        </w:r>
        <w:r>
          <w:tab/>
        </w:r>
        <w:r>
          <w:fldChar w:fldCharType="begin"/>
        </w:r>
        <w:r>
          <w:instrText xml:space="preserve"> PAGEREF _Toc8750 \h </w:instrText>
        </w:r>
        <w:r>
          <w:fldChar w:fldCharType="separate"/>
        </w:r>
        <w:r>
          <w:t>5</w:t>
        </w:r>
        <w:r>
          <w:fldChar w:fldCharType="end"/>
        </w:r>
      </w:hyperlink>
    </w:p>
    <w:p>
      <w:pPr>
        <w:pStyle w:val="TOC2"/>
        <w:tabs>
          <w:tab w:val="right" w:leader="dot" w:pos="8306"/>
        </w:tabs>
      </w:pPr>
      <w:hyperlink w:anchor="_Toc31710" w:history="1">
        <w:r>
          <w:rPr>
            <w:rFonts w:ascii="仿宋" w:eastAsia="仿宋" w:hAnsi="仿宋" w:cs="仿宋" w:hint="eastAsia"/>
            <w:lang w:eastAsia="zh-CN"/>
          </w:rPr>
          <w:t>(二)、项目选址</w:t>
        </w:r>
        <w:r>
          <w:tab/>
        </w:r>
        <w:r>
          <w:fldChar w:fldCharType="begin"/>
        </w:r>
        <w:r>
          <w:instrText xml:space="preserve"> PAGEREF _Toc31710 \h </w:instrText>
        </w:r>
        <w:r>
          <w:fldChar w:fldCharType="separate"/>
        </w:r>
        <w:r>
          <w:t>8</w:t>
        </w:r>
        <w:r>
          <w:fldChar w:fldCharType="end"/>
        </w:r>
      </w:hyperlink>
    </w:p>
    <w:p>
      <w:pPr>
        <w:pStyle w:val="TOC2"/>
        <w:tabs>
          <w:tab w:val="right" w:leader="dot" w:pos="8306"/>
        </w:tabs>
      </w:pPr>
      <w:hyperlink w:anchor="_Toc9175" w:history="1">
        <w:r>
          <w:rPr>
            <w:rFonts w:ascii="仿宋" w:eastAsia="仿宋" w:hAnsi="仿宋" w:cs="仿宋" w:hint="eastAsia"/>
            <w:lang w:eastAsia="zh-CN"/>
          </w:rPr>
          <w:t>(三)、建设条件分析</w:t>
        </w:r>
        <w:r>
          <w:tab/>
        </w:r>
        <w:r>
          <w:fldChar w:fldCharType="begin"/>
        </w:r>
        <w:r>
          <w:instrText xml:space="preserve"> PAGEREF _Toc9175 \h </w:instrText>
        </w:r>
        <w:r>
          <w:fldChar w:fldCharType="separate"/>
        </w:r>
        <w:r>
          <w:t>10</w:t>
        </w:r>
        <w:r>
          <w:fldChar w:fldCharType="end"/>
        </w:r>
      </w:hyperlink>
    </w:p>
    <w:p>
      <w:pPr>
        <w:pStyle w:val="TOC2"/>
        <w:tabs>
          <w:tab w:val="right" w:leader="dot" w:pos="8306"/>
        </w:tabs>
      </w:pPr>
      <w:hyperlink w:anchor="_Toc30854" w:history="1">
        <w:r>
          <w:rPr>
            <w:rFonts w:ascii="仿宋" w:eastAsia="仿宋" w:hAnsi="仿宋" w:cs="仿宋" w:hint="eastAsia"/>
            <w:lang w:eastAsia="zh-CN"/>
          </w:rPr>
          <w:t>(四)、用地控制指标</w:t>
        </w:r>
        <w:r>
          <w:tab/>
        </w:r>
        <w:r>
          <w:fldChar w:fldCharType="begin"/>
        </w:r>
        <w:r>
          <w:instrText xml:space="preserve"> PAGEREF _Toc30854 \h </w:instrText>
        </w:r>
        <w:r>
          <w:fldChar w:fldCharType="separate"/>
        </w:r>
        <w:r>
          <w:t>12</w:t>
        </w:r>
        <w:r>
          <w:fldChar w:fldCharType="end"/>
        </w:r>
      </w:hyperlink>
    </w:p>
    <w:p>
      <w:pPr>
        <w:pStyle w:val="TOC2"/>
        <w:tabs>
          <w:tab w:val="right" w:leader="dot" w:pos="8306"/>
        </w:tabs>
      </w:pPr>
      <w:hyperlink w:anchor="_Toc4504" w:history="1">
        <w:r>
          <w:rPr>
            <w:rFonts w:ascii="仿宋" w:eastAsia="仿宋" w:hAnsi="仿宋" w:cs="仿宋" w:hint="eastAsia"/>
            <w:lang w:eastAsia="zh-CN"/>
          </w:rPr>
          <w:t>(五)、地总体要求</w:t>
        </w:r>
        <w:r>
          <w:tab/>
        </w:r>
        <w:r>
          <w:fldChar w:fldCharType="begin"/>
        </w:r>
        <w:r>
          <w:instrText xml:space="preserve"> PAGEREF _Toc4504 \h </w:instrText>
        </w:r>
        <w:r>
          <w:fldChar w:fldCharType="separate"/>
        </w:r>
        <w:r>
          <w:t>13</w:t>
        </w:r>
        <w:r>
          <w:fldChar w:fldCharType="end"/>
        </w:r>
      </w:hyperlink>
    </w:p>
    <w:p>
      <w:pPr>
        <w:pStyle w:val="TOC2"/>
        <w:tabs>
          <w:tab w:val="right" w:leader="dot" w:pos="8306"/>
        </w:tabs>
      </w:pPr>
      <w:hyperlink w:anchor="_Toc18991" w:history="1">
        <w:r>
          <w:rPr>
            <w:rFonts w:ascii="仿宋" w:eastAsia="仿宋" w:hAnsi="仿宋" w:cs="仿宋" w:hint="eastAsia"/>
            <w:lang w:eastAsia="zh-CN"/>
          </w:rPr>
          <w:t>(六)、节约用地措施</w:t>
        </w:r>
        <w:r>
          <w:tab/>
        </w:r>
        <w:r>
          <w:fldChar w:fldCharType="begin"/>
        </w:r>
        <w:r>
          <w:instrText xml:space="preserve"> PAGEREF _Toc18991 \h </w:instrText>
        </w:r>
        <w:r>
          <w:fldChar w:fldCharType="separate"/>
        </w:r>
        <w:r>
          <w:t>14</w:t>
        </w:r>
        <w:r>
          <w:fldChar w:fldCharType="end"/>
        </w:r>
      </w:hyperlink>
    </w:p>
    <w:p>
      <w:pPr>
        <w:pStyle w:val="TOC2"/>
        <w:tabs>
          <w:tab w:val="right" w:leader="dot" w:pos="8306"/>
        </w:tabs>
      </w:pPr>
      <w:hyperlink w:anchor="_Toc31088" w:history="1">
        <w:r>
          <w:rPr>
            <w:rFonts w:ascii="仿宋" w:eastAsia="仿宋" w:hAnsi="仿宋" w:cs="仿宋" w:hint="eastAsia"/>
            <w:lang w:eastAsia="zh-CN"/>
          </w:rPr>
          <w:t>(七)、选址综合评价</w:t>
        </w:r>
        <w:r>
          <w:tab/>
        </w:r>
        <w:r>
          <w:fldChar w:fldCharType="begin"/>
        </w:r>
        <w:r>
          <w:instrText xml:space="preserve"> PAGEREF _Toc31088 \h </w:instrText>
        </w:r>
        <w:r>
          <w:fldChar w:fldCharType="separate"/>
        </w:r>
        <w:r>
          <w:t>16</w:t>
        </w:r>
        <w:r>
          <w:fldChar w:fldCharType="end"/>
        </w:r>
      </w:hyperlink>
    </w:p>
    <w:p>
      <w:pPr>
        <w:pStyle w:val="TOC1"/>
        <w:tabs>
          <w:tab w:val="right" w:leader="dot" w:pos="8306"/>
        </w:tabs>
      </w:pPr>
      <w:hyperlink w:anchor="_Toc29519" w:history="1">
        <w:r>
          <w:rPr>
            <w:rFonts w:ascii="仿宋" w:eastAsia="仿宋" w:hAnsi="仿宋" w:cs="仿宋" w:hint="eastAsia"/>
            <w:lang w:eastAsia="zh-CN"/>
          </w:rPr>
          <w:t>三、资源开发及综合利用分析</w:t>
        </w:r>
        <w:r>
          <w:tab/>
        </w:r>
        <w:r>
          <w:fldChar w:fldCharType="begin"/>
        </w:r>
        <w:r>
          <w:instrText xml:space="preserve"> PAGEREF _Toc29519 \h </w:instrText>
        </w:r>
        <w:r>
          <w:fldChar w:fldCharType="separate"/>
        </w:r>
        <w:r>
          <w:t>17</w:t>
        </w:r>
        <w:r>
          <w:fldChar w:fldCharType="end"/>
        </w:r>
      </w:hyperlink>
    </w:p>
    <w:p>
      <w:pPr>
        <w:pStyle w:val="TOC2"/>
        <w:tabs>
          <w:tab w:val="right" w:leader="dot" w:pos="8306"/>
        </w:tabs>
      </w:pPr>
      <w:hyperlink w:anchor="_Toc30397" w:history="1">
        <w:r>
          <w:rPr>
            <w:rFonts w:ascii="仿宋" w:eastAsia="仿宋" w:hAnsi="仿宋" w:cs="仿宋" w:hint="eastAsia"/>
            <w:lang w:eastAsia="zh-CN"/>
          </w:rPr>
          <w:t>(一)、资源开发方案</w:t>
        </w:r>
        <w:r>
          <w:tab/>
        </w:r>
        <w:r>
          <w:fldChar w:fldCharType="begin"/>
        </w:r>
        <w:r>
          <w:instrText xml:space="preserve"> PAGEREF _Toc30397 \h </w:instrText>
        </w:r>
        <w:r>
          <w:fldChar w:fldCharType="separate"/>
        </w:r>
        <w:r>
          <w:t>17</w:t>
        </w:r>
        <w:r>
          <w:fldChar w:fldCharType="end"/>
        </w:r>
      </w:hyperlink>
    </w:p>
    <w:p>
      <w:pPr>
        <w:pStyle w:val="TOC2"/>
        <w:tabs>
          <w:tab w:val="right" w:leader="dot" w:pos="8306"/>
        </w:tabs>
      </w:pPr>
      <w:hyperlink w:anchor="_Toc16766" w:history="1">
        <w:r>
          <w:rPr>
            <w:rFonts w:ascii="仿宋" w:eastAsia="仿宋" w:hAnsi="仿宋" w:cs="仿宋" w:hint="eastAsia"/>
            <w:lang w:eastAsia="zh-CN"/>
          </w:rPr>
          <w:t>(二)、资源利用方案</w:t>
        </w:r>
        <w:r>
          <w:tab/>
        </w:r>
        <w:r>
          <w:fldChar w:fldCharType="begin"/>
        </w:r>
        <w:r>
          <w:instrText xml:space="preserve"> PAGEREF _Toc16766 \h </w:instrText>
        </w:r>
        <w:r>
          <w:fldChar w:fldCharType="separate"/>
        </w:r>
        <w:r>
          <w:t>18</w:t>
        </w:r>
        <w:r>
          <w:fldChar w:fldCharType="end"/>
        </w:r>
      </w:hyperlink>
    </w:p>
    <w:p>
      <w:pPr>
        <w:pStyle w:val="TOC2"/>
        <w:tabs>
          <w:tab w:val="right" w:leader="dot" w:pos="8306"/>
        </w:tabs>
      </w:pPr>
      <w:hyperlink w:anchor="_Toc10635" w:history="1">
        <w:r>
          <w:rPr>
            <w:rFonts w:ascii="仿宋" w:eastAsia="仿宋" w:hAnsi="仿宋" w:cs="仿宋" w:hint="eastAsia"/>
            <w:lang w:eastAsia="zh-CN"/>
          </w:rPr>
          <w:t>(三)、资源节约措施</w:t>
        </w:r>
        <w:r>
          <w:tab/>
        </w:r>
        <w:r>
          <w:fldChar w:fldCharType="begin"/>
        </w:r>
        <w:r>
          <w:instrText xml:space="preserve"> PAGEREF _Toc10635 \h </w:instrText>
        </w:r>
        <w:r>
          <w:fldChar w:fldCharType="separate"/>
        </w:r>
        <w:r>
          <w:t>19</w:t>
        </w:r>
        <w:r>
          <w:fldChar w:fldCharType="end"/>
        </w:r>
      </w:hyperlink>
    </w:p>
    <w:p>
      <w:pPr>
        <w:pStyle w:val="TOC1"/>
        <w:tabs>
          <w:tab w:val="right" w:leader="dot" w:pos="8306"/>
        </w:tabs>
      </w:pPr>
      <w:hyperlink w:anchor="_Toc552" w:history="1">
        <w:r>
          <w:rPr>
            <w:rFonts w:ascii="仿宋" w:eastAsia="仿宋" w:hAnsi="仿宋" w:cs="仿宋" w:hint="eastAsia"/>
            <w:lang w:eastAsia="zh-CN"/>
          </w:rPr>
          <w:t>四、环境和生态影响分析</w:t>
        </w:r>
        <w:r>
          <w:tab/>
        </w:r>
        <w:r>
          <w:fldChar w:fldCharType="begin"/>
        </w:r>
        <w:r>
          <w:instrText xml:space="preserve"> PAGEREF _Toc552 \h </w:instrText>
        </w:r>
        <w:r>
          <w:fldChar w:fldCharType="separate"/>
        </w:r>
        <w:r>
          <w:t>20</w:t>
        </w:r>
        <w:r>
          <w:fldChar w:fldCharType="end"/>
        </w:r>
      </w:hyperlink>
    </w:p>
    <w:p>
      <w:pPr>
        <w:pStyle w:val="TOC2"/>
        <w:tabs>
          <w:tab w:val="right" w:leader="dot" w:pos="8306"/>
        </w:tabs>
      </w:pPr>
      <w:hyperlink w:anchor="_Toc18677" w:history="1">
        <w:r>
          <w:rPr>
            <w:rFonts w:ascii="仿宋" w:eastAsia="仿宋" w:hAnsi="仿宋" w:cs="仿宋" w:hint="eastAsia"/>
            <w:lang w:eastAsia="zh-CN"/>
          </w:rPr>
          <w:t>(一)、环境和生态现状</w:t>
        </w:r>
        <w:r>
          <w:tab/>
        </w:r>
        <w:r>
          <w:fldChar w:fldCharType="begin"/>
        </w:r>
        <w:r>
          <w:instrText xml:space="preserve"> PAGEREF _Toc18677 \h </w:instrText>
        </w:r>
        <w:r>
          <w:fldChar w:fldCharType="separate"/>
        </w:r>
        <w:r>
          <w:t>20</w:t>
        </w:r>
        <w:r>
          <w:fldChar w:fldCharType="end"/>
        </w:r>
      </w:hyperlink>
    </w:p>
    <w:p>
      <w:pPr>
        <w:pStyle w:val="TOC2"/>
        <w:tabs>
          <w:tab w:val="right" w:leader="dot" w:pos="8306"/>
        </w:tabs>
      </w:pPr>
      <w:hyperlink w:anchor="_Toc14801" w:history="1">
        <w:r>
          <w:rPr>
            <w:rFonts w:ascii="仿宋" w:eastAsia="仿宋" w:hAnsi="仿宋" w:cs="仿宋" w:hint="eastAsia"/>
            <w:lang w:eastAsia="zh-CN"/>
          </w:rPr>
          <w:t>(二)、生态环境影响分析</w:t>
        </w:r>
        <w:r>
          <w:tab/>
        </w:r>
        <w:r>
          <w:fldChar w:fldCharType="begin"/>
        </w:r>
        <w:r>
          <w:instrText xml:space="preserve"> PAGEREF _Toc14801 \h </w:instrText>
        </w:r>
        <w:r>
          <w:fldChar w:fldCharType="separate"/>
        </w:r>
        <w:r>
          <w:t>22</w:t>
        </w:r>
        <w:r>
          <w:fldChar w:fldCharType="end"/>
        </w:r>
      </w:hyperlink>
    </w:p>
    <w:p>
      <w:pPr>
        <w:pStyle w:val="TOC2"/>
        <w:tabs>
          <w:tab w:val="right" w:leader="dot" w:pos="8306"/>
        </w:tabs>
      </w:pPr>
      <w:hyperlink w:anchor="_Toc12770" w:history="1">
        <w:r>
          <w:rPr>
            <w:rFonts w:ascii="仿宋" w:eastAsia="仿宋" w:hAnsi="仿宋" w:cs="仿宋" w:hint="eastAsia"/>
            <w:lang w:eastAsia="zh-CN"/>
          </w:rPr>
          <w:t>(三)、生态环境保护措施</w:t>
        </w:r>
        <w:r>
          <w:tab/>
        </w:r>
        <w:r>
          <w:fldChar w:fldCharType="begin"/>
        </w:r>
        <w:r>
          <w:instrText xml:space="preserve"> PAGEREF _Toc12770 \h </w:instrText>
        </w:r>
        <w:r>
          <w:fldChar w:fldCharType="separate"/>
        </w:r>
        <w:r>
          <w:t>23</w:t>
        </w:r>
        <w:r>
          <w:fldChar w:fldCharType="end"/>
        </w:r>
      </w:hyperlink>
    </w:p>
    <w:p>
      <w:pPr>
        <w:pStyle w:val="TOC2"/>
        <w:tabs>
          <w:tab w:val="right" w:leader="dot" w:pos="8306"/>
        </w:tabs>
      </w:pPr>
      <w:hyperlink w:anchor="_Toc23153" w:history="1">
        <w:r>
          <w:rPr>
            <w:rFonts w:ascii="仿宋" w:eastAsia="仿宋" w:hAnsi="仿宋" w:cs="仿宋" w:hint="eastAsia"/>
            <w:lang w:eastAsia="zh-CN"/>
          </w:rPr>
          <w:t>(四)、地质灾害影响分析</w:t>
        </w:r>
        <w:r>
          <w:tab/>
        </w:r>
        <w:r>
          <w:fldChar w:fldCharType="begin"/>
        </w:r>
        <w:r>
          <w:instrText xml:space="preserve"> PAGEREF _Toc23153 \h </w:instrText>
        </w:r>
        <w:r>
          <w:fldChar w:fldCharType="separate"/>
        </w:r>
        <w:r>
          <w:t>25</w:t>
        </w:r>
        <w:r>
          <w:fldChar w:fldCharType="end"/>
        </w:r>
      </w:hyperlink>
    </w:p>
    <w:p>
      <w:pPr>
        <w:pStyle w:val="TOC2"/>
        <w:tabs>
          <w:tab w:val="right" w:leader="dot" w:pos="8306"/>
        </w:tabs>
      </w:pPr>
      <w:hyperlink w:anchor="_Toc7278" w:history="1">
        <w:r>
          <w:rPr>
            <w:rFonts w:ascii="仿宋" w:eastAsia="仿宋" w:hAnsi="仿宋" w:cs="仿宋" w:hint="eastAsia"/>
            <w:lang w:eastAsia="zh-CN"/>
          </w:rPr>
          <w:t>(五)、特殊环境影响</w:t>
        </w:r>
        <w:r>
          <w:tab/>
        </w:r>
        <w:r>
          <w:fldChar w:fldCharType="begin"/>
        </w:r>
        <w:r>
          <w:instrText xml:space="preserve"> PAGEREF _Toc7278 \h </w:instrText>
        </w:r>
        <w:r>
          <w:fldChar w:fldCharType="separate"/>
        </w:r>
        <w:r>
          <w:t>26</w:t>
        </w:r>
        <w:r>
          <w:fldChar w:fldCharType="end"/>
        </w:r>
      </w:hyperlink>
    </w:p>
    <w:p>
      <w:pPr>
        <w:pStyle w:val="TOC1"/>
        <w:tabs>
          <w:tab w:val="right" w:leader="dot" w:pos="8306"/>
        </w:tabs>
      </w:pPr>
      <w:hyperlink w:anchor="_Toc6576" w:history="1">
        <w:r>
          <w:rPr>
            <w:rFonts w:ascii="仿宋" w:eastAsia="仿宋" w:hAnsi="仿宋" w:cs="仿宋" w:hint="eastAsia"/>
            <w:lang w:eastAsia="zh-CN"/>
          </w:rPr>
          <w:t>五、背景、必要性分析</w:t>
        </w:r>
        <w:r>
          <w:tab/>
        </w:r>
        <w:r>
          <w:fldChar w:fldCharType="begin"/>
        </w:r>
        <w:r>
          <w:instrText xml:space="preserve"> PAGEREF _Toc6576 \h </w:instrText>
        </w:r>
        <w:r>
          <w:fldChar w:fldCharType="separate"/>
        </w:r>
        <w:r>
          <w:t>27</w:t>
        </w:r>
        <w:r>
          <w:fldChar w:fldCharType="end"/>
        </w:r>
      </w:hyperlink>
    </w:p>
    <w:p>
      <w:pPr>
        <w:pStyle w:val="TOC2"/>
        <w:tabs>
          <w:tab w:val="right" w:leader="dot" w:pos="8306"/>
        </w:tabs>
      </w:pPr>
      <w:hyperlink w:anchor="_Toc13744" w:history="1">
        <w:r>
          <w:rPr>
            <w:rFonts w:ascii="仿宋" w:eastAsia="仿宋" w:hAnsi="仿宋" w:cs="仿宋" w:hint="eastAsia"/>
            <w:lang w:eastAsia="zh-CN"/>
          </w:rPr>
          <w:t>(一)、项目建设背景</w:t>
        </w:r>
        <w:r>
          <w:tab/>
        </w:r>
        <w:r>
          <w:fldChar w:fldCharType="begin"/>
        </w:r>
        <w:r>
          <w:instrText xml:space="preserve"> PAGEREF _Toc13744 \h </w:instrText>
        </w:r>
        <w:r>
          <w:fldChar w:fldCharType="separate"/>
        </w:r>
        <w:r>
          <w:t>27</w:t>
        </w:r>
        <w:r>
          <w:fldChar w:fldCharType="end"/>
        </w:r>
      </w:hyperlink>
    </w:p>
    <w:p>
      <w:pPr>
        <w:pStyle w:val="TOC2"/>
        <w:tabs>
          <w:tab w:val="right" w:leader="dot" w:pos="8306"/>
        </w:tabs>
      </w:pPr>
      <w:hyperlink w:anchor="_Toc19981" w:history="1">
        <w:r>
          <w:rPr>
            <w:rFonts w:ascii="仿宋" w:eastAsia="仿宋" w:hAnsi="仿宋" w:cs="仿宋" w:hint="eastAsia"/>
            <w:lang w:eastAsia="zh-CN"/>
          </w:rPr>
          <w:t>(二)、必要性分析</w:t>
        </w:r>
        <w:r>
          <w:tab/>
        </w:r>
        <w:r>
          <w:fldChar w:fldCharType="begin"/>
        </w:r>
        <w:r>
          <w:instrText xml:space="preserve"> PAGEREF _Toc19981 \h </w:instrText>
        </w:r>
        <w:r>
          <w:fldChar w:fldCharType="separate"/>
        </w:r>
        <w:r>
          <w:t>28</w:t>
        </w:r>
        <w:r>
          <w:fldChar w:fldCharType="end"/>
        </w:r>
      </w:hyperlink>
    </w:p>
    <w:p>
      <w:pPr>
        <w:pStyle w:val="TOC2"/>
        <w:tabs>
          <w:tab w:val="right" w:leader="dot" w:pos="8306"/>
        </w:tabs>
      </w:pPr>
      <w:hyperlink w:anchor="_Toc2253" w:history="1">
        <w:r>
          <w:rPr>
            <w:rFonts w:ascii="仿宋" w:eastAsia="仿宋" w:hAnsi="仿宋" w:cs="仿宋" w:hint="eastAsia"/>
            <w:lang w:eastAsia="zh-CN"/>
          </w:rPr>
          <w:t>(三)、项目建设有利条件</w:t>
        </w:r>
        <w:r>
          <w:tab/>
        </w:r>
        <w:r>
          <w:fldChar w:fldCharType="begin"/>
        </w:r>
        <w:r>
          <w:instrText xml:space="preserve"> PAGEREF _Toc2253 \h </w:instrText>
        </w:r>
        <w:r>
          <w:fldChar w:fldCharType="separate"/>
        </w:r>
        <w:r>
          <w:t>30</w:t>
        </w:r>
        <w:r>
          <w:fldChar w:fldCharType="end"/>
        </w:r>
      </w:hyperlink>
    </w:p>
    <w:p>
      <w:pPr>
        <w:pStyle w:val="TOC1"/>
        <w:tabs>
          <w:tab w:val="right" w:leader="dot" w:pos="8306"/>
        </w:tabs>
      </w:pPr>
      <w:hyperlink w:anchor="_Toc12854" w:history="1">
        <w:r>
          <w:rPr>
            <w:rFonts w:ascii="仿宋" w:eastAsia="仿宋" w:hAnsi="仿宋" w:cs="仿宋" w:hint="eastAsia"/>
            <w:lang w:eastAsia="zh-CN"/>
          </w:rPr>
          <w:t>六、经济影响分析</w:t>
        </w:r>
        <w:r>
          <w:tab/>
        </w:r>
        <w:r>
          <w:fldChar w:fldCharType="begin"/>
        </w:r>
        <w:r>
          <w:instrText xml:space="preserve"> PAGEREF _Toc12854 \h </w:instrText>
        </w:r>
        <w:r>
          <w:fldChar w:fldCharType="separate"/>
        </w:r>
        <w:r>
          <w:t>31</w:t>
        </w:r>
        <w:r>
          <w:fldChar w:fldCharType="end"/>
        </w:r>
      </w:hyperlink>
    </w:p>
    <w:p>
      <w:pPr>
        <w:pStyle w:val="TOC2"/>
        <w:tabs>
          <w:tab w:val="right" w:leader="dot" w:pos="8306"/>
        </w:tabs>
      </w:pPr>
      <w:hyperlink w:anchor="_Toc14704" w:history="1">
        <w:r>
          <w:rPr>
            <w:rFonts w:ascii="仿宋" w:eastAsia="仿宋" w:hAnsi="仿宋" w:cs="仿宋" w:hint="eastAsia"/>
            <w:lang w:eastAsia="zh-CN"/>
          </w:rPr>
          <w:t>(一)、经济费用效益或费用效果分析</w:t>
        </w:r>
        <w:r>
          <w:tab/>
        </w:r>
        <w:r>
          <w:fldChar w:fldCharType="begin"/>
        </w:r>
        <w:r>
          <w:instrText xml:space="preserve"> PAGEREF _Toc14704 \h </w:instrText>
        </w:r>
        <w:r>
          <w:fldChar w:fldCharType="separate"/>
        </w:r>
        <w:r>
          <w:t>31</w:t>
        </w:r>
        <w:r>
          <w:fldChar w:fldCharType="end"/>
        </w:r>
      </w:hyperlink>
    </w:p>
    <w:p>
      <w:pPr>
        <w:pStyle w:val="TOC2"/>
        <w:tabs>
          <w:tab w:val="right" w:leader="dot" w:pos="8306"/>
        </w:tabs>
      </w:pPr>
      <w:hyperlink w:anchor="_Toc10262" w:history="1">
        <w:r>
          <w:rPr>
            <w:rFonts w:ascii="仿宋" w:eastAsia="仿宋" w:hAnsi="仿宋" w:cs="仿宋" w:hint="eastAsia"/>
            <w:lang w:eastAsia="zh-CN"/>
          </w:rPr>
          <w:t>(二)、行业影响分析</w:t>
        </w:r>
        <w:r>
          <w:tab/>
        </w:r>
        <w:r>
          <w:fldChar w:fldCharType="begin"/>
        </w:r>
        <w:r>
          <w:instrText xml:space="preserve"> PAGEREF _Toc10262 \h </w:instrText>
        </w:r>
        <w:r>
          <w:fldChar w:fldCharType="separate"/>
        </w:r>
        <w:r>
          <w:t>33</w:t>
        </w:r>
        <w:r>
          <w:fldChar w:fldCharType="end"/>
        </w:r>
      </w:hyperlink>
    </w:p>
    <w:p>
      <w:pPr>
        <w:pStyle w:val="TOC2"/>
        <w:tabs>
          <w:tab w:val="right" w:leader="dot" w:pos="8306"/>
        </w:tabs>
      </w:pPr>
      <w:hyperlink w:anchor="_Toc25368" w:history="1">
        <w:r>
          <w:rPr>
            <w:rFonts w:ascii="仿宋" w:eastAsia="仿宋" w:hAnsi="仿宋" w:cs="仿宋" w:hint="eastAsia"/>
            <w:lang w:eastAsia="zh-CN"/>
          </w:rPr>
          <w:t>(三)、区域经济影响分析</w:t>
        </w:r>
        <w:r>
          <w:tab/>
        </w:r>
        <w:r>
          <w:fldChar w:fldCharType="begin"/>
        </w:r>
        <w:r>
          <w:instrText xml:space="preserve"> PAGEREF _Toc25368 \h </w:instrText>
        </w:r>
        <w:r>
          <w:fldChar w:fldCharType="separate"/>
        </w:r>
        <w:r>
          <w:t>35</w:t>
        </w:r>
        <w:r>
          <w:fldChar w:fldCharType="end"/>
        </w:r>
      </w:hyperlink>
    </w:p>
    <w:p>
      <w:pPr>
        <w:pStyle w:val="TOC2"/>
        <w:tabs>
          <w:tab w:val="right" w:leader="dot" w:pos="8306"/>
        </w:tabs>
      </w:pPr>
      <w:hyperlink w:anchor="_Toc8551" w:history="1">
        <w:r>
          <w:rPr>
            <w:rFonts w:ascii="仿宋" w:eastAsia="仿宋" w:hAnsi="仿宋" w:cs="仿宋" w:hint="eastAsia"/>
            <w:lang w:eastAsia="zh-CN"/>
          </w:rPr>
          <w:t>(四)、宏观经济影响分析</w:t>
        </w:r>
        <w:r>
          <w:tab/>
        </w:r>
        <w:r>
          <w:fldChar w:fldCharType="begin"/>
        </w:r>
        <w:r>
          <w:instrText xml:space="preserve"> PAGEREF _Toc8551 \h </w:instrText>
        </w:r>
        <w:r>
          <w:fldChar w:fldCharType="separate"/>
        </w:r>
        <w:r>
          <w:t>36</w:t>
        </w:r>
        <w:r>
          <w:fldChar w:fldCharType="end"/>
        </w:r>
      </w:hyperlink>
    </w:p>
    <w:p>
      <w:pPr>
        <w:pStyle w:val="TOC1"/>
        <w:tabs>
          <w:tab w:val="right" w:leader="dot" w:pos="8306"/>
        </w:tabs>
      </w:pPr>
      <w:hyperlink w:anchor="_Toc19431" w:history="1">
        <w:r>
          <w:rPr>
            <w:rFonts w:ascii="仿宋" w:eastAsia="仿宋" w:hAnsi="仿宋" w:cs="仿宋" w:hint="eastAsia"/>
            <w:lang w:eastAsia="zh-CN"/>
          </w:rPr>
          <w:t>七、环境保护与治理方案</w:t>
        </w:r>
        <w:r>
          <w:tab/>
        </w:r>
        <w:r>
          <w:fldChar w:fldCharType="begin"/>
        </w:r>
        <w:r>
          <w:instrText xml:space="preserve"> PAGEREF _Toc19431 \h </w:instrText>
        </w:r>
        <w:r>
          <w:fldChar w:fldCharType="separate"/>
        </w:r>
        <w:r>
          <w:t>37</w:t>
        </w:r>
        <w:r>
          <w:fldChar w:fldCharType="end"/>
        </w:r>
      </w:hyperlink>
    </w:p>
    <w:p>
      <w:pPr>
        <w:pStyle w:val="TOC2"/>
        <w:tabs>
          <w:tab w:val="right" w:leader="dot" w:pos="8306"/>
        </w:tabs>
      </w:pPr>
      <w:hyperlink w:anchor="_Toc16846" w:history="1">
        <w:r>
          <w:rPr>
            <w:rFonts w:ascii="仿宋" w:eastAsia="仿宋" w:hAnsi="仿宋" w:cs="仿宋" w:hint="eastAsia"/>
            <w:lang w:eastAsia="zh-CN"/>
          </w:rPr>
          <w:t>(一)、项目环境影响评估</w:t>
        </w:r>
        <w:r>
          <w:tab/>
        </w:r>
        <w:r>
          <w:fldChar w:fldCharType="begin"/>
        </w:r>
        <w:r>
          <w:instrText xml:space="preserve"> PAGEREF _Toc16846 \h </w:instrText>
        </w:r>
        <w:r>
          <w:fldChar w:fldCharType="separate"/>
        </w:r>
        <w:r>
          <w:t>37</w:t>
        </w:r>
        <w:r>
          <w:fldChar w:fldCharType="end"/>
        </w:r>
      </w:hyperlink>
    </w:p>
    <w:p>
      <w:pPr>
        <w:pStyle w:val="TOC2"/>
        <w:tabs>
          <w:tab w:val="right" w:leader="dot" w:pos="8306"/>
        </w:tabs>
      </w:pPr>
      <w:hyperlink w:anchor="_Toc20179" w:history="1">
        <w:r>
          <w:rPr>
            <w:rFonts w:ascii="仿宋" w:eastAsia="仿宋" w:hAnsi="仿宋" w:cs="仿宋" w:hint="eastAsia"/>
            <w:lang w:eastAsia="zh-CN"/>
          </w:rPr>
          <w:t>(二)、环境保护措施与治理方案</w:t>
        </w:r>
        <w:r>
          <w:tab/>
        </w:r>
        <w:r>
          <w:fldChar w:fldCharType="begin"/>
        </w:r>
        <w:r>
          <w:instrText xml:space="preserve"> PAGEREF _Toc20179 \h </w:instrText>
        </w:r>
        <w:r>
          <w:fldChar w:fldCharType="separate"/>
        </w:r>
        <w:r>
          <w:t>38</w:t>
        </w:r>
        <w:r>
          <w:fldChar w:fldCharType="end"/>
        </w:r>
      </w:hyperlink>
    </w:p>
    <w:p>
      <w:pPr>
        <w:pStyle w:val="TOC1"/>
        <w:tabs>
          <w:tab w:val="right" w:leader="dot" w:pos="8306"/>
        </w:tabs>
      </w:pPr>
      <w:hyperlink w:anchor="_Toc11972" w:history="1">
        <w:r>
          <w:rPr>
            <w:rFonts w:ascii="仿宋" w:eastAsia="仿宋" w:hAnsi="仿宋" w:cs="仿宋" w:hint="eastAsia"/>
            <w:lang w:eastAsia="zh-CN"/>
          </w:rPr>
          <w:t>八、项目实施与管理方案</w:t>
        </w:r>
        <w:r>
          <w:tab/>
        </w:r>
        <w:r>
          <w:fldChar w:fldCharType="begin"/>
        </w:r>
        <w:r>
          <w:instrText xml:space="preserve"> PAGEREF _Toc11972 \h </w:instrText>
        </w:r>
        <w:r>
          <w:fldChar w:fldCharType="separate"/>
        </w:r>
        <w:r>
          <w:t>39</w:t>
        </w:r>
        <w:r>
          <w:fldChar w:fldCharType="end"/>
        </w:r>
      </w:hyperlink>
    </w:p>
    <w:p>
      <w:pPr>
        <w:pStyle w:val="TOC2"/>
        <w:tabs>
          <w:tab w:val="right" w:leader="dot" w:pos="8306"/>
        </w:tabs>
      </w:pPr>
      <w:hyperlink w:anchor="_Toc16484" w:history="1">
        <w:r>
          <w:rPr>
            <w:rFonts w:ascii="仿宋" w:eastAsia="仿宋" w:hAnsi="仿宋" w:cs="仿宋" w:hint="eastAsia"/>
            <w:lang w:eastAsia="zh-CN"/>
          </w:rPr>
          <w:t>(一)、项目实施计划</w:t>
        </w:r>
        <w:r>
          <w:tab/>
        </w:r>
        <w:r>
          <w:fldChar w:fldCharType="begin"/>
        </w:r>
        <w:r>
          <w:instrText xml:space="preserve"> PAGEREF _Toc16484 \h </w:instrText>
        </w:r>
        <w:r>
          <w:fldChar w:fldCharType="separate"/>
        </w:r>
        <w:r>
          <w:t>39</w:t>
        </w:r>
        <w:r>
          <w:fldChar w:fldCharType="end"/>
        </w:r>
      </w:hyperlink>
    </w:p>
    <w:p>
      <w:pPr>
        <w:pStyle w:val="TOC2"/>
        <w:tabs>
          <w:tab w:val="right" w:leader="dot" w:pos="8306"/>
        </w:tabs>
      </w:pPr>
      <w:hyperlink w:anchor="_Toc25561" w:history="1">
        <w:r>
          <w:rPr>
            <w:rFonts w:ascii="仿宋" w:eastAsia="仿宋" w:hAnsi="仿宋" w:cs="仿宋" w:hint="eastAsia"/>
            <w:lang w:eastAsia="zh-CN"/>
          </w:rPr>
          <w:t>(二)、项目组织机构与职责</w:t>
        </w:r>
        <w:r>
          <w:tab/>
        </w:r>
        <w:r>
          <w:fldChar w:fldCharType="begin"/>
        </w:r>
        <w:r>
          <w:instrText xml:space="preserve"> PAGEREF _Toc25561 \h </w:instrText>
        </w:r>
        <w:r>
          <w:fldChar w:fldCharType="separate"/>
        </w:r>
        <w:r>
          <w:t>40</w:t>
        </w:r>
        <w:r>
          <w:fldChar w:fldCharType="end"/>
        </w:r>
      </w:hyperlink>
    </w:p>
    <w:p>
      <w:pPr>
        <w:pStyle w:val="TOC2"/>
        <w:tabs>
          <w:tab w:val="right" w:leader="dot" w:pos="8306"/>
        </w:tabs>
      </w:pPr>
      <w:hyperlink w:anchor="_Toc27241" w:history="1">
        <w:r>
          <w:rPr>
            <w:rFonts w:ascii="仿宋" w:eastAsia="仿宋" w:hAnsi="仿宋" w:cs="仿宋" w:hint="eastAsia"/>
            <w:lang w:eastAsia="zh-CN"/>
          </w:rPr>
          <w:t>(三)、项目管理与监控体系</w:t>
        </w:r>
        <w:r>
          <w:tab/>
        </w:r>
        <w:r>
          <w:fldChar w:fldCharType="begin"/>
        </w:r>
        <w:r>
          <w:instrText xml:space="preserve"> PAGEREF _Toc27241 \h </w:instrText>
        </w:r>
        <w:r>
          <w:fldChar w:fldCharType="separate"/>
        </w:r>
        <w:r>
          <w:t>43</w:t>
        </w:r>
        <w:r>
          <w:fldChar w:fldCharType="end"/>
        </w:r>
      </w:hyperlink>
    </w:p>
    <w:p>
      <w:pPr>
        <w:pStyle w:val="TOC1"/>
        <w:tabs>
          <w:tab w:val="right" w:leader="dot" w:pos="8306"/>
        </w:tabs>
      </w:pPr>
      <w:hyperlink w:anchor="_Toc22045" w:history="1">
        <w:r>
          <w:rPr>
            <w:rFonts w:ascii="仿宋" w:eastAsia="仿宋" w:hAnsi="仿宋" w:cs="仿宋" w:hint="eastAsia"/>
            <w:lang w:eastAsia="zh-CN"/>
          </w:rPr>
          <w:t>九、安全与应急管理</w:t>
        </w:r>
        <w:r>
          <w:tab/>
        </w:r>
        <w:r>
          <w:fldChar w:fldCharType="begin"/>
        </w:r>
        <w:r>
          <w:instrText xml:space="preserve"> PAGEREF _Toc22045 \h </w:instrText>
        </w:r>
        <w:r>
          <w:fldChar w:fldCharType="separate"/>
        </w:r>
        <w:r>
          <w:t>44</w:t>
        </w:r>
        <w:r>
          <w:fldChar w:fldCharType="end"/>
        </w:r>
      </w:hyperlink>
    </w:p>
    <w:p>
      <w:pPr>
        <w:pStyle w:val="TOC2"/>
        <w:tabs>
          <w:tab w:val="right" w:leader="dot" w:pos="8306"/>
        </w:tabs>
      </w:pPr>
      <w:hyperlink w:anchor="_Toc24135" w:history="1">
        <w:r>
          <w:rPr>
            <w:rFonts w:ascii="仿宋" w:eastAsia="仿宋" w:hAnsi="仿宋" w:cs="仿宋" w:hint="eastAsia"/>
            <w:lang w:eastAsia="zh-CN"/>
          </w:rPr>
          <w:t>(一)、安全生产管理</w:t>
        </w:r>
        <w:r>
          <w:tab/>
        </w:r>
        <w:r>
          <w:fldChar w:fldCharType="begin"/>
        </w:r>
        <w:r>
          <w:instrText xml:space="preserve"> PAGEREF _Toc24135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46" w:history="1">
        <w:r>
          <w:rPr>
            <w:rFonts w:ascii="仿宋" w:eastAsia="仿宋" w:hAnsi="仿宋" w:cs="仿宋" w:hint="eastAsia"/>
            <w:lang w:eastAsia="zh-CN"/>
          </w:rPr>
          <w:t>(二)、应急预案与响应</w:t>
        </w:r>
        <w:r>
          <w:tab/>
        </w:r>
        <w:r>
          <w:fldChar w:fldCharType="begin"/>
        </w:r>
        <w:r>
          <w:instrText xml:space="preserve"> PAGEREF _Toc18346 \h </w:instrText>
        </w:r>
        <w:r>
          <w:fldChar w:fldCharType="separate"/>
        </w:r>
        <w:r>
          <w:t>46</w:t>
        </w:r>
        <w:r>
          <w:fldChar w:fldCharType="end"/>
        </w:r>
      </w:hyperlink>
    </w:p>
    <w:p>
      <w:pPr>
        <w:pStyle w:val="TOC1"/>
        <w:tabs>
          <w:tab w:val="right" w:leader="dot" w:pos="8306"/>
        </w:tabs>
      </w:pPr>
      <w:hyperlink w:anchor="_Toc6862" w:history="1">
        <w:r>
          <w:rPr>
            <w:rFonts w:ascii="仿宋" w:eastAsia="仿宋" w:hAnsi="仿宋" w:cs="仿宋" w:hint="eastAsia"/>
            <w:lang w:eastAsia="zh-CN"/>
          </w:rPr>
          <w:t>十、经济效益与社会效益优化</w:t>
        </w:r>
        <w:r>
          <w:tab/>
        </w:r>
        <w:r>
          <w:fldChar w:fldCharType="begin"/>
        </w:r>
        <w:r>
          <w:instrText xml:space="preserve"> PAGEREF _Toc6862 \h </w:instrText>
        </w:r>
        <w:r>
          <w:fldChar w:fldCharType="separate"/>
        </w:r>
        <w:r>
          <w:t>48</w:t>
        </w:r>
        <w:r>
          <w:fldChar w:fldCharType="end"/>
        </w:r>
      </w:hyperlink>
    </w:p>
    <w:p>
      <w:pPr>
        <w:pStyle w:val="TOC2"/>
        <w:tabs>
          <w:tab w:val="right" w:leader="dot" w:pos="8306"/>
        </w:tabs>
      </w:pPr>
      <w:hyperlink w:anchor="_Toc29863" w:history="1">
        <w:r>
          <w:rPr>
            <w:rFonts w:ascii="仿宋" w:eastAsia="仿宋" w:hAnsi="仿宋" w:cs="仿宋" w:hint="eastAsia"/>
            <w:lang w:eastAsia="zh-CN"/>
          </w:rPr>
          <w:t>(一)、经济效益提升策略</w:t>
        </w:r>
        <w:r>
          <w:tab/>
        </w:r>
        <w:r>
          <w:fldChar w:fldCharType="begin"/>
        </w:r>
        <w:r>
          <w:instrText xml:space="preserve"> PAGEREF _Toc29863 \h </w:instrText>
        </w:r>
        <w:r>
          <w:fldChar w:fldCharType="separate"/>
        </w:r>
        <w:r>
          <w:t>48</w:t>
        </w:r>
        <w:r>
          <w:fldChar w:fldCharType="end"/>
        </w:r>
      </w:hyperlink>
    </w:p>
    <w:p>
      <w:pPr>
        <w:pStyle w:val="TOC2"/>
        <w:tabs>
          <w:tab w:val="right" w:leader="dot" w:pos="8306"/>
        </w:tabs>
      </w:pPr>
      <w:hyperlink w:anchor="_Toc10688" w:history="1">
        <w:r>
          <w:rPr>
            <w:rFonts w:ascii="仿宋" w:eastAsia="仿宋" w:hAnsi="仿宋" w:cs="仿宋" w:hint="eastAsia"/>
            <w:lang w:eastAsia="zh-CN"/>
          </w:rPr>
          <w:t>(二)、社会效益增强方案</w:t>
        </w:r>
        <w:r>
          <w:tab/>
        </w:r>
        <w:r>
          <w:fldChar w:fldCharType="begin"/>
        </w:r>
        <w:r>
          <w:instrText xml:space="preserve"> PAGEREF _Toc10688 \h </w:instrText>
        </w:r>
        <w:r>
          <w:fldChar w:fldCharType="separate"/>
        </w:r>
        <w:r>
          <w:t>49</w:t>
        </w:r>
        <w:r>
          <w:fldChar w:fldCharType="end"/>
        </w:r>
      </w:hyperlink>
    </w:p>
    <w:p>
      <w:pPr>
        <w:pStyle w:val="TOC1"/>
        <w:tabs>
          <w:tab w:val="right" w:leader="dot" w:pos="8306"/>
        </w:tabs>
      </w:pPr>
      <w:hyperlink w:anchor="_Toc19772" w:history="1">
        <w:r>
          <w:rPr>
            <w:rFonts w:ascii="仿宋" w:eastAsia="仿宋" w:hAnsi="仿宋" w:cs="仿宋" w:hint="eastAsia"/>
            <w:lang w:eastAsia="zh-CN"/>
          </w:rPr>
          <w:t>十一、项目进度计划</w:t>
        </w:r>
        <w:r>
          <w:tab/>
        </w:r>
        <w:r>
          <w:fldChar w:fldCharType="begin"/>
        </w:r>
        <w:r>
          <w:instrText xml:space="preserve"> PAGEREF _Toc19772 \h </w:instrText>
        </w:r>
        <w:r>
          <w:fldChar w:fldCharType="separate"/>
        </w:r>
        <w:r>
          <w:t>50</w:t>
        </w:r>
        <w:r>
          <w:fldChar w:fldCharType="end"/>
        </w:r>
      </w:hyperlink>
    </w:p>
    <w:p>
      <w:pPr>
        <w:pStyle w:val="TOC2"/>
        <w:tabs>
          <w:tab w:val="right" w:leader="dot" w:pos="8306"/>
        </w:tabs>
      </w:pPr>
      <w:hyperlink w:anchor="_Toc14947" w:history="1">
        <w:r>
          <w:rPr>
            <w:rFonts w:ascii="仿宋" w:eastAsia="仿宋" w:hAnsi="仿宋" w:cs="仿宋" w:hint="eastAsia"/>
            <w:lang w:eastAsia="zh-CN"/>
          </w:rPr>
          <w:t>(一)、建设周期</w:t>
        </w:r>
        <w:r>
          <w:tab/>
        </w:r>
        <w:r>
          <w:fldChar w:fldCharType="begin"/>
        </w:r>
        <w:r>
          <w:instrText xml:space="preserve"> PAGEREF _Toc14947 \h </w:instrText>
        </w:r>
        <w:r>
          <w:fldChar w:fldCharType="separate"/>
        </w:r>
        <w:r>
          <w:t>50</w:t>
        </w:r>
        <w:r>
          <w:fldChar w:fldCharType="end"/>
        </w:r>
      </w:hyperlink>
    </w:p>
    <w:p>
      <w:pPr>
        <w:pStyle w:val="TOC2"/>
        <w:tabs>
          <w:tab w:val="right" w:leader="dot" w:pos="8306"/>
        </w:tabs>
      </w:pPr>
      <w:hyperlink w:anchor="_Toc19534" w:history="1">
        <w:r>
          <w:rPr>
            <w:rFonts w:ascii="仿宋" w:eastAsia="仿宋" w:hAnsi="仿宋" w:cs="仿宋" w:hint="eastAsia"/>
            <w:lang w:eastAsia="zh-CN"/>
          </w:rPr>
          <w:t>(二)、建设进度</w:t>
        </w:r>
        <w:r>
          <w:tab/>
        </w:r>
        <w:r>
          <w:fldChar w:fldCharType="begin"/>
        </w:r>
        <w:r>
          <w:instrText xml:space="preserve"> PAGEREF _Toc19534 \h </w:instrText>
        </w:r>
        <w:r>
          <w:fldChar w:fldCharType="separate"/>
        </w:r>
        <w:r>
          <w:t>50</w:t>
        </w:r>
        <w:r>
          <w:fldChar w:fldCharType="end"/>
        </w:r>
      </w:hyperlink>
    </w:p>
    <w:p>
      <w:pPr>
        <w:pStyle w:val="TOC2"/>
        <w:tabs>
          <w:tab w:val="right" w:leader="dot" w:pos="8306"/>
        </w:tabs>
      </w:pPr>
      <w:hyperlink w:anchor="_Toc10713" w:history="1">
        <w:r>
          <w:rPr>
            <w:rFonts w:ascii="仿宋" w:eastAsia="仿宋" w:hAnsi="仿宋" w:cs="仿宋" w:hint="eastAsia"/>
            <w:lang w:eastAsia="zh-CN"/>
          </w:rPr>
          <w:t>(三)、进度安排注意事项</w:t>
        </w:r>
        <w:r>
          <w:tab/>
        </w:r>
        <w:r>
          <w:fldChar w:fldCharType="begin"/>
        </w:r>
        <w:r>
          <w:instrText xml:space="preserve"> PAGEREF _Toc10713 \h </w:instrText>
        </w:r>
        <w:r>
          <w:fldChar w:fldCharType="separate"/>
        </w:r>
        <w:r>
          <w:t>51</w:t>
        </w:r>
        <w:r>
          <w:fldChar w:fldCharType="end"/>
        </w:r>
      </w:hyperlink>
    </w:p>
    <w:p>
      <w:pPr>
        <w:pStyle w:val="TOC2"/>
        <w:tabs>
          <w:tab w:val="right" w:leader="dot" w:pos="8306"/>
        </w:tabs>
      </w:pPr>
      <w:hyperlink w:anchor="_Toc14594" w:history="1">
        <w:r>
          <w:rPr>
            <w:rFonts w:ascii="仿宋" w:eastAsia="仿宋" w:hAnsi="仿宋" w:cs="仿宋" w:hint="eastAsia"/>
            <w:lang w:eastAsia="zh-CN"/>
          </w:rPr>
          <w:t>(四)、人力资源配置</w:t>
        </w:r>
        <w:r>
          <w:tab/>
        </w:r>
        <w:r>
          <w:fldChar w:fldCharType="begin"/>
        </w:r>
        <w:r>
          <w:instrText xml:space="preserve"> PAGEREF _Toc14594 \h </w:instrText>
        </w:r>
        <w:r>
          <w:fldChar w:fldCharType="separate"/>
        </w:r>
        <w:r>
          <w:t>52</w:t>
        </w:r>
        <w:r>
          <w:fldChar w:fldCharType="end"/>
        </w:r>
      </w:hyperlink>
    </w:p>
    <w:p>
      <w:pPr>
        <w:pStyle w:val="TOC2"/>
        <w:tabs>
          <w:tab w:val="right" w:leader="dot" w:pos="8306"/>
        </w:tabs>
      </w:pPr>
      <w:hyperlink w:anchor="_Toc12058" w:history="1">
        <w:r>
          <w:rPr>
            <w:rFonts w:ascii="仿宋" w:eastAsia="仿宋" w:hAnsi="仿宋" w:cs="仿宋" w:hint="eastAsia"/>
            <w:lang w:eastAsia="zh-CN"/>
          </w:rPr>
          <w:t>(五)、员工培训</w:t>
        </w:r>
        <w:r>
          <w:tab/>
        </w:r>
        <w:r>
          <w:fldChar w:fldCharType="begin"/>
        </w:r>
        <w:r>
          <w:instrText xml:space="preserve"> PAGEREF _Toc12058 \h </w:instrText>
        </w:r>
        <w:r>
          <w:fldChar w:fldCharType="separate"/>
        </w:r>
        <w:r>
          <w:t>54</w:t>
        </w:r>
        <w:r>
          <w:fldChar w:fldCharType="end"/>
        </w:r>
      </w:hyperlink>
    </w:p>
    <w:p>
      <w:pPr>
        <w:pStyle w:val="TOC2"/>
        <w:tabs>
          <w:tab w:val="right" w:leader="dot" w:pos="8306"/>
        </w:tabs>
      </w:pPr>
      <w:hyperlink w:anchor="_Toc20812" w:history="1">
        <w:r>
          <w:rPr>
            <w:rFonts w:ascii="仿宋" w:eastAsia="仿宋" w:hAnsi="仿宋" w:cs="仿宋" w:hint="eastAsia"/>
            <w:lang w:eastAsia="zh-CN"/>
          </w:rPr>
          <w:t>(六)、项目实施保障</w:t>
        </w:r>
        <w:r>
          <w:tab/>
        </w:r>
        <w:r>
          <w:fldChar w:fldCharType="begin"/>
        </w:r>
        <w:r>
          <w:instrText xml:space="preserve"> PAGEREF _Toc20812 \h </w:instrText>
        </w:r>
        <w:r>
          <w:fldChar w:fldCharType="separate"/>
        </w:r>
        <w:r>
          <w:t>55</w:t>
        </w:r>
        <w:r>
          <w:fldChar w:fldCharType="end"/>
        </w:r>
      </w:hyperlink>
    </w:p>
    <w:p>
      <w:pPr>
        <w:pStyle w:val="TOC2"/>
        <w:tabs>
          <w:tab w:val="right" w:leader="dot" w:pos="8306"/>
        </w:tabs>
      </w:pPr>
      <w:hyperlink w:anchor="_Toc20407" w:history="1">
        <w:r>
          <w:rPr>
            <w:rFonts w:ascii="仿宋" w:eastAsia="仿宋" w:hAnsi="仿宋" w:cs="仿宋" w:hint="eastAsia"/>
            <w:lang w:eastAsia="zh-CN"/>
          </w:rPr>
          <w:t>(七)、安全规范管理</w:t>
        </w:r>
        <w:r>
          <w:tab/>
        </w:r>
        <w:r>
          <w:fldChar w:fldCharType="begin"/>
        </w:r>
        <w:r>
          <w:instrText xml:space="preserve"> PAGEREF _Toc20407 \h </w:instrText>
        </w:r>
        <w:r>
          <w:fldChar w:fldCharType="separate"/>
        </w:r>
        <w:r>
          <w:t>56</w:t>
        </w:r>
        <w:r>
          <w:fldChar w:fldCharType="end"/>
        </w:r>
      </w:hyperlink>
    </w:p>
    <w:p>
      <w:pPr>
        <w:pStyle w:val="TOC1"/>
        <w:tabs>
          <w:tab w:val="right" w:leader="dot" w:pos="8306"/>
        </w:tabs>
      </w:pPr>
      <w:hyperlink w:anchor="_Toc3616" w:history="1">
        <w:r>
          <w:rPr>
            <w:rFonts w:ascii="仿宋" w:eastAsia="仿宋" w:hAnsi="仿宋" w:cs="仿宋" w:hint="eastAsia"/>
            <w:lang w:eastAsia="zh-CN"/>
          </w:rPr>
          <w:t>十二、技术创新与产业升级</w:t>
        </w:r>
        <w:r>
          <w:tab/>
        </w:r>
        <w:r>
          <w:fldChar w:fldCharType="begin"/>
        </w:r>
        <w:r>
          <w:instrText xml:space="preserve"> PAGEREF _Toc3616 \h </w:instrText>
        </w:r>
        <w:r>
          <w:fldChar w:fldCharType="separate"/>
        </w:r>
        <w:r>
          <w:t>57</w:t>
        </w:r>
        <w:r>
          <w:fldChar w:fldCharType="end"/>
        </w:r>
      </w:hyperlink>
    </w:p>
    <w:p>
      <w:pPr>
        <w:pStyle w:val="TOC2"/>
        <w:tabs>
          <w:tab w:val="right" w:leader="dot" w:pos="8306"/>
        </w:tabs>
      </w:pPr>
      <w:hyperlink w:anchor="_Toc11226" w:history="1">
        <w:r>
          <w:rPr>
            <w:rFonts w:ascii="仿宋" w:eastAsia="仿宋" w:hAnsi="仿宋" w:cs="仿宋" w:hint="eastAsia"/>
            <w:lang w:eastAsia="zh-CN"/>
          </w:rPr>
          <w:t>(一)、技术创新方向与目标</w:t>
        </w:r>
        <w:r>
          <w:tab/>
        </w:r>
        <w:r>
          <w:fldChar w:fldCharType="begin"/>
        </w:r>
        <w:r>
          <w:instrText xml:space="preserve"> PAGEREF _Toc11226 \h </w:instrText>
        </w:r>
        <w:r>
          <w:fldChar w:fldCharType="separate"/>
        </w:r>
        <w:r>
          <w:t>57</w:t>
        </w:r>
        <w:r>
          <w:fldChar w:fldCharType="end"/>
        </w:r>
      </w:hyperlink>
    </w:p>
    <w:p>
      <w:pPr>
        <w:pStyle w:val="TOC2"/>
        <w:tabs>
          <w:tab w:val="right" w:leader="dot" w:pos="8306"/>
        </w:tabs>
      </w:pPr>
      <w:hyperlink w:anchor="_Toc30203" w:history="1">
        <w:r>
          <w:rPr>
            <w:rFonts w:ascii="仿宋" w:eastAsia="仿宋" w:hAnsi="仿宋" w:cs="仿宋" w:hint="eastAsia"/>
            <w:lang w:eastAsia="zh-CN"/>
          </w:rPr>
          <w:t>(二)、产业升级路径与措施</w:t>
        </w:r>
        <w:r>
          <w:tab/>
        </w:r>
        <w:r>
          <w:fldChar w:fldCharType="begin"/>
        </w:r>
        <w:r>
          <w:instrText xml:space="preserve"> PAGEREF _Toc30203 \h </w:instrText>
        </w:r>
        <w:r>
          <w:fldChar w:fldCharType="separate"/>
        </w:r>
        <w:r>
          <w:t>58</w:t>
        </w:r>
        <w:r>
          <w:fldChar w:fldCharType="end"/>
        </w:r>
      </w:hyperlink>
    </w:p>
    <w:p>
      <w:pPr>
        <w:pStyle w:val="TOC1"/>
        <w:tabs>
          <w:tab w:val="right" w:leader="dot" w:pos="8306"/>
        </w:tabs>
      </w:pPr>
      <w:hyperlink w:anchor="_Toc25372" w:history="1">
        <w:r>
          <w:rPr>
            <w:rFonts w:ascii="仿宋" w:eastAsia="仿宋" w:hAnsi="仿宋" w:cs="仿宋" w:hint="eastAsia"/>
            <w:lang w:eastAsia="zh-CN"/>
          </w:rPr>
          <w:t>十三、设施与设备管理</w:t>
        </w:r>
        <w:r>
          <w:tab/>
        </w:r>
        <w:r>
          <w:fldChar w:fldCharType="begin"/>
        </w:r>
        <w:r>
          <w:instrText xml:space="preserve"> PAGEREF _Toc25372 \h </w:instrText>
        </w:r>
        <w:r>
          <w:fldChar w:fldCharType="separate"/>
        </w:r>
        <w:r>
          <w:t>60</w:t>
        </w:r>
        <w:r>
          <w:fldChar w:fldCharType="end"/>
        </w:r>
      </w:hyperlink>
    </w:p>
    <w:p>
      <w:pPr>
        <w:pStyle w:val="TOC2"/>
        <w:tabs>
          <w:tab w:val="right" w:leader="dot" w:pos="8306"/>
        </w:tabs>
      </w:pPr>
      <w:hyperlink w:anchor="_Toc22747" w:history="1">
        <w:r>
          <w:rPr>
            <w:rFonts w:ascii="仿宋" w:eastAsia="仿宋" w:hAnsi="仿宋" w:cs="仿宋" w:hint="eastAsia"/>
            <w:lang w:eastAsia="zh-CN"/>
          </w:rPr>
          <w:t>(一)、设施规划与配置</w:t>
        </w:r>
        <w:r>
          <w:tab/>
        </w:r>
        <w:r>
          <w:fldChar w:fldCharType="begin"/>
        </w:r>
        <w:r>
          <w:instrText xml:space="preserve"> PAGEREF _Toc22747 \h </w:instrText>
        </w:r>
        <w:r>
          <w:fldChar w:fldCharType="separate"/>
        </w:r>
        <w:r>
          <w:t>60</w:t>
        </w:r>
        <w:r>
          <w:fldChar w:fldCharType="end"/>
        </w:r>
      </w:hyperlink>
    </w:p>
    <w:p>
      <w:pPr>
        <w:pStyle w:val="TOC2"/>
        <w:tabs>
          <w:tab w:val="right" w:leader="dot" w:pos="8306"/>
        </w:tabs>
      </w:pPr>
      <w:hyperlink w:anchor="_Toc8485" w:history="1">
        <w:r>
          <w:rPr>
            <w:rFonts w:ascii="仿宋" w:eastAsia="仿宋" w:hAnsi="仿宋" w:cs="仿宋" w:hint="eastAsia"/>
            <w:lang w:eastAsia="zh-CN"/>
          </w:rPr>
          <w:t>(二)、设备采购与维护管理</w:t>
        </w:r>
        <w:r>
          <w:tab/>
        </w:r>
        <w:r>
          <w:fldChar w:fldCharType="begin"/>
        </w:r>
        <w:r>
          <w:instrText xml:space="preserve"> PAGEREF _Toc8485 \h </w:instrText>
        </w:r>
        <w:r>
          <w:fldChar w:fldCharType="separate"/>
        </w:r>
        <w:r>
          <w:t>60</w:t>
        </w:r>
        <w:r>
          <w:fldChar w:fldCharType="end"/>
        </w:r>
      </w:hyperlink>
    </w:p>
    <w:p>
      <w:pPr>
        <w:pStyle w:val="TOC2"/>
        <w:tabs>
          <w:tab w:val="right" w:leader="dot" w:pos="8306"/>
        </w:tabs>
      </w:pPr>
      <w:hyperlink w:anchor="_Toc26855" w:history="1">
        <w:r>
          <w:rPr>
            <w:rFonts w:ascii="仿宋" w:eastAsia="仿宋" w:hAnsi="仿宋" w:cs="仿宋" w:hint="eastAsia"/>
            <w:lang w:eastAsia="zh-CN"/>
          </w:rPr>
          <w:t>(三)、设施设备升级策略</w:t>
        </w:r>
        <w:r>
          <w:tab/>
        </w:r>
        <w:r>
          <w:fldChar w:fldCharType="begin"/>
        </w:r>
        <w:r>
          <w:instrText xml:space="preserve"> PAGEREF _Toc26855 \h </w:instrText>
        </w:r>
        <w:r>
          <w:fldChar w:fldCharType="separate"/>
        </w:r>
        <w:r>
          <w:t>61</w:t>
        </w:r>
        <w:r>
          <w:fldChar w:fldCharType="end"/>
        </w:r>
      </w:hyperlink>
    </w:p>
    <w:p>
      <w:pPr>
        <w:pStyle w:val="TOC1"/>
        <w:tabs>
          <w:tab w:val="right" w:leader="dot" w:pos="8306"/>
        </w:tabs>
      </w:pPr>
      <w:hyperlink w:anchor="_Toc6193" w:history="1">
        <w:r>
          <w:rPr>
            <w:rFonts w:ascii="仿宋" w:eastAsia="仿宋" w:hAnsi="仿宋" w:cs="仿宋" w:hint="eastAsia"/>
            <w:lang w:eastAsia="zh-CN"/>
          </w:rPr>
          <w:t>十四、产业协同与集群发展</w:t>
        </w:r>
        <w:r>
          <w:tab/>
        </w:r>
        <w:r>
          <w:fldChar w:fldCharType="begin"/>
        </w:r>
        <w:r>
          <w:instrText xml:space="preserve"> PAGEREF _Toc6193 \h </w:instrText>
        </w:r>
        <w:r>
          <w:fldChar w:fldCharType="separate"/>
        </w:r>
        <w:r>
          <w:t>62</w:t>
        </w:r>
        <w:r>
          <w:fldChar w:fldCharType="end"/>
        </w:r>
      </w:hyperlink>
    </w:p>
    <w:p>
      <w:pPr>
        <w:pStyle w:val="TOC2"/>
        <w:tabs>
          <w:tab w:val="right" w:leader="dot" w:pos="8306"/>
        </w:tabs>
      </w:pPr>
      <w:hyperlink w:anchor="_Toc32078" w:history="1">
        <w:r>
          <w:rPr>
            <w:rFonts w:ascii="仿宋" w:eastAsia="仿宋" w:hAnsi="仿宋" w:cs="仿宋" w:hint="eastAsia"/>
            <w:lang w:eastAsia="zh-CN"/>
          </w:rPr>
          <w:t>(一)、产业协同机制建设</w:t>
        </w:r>
        <w:r>
          <w:tab/>
        </w:r>
        <w:r>
          <w:fldChar w:fldCharType="begin"/>
        </w:r>
        <w:r>
          <w:instrText xml:space="preserve"> PAGEREF _Toc32078 \h </w:instrText>
        </w:r>
        <w:r>
          <w:fldChar w:fldCharType="separate"/>
        </w:r>
        <w:r>
          <w:t>62</w:t>
        </w:r>
        <w:r>
          <w:fldChar w:fldCharType="end"/>
        </w:r>
      </w:hyperlink>
    </w:p>
    <w:p>
      <w:pPr>
        <w:pStyle w:val="TOC2"/>
        <w:tabs>
          <w:tab w:val="right" w:leader="dot" w:pos="8306"/>
        </w:tabs>
      </w:pPr>
      <w:hyperlink w:anchor="_Toc8440" w:history="1">
        <w:r>
          <w:rPr>
            <w:rFonts w:ascii="仿宋" w:eastAsia="仿宋" w:hAnsi="仿宋" w:cs="仿宋" w:hint="eastAsia"/>
            <w:lang w:eastAsia="zh-CN"/>
          </w:rPr>
          <w:t>(二)、产业集群培育与发展</w:t>
        </w:r>
        <w:r>
          <w:tab/>
        </w:r>
        <w:r>
          <w:fldChar w:fldCharType="begin"/>
        </w:r>
        <w:r>
          <w:instrText xml:space="preserve"> PAGEREF _Toc8440 \h </w:instrText>
        </w:r>
        <w:r>
          <w:fldChar w:fldCharType="separate"/>
        </w:r>
        <w:r>
          <w:t>63</w:t>
        </w:r>
        <w:r>
          <w:fldChar w:fldCharType="end"/>
        </w:r>
      </w:hyperlink>
    </w:p>
    <w:p>
      <w:pPr>
        <w:pStyle w:val="TOC1"/>
        <w:tabs>
          <w:tab w:val="right" w:leader="dot" w:pos="8306"/>
        </w:tabs>
      </w:pPr>
      <w:hyperlink w:anchor="_Toc31016" w:history="1">
        <w:r>
          <w:rPr>
            <w:rFonts w:ascii="仿宋" w:eastAsia="仿宋" w:hAnsi="仿宋" w:cs="仿宋" w:hint="eastAsia"/>
            <w:lang w:eastAsia="zh-CN"/>
          </w:rPr>
          <w:t>十五、合作与交流机制建立</w:t>
        </w:r>
        <w:r>
          <w:tab/>
        </w:r>
        <w:r>
          <w:fldChar w:fldCharType="begin"/>
        </w:r>
        <w:r>
          <w:instrText xml:space="preserve"> PAGEREF _Toc31016 \h </w:instrText>
        </w:r>
        <w:r>
          <w:fldChar w:fldCharType="separate"/>
        </w:r>
        <w:r>
          <w:t>64</w:t>
        </w:r>
        <w:r>
          <w:fldChar w:fldCharType="end"/>
        </w:r>
      </w:hyperlink>
    </w:p>
    <w:p>
      <w:pPr>
        <w:pStyle w:val="TOC2"/>
        <w:tabs>
          <w:tab w:val="right" w:leader="dot" w:pos="8306"/>
        </w:tabs>
      </w:pPr>
      <w:hyperlink w:anchor="_Toc12931" w:history="1">
        <w:r>
          <w:rPr>
            <w:rFonts w:ascii="仿宋" w:eastAsia="仿宋" w:hAnsi="仿宋" w:cs="仿宋" w:hint="eastAsia"/>
            <w:lang w:eastAsia="zh-CN"/>
          </w:rPr>
          <w:t>(一)、合作伙伴选择与合作方式</w:t>
        </w:r>
        <w:r>
          <w:tab/>
        </w:r>
        <w:r>
          <w:fldChar w:fldCharType="begin"/>
        </w:r>
        <w:r>
          <w:instrText xml:space="preserve"> PAGEREF _Toc12931 \h </w:instrText>
        </w:r>
        <w:r>
          <w:fldChar w:fldCharType="separate"/>
        </w:r>
        <w:r>
          <w:t>64</w:t>
        </w:r>
        <w:r>
          <w:fldChar w:fldCharType="end"/>
        </w:r>
      </w:hyperlink>
    </w:p>
    <w:p>
      <w:pPr>
        <w:pStyle w:val="TOC2"/>
        <w:tabs>
          <w:tab w:val="right" w:leader="dot" w:pos="8306"/>
        </w:tabs>
      </w:pPr>
      <w:hyperlink w:anchor="_Toc24159" w:history="1">
        <w:r>
          <w:rPr>
            <w:rFonts w:ascii="仿宋" w:eastAsia="仿宋" w:hAnsi="仿宋" w:cs="仿宋" w:hint="eastAsia"/>
            <w:lang w:eastAsia="zh-CN"/>
          </w:rPr>
          <w:t>(二)、交流与合作平台搭建</w:t>
        </w:r>
        <w:r>
          <w:tab/>
        </w:r>
        <w:r>
          <w:fldChar w:fldCharType="begin"/>
        </w:r>
        <w:r>
          <w:instrText xml:space="preserve"> PAGEREF _Toc24159 \h </w:instrText>
        </w:r>
        <w:r>
          <w:fldChar w:fldCharType="separate"/>
        </w:r>
        <w:r>
          <w:t>65</w:t>
        </w:r>
        <w:r>
          <w:fldChar w:fldCharType="end"/>
        </w:r>
      </w:hyperlink>
    </w:p>
    <w:p>
      <w:pPr>
        <w:pStyle w:val="TOC1"/>
        <w:tabs>
          <w:tab w:val="right" w:leader="dot" w:pos="8306"/>
        </w:tabs>
      </w:pPr>
      <w:hyperlink w:anchor="_Toc14834" w:history="1">
        <w:r>
          <w:rPr>
            <w:rFonts w:ascii="仿宋" w:eastAsia="仿宋" w:hAnsi="仿宋" w:cs="仿宋" w:hint="eastAsia"/>
            <w:lang w:eastAsia="zh-CN"/>
          </w:rPr>
          <w:t>十六、项目施工方案</w:t>
        </w:r>
        <w:r>
          <w:tab/>
        </w:r>
        <w:r>
          <w:fldChar w:fldCharType="begin"/>
        </w:r>
        <w:r>
          <w:instrText xml:space="preserve"> PAGEREF _Toc14834 \h </w:instrText>
        </w:r>
        <w:r>
          <w:fldChar w:fldCharType="separate"/>
        </w:r>
        <w:r>
          <w:t>67</w:t>
        </w:r>
        <w:r>
          <w:fldChar w:fldCharType="end"/>
        </w:r>
      </w:hyperlink>
    </w:p>
    <w:p>
      <w:pPr>
        <w:pStyle w:val="TOC2"/>
        <w:tabs>
          <w:tab w:val="right" w:leader="dot" w:pos="8306"/>
        </w:tabs>
      </w:pPr>
      <w:hyperlink w:anchor="_Toc5359" w:history="1">
        <w:r>
          <w:rPr>
            <w:rFonts w:ascii="仿宋" w:eastAsia="仿宋" w:hAnsi="仿宋" w:cs="仿宋" w:hint="eastAsia"/>
            <w:lang w:eastAsia="zh-CN"/>
          </w:rPr>
          <w:t>(一)、施工组织设计</w:t>
        </w:r>
        <w:r>
          <w:tab/>
        </w:r>
        <w:r>
          <w:fldChar w:fldCharType="begin"/>
        </w:r>
        <w:r>
          <w:instrText xml:space="preserve"> PAGEREF _Toc5359 \h </w:instrText>
        </w:r>
        <w:r>
          <w:fldChar w:fldCharType="separate"/>
        </w:r>
        <w:r>
          <w:t>67</w:t>
        </w:r>
        <w:r>
          <w:fldChar w:fldCharType="end"/>
        </w:r>
      </w:hyperlink>
    </w:p>
    <w:p>
      <w:pPr>
        <w:pStyle w:val="TOC2"/>
        <w:tabs>
          <w:tab w:val="right" w:leader="dot" w:pos="8306"/>
        </w:tabs>
      </w:pPr>
      <w:hyperlink w:anchor="_Toc22859" w:history="1">
        <w:r>
          <w:rPr>
            <w:rFonts w:ascii="仿宋" w:eastAsia="仿宋" w:hAnsi="仿宋" w:cs="仿宋" w:hint="eastAsia"/>
            <w:lang w:eastAsia="zh-CN"/>
          </w:rPr>
          <w:t>(二)、施工工艺与技术路线</w:t>
        </w:r>
        <w:r>
          <w:tab/>
        </w:r>
        <w:r>
          <w:fldChar w:fldCharType="begin"/>
        </w:r>
        <w:r>
          <w:instrText xml:space="preserve"> PAGEREF _Toc22859 \h </w:instrText>
        </w:r>
        <w:r>
          <w:fldChar w:fldCharType="separate"/>
        </w:r>
        <w:r>
          <w:t>68</w:t>
        </w:r>
        <w:r>
          <w:fldChar w:fldCharType="end"/>
        </w:r>
      </w:hyperlink>
    </w:p>
    <w:p>
      <w:pPr>
        <w:pStyle w:val="TOC2"/>
        <w:tabs>
          <w:tab w:val="right" w:leader="dot" w:pos="8306"/>
        </w:tabs>
      </w:pPr>
      <w:hyperlink w:anchor="_Toc28914" w:history="1">
        <w:r>
          <w:rPr>
            <w:rFonts w:ascii="仿宋" w:eastAsia="仿宋" w:hAnsi="仿宋" w:cs="仿宋" w:hint="eastAsia"/>
            <w:lang w:eastAsia="zh-CN"/>
          </w:rPr>
          <w:t>(三)、关键节点施工计划</w:t>
        </w:r>
        <w:r>
          <w:tab/>
        </w:r>
        <w:r>
          <w:fldChar w:fldCharType="begin"/>
        </w:r>
        <w:r>
          <w:instrText xml:space="preserve"> PAGEREF _Toc28914 \h </w:instrText>
        </w:r>
        <w:r>
          <w:fldChar w:fldCharType="separate"/>
        </w:r>
        <w:r>
          <w:t>70</w:t>
        </w:r>
        <w:r>
          <w:fldChar w:fldCharType="end"/>
        </w:r>
      </w:hyperlink>
    </w:p>
    <w:p>
      <w:pPr>
        <w:pStyle w:val="TOC2"/>
        <w:tabs>
          <w:tab w:val="right" w:leader="dot" w:pos="8306"/>
        </w:tabs>
      </w:pPr>
      <w:hyperlink w:anchor="_Toc3513" w:history="1">
        <w:r>
          <w:rPr>
            <w:rFonts w:ascii="仿宋" w:eastAsia="仿宋" w:hAnsi="仿宋" w:cs="仿宋" w:hint="eastAsia"/>
            <w:lang w:eastAsia="zh-CN"/>
          </w:rPr>
          <w:t>(四)、施工现场管理</w:t>
        </w:r>
        <w:r>
          <w:tab/>
        </w:r>
        <w:r>
          <w:fldChar w:fldCharType="begin"/>
        </w:r>
        <w:r>
          <w:instrText xml:space="preserve"> PAGEREF _Toc3513 \h </w:instrText>
        </w:r>
        <w:r>
          <w:fldChar w:fldCharType="separate"/>
        </w:r>
        <w:r>
          <w:t>71</w:t>
        </w:r>
        <w:r>
          <w:fldChar w:fldCharType="end"/>
        </w:r>
      </w:hyperlink>
    </w:p>
    <w:p>
      <w:pPr>
        <w:pStyle w:val="TOC1"/>
        <w:tabs>
          <w:tab w:val="right" w:leader="dot" w:pos="8306"/>
        </w:tabs>
      </w:pPr>
      <w:hyperlink w:anchor="_Toc5726" w:history="1">
        <w:r>
          <w:rPr>
            <w:rFonts w:ascii="仿宋" w:eastAsia="仿宋" w:hAnsi="仿宋" w:cs="仿宋" w:hint="eastAsia"/>
            <w:lang w:eastAsia="zh-CN"/>
          </w:rPr>
          <w:t>十七、人力资源管理与开发</w:t>
        </w:r>
        <w:r>
          <w:tab/>
        </w:r>
        <w:r>
          <w:fldChar w:fldCharType="begin"/>
        </w:r>
        <w:r>
          <w:instrText xml:space="preserve"> PAGEREF _Toc5726 \h </w:instrText>
        </w:r>
        <w:r>
          <w:fldChar w:fldCharType="separate"/>
        </w:r>
        <w:r>
          <w:t>73</w:t>
        </w:r>
        <w:r>
          <w:fldChar w:fldCharType="end"/>
        </w:r>
      </w:hyperlink>
    </w:p>
    <w:p>
      <w:pPr>
        <w:pStyle w:val="TOC2"/>
        <w:tabs>
          <w:tab w:val="right" w:leader="dot" w:pos="8306"/>
        </w:tabs>
      </w:pPr>
      <w:hyperlink w:anchor="_Toc242" w:history="1">
        <w:r>
          <w:rPr>
            <w:rFonts w:ascii="仿宋" w:eastAsia="仿宋" w:hAnsi="仿宋" w:cs="仿宋" w:hint="eastAsia"/>
            <w:lang w:eastAsia="zh-CN"/>
          </w:rPr>
          <w:t>(一)、人力资源规划</w:t>
        </w:r>
        <w:r>
          <w:tab/>
        </w:r>
        <w:r>
          <w:fldChar w:fldCharType="begin"/>
        </w:r>
        <w:r>
          <w:instrText xml:space="preserve"> PAGEREF _Toc242 \h </w:instrText>
        </w:r>
        <w:r>
          <w:fldChar w:fldCharType="separate"/>
        </w:r>
        <w:r>
          <w:t>73</w:t>
        </w:r>
        <w:r>
          <w:fldChar w:fldCharType="end"/>
        </w:r>
      </w:hyperlink>
    </w:p>
    <w:p>
      <w:pPr>
        <w:pStyle w:val="TOC2"/>
        <w:tabs>
          <w:tab w:val="right" w:leader="dot" w:pos="8306"/>
        </w:tabs>
      </w:pPr>
      <w:hyperlink w:anchor="_Toc3933" w:history="1">
        <w:r>
          <w:rPr>
            <w:rFonts w:ascii="仿宋" w:eastAsia="仿宋" w:hAnsi="仿宋" w:cs="仿宋" w:hint="eastAsia"/>
            <w:lang w:eastAsia="zh-CN"/>
          </w:rPr>
          <w:t>(二)、人力资源开发与培训</w:t>
        </w:r>
        <w:r>
          <w:tab/>
        </w:r>
        <w:r>
          <w:fldChar w:fldCharType="begin"/>
        </w:r>
        <w:r>
          <w:instrText xml:space="preserve"> PAGEREF _Toc3933 \h </w:instrText>
        </w:r>
        <w:r>
          <w:fldChar w:fldCharType="separate"/>
        </w:r>
        <w:r>
          <w:t>75</w:t>
        </w:r>
        <w:r>
          <w:fldChar w:fldCharType="end"/>
        </w:r>
      </w:hyperlink>
    </w:p>
    <w:p>
      <w:pPr>
        <w:pStyle w:val="TOC1"/>
        <w:tabs>
          <w:tab w:val="right" w:leader="dot" w:pos="8306"/>
        </w:tabs>
      </w:pPr>
      <w:hyperlink w:anchor="_Toc9882" w:history="1">
        <w:r>
          <w:rPr>
            <w:rFonts w:ascii="仿宋" w:eastAsia="仿宋" w:hAnsi="仿宋" w:cs="仿宋" w:hint="eastAsia"/>
            <w:lang w:eastAsia="zh-CN"/>
          </w:rPr>
          <w:t>十八、质量管理与控制</w:t>
        </w:r>
        <w:r>
          <w:tab/>
        </w:r>
        <w:r>
          <w:fldChar w:fldCharType="begin"/>
        </w:r>
        <w:r>
          <w:instrText xml:space="preserve"> PAGEREF _Toc9882 \h </w:instrText>
        </w:r>
        <w:r>
          <w:fldChar w:fldCharType="separate"/>
        </w:r>
        <w:r>
          <w:t>77</w:t>
        </w:r>
        <w:r>
          <w:fldChar w:fldCharType="end"/>
        </w:r>
      </w:hyperlink>
    </w:p>
    <w:p>
      <w:pPr>
        <w:pStyle w:val="TOC2"/>
        <w:tabs>
          <w:tab w:val="right" w:leader="dot" w:pos="8306"/>
        </w:tabs>
      </w:pPr>
      <w:hyperlink w:anchor="_Toc21149" w:history="1">
        <w:r>
          <w:rPr>
            <w:rFonts w:ascii="仿宋" w:eastAsia="仿宋" w:hAnsi="仿宋" w:cs="仿宋" w:hint="eastAsia"/>
            <w:lang w:eastAsia="zh-CN"/>
          </w:rPr>
          <w:t>(一)、质量管理体系建设</w:t>
        </w:r>
        <w:r>
          <w:tab/>
        </w:r>
        <w:r>
          <w:fldChar w:fldCharType="begin"/>
        </w:r>
        <w:r>
          <w:instrText xml:space="preserve"> PAGEREF _Toc21149 \h </w:instrText>
        </w:r>
        <w:r>
          <w:fldChar w:fldCharType="separate"/>
        </w:r>
        <w:r>
          <w:t>77</w:t>
        </w:r>
        <w:r>
          <w:fldChar w:fldCharType="end"/>
        </w:r>
      </w:hyperlink>
    </w:p>
    <w:p>
      <w:pPr>
        <w:pStyle w:val="TOC2"/>
        <w:tabs>
          <w:tab w:val="right" w:leader="dot" w:pos="8306"/>
        </w:tabs>
      </w:pPr>
      <w:hyperlink w:anchor="_Toc3540" w:history="1">
        <w:r>
          <w:rPr>
            <w:rFonts w:ascii="仿宋" w:eastAsia="仿宋" w:hAnsi="仿宋" w:cs="仿宋" w:hint="eastAsia"/>
            <w:lang w:eastAsia="zh-CN"/>
          </w:rPr>
          <w:t>(二)、质量控制措施</w:t>
        </w:r>
        <w:r>
          <w:tab/>
        </w:r>
        <w:r>
          <w:fldChar w:fldCharType="begin"/>
        </w:r>
        <w:r>
          <w:instrText xml:space="preserve"> PAGEREF _Toc3540 \h </w:instrText>
        </w:r>
        <w:r>
          <w:fldChar w:fldCharType="separate"/>
        </w:r>
        <w:r>
          <w:t>79</w:t>
        </w:r>
        <w:r>
          <w:fldChar w:fldCharType="end"/>
        </w:r>
      </w:hyperlink>
    </w:p>
    <w:p>
      <w:pPr>
        <w:pStyle w:val="TOC1"/>
        <w:tabs>
          <w:tab w:val="right" w:leader="dot" w:pos="8306"/>
        </w:tabs>
      </w:pPr>
      <w:hyperlink w:anchor="_Toc8475" w:history="1">
        <w:r>
          <w:rPr>
            <w:rFonts w:ascii="仿宋" w:eastAsia="仿宋" w:hAnsi="仿宋" w:cs="仿宋" w:hint="eastAsia"/>
            <w:lang w:eastAsia="zh-CN"/>
          </w:rPr>
          <w:t>十九、法律法规与政策遵循</w:t>
        </w:r>
        <w:r>
          <w:tab/>
        </w:r>
        <w:r>
          <w:fldChar w:fldCharType="begin"/>
        </w:r>
        <w:r>
          <w:instrText xml:space="preserve"> PAGEREF _Toc8475 \h </w:instrText>
        </w:r>
        <w:r>
          <w:fldChar w:fldCharType="separate"/>
        </w:r>
        <w:r>
          <w:t>80</w:t>
        </w:r>
        <w:r>
          <w:fldChar w:fldCharType="end"/>
        </w:r>
      </w:hyperlink>
    </w:p>
    <w:p>
      <w:pPr>
        <w:pStyle w:val="TOC2"/>
        <w:tabs>
          <w:tab w:val="right" w:leader="dot" w:pos="8306"/>
        </w:tabs>
      </w:pPr>
      <w:hyperlink w:anchor="_Toc20591" w:history="1">
        <w:r>
          <w:rPr>
            <w:rFonts w:ascii="仿宋" w:eastAsia="仿宋" w:hAnsi="仿宋" w:cs="仿宋" w:hint="eastAsia"/>
            <w:lang w:eastAsia="zh-CN"/>
          </w:rPr>
          <w:t>(一)、法律法规遵守</w:t>
        </w:r>
        <w:r>
          <w:tab/>
        </w:r>
        <w:r>
          <w:fldChar w:fldCharType="begin"/>
        </w:r>
        <w:r>
          <w:instrText xml:space="preserve"> PAGEREF _Toc20591 \h </w:instrText>
        </w:r>
        <w:r>
          <w:fldChar w:fldCharType="separate"/>
        </w:r>
        <w:r>
          <w:t>80</w:t>
        </w:r>
        <w:r>
          <w:fldChar w:fldCharType="end"/>
        </w:r>
      </w:hyperlink>
    </w:p>
    <w:p>
      <w:pPr>
        <w:pStyle w:val="TOC2"/>
        <w:tabs>
          <w:tab w:val="right" w:leader="dot" w:pos="8306"/>
        </w:tabs>
      </w:pPr>
      <w:hyperlink w:anchor="_Toc7978" w:history="1">
        <w:r>
          <w:rPr>
            <w:rFonts w:ascii="仿宋" w:eastAsia="仿宋" w:hAnsi="仿宋" w:cs="仿宋" w:hint="eastAsia"/>
            <w:lang w:eastAsia="zh-CN"/>
          </w:rPr>
          <w:t>(二)、政策导向与利用</w:t>
        </w:r>
        <w:r>
          <w:tab/>
        </w:r>
        <w:r>
          <w:fldChar w:fldCharType="begin"/>
        </w:r>
        <w:r>
          <w:instrText xml:space="preserve"> PAGEREF _Toc7978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2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36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1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68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875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171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9175"/>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https://d.book118.com/815301311010011124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8A7F9B"/>
    <w:rsid w:val="128A7F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5301311010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2024-02-27T19:36:00Z</dcterms:created>
  <dcterms:modified xsi:type="dcterms:W3CDTF">2024-02-27T19:36:50Z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A67BC0877365425A86AF13A0C61FE601_11</vt:lpwstr>
  </property>
  <property fmtid="{D5CDD505-2E9C-101B-9397-08002B2CF9AE}" pid="3" name="KSOProductBuildVer">
    <vt:lpwstr>2052-12.1.0.16250</vt:lpwstr>
  </property>
</Properties>
</file>