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光刻胶用光引发剂项目构思建设方案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50" w:history="1">
        <w:r>
          <w:rPr>
            <w:rFonts w:ascii="仿宋" w:eastAsia="仿宋" w:hAnsi="仿宋" w:cs="仿宋" w:hint="eastAsia"/>
            <w:lang w:eastAsia="zh-CN"/>
          </w:rPr>
          <w:t>序言</w:t>
        </w:r>
        <w:r>
          <w:tab/>
        </w:r>
        <w:r>
          <w:fldChar w:fldCharType="begin"/>
        </w:r>
        <w:r>
          <w:instrText xml:space="preserve"> PAGEREF _Toc29850 \h </w:instrText>
        </w:r>
        <w:r>
          <w:fldChar w:fldCharType="separate"/>
        </w:r>
        <w:r>
          <w:t>3</w:t>
        </w:r>
        <w:r>
          <w:fldChar w:fldCharType="end"/>
        </w:r>
      </w:hyperlink>
    </w:p>
    <w:p>
      <w:pPr>
        <w:pStyle w:val="TOC1"/>
        <w:tabs>
          <w:tab w:val="right" w:leader="dot" w:pos="8306"/>
        </w:tabs>
      </w:pPr>
      <w:hyperlink w:anchor="_Toc12058" w:history="1">
        <w:r>
          <w:rPr>
            <w:rFonts w:ascii="仿宋" w:eastAsia="仿宋" w:hAnsi="仿宋" w:cs="仿宋" w:hint="eastAsia"/>
            <w:lang w:eastAsia="zh-CN"/>
          </w:rPr>
          <w:t>一、项目选址研究</w:t>
        </w:r>
        <w:r>
          <w:tab/>
        </w:r>
        <w:r>
          <w:fldChar w:fldCharType="begin"/>
        </w:r>
        <w:r>
          <w:instrText xml:space="preserve"> PAGEREF _Toc12058 \h </w:instrText>
        </w:r>
        <w:r>
          <w:fldChar w:fldCharType="separate"/>
        </w:r>
        <w:r>
          <w:t>3</w:t>
        </w:r>
        <w:r>
          <w:fldChar w:fldCharType="end"/>
        </w:r>
      </w:hyperlink>
    </w:p>
    <w:p>
      <w:pPr>
        <w:pStyle w:val="TOC2"/>
        <w:tabs>
          <w:tab w:val="right" w:leader="dot" w:pos="8306"/>
        </w:tabs>
      </w:pPr>
      <w:hyperlink w:anchor="_Toc14767" w:history="1">
        <w:r>
          <w:rPr>
            <w:rFonts w:ascii="仿宋" w:eastAsia="仿宋" w:hAnsi="仿宋" w:cs="仿宋" w:hint="eastAsia"/>
            <w:lang w:eastAsia="zh-CN"/>
          </w:rPr>
          <w:t>(一)、项目选址原则</w:t>
        </w:r>
        <w:r>
          <w:tab/>
        </w:r>
        <w:r>
          <w:fldChar w:fldCharType="begin"/>
        </w:r>
        <w:r>
          <w:instrText xml:space="preserve"> PAGEREF _Toc14767 \h </w:instrText>
        </w:r>
        <w:r>
          <w:fldChar w:fldCharType="separate"/>
        </w:r>
        <w:r>
          <w:t>3</w:t>
        </w:r>
        <w:r>
          <w:fldChar w:fldCharType="end"/>
        </w:r>
      </w:hyperlink>
    </w:p>
    <w:p>
      <w:pPr>
        <w:pStyle w:val="TOC2"/>
        <w:tabs>
          <w:tab w:val="right" w:leader="dot" w:pos="8306"/>
        </w:tabs>
      </w:pPr>
      <w:hyperlink w:anchor="_Toc23328" w:history="1">
        <w:r>
          <w:rPr>
            <w:rFonts w:ascii="仿宋" w:eastAsia="仿宋" w:hAnsi="仿宋" w:cs="仿宋" w:hint="eastAsia"/>
            <w:lang w:eastAsia="zh-CN"/>
          </w:rPr>
          <w:t>(二)、项目选址</w:t>
        </w:r>
        <w:r>
          <w:tab/>
        </w:r>
        <w:r>
          <w:fldChar w:fldCharType="begin"/>
        </w:r>
        <w:r>
          <w:instrText xml:space="preserve"> PAGEREF _Toc23328 \h </w:instrText>
        </w:r>
        <w:r>
          <w:fldChar w:fldCharType="separate"/>
        </w:r>
        <w:r>
          <w:t>6</w:t>
        </w:r>
        <w:r>
          <w:fldChar w:fldCharType="end"/>
        </w:r>
      </w:hyperlink>
    </w:p>
    <w:p>
      <w:pPr>
        <w:pStyle w:val="TOC2"/>
        <w:tabs>
          <w:tab w:val="right" w:leader="dot" w:pos="8306"/>
        </w:tabs>
      </w:pPr>
      <w:hyperlink w:anchor="_Toc9452" w:history="1">
        <w:r>
          <w:rPr>
            <w:rFonts w:ascii="仿宋" w:eastAsia="仿宋" w:hAnsi="仿宋" w:cs="仿宋" w:hint="eastAsia"/>
            <w:lang w:eastAsia="zh-CN"/>
          </w:rPr>
          <w:t>(三)、建设条件分析</w:t>
        </w:r>
        <w:r>
          <w:tab/>
        </w:r>
        <w:r>
          <w:fldChar w:fldCharType="begin"/>
        </w:r>
        <w:r>
          <w:instrText xml:space="preserve"> PAGEREF _Toc9452 \h </w:instrText>
        </w:r>
        <w:r>
          <w:fldChar w:fldCharType="separate"/>
        </w:r>
        <w:r>
          <w:t>8</w:t>
        </w:r>
        <w:r>
          <w:fldChar w:fldCharType="end"/>
        </w:r>
      </w:hyperlink>
    </w:p>
    <w:p>
      <w:pPr>
        <w:pStyle w:val="TOC2"/>
        <w:tabs>
          <w:tab w:val="right" w:leader="dot" w:pos="8306"/>
        </w:tabs>
      </w:pPr>
      <w:hyperlink w:anchor="_Toc10270" w:history="1">
        <w:r>
          <w:rPr>
            <w:rFonts w:ascii="仿宋" w:eastAsia="仿宋" w:hAnsi="仿宋" w:cs="仿宋" w:hint="eastAsia"/>
            <w:lang w:eastAsia="zh-CN"/>
          </w:rPr>
          <w:t>(四)、用地控制指标</w:t>
        </w:r>
        <w:r>
          <w:tab/>
        </w:r>
        <w:r>
          <w:fldChar w:fldCharType="begin"/>
        </w:r>
        <w:r>
          <w:instrText xml:space="preserve"> PAGEREF _Toc10270 \h </w:instrText>
        </w:r>
        <w:r>
          <w:fldChar w:fldCharType="separate"/>
        </w:r>
        <w:r>
          <w:t>10</w:t>
        </w:r>
        <w:r>
          <w:fldChar w:fldCharType="end"/>
        </w:r>
      </w:hyperlink>
    </w:p>
    <w:p>
      <w:pPr>
        <w:pStyle w:val="TOC2"/>
        <w:tabs>
          <w:tab w:val="right" w:leader="dot" w:pos="8306"/>
        </w:tabs>
      </w:pPr>
      <w:hyperlink w:anchor="_Toc31735" w:history="1">
        <w:r>
          <w:rPr>
            <w:rFonts w:ascii="仿宋" w:eastAsia="仿宋" w:hAnsi="仿宋" w:cs="仿宋" w:hint="eastAsia"/>
            <w:lang w:eastAsia="zh-CN"/>
          </w:rPr>
          <w:t>(五)、地总体要求</w:t>
        </w:r>
        <w:r>
          <w:tab/>
        </w:r>
        <w:r>
          <w:fldChar w:fldCharType="begin"/>
        </w:r>
        <w:r>
          <w:instrText xml:space="preserve"> PAGEREF _Toc31735 \h </w:instrText>
        </w:r>
        <w:r>
          <w:fldChar w:fldCharType="separate"/>
        </w:r>
        <w:r>
          <w:t>11</w:t>
        </w:r>
        <w:r>
          <w:fldChar w:fldCharType="end"/>
        </w:r>
      </w:hyperlink>
    </w:p>
    <w:p>
      <w:pPr>
        <w:pStyle w:val="TOC2"/>
        <w:tabs>
          <w:tab w:val="right" w:leader="dot" w:pos="8306"/>
        </w:tabs>
      </w:pPr>
      <w:hyperlink w:anchor="_Toc10897" w:history="1">
        <w:r>
          <w:rPr>
            <w:rFonts w:ascii="仿宋" w:eastAsia="仿宋" w:hAnsi="仿宋" w:cs="仿宋" w:hint="eastAsia"/>
            <w:lang w:eastAsia="zh-CN"/>
          </w:rPr>
          <w:t>(六)、节约用地措施</w:t>
        </w:r>
        <w:r>
          <w:tab/>
        </w:r>
        <w:r>
          <w:fldChar w:fldCharType="begin"/>
        </w:r>
        <w:r>
          <w:instrText xml:space="preserve"> PAGEREF _Toc10897 \h </w:instrText>
        </w:r>
        <w:r>
          <w:fldChar w:fldCharType="separate"/>
        </w:r>
        <w:r>
          <w:t>12</w:t>
        </w:r>
        <w:r>
          <w:fldChar w:fldCharType="end"/>
        </w:r>
      </w:hyperlink>
    </w:p>
    <w:p>
      <w:pPr>
        <w:pStyle w:val="TOC2"/>
        <w:tabs>
          <w:tab w:val="right" w:leader="dot" w:pos="8306"/>
        </w:tabs>
      </w:pPr>
      <w:hyperlink w:anchor="_Toc6401" w:history="1">
        <w:r>
          <w:rPr>
            <w:rFonts w:ascii="仿宋" w:eastAsia="仿宋" w:hAnsi="仿宋" w:cs="仿宋" w:hint="eastAsia"/>
            <w:lang w:eastAsia="zh-CN"/>
          </w:rPr>
          <w:t>(七)、选址综合评价</w:t>
        </w:r>
        <w:r>
          <w:tab/>
        </w:r>
        <w:r>
          <w:fldChar w:fldCharType="begin"/>
        </w:r>
        <w:r>
          <w:instrText xml:space="preserve"> PAGEREF _Toc6401 \h </w:instrText>
        </w:r>
        <w:r>
          <w:fldChar w:fldCharType="separate"/>
        </w:r>
        <w:r>
          <w:t>14</w:t>
        </w:r>
        <w:r>
          <w:fldChar w:fldCharType="end"/>
        </w:r>
      </w:hyperlink>
    </w:p>
    <w:p>
      <w:pPr>
        <w:pStyle w:val="TOC1"/>
        <w:tabs>
          <w:tab w:val="right" w:leader="dot" w:pos="8306"/>
        </w:tabs>
      </w:pPr>
      <w:hyperlink w:anchor="_Toc13547" w:history="1">
        <w:r>
          <w:rPr>
            <w:rFonts w:ascii="仿宋" w:eastAsia="仿宋" w:hAnsi="仿宋" w:cs="仿宋" w:hint="eastAsia"/>
            <w:lang w:eastAsia="zh-CN"/>
          </w:rPr>
          <w:t>二、建设风险评估分析</w:t>
        </w:r>
        <w:r>
          <w:tab/>
        </w:r>
        <w:r>
          <w:fldChar w:fldCharType="begin"/>
        </w:r>
        <w:r>
          <w:instrText xml:space="preserve"> PAGEREF _Toc13547 \h </w:instrText>
        </w:r>
        <w:r>
          <w:fldChar w:fldCharType="separate"/>
        </w:r>
        <w:r>
          <w:t>15</w:t>
        </w:r>
        <w:r>
          <w:fldChar w:fldCharType="end"/>
        </w:r>
      </w:hyperlink>
    </w:p>
    <w:p>
      <w:pPr>
        <w:pStyle w:val="TOC2"/>
        <w:tabs>
          <w:tab w:val="right" w:leader="dot" w:pos="8306"/>
        </w:tabs>
      </w:pPr>
      <w:hyperlink w:anchor="_Toc27056" w:history="1">
        <w:r>
          <w:rPr>
            <w:rFonts w:ascii="仿宋" w:eastAsia="仿宋" w:hAnsi="仿宋" w:cs="仿宋" w:hint="eastAsia"/>
            <w:lang w:eastAsia="zh-CN"/>
          </w:rPr>
          <w:t>(一)、政策风险分析</w:t>
        </w:r>
        <w:r>
          <w:tab/>
        </w:r>
        <w:r>
          <w:fldChar w:fldCharType="begin"/>
        </w:r>
        <w:r>
          <w:instrText xml:space="preserve"> PAGEREF _Toc27056 \h </w:instrText>
        </w:r>
        <w:r>
          <w:fldChar w:fldCharType="separate"/>
        </w:r>
        <w:r>
          <w:t>15</w:t>
        </w:r>
        <w:r>
          <w:fldChar w:fldCharType="end"/>
        </w:r>
      </w:hyperlink>
    </w:p>
    <w:p>
      <w:pPr>
        <w:pStyle w:val="TOC2"/>
        <w:tabs>
          <w:tab w:val="right" w:leader="dot" w:pos="8306"/>
        </w:tabs>
      </w:pPr>
      <w:hyperlink w:anchor="_Toc14151" w:history="1">
        <w:r>
          <w:rPr>
            <w:rFonts w:ascii="仿宋" w:eastAsia="仿宋" w:hAnsi="仿宋" w:cs="仿宋" w:hint="eastAsia"/>
            <w:lang w:eastAsia="zh-CN"/>
          </w:rPr>
          <w:t>(二)、社会风险分析</w:t>
        </w:r>
        <w:r>
          <w:tab/>
        </w:r>
        <w:r>
          <w:fldChar w:fldCharType="begin"/>
        </w:r>
        <w:r>
          <w:instrText xml:space="preserve"> PAGEREF _Toc14151 \h </w:instrText>
        </w:r>
        <w:r>
          <w:fldChar w:fldCharType="separate"/>
        </w:r>
        <w:r>
          <w:t>16</w:t>
        </w:r>
        <w:r>
          <w:fldChar w:fldCharType="end"/>
        </w:r>
      </w:hyperlink>
    </w:p>
    <w:p>
      <w:pPr>
        <w:pStyle w:val="TOC2"/>
        <w:tabs>
          <w:tab w:val="right" w:leader="dot" w:pos="8306"/>
        </w:tabs>
      </w:pPr>
      <w:hyperlink w:anchor="_Toc14969" w:history="1">
        <w:r>
          <w:rPr>
            <w:rFonts w:ascii="仿宋" w:eastAsia="仿宋" w:hAnsi="仿宋" w:cs="仿宋" w:hint="eastAsia"/>
            <w:lang w:eastAsia="zh-CN"/>
          </w:rPr>
          <w:t>(三)、市场风险分析</w:t>
        </w:r>
        <w:r>
          <w:tab/>
        </w:r>
        <w:r>
          <w:fldChar w:fldCharType="begin"/>
        </w:r>
        <w:r>
          <w:instrText xml:space="preserve"> PAGEREF _Toc14969 \h </w:instrText>
        </w:r>
        <w:r>
          <w:fldChar w:fldCharType="separate"/>
        </w:r>
        <w:r>
          <w:t>17</w:t>
        </w:r>
        <w:r>
          <w:fldChar w:fldCharType="end"/>
        </w:r>
      </w:hyperlink>
    </w:p>
    <w:p>
      <w:pPr>
        <w:pStyle w:val="TOC2"/>
        <w:tabs>
          <w:tab w:val="right" w:leader="dot" w:pos="8306"/>
        </w:tabs>
      </w:pPr>
      <w:hyperlink w:anchor="_Toc7661" w:history="1">
        <w:r>
          <w:rPr>
            <w:rFonts w:ascii="仿宋" w:eastAsia="仿宋" w:hAnsi="仿宋" w:cs="仿宋" w:hint="eastAsia"/>
            <w:lang w:eastAsia="zh-CN"/>
          </w:rPr>
          <w:t>(四)、资金风险分析</w:t>
        </w:r>
        <w:r>
          <w:tab/>
        </w:r>
        <w:r>
          <w:fldChar w:fldCharType="begin"/>
        </w:r>
        <w:r>
          <w:instrText xml:space="preserve"> PAGEREF _Toc7661 \h </w:instrText>
        </w:r>
        <w:r>
          <w:fldChar w:fldCharType="separate"/>
        </w:r>
        <w:r>
          <w:t>18</w:t>
        </w:r>
        <w:r>
          <w:fldChar w:fldCharType="end"/>
        </w:r>
      </w:hyperlink>
    </w:p>
    <w:p>
      <w:pPr>
        <w:pStyle w:val="TOC2"/>
        <w:tabs>
          <w:tab w:val="right" w:leader="dot" w:pos="8306"/>
        </w:tabs>
      </w:pPr>
      <w:hyperlink w:anchor="_Toc22948" w:history="1">
        <w:r>
          <w:rPr>
            <w:rFonts w:ascii="仿宋" w:eastAsia="仿宋" w:hAnsi="仿宋" w:cs="仿宋" w:hint="eastAsia"/>
            <w:lang w:eastAsia="zh-CN"/>
          </w:rPr>
          <w:t>(五)、技术风险分析</w:t>
        </w:r>
        <w:r>
          <w:tab/>
        </w:r>
        <w:r>
          <w:fldChar w:fldCharType="begin"/>
        </w:r>
        <w:r>
          <w:instrText xml:space="preserve"> PAGEREF _Toc22948 \h </w:instrText>
        </w:r>
        <w:r>
          <w:fldChar w:fldCharType="separate"/>
        </w:r>
        <w:r>
          <w:t>19</w:t>
        </w:r>
        <w:r>
          <w:fldChar w:fldCharType="end"/>
        </w:r>
      </w:hyperlink>
    </w:p>
    <w:p>
      <w:pPr>
        <w:pStyle w:val="TOC2"/>
        <w:tabs>
          <w:tab w:val="right" w:leader="dot" w:pos="8306"/>
        </w:tabs>
      </w:pPr>
      <w:hyperlink w:anchor="_Toc11447" w:history="1">
        <w:r>
          <w:rPr>
            <w:rFonts w:ascii="仿宋" w:eastAsia="仿宋" w:hAnsi="仿宋" w:cs="仿宋" w:hint="eastAsia"/>
            <w:lang w:eastAsia="zh-CN"/>
          </w:rPr>
          <w:t>(六)、财务风险分析</w:t>
        </w:r>
        <w:r>
          <w:tab/>
        </w:r>
        <w:r>
          <w:fldChar w:fldCharType="begin"/>
        </w:r>
        <w:r>
          <w:instrText xml:space="preserve"> PAGEREF _Toc11447 \h </w:instrText>
        </w:r>
        <w:r>
          <w:fldChar w:fldCharType="separate"/>
        </w:r>
        <w:r>
          <w:t>21</w:t>
        </w:r>
        <w:r>
          <w:fldChar w:fldCharType="end"/>
        </w:r>
      </w:hyperlink>
    </w:p>
    <w:p>
      <w:pPr>
        <w:pStyle w:val="TOC2"/>
        <w:tabs>
          <w:tab w:val="right" w:leader="dot" w:pos="8306"/>
        </w:tabs>
      </w:pPr>
      <w:hyperlink w:anchor="_Toc14220" w:history="1">
        <w:r>
          <w:rPr>
            <w:rFonts w:ascii="仿宋" w:eastAsia="仿宋" w:hAnsi="仿宋" w:cs="仿宋" w:hint="eastAsia"/>
            <w:lang w:eastAsia="zh-CN"/>
          </w:rPr>
          <w:t>(七)、管理风险分析</w:t>
        </w:r>
        <w:r>
          <w:tab/>
        </w:r>
        <w:r>
          <w:fldChar w:fldCharType="begin"/>
        </w:r>
        <w:r>
          <w:instrText xml:space="preserve"> PAGEREF _Toc14220 \h </w:instrText>
        </w:r>
        <w:r>
          <w:fldChar w:fldCharType="separate"/>
        </w:r>
        <w:r>
          <w:t>22</w:t>
        </w:r>
        <w:r>
          <w:fldChar w:fldCharType="end"/>
        </w:r>
      </w:hyperlink>
    </w:p>
    <w:p>
      <w:pPr>
        <w:pStyle w:val="TOC2"/>
        <w:tabs>
          <w:tab w:val="right" w:leader="dot" w:pos="8306"/>
        </w:tabs>
      </w:pPr>
      <w:hyperlink w:anchor="_Toc1745" w:history="1">
        <w:r>
          <w:rPr>
            <w:rFonts w:ascii="仿宋" w:eastAsia="仿宋" w:hAnsi="仿宋" w:cs="仿宋" w:hint="eastAsia"/>
            <w:lang w:eastAsia="zh-CN"/>
          </w:rPr>
          <w:t>(八)、其它风险分析</w:t>
        </w:r>
        <w:r>
          <w:tab/>
        </w:r>
        <w:r>
          <w:fldChar w:fldCharType="begin"/>
        </w:r>
        <w:r>
          <w:instrText xml:space="preserve"> PAGEREF _Toc1745 \h </w:instrText>
        </w:r>
        <w:r>
          <w:fldChar w:fldCharType="separate"/>
        </w:r>
        <w:r>
          <w:t>24</w:t>
        </w:r>
        <w:r>
          <w:fldChar w:fldCharType="end"/>
        </w:r>
      </w:hyperlink>
    </w:p>
    <w:p>
      <w:pPr>
        <w:pStyle w:val="TOC2"/>
        <w:tabs>
          <w:tab w:val="right" w:leader="dot" w:pos="8306"/>
        </w:tabs>
      </w:pPr>
      <w:hyperlink w:anchor="_Toc5604" w:history="1">
        <w:r>
          <w:rPr>
            <w:rFonts w:ascii="仿宋" w:eastAsia="仿宋" w:hAnsi="仿宋" w:cs="仿宋" w:hint="eastAsia"/>
            <w:lang w:eastAsia="zh-CN"/>
          </w:rPr>
          <w:t>(九)、社会影响评估</w:t>
        </w:r>
        <w:r>
          <w:tab/>
        </w:r>
        <w:r>
          <w:fldChar w:fldCharType="begin"/>
        </w:r>
        <w:r>
          <w:instrText xml:space="preserve"> PAGEREF _Toc5604 \h </w:instrText>
        </w:r>
        <w:r>
          <w:fldChar w:fldCharType="separate"/>
        </w:r>
        <w:r>
          <w:t>25</w:t>
        </w:r>
        <w:r>
          <w:fldChar w:fldCharType="end"/>
        </w:r>
      </w:hyperlink>
    </w:p>
    <w:p>
      <w:pPr>
        <w:pStyle w:val="TOC1"/>
        <w:tabs>
          <w:tab w:val="right" w:leader="dot" w:pos="8306"/>
        </w:tabs>
      </w:pPr>
      <w:hyperlink w:anchor="_Toc19833" w:history="1">
        <w:r>
          <w:rPr>
            <w:rFonts w:ascii="仿宋" w:eastAsia="仿宋" w:hAnsi="仿宋" w:cs="仿宋" w:hint="eastAsia"/>
            <w:lang w:eastAsia="zh-CN"/>
          </w:rPr>
          <w:t>三、环境和生态影响分析</w:t>
        </w:r>
        <w:r>
          <w:tab/>
        </w:r>
        <w:r>
          <w:fldChar w:fldCharType="begin"/>
        </w:r>
        <w:r>
          <w:instrText xml:space="preserve"> PAGEREF _Toc19833 \h </w:instrText>
        </w:r>
        <w:r>
          <w:fldChar w:fldCharType="separate"/>
        </w:r>
        <w:r>
          <w:t>27</w:t>
        </w:r>
        <w:r>
          <w:fldChar w:fldCharType="end"/>
        </w:r>
      </w:hyperlink>
    </w:p>
    <w:p>
      <w:pPr>
        <w:pStyle w:val="TOC2"/>
        <w:tabs>
          <w:tab w:val="right" w:leader="dot" w:pos="8306"/>
        </w:tabs>
      </w:pPr>
      <w:hyperlink w:anchor="_Toc9724" w:history="1">
        <w:r>
          <w:rPr>
            <w:rFonts w:ascii="仿宋" w:eastAsia="仿宋" w:hAnsi="仿宋" w:cs="仿宋" w:hint="eastAsia"/>
            <w:lang w:eastAsia="zh-CN"/>
          </w:rPr>
          <w:t>(一)、环境和生态现状</w:t>
        </w:r>
        <w:r>
          <w:tab/>
        </w:r>
        <w:r>
          <w:fldChar w:fldCharType="begin"/>
        </w:r>
        <w:r>
          <w:instrText xml:space="preserve"> PAGEREF _Toc9724 \h </w:instrText>
        </w:r>
        <w:r>
          <w:fldChar w:fldCharType="separate"/>
        </w:r>
        <w:r>
          <w:t>27</w:t>
        </w:r>
        <w:r>
          <w:fldChar w:fldCharType="end"/>
        </w:r>
      </w:hyperlink>
    </w:p>
    <w:p>
      <w:pPr>
        <w:pStyle w:val="TOC2"/>
        <w:tabs>
          <w:tab w:val="right" w:leader="dot" w:pos="8306"/>
        </w:tabs>
      </w:pPr>
      <w:hyperlink w:anchor="_Toc21919" w:history="1">
        <w:r>
          <w:rPr>
            <w:rFonts w:ascii="仿宋" w:eastAsia="仿宋" w:hAnsi="仿宋" w:cs="仿宋" w:hint="eastAsia"/>
            <w:lang w:eastAsia="zh-CN"/>
          </w:rPr>
          <w:t>(二)、生态环境影响分析</w:t>
        </w:r>
        <w:r>
          <w:tab/>
        </w:r>
        <w:r>
          <w:fldChar w:fldCharType="begin"/>
        </w:r>
        <w:r>
          <w:instrText xml:space="preserve"> PAGEREF _Toc21919 \h </w:instrText>
        </w:r>
        <w:r>
          <w:fldChar w:fldCharType="separate"/>
        </w:r>
        <w:r>
          <w:t>29</w:t>
        </w:r>
        <w:r>
          <w:fldChar w:fldCharType="end"/>
        </w:r>
      </w:hyperlink>
    </w:p>
    <w:p>
      <w:pPr>
        <w:pStyle w:val="TOC2"/>
        <w:tabs>
          <w:tab w:val="right" w:leader="dot" w:pos="8306"/>
        </w:tabs>
      </w:pPr>
      <w:hyperlink w:anchor="_Toc13920" w:history="1">
        <w:r>
          <w:rPr>
            <w:rFonts w:ascii="仿宋" w:eastAsia="仿宋" w:hAnsi="仿宋" w:cs="仿宋" w:hint="eastAsia"/>
            <w:lang w:eastAsia="zh-CN"/>
          </w:rPr>
          <w:t>(三)、生态环境保护措施</w:t>
        </w:r>
        <w:r>
          <w:tab/>
        </w:r>
        <w:r>
          <w:fldChar w:fldCharType="begin"/>
        </w:r>
        <w:r>
          <w:instrText xml:space="preserve"> PAGEREF _Toc13920 \h </w:instrText>
        </w:r>
        <w:r>
          <w:fldChar w:fldCharType="separate"/>
        </w:r>
        <w:r>
          <w:t>30</w:t>
        </w:r>
        <w:r>
          <w:fldChar w:fldCharType="end"/>
        </w:r>
      </w:hyperlink>
    </w:p>
    <w:p>
      <w:pPr>
        <w:pStyle w:val="TOC2"/>
        <w:tabs>
          <w:tab w:val="right" w:leader="dot" w:pos="8306"/>
        </w:tabs>
      </w:pPr>
      <w:hyperlink w:anchor="_Toc13203" w:history="1">
        <w:r>
          <w:rPr>
            <w:rFonts w:ascii="仿宋" w:eastAsia="仿宋" w:hAnsi="仿宋" w:cs="仿宋" w:hint="eastAsia"/>
            <w:lang w:eastAsia="zh-CN"/>
          </w:rPr>
          <w:t>(四)、地质灾害影响分析</w:t>
        </w:r>
        <w:r>
          <w:tab/>
        </w:r>
        <w:r>
          <w:fldChar w:fldCharType="begin"/>
        </w:r>
        <w:r>
          <w:instrText xml:space="preserve"> PAGEREF _Toc13203 \h </w:instrText>
        </w:r>
        <w:r>
          <w:fldChar w:fldCharType="separate"/>
        </w:r>
        <w:r>
          <w:t>32</w:t>
        </w:r>
        <w:r>
          <w:fldChar w:fldCharType="end"/>
        </w:r>
      </w:hyperlink>
    </w:p>
    <w:p>
      <w:pPr>
        <w:pStyle w:val="TOC2"/>
        <w:tabs>
          <w:tab w:val="right" w:leader="dot" w:pos="8306"/>
        </w:tabs>
      </w:pPr>
      <w:hyperlink w:anchor="_Toc21064" w:history="1">
        <w:r>
          <w:rPr>
            <w:rFonts w:ascii="仿宋" w:eastAsia="仿宋" w:hAnsi="仿宋" w:cs="仿宋" w:hint="eastAsia"/>
            <w:lang w:eastAsia="zh-CN"/>
          </w:rPr>
          <w:t>(五)、特殊环境影响</w:t>
        </w:r>
        <w:r>
          <w:tab/>
        </w:r>
        <w:r>
          <w:fldChar w:fldCharType="begin"/>
        </w:r>
        <w:r>
          <w:instrText xml:space="preserve"> PAGEREF _Toc21064 \h </w:instrText>
        </w:r>
        <w:r>
          <w:fldChar w:fldCharType="separate"/>
        </w:r>
        <w:r>
          <w:t>33</w:t>
        </w:r>
        <w:r>
          <w:fldChar w:fldCharType="end"/>
        </w:r>
      </w:hyperlink>
    </w:p>
    <w:p>
      <w:pPr>
        <w:pStyle w:val="TOC1"/>
        <w:tabs>
          <w:tab w:val="right" w:leader="dot" w:pos="8306"/>
        </w:tabs>
      </w:pPr>
      <w:hyperlink w:anchor="_Toc5417" w:history="1">
        <w:r>
          <w:rPr>
            <w:rFonts w:ascii="仿宋" w:eastAsia="仿宋" w:hAnsi="仿宋" w:cs="仿宋" w:hint="eastAsia"/>
            <w:lang w:eastAsia="zh-CN"/>
          </w:rPr>
          <w:t>四、发展规划、产业政策和行业准入分析</w:t>
        </w:r>
        <w:r>
          <w:tab/>
        </w:r>
        <w:r>
          <w:fldChar w:fldCharType="begin"/>
        </w:r>
        <w:r>
          <w:instrText xml:space="preserve"> PAGEREF _Toc5417 \h </w:instrText>
        </w:r>
        <w:r>
          <w:fldChar w:fldCharType="separate"/>
        </w:r>
        <w:r>
          <w:t>34</w:t>
        </w:r>
        <w:r>
          <w:fldChar w:fldCharType="end"/>
        </w:r>
      </w:hyperlink>
    </w:p>
    <w:p>
      <w:pPr>
        <w:pStyle w:val="TOC2"/>
        <w:tabs>
          <w:tab w:val="right" w:leader="dot" w:pos="8306"/>
        </w:tabs>
      </w:pPr>
      <w:hyperlink w:anchor="_Toc2484" w:history="1">
        <w:r>
          <w:rPr>
            <w:rFonts w:ascii="仿宋" w:eastAsia="仿宋" w:hAnsi="仿宋" w:cs="仿宋" w:hint="eastAsia"/>
            <w:lang w:eastAsia="zh-CN"/>
          </w:rPr>
          <w:t>(一)、发展规划分析</w:t>
        </w:r>
        <w:r>
          <w:tab/>
        </w:r>
        <w:r>
          <w:fldChar w:fldCharType="begin"/>
        </w:r>
        <w:r>
          <w:instrText xml:space="preserve"> PAGEREF _Toc2484 \h </w:instrText>
        </w:r>
        <w:r>
          <w:fldChar w:fldCharType="separate"/>
        </w:r>
        <w:r>
          <w:t>34</w:t>
        </w:r>
        <w:r>
          <w:fldChar w:fldCharType="end"/>
        </w:r>
      </w:hyperlink>
    </w:p>
    <w:p>
      <w:pPr>
        <w:pStyle w:val="TOC2"/>
        <w:tabs>
          <w:tab w:val="right" w:leader="dot" w:pos="8306"/>
        </w:tabs>
      </w:pPr>
      <w:hyperlink w:anchor="_Toc26106" w:history="1">
        <w:r>
          <w:rPr>
            <w:rFonts w:ascii="仿宋" w:eastAsia="仿宋" w:hAnsi="仿宋" w:cs="仿宋" w:hint="eastAsia"/>
            <w:lang w:eastAsia="zh-CN"/>
          </w:rPr>
          <w:t>(二)、产业政策分析</w:t>
        </w:r>
        <w:r>
          <w:tab/>
        </w:r>
        <w:r>
          <w:fldChar w:fldCharType="begin"/>
        </w:r>
        <w:r>
          <w:instrText xml:space="preserve"> PAGEREF _Toc26106 \h </w:instrText>
        </w:r>
        <w:r>
          <w:fldChar w:fldCharType="separate"/>
        </w:r>
        <w:r>
          <w:t>36</w:t>
        </w:r>
        <w:r>
          <w:fldChar w:fldCharType="end"/>
        </w:r>
      </w:hyperlink>
    </w:p>
    <w:p>
      <w:pPr>
        <w:pStyle w:val="TOC2"/>
        <w:tabs>
          <w:tab w:val="right" w:leader="dot" w:pos="8306"/>
        </w:tabs>
      </w:pPr>
      <w:hyperlink w:anchor="_Toc3875" w:history="1">
        <w:r>
          <w:rPr>
            <w:rFonts w:ascii="仿宋" w:eastAsia="仿宋" w:hAnsi="仿宋" w:cs="仿宋" w:hint="eastAsia"/>
            <w:lang w:eastAsia="zh-CN"/>
          </w:rPr>
          <w:t>(三)、行业准入分析</w:t>
        </w:r>
        <w:r>
          <w:tab/>
        </w:r>
        <w:r>
          <w:fldChar w:fldCharType="begin"/>
        </w:r>
        <w:r>
          <w:instrText xml:space="preserve"> PAGEREF _Toc3875 \h </w:instrText>
        </w:r>
        <w:r>
          <w:fldChar w:fldCharType="separate"/>
        </w:r>
        <w:r>
          <w:t>38</w:t>
        </w:r>
        <w:r>
          <w:fldChar w:fldCharType="end"/>
        </w:r>
      </w:hyperlink>
    </w:p>
    <w:p>
      <w:pPr>
        <w:pStyle w:val="TOC1"/>
        <w:tabs>
          <w:tab w:val="right" w:leader="dot" w:pos="8306"/>
        </w:tabs>
      </w:pPr>
      <w:hyperlink w:anchor="_Toc22185" w:history="1">
        <w:r>
          <w:rPr>
            <w:rFonts w:ascii="仿宋" w:eastAsia="仿宋" w:hAnsi="仿宋" w:cs="仿宋" w:hint="eastAsia"/>
            <w:lang w:eastAsia="zh-CN"/>
          </w:rPr>
          <w:t>五、资源开发及综合利用分析</w:t>
        </w:r>
        <w:r>
          <w:tab/>
        </w:r>
        <w:r>
          <w:fldChar w:fldCharType="begin"/>
        </w:r>
        <w:r>
          <w:instrText xml:space="preserve"> PAGEREF _Toc22185 \h </w:instrText>
        </w:r>
        <w:r>
          <w:fldChar w:fldCharType="separate"/>
        </w:r>
        <w:r>
          <w:t>39</w:t>
        </w:r>
        <w:r>
          <w:fldChar w:fldCharType="end"/>
        </w:r>
      </w:hyperlink>
    </w:p>
    <w:p>
      <w:pPr>
        <w:pStyle w:val="TOC2"/>
        <w:tabs>
          <w:tab w:val="right" w:leader="dot" w:pos="8306"/>
        </w:tabs>
      </w:pPr>
      <w:hyperlink w:anchor="_Toc69" w:history="1">
        <w:r>
          <w:rPr>
            <w:rFonts w:ascii="仿宋" w:eastAsia="仿宋" w:hAnsi="仿宋" w:cs="仿宋" w:hint="eastAsia"/>
            <w:lang w:eastAsia="zh-CN"/>
          </w:rPr>
          <w:t>(一)、资源开发方案</w:t>
        </w:r>
        <w:r>
          <w:tab/>
        </w:r>
        <w:r>
          <w:fldChar w:fldCharType="begin"/>
        </w:r>
        <w:r>
          <w:instrText xml:space="preserve"> PAGEREF _Toc69 \h </w:instrText>
        </w:r>
        <w:r>
          <w:fldChar w:fldCharType="separate"/>
        </w:r>
        <w:r>
          <w:t>39</w:t>
        </w:r>
        <w:r>
          <w:fldChar w:fldCharType="end"/>
        </w:r>
      </w:hyperlink>
    </w:p>
    <w:p>
      <w:pPr>
        <w:pStyle w:val="TOC2"/>
        <w:tabs>
          <w:tab w:val="right" w:leader="dot" w:pos="8306"/>
        </w:tabs>
      </w:pPr>
      <w:hyperlink w:anchor="_Toc26454" w:history="1">
        <w:r>
          <w:rPr>
            <w:rFonts w:ascii="仿宋" w:eastAsia="仿宋" w:hAnsi="仿宋" w:cs="仿宋" w:hint="eastAsia"/>
            <w:lang w:eastAsia="zh-CN"/>
          </w:rPr>
          <w:t>(二)、资源利用方案</w:t>
        </w:r>
        <w:r>
          <w:tab/>
        </w:r>
        <w:r>
          <w:fldChar w:fldCharType="begin"/>
        </w:r>
        <w:r>
          <w:instrText xml:space="preserve"> PAGEREF _Toc26454 \h </w:instrText>
        </w:r>
        <w:r>
          <w:fldChar w:fldCharType="separate"/>
        </w:r>
        <w:r>
          <w:t>40</w:t>
        </w:r>
        <w:r>
          <w:fldChar w:fldCharType="end"/>
        </w:r>
      </w:hyperlink>
    </w:p>
    <w:p>
      <w:pPr>
        <w:pStyle w:val="TOC2"/>
        <w:tabs>
          <w:tab w:val="right" w:leader="dot" w:pos="8306"/>
        </w:tabs>
      </w:pPr>
      <w:hyperlink w:anchor="_Toc6436" w:history="1">
        <w:r>
          <w:rPr>
            <w:rFonts w:ascii="仿宋" w:eastAsia="仿宋" w:hAnsi="仿宋" w:cs="仿宋" w:hint="eastAsia"/>
            <w:lang w:eastAsia="zh-CN"/>
          </w:rPr>
          <w:t>(三)、资源节约措施</w:t>
        </w:r>
        <w:r>
          <w:tab/>
        </w:r>
        <w:r>
          <w:fldChar w:fldCharType="begin"/>
        </w:r>
        <w:r>
          <w:instrText xml:space="preserve"> PAGEREF _Toc6436 \h </w:instrText>
        </w:r>
        <w:r>
          <w:fldChar w:fldCharType="separate"/>
        </w:r>
        <w:r>
          <w:t>41</w:t>
        </w:r>
        <w:r>
          <w:fldChar w:fldCharType="end"/>
        </w:r>
      </w:hyperlink>
    </w:p>
    <w:p>
      <w:pPr>
        <w:pStyle w:val="TOC1"/>
        <w:tabs>
          <w:tab w:val="right" w:leader="dot" w:pos="8306"/>
        </w:tabs>
      </w:pPr>
      <w:hyperlink w:anchor="_Toc22182" w:history="1">
        <w:r>
          <w:rPr>
            <w:rFonts w:ascii="仿宋" w:eastAsia="仿宋" w:hAnsi="仿宋" w:cs="仿宋" w:hint="eastAsia"/>
            <w:lang w:eastAsia="zh-CN"/>
          </w:rPr>
          <w:t>六、社会影响分析</w:t>
        </w:r>
        <w:r>
          <w:tab/>
        </w:r>
        <w:r>
          <w:fldChar w:fldCharType="begin"/>
        </w:r>
        <w:r>
          <w:instrText xml:space="preserve"> PAGEREF _Toc22182 \h </w:instrText>
        </w:r>
        <w:r>
          <w:fldChar w:fldCharType="separate"/>
        </w:r>
        <w:r>
          <w:t>42</w:t>
        </w:r>
        <w:r>
          <w:fldChar w:fldCharType="end"/>
        </w:r>
      </w:hyperlink>
    </w:p>
    <w:p>
      <w:pPr>
        <w:pStyle w:val="TOC2"/>
        <w:tabs>
          <w:tab w:val="right" w:leader="dot" w:pos="8306"/>
        </w:tabs>
      </w:pPr>
      <w:hyperlink w:anchor="_Toc19853" w:history="1">
        <w:r>
          <w:rPr>
            <w:rFonts w:ascii="仿宋" w:eastAsia="仿宋" w:hAnsi="仿宋" w:cs="仿宋" w:hint="eastAsia"/>
            <w:lang w:eastAsia="zh-CN"/>
          </w:rPr>
          <w:t>(一)、社会影响效果分析</w:t>
        </w:r>
        <w:r>
          <w:tab/>
        </w:r>
        <w:r>
          <w:fldChar w:fldCharType="begin"/>
        </w:r>
        <w:r>
          <w:instrText xml:space="preserve"> PAGEREF _Toc19853 \h </w:instrText>
        </w:r>
        <w:r>
          <w:fldChar w:fldCharType="separate"/>
        </w:r>
        <w:r>
          <w:t>42</w:t>
        </w:r>
        <w:r>
          <w:fldChar w:fldCharType="end"/>
        </w:r>
      </w:hyperlink>
    </w:p>
    <w:p>
      <w:pPr>
        <w:pStyle w:val="TOC2"/>
        <w:tabs>
          <w:tab w:val="right" w:leader="dot" w:pos="8306"/>
        </w:tabs>
      </w:pPr>
      <w:hyperlink w:anchor="_Toc8710" w:history="1">
        <w:r>
          <w:rPr>
            <w:rFonts w:ascii="仿宋" w:eastAsia="仿宋" w:hAnsi="仿宋" w:cs="仿宋" w:hint="eastAsia"/>
            <w:lang w:eastAsia="zh-CN"/>
          </w:rPr>
          <w:t>(二)、社会适应性分析</w:t>
        </w:r>
        <w:r>
          <w:tab/>
        </w:r>
        <w:r>
          <w:fldChar w:fldCharType="begin"/>
        </w:r>
        <w:r>
          <w:instrText xml:space="preserve"> PAGEREF _Toc8710 \h </w:instrText>
        </w:r>
        <w:r>
          <w:fldChar w:fldCharType="separate"/>
        </w:r>
        <w:r>
          <w:t>45</w:t>
        </w:r>
        <w:r>
          <w:fldChar w:fldCharType="end"/>
        </w:r>
      </w:hyperlink>
    </w:p>
    <w:p>
      <w:pPr>
        <w:pStyle w:val="TOC2"/>
        <w:tabs>
          <w:tab w:val="right" w:leader="dot" w:pos="8306"/>
        </w:tabs>
      </w:pPr>
      <w:hyperlink w:anchor="_Toc25279" w:history="1">
        <w:r>
          <w:rPr>
            <w:rFonts w:ascii="仿宋" w:eastAsia="仿宋" w:hAnsi="仿宋" w:cs="仿宋" w:hint="eastAsia"/>
            <w:lang w:eastAsia="zh-CN"/>
          </w:rPr>
          <w:t>(三)、社会风险及对策分析</w:t>
        </w:r>
        <w:r>
          <w:tab/>
        </w:r>
        <w:r>
          <w:fldChar w:fldCharType="begin"/>
        </w:r>
        <w:r>
          <w:instrText xml:space="preserve"> PAGEREF _Toc25279 \h </w:instrText>
        </w:r>
        <w:r>
          <w:fldChar w:fldCharType="separate"/>
        </w:r>
        <w:r>
          <w:t>46</w:t>
        </w:r>
        <w:r>
          <w:fldChar w:fldCharType="end"/>
        </w:r>
      </w:hyperlink>
    </w:p>
    <w:p>
      <w:pPr>
        <w:pStyle w:val="TOC1"/>
        <w:tabs>
          <w:tab w:val="right" w:leader="dot" w:pos="8306"/>
        </w:tabs>
      </w:pPr>
      <w:hyperlink w:anchor="_Toc26903" w:history="1">
        <w:r>
          <w:rPr>
            <w:rFonts w:ascii="仿宋" w:eastAsia="仿宋" w:hAnsi="仿宋" w:cs="仿宋" w:hint="eastAsia"/>
            <w:lang w:eastAsia="zh-CN"/>
          </w:rPr>
          <w:t>七、技术创新与产业升级</w:t>
        </w:r>
        <w:r>
          <w:tab/>
        </w:r>
        <w:r>
          <w:fldChar w:fldCharType="begin"/>
        </w:r>
        <w:r>
          <w:instrText xml:space="preserve"> PAGEREF _Toc26903 \h </w:instrText>
        </w:r>
        <w:r>
          <w:fldChar w:fldCharType="separate"/>
        </w:r>
        <w:r>
          <w:t>50</w:t>
        </w:r>
        <w:r>
          <w:fldChar w:fldCharType="end"/>
        </w:r>
      </w:hyperlink>
    </w:p>
    <w:p>
      <w:pPr>
        <w:pStyle w:val="TOC2"/>
        <w:tabs>
          <w:tab w:val="right" w:leader="dot" w:pos="8306"/>
        </w:tabs>
      </w:pPr>
      <w:hyperlink w:anchor="_Toc13235" w:history="1">
        <w:r>
          <w:rPr>
            <w:rFonts w:ascii="仿宋" w:eastAsia="仿宋" w:hAnsi="仿宋" w:cs="仿宋" w:hint="eastAsia"/>
            <w:lang w:eastAsia="zh-CN"/>
          </w:rPr>
          <w:t>(一)、技术创新方向与目标</w:t>
        </w:r>
        <w:r>
          <w:tab/>
        </w:r>
        <w:r>
          <w:fldChar w:fldCharType="begin"/>
        </w:r>
        <w:r>
          <w:instrText xml:space="preserve"> PAGEREF _Toc13235 \h </w:instrText>
        </w:r>
        <w:r>
          <w:fldChar w:fldCharType="separate"/>
        </w:r>
        <w:r>
          <w:t>50</w:t>
        </w:r>
        <w:r>
          <w:fldChar w:fldCharType="end"/>
        </w:r>
      </w:hyperlink>
    </w:p>
    <w:p>
      <w:pPr>
        <w:pStyle w:val="TOC2"/>
        <w:tabs>
          <w:tab w:val="right" w:leader="dot" w:pos="8306"/>
        </w:tabs>
      </w:pPr>
      <w:hyperlink w:anchor="_Toc21860" w:history="1">
        <w:r>
          <w:rPr>
            <w:rFonts w:ascii="仿宋" w:eastAsia="仿宋" w:hAnsi="仿宋" w:cs="仿宋" w:hint="eastAsia"/>
            <w:lang w:eastAsia="zh-CN"/>
          </w:rPr>
          <w:t>(二)、产业升级路径与措施</w:t>
        </w:r>
        <w:r>
          <w:tab/>
        </w:r>
        <w:r>
          <w:fldChar w:fldCharType="begin"/>
        </w:r>
        <w:r>
          <w:instrText xml:space="preserve"> PAGEREF _Toc21860 \h </w:instrText>
        </w:r>
        <w:r>
          <w:fldChar w:fldCharType="separate"/>
        </w:r>
        <w:r>
          <w:t>51</w:t>
        </w:r>
        <w:r>
          <w:fldChar w:fldCharType="end"/>
        </w:r>
      </w:hyperlink>
    </w:p>
    <w:p>
      <w:pPr>
        <w:pStyle w:val="TOC1"/>
        <w:tabs>
          <w:tab w:val="right" w:leader="dot" w:pos="8306"/>
        </w:tabs>
      </w:pPr>
      <w:hyperlink w:anchor="_Toc23668" w:history="1">
        <w:r>
          <w:rPr>
            <w:rFonts w:ascii="仿宋" w:eastAsia="仿宋" w:hAnsi="仿宋" w:cs="仿宋" w:hint="eastAsia"/>
            <w:lang w:eastAsia="zh-CN"/>
          </w:rPr>
          <w:t>八、经济效益与社会效益优化</w:t>
        </w:r>
        <w:r>
          <w:tab/>
        </w:r>
        <w:r>
          <w:fldChar w:fldCharType="begin"/>
        </w:r>
        <w:r>
          <w:instrText xml:space="preserve"> PAGEREF _Toc23668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5" w:history="1">
        <w:r>
          <w:rPr>
            <w:rFonts w:ascii="仿宋" w:eastAsia="仿宋" w:hAnsi="仿宋" w:cs="仿宋" w:hint="eastAsia"/>
            <w:lang w:eastAsia="zh-CN"/>
          </w:rPr>
          <w:t>(一)、经济效益提升策略</w:t>
        </w:r>
        <w:r>
          <w:tab/>
        </w:r>
        <w:r>
          <w:fldChar w:fldCharType="begin"/>
        </w:r>
        <w:r>
          <w:instrText xml:space="preserve"> PAGEREF _Toc28875 \h </w:instrText>
        </w:r>
        <w:r>
          <w:fldChar w:fldCharType="separate"/>
        </w:r>
        <w:r>
          <w:t>52</w:t>
        </w:r>
        <w:r>
          <w:fldChar w:fldCharType="end"/>
        </w:r>
      </w:hyperlink>
    </w:p>
    <w:p>
      <w:pPr>
        <w:pStyle w:val="TOC2"/>
        <w:tabs>
          <w:tab w:val="right" w:leader="dot" w:pos="8306"/>
        </w:tabs>
      </w:pPr>
      <w:hyperlink w:anchor="_Toc11615" w:history="1">
        <w:r>
          <w:rPr>
            <w:rFonts w:ascii="仿宋" w:eastAsia="仿宋" w:hAnsi="仿宋" w:cs="仿宋" w:hint="eastAsia"/>
            <w:lang w:eastAsia="zh-CN"/>
          </w:rPr>
          <w:t>(二)、社会效益增强方案</w:t>
        </w:r>
        <w:r>
          <w:tab/>
        </w:r>
        <w:r>
          <w:fldChar w:fldCharType="begin"/>
        </w:r>
        <w:r>
          <w:instrText xml:space="preserve"> PAGEREF _Toc11615 \h </w:instrText>
        </w:r>
        <w:r>
          <w:fldChar w:fldCharType="separate"/>
        </w:r>
        <w:r>
          <w:t>54</w:t>
        </w:r>
        <w:r>
          <w:fldChar w:fldCharType="end"/>
        </w:r>
      </w:hyperlink>
    </w:p>
    <w:p>
      <w:pPr>
        <w:pStyle w:val="TOC1"/>
        <w:tabs>
          <w:tab w:val="right" w:leader="dot" w:pos="8306"/>
        </w:tabs>
      </w:pPr>
      <w:hyperlink w:anchor="_Toc26698" w:history="1">
        <w:r>
          <w:rPr>
            <w:rFonts w:ascii="仿宋" w:eastAsia="仿宋" w:hAnsi="仿宋" w:cs="仿宋" w:hint="eastAsia"/>
            <w:lang w:eastAsia="zh-CN"/>
          </w:rPr>
          <w:t>九、项目实施与管理方案</w:t>
        </w:r>
        <w:r>
          <w:tab/>
        </w:r>
        <w:r>
          <w:fldChar w:fldCharType="begin"/>
        </w:r>
        <w:r>
          <w:instrText xml:space="preserve"> PAGEREF _Toc26698 \h </w:instrText>
        </w:r>
        <w:r>
          <w:fldChar w:fldCharType="separate"/>
        </w:r>
        <w:r>
          <w:t>54</w:t>
        </w:r>
        <w:r>
          <w:fldChar w:fldCharType="end"/>
        </w:r>
      </w:hyperlink>
    </w:p>
    <w:p>
      <w:pPr>
        <w:pStyle w:val="TOC2"/>
        <w:tabs>
          <w:tab w:val="right" w:leader="dot" w:pos="8306"/>
        </w:tabs>
      </w:pPr>
      <w:hyperlink w:anchor="_Toc3398" w:history="1">
        <w:r>
          <w:rPr>
            <w:rFonts w:ascii="仿宋" w:eastAsia="仿宋" w:hAnsi="仿宋" w:cs="仿宋" w:hint="eastAsia"/>
            <w:lang w:eastAsia="zh-CN"/>
          </w:rPr>
          <w:t>(一)、项目实施计划</w:t>
        </w:r>
        <w:r>
          <w:tab/>
        </w:r>
        <w:r>
          <w:fldChar w:fldCharType="begin"/>
        </w:r>
        <w:r>
          <w:instrText xml:space="preserve"> PAGEREF _Toc3398 \h </w:instrText>
        </w:r>
        <w:r>
          <w:fldChar w:fldCharType="separate"/>
        </w:r>
        <w:r>
          <w:t>54</w:t>
        </w:r>
        <w:r>
          <w:fldChar w:fldCharType="end"/>
        </w:r>
      </w:hyperlink>
    </w:p>
    <w:p>
      <w:pPr>
        <w:pStyle w:val="TOC2"/>
        <w:tabs>
          <w:tab w:val="right" w:leader="dot" w:pos="8306"/>
        </w:tabs>
      </w:pPr>
      <w:hyperlink w:anchor="_Toc26120" w:history="1">
        <w:r>
          <w:rPr>
            <w:rFonts w:ascii="仿宋" w:eastAsia="仿宋" w:hAnsi="仿宋" w:cs="仿宋" w:hint="eastAsia"/>
            <w:lang w:eastAsia="zh-CN"/>
          </w:rPr>
          <w:t>(二)、项目组织机构与职责</w:t>
        </w:r>
        <w:r>
          <w:tab/>
        </w:r>
        <w:r>
          <w:fldChar w:fldCharType="begin"/>
        </w:r>
        <w:r>
          <w:instrText xml:space="preserve"> PAGEREF _Toc26120 \h </w:instrText>
        </w:r>
        <w:r>
          <w:fldChar w:fldCharType="separate"/>
        </w:r>
        <w:r>
          <w:t>56</w:t>
        </w:r>
        <w:r>
          <w:fldChar w:fldCharType="end"/>
        </w:r>
      </w:hyperlink>
    </w:p>
    <w:p>
      <w:pPr>
        <w:pStyle w:val="TOC2"/>
        <w:tabs>
          <w:tab w:val="right" w:leader="dot" w:pos="8306"/>
        </w:tabs>
      </w:pPr>
      <w:hyperlink w:anchor="_Toc27084" w:history="1">
        <w:r>
          <w:rPr>
            <w:rFonts w:ascii="仿宋" w:eastAsia="仿宋" w:hAnsi="仿宋" w:cs="仿宋" w:hint="eastAsia"/>
            <w:lang w:eastAsia="zh-CN"/>
          </w:rPr>
          <w:t>(三)、项目管理与监控体系</w:t>
        </w:r>
        <w:r>
          <w:tab/>
        </w:r>
        <w:r>
          <w:fldChar w:fldCharType="begin"/>
        </w:r>
        <w:r>
          <w:instrText xml:space="preserve"> PAGEREF _Toc27084 \h </w:instrText>
        </w:r>
        <w:r>
          <w:fldChar w:fldCharType="separate"/>
        </w:r>
        <w:r>
          <w:t>58</w:t>
        </w:r>
        <w:r>
          <w:fldChar w:fldCharType="end"/>
        </w:r>
      </w:hyperlink>
    </w:p>
    <w:p>
      <w:pPr>
        <w:pStyle w:val="TOC1"/>
        <w:tabs>
          <w:tab w:val="right" w:leader="dot" w:pos="8306"/>
        </w:tabs>
      </w:pPr>
      <w:hyperlink w:anchor="_Toc17621" w:history="1">
        <w:r>
          <w:rPr>
            <w:rFonts w:ascii="仿宋" w:eastAsia="仿宋" w:hAnsi="仿宋" w:cs="仿宋" w:hint="eastAsia"/>
            <w:lang w:eastAsia="zh-CN"/>
          </w:rPr>
          <w:t>十、项目进度计划</w:t>
        </w:r>
        <w:r>
          <w:tab/>
        </w:r>
        <w:r>
          <w:fldChar w:fldCharType="begin"/>
        </w:r>
        <w:r>
          <w:instrText xml:space="preserve"> PAGEREF _Toc17621 \h </w:instrText>
        </w:r>
        <w:r>
          <w:fldChar w:fldCharType="separate"/>
        </w:r>
        <w:r>
          <w:t>60</w:t>
        </w:r>
        <w:r>
          <w:fldChar w:fldCharType="end"/>
        </w:r>
      </w:hyperlink>
    </w:p>
    <w:p>
      <w:pPr>
        <w:pStyle w:val="TOC2"/>
        <w:tabs>
          <w:tab w:val="right" w:leader="dot" w:pos="8306"/>
        </w:tabs>
      </w:pPr>
      <w:hyperlink w:anchor="_Toc3951" w:history="1">
        <w:r>
          <w:rPr>
            <w:rFonts w:ascii="仿宋" w:eastAsia="仿宋" w:hAnsi="仿宋" w:cs="仿宋" w:hint="eastAsia"/>
            <w:lang w:eastAsia="zh-CN"/>
          </w:rPr>
          <w:t>(一)、建设周期</w:t>
        </w:r>
        <w:r>
          <w:tab/>
        </w:r>
        <w:r>
          <w:fldChar w:fldCharType="begin"/>
        </w:r>
        <w:r>
          <w:instrText xml:space="preserve"> PAGEREF _Toc3951 \h </w:instrText>
        </w:r>
        <w:r>
          <w:fldChar w:fldCharType="separate"/>
        </w:r>
        <w:r>
          <w:t>60</w:t>
        </w:r>
        <w:r>
          <w:fldChar w:fldCharType="end"/>
        </w:r>
      </w:hyperlink>
    </w:p>
    <w:p>
      <w:pPr>
        <w:pStyle w:val="TOC2"/>
        <w:tabs>
          <w:tab w:val="right" w:leader="dot" w:pos="8306"/>
        </w:tabs>
      </w:pPr>
      <w:hyperlink w:anchor="_Toc12403" w:history="1">
        <w:r>
          <w:rPr>
            <w:rFonts w:ascii="仿宋" w:eastAsia="仿宋" w:hAnsi="仿宋" w:cs="仿宋" w:hint="eastAsia"/>
            <w:lang w:eastAsia="zh-CN"/>
          </w:rPr>
          <w:t>(二)、建设进度</w:t>
        </w:r>
        <w:r>
          <w:tab/>
        </w:r>
        <w:r>
          <w:fldChar w:fldCharType="begin"/>
        </w:r>
        <w:r>
          <w:instrText xml:space="preserve"> PAGEREF _Toc12403 \h </w:instrText>
        </w:r>
        <w:r>
          <w:fldChar w:fldCharType="separate"/>
        </w:r>
        <w:r>
          <w:t>60</w:t>
        </w:r>
        <w:r>
          <w:fldChar w:fldCharType="end"/>
        </w:r>
      </w:hyperlink>
    </w:p>
    <w:p>
      <w:pPr>
        <w:pStyle w:val="TOC2"/>
        <w:tabs>
          <w:tab w:val="right" w:leader="dot" w:pos="8306"/>
        </w:tabs>
      </w:pPr>
      <w:hyperlink w:anchor="_Toc20255" w:history="1">
        <w:r>
          <w:rPr>
            <w:rFonts w:ascii="仿宋" w:eastAsia="仿宋" w:hAnsi="仿宋" w:cs="仿宋" w:hint="eastAsia"/>
            <w:lang w:eastAsia="zh-CN"/>
          </w:rPr>
          <w:t>(三)、进度安排注意事项</w:t>
        </w:r>
        <w:r>
          <w:tab/>
        </w:r>
        <w:r>
          <w:fldChar w:fldCharType="begin"/>
        </w:r>
        <w:r>
          <w:instrText xml:space="preserve"> PAGEREF _Toc20255 \h </w:instrText>
        </w:r>
        <w:r>
          <w:fldChar w:fldCharType="separate"/>
        </w:r>
        <w:r>
          <w:t>62</w:t>
        </w:r>
        <w:r>
          <w:fldChar w:fldCharType="end"/>
        </w:r>
      </w:hyperlink>
    </w:p>
    <w:p>
      <w:pPr>
        <w:pStyle w:val="TOC2"/>
        <w:tabs>
          <w:tab w:val="right" w:leader="dot" w:pos="8306"/>
        </w:tabs>
      </w:pPr>
      <w:hyperlink w:anchor="_Toc8552" w:history="1">
        <w:r>
          <w:rPr>
            <w:rFonts w:ascii="仿宋" w:eastAsia="仿宋" w:hAnsi="仿宋" w:cs="仿宋" w:hint="eastAsia"/>
            <w:lang w:eastAsia="zh-CN"/>
          </w:rPr>
          <w:t>(四)、人力资源配置</w:t>
        </w:r>
        <w:r>
          <w:tab/>
        </w:r>
        <w:r>
          <w:fldChar w:fldCharType="begin"/>
        </w:r>
        <w:r>
          <w:instrText xml:space="preserve"> PAGEREF _Toc8552 \h </w:instrText>
        </w:r>
        <w:r>
          <w:fldChar w:fldCharType="separate"/>
        </w:r>
        <w:r>
          <w:t>63</w:t>
        </w:r>
        <w:r>
          <w:fldChar w:fldCharType="end"/>
        </w:r>
      </w:hyperlink>
    </w:p>
    <w:p>
      <w:pPr>
        <w:pStyle w:val="TOC2"/>
        <w:tabs>
          <w:tab w:val="right" w:leader="dot" w:pos="8306"/>
        </w:tabs>
      </w:pPr>
      <w:hyperlink w:anchor="_Toc17746" w:history="1">
        <w:r>
          <w:rPr>
            <w:rFonts w:ascii="仿宋" w:eastAsia="仿宋" w:hAnsi="仿宋" w:cs="仿宋" w:hint="eastAsia"/>
            <w:lang w:eastAsia="zh-CN"/>
          </w:rPr>
          <w:t>(五)、员工培训</w:t>
        </w:r>
        <w:r>
          <w:tab/>
        </w:r>
        <w:r>
          <w:fldChar w:fldCharType="begin"/>
        </w:r>
        <w:r>
          <w:instrText xml:space="preserve"> PAGEREF _Toc17746 \h </w:instrText>
        </w:r>
        <w:r>
          <w:fldChar w:fldCharType="separate"/>
        </w:r>
        <w:r>
          <w:t>65</w:t>
        </w:r>
        <w:r>
          <w:fldChar w:fldCharType="end"/>
        </w:r>
      </w:hyperlink>
    </w:p>
    <w:p>
      <w:pPr>
        <w:pStyle w:val="TOC2"/>
        <w:tabs>
          <w:tab w:val="right" w:leader="dot" w:pos="8306"/>
        </w:tabs>
      </w:pPr>
      <w:hyperlink w:anchor="_Toc22575" w:history="1">
        <w:r>
          <w:rPr>
            <w:rFonts w:ascii="仿宋" w:eastAsia="仿宋" w:hAnsi="仿宋" w:cs="仿宋" w:hint="eastAsia"/>
            <w:lang w:eastAsia="zh-CN"/>
          </w:rPr>
          <w:t>(六)、项目实施保障</w:t>
        </w:r>
        <w:r>
          <w:tab/>
        </w:r>
        <w:r>
          <w:fldChar w:fldCharType="begin"/>
        </w:r>
        <w:r>
          <w:instrText xml:space="preserve"> PAGEREF _Toc22575 \h </w:instrText>
        </w:r>
        <w:r>
          <w:fldChar w:fldCharType="separate"/>
        </w:r>
        <w:r>
          <w:t>65</w:t>
        </w:r>
        <w:r>
          <w:fldChar w:fldCharType="end"/>
        </w:r>
      </w:hyperlink>
    </w:p>
    <w:p>
      <w:pPr>
        <w:pStyle w:val="TOC2"/>
        <w:tabs>
          <w:tab w:val="right" w:leader="dot" w:pos="8306"/>
        </w:tabs>
      </w:pPr>
      <w:hyperlink w:anchor="_Toc30455" w:history="1">
        <w:r>
          <w:rPr>
            <w:rFonts w:ascii="仿宋" w:eastAsia="仿宋" w:hAnsi="仿宋" w:cs="仿宋" w:hint="eastAsia"/>
            <w:lang w:eastAsia="zh-CN"/>
          </w:rPr>
          <w:t>(七)、安全规范管理</w:t>
        </w:r>
        <w:r>
          <w:tab/>
        </w:r>
        <w:r>
          <w:fldChar w:fldCharType="begin"/>
        </w:r>
        <w:r>
          <w:instrText xml:space="preserve"> PAGEREF _Toc30455 \h </w:instrText>
        </w:r>
        <w:r>
          <w:fldChar w:fldCharType="separate"/>
        </w:r>
        <w:r>
          <w:t>66</w:t>
        </w:r>
        <w:r>
          <w:fldChar w:fldCharType="end"/>
        </w:r>
      </w:hyperlink>
    </w:p>
    <w:p>
      <w:pPr>
        <w:pStyle w:val="TOC1"/>
        <w:tabs>
          <w:tab w:val="right" w:leader="dot" w:pos="8306"/>
        </w:tabs>
      </w:pPr>
      <w:hyperlink w:anchor="_Toc23284" w:history="1">
        <w:r>
          <w:rPr>
            <w:rFonts w:ascii="仿宋" w:eastAsia="仿宋" w:hAnsi="仿宋" w:cs="仿宋" w:hint="eastAsia"/>
            <w:lang w:eastAsia="zh-CN"/>
          </w:rPr>
          <w:t>十一、环境保护与绿色发展</w:t>
        </w:r>
        <w:r>
          <w:tab/>
        </w:r>
        <w:r>
          <w:fldChar w:fldCharType="begin"/>
        </w:r>
        <w:r>
          <w:instrText xml:space="preserve"> PAGEREF _Toc23284 \h </w:instrText>
        </w:r>
        <w:r>
          <w:fldChar w:fldCharType="separate"/>
        </w:r>
        <w:r>
          <w:t>68</w:t>
        </w:r>
        <w:r>
          <w:fldChar w:fldCharType="end"/>
        </w:r>
      </w:hyperlink>
    </w:p>
    <w:p>
      <w:pPr>
        <w:pStyle w:val="TOC2"/>
        <w:tabs>
          <w:tab w:val="right" w:leader="dot" w:pos="8306"/>
        </w:tabs>
      </w:pPr>
      <w:hyperlink w:anchor="_Toc23217" w:history="1">
        <w:r>
          <w:rPr>
            <w:rFonts w:ascii="仿宋" w:eastAsia="仿宋" w:hAnsi="仿宋" w:cs="仿宋" w:hint="eastAsia"/>
            <w:lang w:eastAsia="zh-CN"/>
          </w:rPr>
          <w:t>(一)、环境保护措施</w:t>
        </w:r>
        <w:r>
          <w:tab/>
        </w:r>
        <w:r>
          <w:fldChar w:fldCharType="begin"/>
        </w:r>
        <w:r>
          <w:instrText xml:space="preserve"> PAGEREF _Toc23217 \h </w:instrText>
        </w:r>
        <w:r>
          <w:fldChar w:fldCharType="separate"/>
        </w:r>
        <w:r>
          <w:t>68</w:t>
        </w:r>
        <w:r>
          <w:fldChar w:fldCharType="end"/>
        </w:r>
      </w:hyperlink>
    </w:p>
    <w:p>
      <w:pPr>
        <w:pStyle w:val="TOC2"/>
        <w:tabs>
          <w:tab w:val="right" w:leader="dot" w:pos="8306"/>
        </w:tabs>
      </w:pPr>
      <w:hyperlink w:anchor="_Toc21065" w:history="1">
        <w:r>
          <w:rPr>
            <w:rFonts w:ascii="仿宋" w:eastAsia="仿宋" w:hAnsi="仿宋" w:cs="仿宋" w:hint="eastAsia"/>
            <w:lang w:eastAsia="zh-CN"/>
          </w:rPr>
          <w:t>(二)、绿色发展与可持续发展策略</w:t>
        </w:r>
        <w:r>
          <w:tab/>
        </w:r>
        <w:r>
          <w:fldChar w:fldCharType="begin"/>
        </w:r>
        <w:r>
          <w:instrText xml:space="preserve"> PAGEREF _Toc21065 \h </w:instrText>
        </w:r>
        <w:r>
          <w:fldChar w:fldCharType="separate"/>
        </w:r>
        <w:r>
          <w:t>69</w:t>
        </w:r>
        <w:r>
          <w:fldChar w:fldCharType="end"/>
        </w:r>
      </w:hyperlink>
    </w:p>
    <w:p>
      <w:pPr>
        <w:pStyle w:val="TOC1"/>
        <w:tabs>
          <w:tab w:val="right" w:leader="dot" w:pos="8306"/>
        </w:tabs>
      </w:pPr>
      <w:hyperlink w:anchor="_Toc22853" w:history="1">
        <w:r>
          <w:rPr>
            <w:rFonts w:ascii="仿宋" w:eastAsia="仿宋" w:hAnsi="仿宋" w:cs="仿宋" w:hint="eastAsia"/>
            <w:lang w:eastAsia="zh-CN"/>
          </w:rPr>
          <w:t>十二、客户关系管理与市场拓展</w:t>
        </w:r>
        <w:r>
          <w:tab/>
        </w:r>
        <w:r>
          <w:fldChar w:fldCharType="begin"/>
        </w:r>
        <w:r>
          <w:instrText xml:space="preserve"> PAGEREF _Toc22853 \h </w:instrText>
        </w:r>
        <w:r>
          <w:fldChar w:fldCharType="separate"/>
        </w:r>
        <w:r>
          <w:t>71</w:t>
        </w:r>
        <w:r>
          <w:fldChar w:fldCharType="end"/>
        </w:r>
      </w:hyperlink>
    </w:p>
    <w:p>
      <w:pPr>
        <w:pStyle w:val="TOC2"/>
        <w:tabs>
          <w:tab w:val="right" w:leader="dot" w:pos="8306"/>
        </w:tabs>
      </w:pPr>
      <w:hyperlink w:anchor="_Toc17527" w:history="1">
        <w:r>
          <w:rPr>
            <w:rFonts w:ascii="仿宋" w:eastAsia="仿宋" w:hAnsi="仿宋" w:cs="仿宋" w:hint="eastAsia"/>
            <w:lang w:eastAsia="zh-CN"/>
          </w:rPr>
          <w:t>(一)、客户关系管理策略</w:t>
        </w:r>
        <w:r>
          <w:tab/>
        </w:r>
        <w:r>
          <w:fldChar w:fldCharType="begin"/>
        </w:r>
        <w:r>
          <w:instrText xml:space="preserve"> PAGEREF _Toc17527 \h </w:instrText>
        </w:r>
        <w:r>
          <w:fldChar w:fldCharType="separate"/>
        </w:r>
        <w:r>
          <w:t>71</w:t>
        </w:r>
        <w:r>
          <w:fldChar w:fldCharType="end"/>
        </w:r>
      </w:hyperlink>
    </w:p>
    <w:p>
      <w:pPr>
        <w:pStyle w:val="TOC2"/>
        <w:tabs>
          <w:tab w:val="right" w:leader="dot" w:pos="8306"/>
        </w:tabs>
      </w:pPr>
      <w:hyperlink w:anchor="_Toc26144" w:history="1">
        <w:r>
          <w:rPr>
            <w:rFonts w:ascii="仿宋" w:eastAsia="仿宋" w:hAnsi="仿宋" w:cs="仿宋" w:hint="eastAsia"/>
            <w:lang w:eastAsia="zh-CN"/>
          </w:rPr>
          <w:t>(二)、市场拓展方案</w:t>
        </w:r>
        <w:r>
          <w:tab/>
        </w:r>
        <w:r>
          <w:fldChar w:fldCharType="begin"/>
        </w:r>
        <w:r>
          <w:instrText xml:space="preserve"> PAGEREF _Toc26144 \h </w:instrText>
        </w:r>
        <w:r>
          <w:fldChar w:fldCharType="separate"/>
        </w:r>
        <w:r>
          <w:t>72</w:t>
        </w:r>
        <w:r>
          <w:fldChar w:fldCharType="end"/>
        </w:r>
      </w:hyperlink>
    </w:p>
    <w:p>
      <w:pPr>
        <w:pStyle w:val="TOC1"/>
        <w:tabs>
          <w:tab w:val="right" w:leader="dot" w:pos="8306"/>
        </w:tabs>
      </w:pPr>
      <w:hyperlink w:anchor="_Toc27732" w:history="1">
        <w:r>
          <w:rPr>
            <w:rFonts w:ascii="仿宋" w:eastAsia="仿宋" w:hAnsi="仿宋" w:cs="仿宋" w:hint="eastAsia"/>
            <w:lang w:eastAsia="zh-CN"/>
          </w:rPr>
          <w:t>十三、项目施工方案</w:t>
        </w:r>
        <w:r>
          <w:tab/>
        </w:r>
        <w:r>
          <w:fldChar w:fldCharType="begin"/>
        </w:r>
        <w:r>
          <w:instrText xml:space="preserve"> PAGEREF _Toc27732 \h </w:instrText>
        </w:r>
        <w:r>
          <w:fldChar w:fldCharType="separate"/>
        </w:r>
        <w:r>
          <w:t>73</w:t>
        </w:r>
        <w:r>
          <w:fldChar w:fldCharType="end"/>
        </w:r>
      </w:hyperlink>
    </w:p>
    <w:p>
      <w:pPr>
        <w:pStyle w:val="TOC2"/>
        <w:tabs>
          <w:tab w:val="right" w:leader="dot" w:pos="8306"/>
        </w:tabs>
      </w:pPr>
      <w:hyperlink w:anchor="_Toc6494" w:history="1">
        <w:r>
          <w:rPr>
            <w:rFonts w:ascii="仿宋" w:eastAsia="仿宋" w:hAnsi="仿宋" w:cs="仿宋" w:hint="eastAsia"/>
            <w:lang w:eastAsia="zh-CN"/>
          </w:rPr>
          <w:t>(一)、施工组织设计</w:t>
        </w:r>
        <w:r>
          <w:tab/>
        </w:r>
        <w:r>
          <w:fldChar w:fldCharType="begin"/>
        </w:r>
        <w:r>
          <w:instrText xml:space="preserve"> PAGEREF _Toc6494 \h </w:instrText>
        </w:r>
        <w:r>
          <w:fldChar w:fldCharType="separate"/>
        </w:r>
        <w:r>
          <w:t>73</w:t>
        </w:r>
        <w:r>
          <w:fldChar w:fldCharType="end"/>
        </w:r>
      </w:hyperlink>
    </w:p>
    <w:p>
      <w:pPr>
        <w:pStyle w:val="TOC2"/>
        <w:tabs>
          <w:tab w:val="right" w:leader="dot" w:pos="8306"/>
        </w:tabs>
      </w:pPr>
      <w:hyperlink w:anchor="_Toc4035" w:history="1">
        <w:r>
          <w:rPr>
            <w:rFonts w:ascii="仿宋" w:eastAsia="仿宋" w:hAnsi="仿宋" w:cs="仿宋" w:hint="eastAsia"/>
            <w:lang w:eastAsia="zh-CN"/>
          </w:rPr>
          <w:t>(二)、施工工艺与技术路线</w:t>
        </w:r>
        <w:r>
          <w:tab/>
        </w:r>
        <w:r>
          <w:fldChar w:fldCharType="begin"/>
        </w:r>
        <w:r>
          <w:instrText xml:space="preserve"> PAGEREF _Toc4035 \h </w:instrText>
        </w:r>
        <w:r>
          <w:fldChar w:fldCharType="separate"/>
        </w:r>
        <w:r>
          <w:t>75</w:t>
        </w:r>
        <w:r>
          <w:fldChar w:fldCharType="end"/>
        </w:r>
      </w:hyperlink>
    </w:p>
    <w:p>
      <w:pPr>
        <w:pStyle w:val="TOC2"/>
        <w:tabs>
          <w:tab w:val="right" w:leader="dot" w:pos="8306"/>
        </w:tabs>
      </w:pPr>
      <w:hyperlink w:anchor="_Toc16058" w:history="1">
        <w:r>
          <w:rPr>
            <w:rFonts w:ascii="仿宋" w:eastAsia="仿宋" w:hAnsi="仿宋" w:cs="仿宋" w:hint="eastAsia"/>
            <w:lang w:eastAsia="zh-CN"/>
          </w:rPr>
          <w:t>(三)、关键节点施工计划</w:t>
        </w:r>
        <w:r>
          <w:tab/>
        </w:r>
        <w:r>
          <w:fldChar w:fldCharType="begin"/>
        </w:r>
        <w:r>
          <w:instrText xml:space="preserve"> PAGEREF _Toc16058 \h </w:instrText>
        </w:r>
        <w:r>
          <w:fldChar w:fldCharType="separate"/>
        </w:r>
        <w:r>
          <w:t>76</w:t>
        </w:r>
        <w:r>
          <w:fldChar w:fldCharType="end"/>
        </w:r>
      </w:hyperlink>
    </w:p>
    <w:p>
      <w:pPr>
        <w:pStyle w:val="TOC2"/>
        <w:tabs>
          <w:tab w:val="right" w:leader="dot" w:pos="8306"/>
        </w:tabs>
      </w:pPr>
      <w:hyperlink w:anchor="_Toc6992" w:history="1">
        <w:r>
          <w:rPr>
            <w:rFonts w:ascii="仿宋" w:eastAsia="仿宋" w:hAnsi="仿宋" w:cs="仿宋" w:hint="eastAsia"/>
            <w:lang w:eastAsia="zh-CN"/>
          </w:rPr>
          <w:t>(四)、施工现场管理</w:t>
        </w:r>
        <w:r>
          <w:tab/>
        </w:r>
        <w:r>
          <w:fldChar w:fldCharType="begin"/>
        </w:r>
        <w:r>
          <w:instrText xml:space="preserve"> PAGEREF _Toc6992 \h </w:instrText>
        </w:r>
        <w:r>
          <w:fldChar w:fldCharType="separate"/>
        </w:r>
        <w:r>
          <w:t>77</w:t>
        </w:r>
        <w:r>
          <w:fldChar w:fldCharType="end"/>
        </w:r>
      </w:hyperlink>
    </w:p>
    <w:p>
      <w:pPr>
        <w:pStyle w:val="TOC1"/>
        <w:tabs>
          <w:tab w:val="right" w:leader="dot" w:pos="8306"/>
        </w:tabs>
      </w:pPr>
      <w:hyperlink w:anchor="_Toc10574" w:history="1">
        <w:r>
          <w:rPr>
            <w:rFonts w:ascii="仿宋" w:eastAsia="仿宋" w:hAnsi="仿宋" w:cs="仿宋" w:hint="eastAsia"/>
            <w:lang w:eastAsia="zh-CN"/>
          </w:rPr>
          <w:t>十四、产业协同与集群发展</w:t>
        </w:r>
        <w:r>
          <w:tab/>
        </w:r>
        <w:r>
          <w:fldChar w:fldCharType="begin"/>
        </w:r>
        <w:r>
          <w:instrText xml:space="preserve"> PAGEREF _Toc10574 \h </w:instrText>
        </w:r>
        <w:r>
          <w:fldChar w:fldCharType="separate"/>
        </w:r>
        <w:r>
          <w:t>80</w:t>
        </w:r>
        <w:r>
          <w:fldChar w:fldCharType="end"/>
        </w:r>
      </w:hyperlink>
    </w:p>
    <w:p>
      <w:pPr>
        <w:pStyle w:val="TOC2"/>
        <w:tabs>
          <w:tab w:val="right" w:leader="dot" w:pos="8306"/>
        </w:tabs>
      </w:pPr>
      <w:hyperlink w:anchor="_Toc13185" w:history="1">
        <w:r>
          <w:rPr>
            <w:rFonts w:ascii="仿宋" w:eastAsia="仿宋" w:hAnsi="仿宋" w:cs="仿宋" w:hint="eastAsia"/>
            <w:lang w:eastAsia="zh-CN"/>
          </w:rPr>
          <w:t>(一)、产业协同机制建设</w:t>
        </w:r>
        <w:r>
          <w:tab/>
        </w:r>
        <w:r>
          <w:fldChar w:fldCharType="begin"/>
        </w:r>
        <w:r>
          <w:instrText xml:space="preserve"> PAGEREF _Toc13185 \h </w:instrText>
        </w:r>
        <w:r>
          <w:fldChar w:fldCharType="separate"/>
        </w:r>
        <w:r>
          <w:t>80</w:t>
        </w:r>
        <w:r>
          <w:fldChar w:fldCharType="end"/>
        </w:r>
      </w:hyperlink>
    </w:p>
    <w:p>
      <w:pPr>
        <w:pStyle w:val="TOC2"/>
        <w:tabs>
          <w:tab w:val="right" w:leader="dot" w:pos="8306"/>
        </w:tabs>
      </w:pPr>
      <w:hyperlink w:anchor="_Toc23058" w:history="1">
        <w:r>
          <w:rPr>
            <w:rFonts w:ascii="仿宋" w:eastAsia="仿宋" w:hAnsi="仿宋" w:cs="仿宋" w:hint="eastAsia"/>
            <w:lang w:eastAsia="zh-CN"/>
          </w:rPr>
          <w:t>(二)、产业集群培育与发展</w:t>
        </w:r>
        <w:r>
          <w:tab/>
        </w:r>
        <w:r>
          <w:fldChar w:fldCharType="begin"/>
        </w:r>
        <w:r>
          <w:instrText xml:space="preserve"> PAGEREF _Toc23058 \h </w:instrText>
        </w:r>
        <w:r>
          <w:fldChar w:fldCharType="separate"/>
        </w:r>
        <w:r>
          <w:t>81</w:t>
        </w:r>
        <w:r>
          <w:fldChar w:fldCharType="end"/>
        </w:r>
      </w:hyperlink>
    </w:p>
    <w:p>
      <w:pPr>
        <w:pStyle w:val="TOC1"/>
        <w:tabs>
          <w:tab w:val="right" w:leader="dot" w:pos="8306"/>
        </w:tabs>
      </w:pPr>
      <w:hyperlink w:anchor="_Toc12753" w:history="1">
        <w:r>
          <w:rPr>
            <w:rFonts w:ascii="仿宋" w:eastAsia="仿宋" w:hAnsi="仿宋" w:cs="仿宋" w:hint="eastAsia"/>
            <w:lang w:eastAsia="zh-CN"/>
          </w:rPr>
          <w:t>十五、成果转化与推广应用</w:t>
        </w:r>
        <w:r>
          <w:tab/>
        </w:r>
        <w:r>
          <w:fldChar w:fldCharType="begin"/>
        </w:r>
        <w:r>
          <w:instrText xml:space="preserve"> PAGEREF _Toc12753 \h </w:instrText>
        </w:r>
        <w:r>
          <w:fldChar w:fldCharType="separate"/>
        </w:r>
        <w:r>
          <w:t>82</w:t>
        </w:r>
        <w:r>
          <w:fldChar w:fldCharType="end"/>
        </w:r>
      </w:hyperlink>
    </w:p>
    <w:p>
      <w:pPr>
        <w:pStyle w:val="TOC2"/>
        <w:tabs>
          <w:tab w:val="right" w:leader="dot" w:pos="8306"/>
        </w:tabs>
      </w:pPr>
      <w:hyperlink w:anchor="_Toc14191" w:history="1">
        <w:r>
          <w:rPr>
            <w:rFonts w:ascii="仿宋" w:eastAsia="仿宋" w:hAnsi="仿宋" w:cs="仿宋" w:hint="eastAsia"/>
            <w:lang w:eastAsia="zh-CN"/>
          </w:rPr>
          <w:t>(一)、成果转化策略制定</w:t>
        </w:r>
        <w:r>
          <w:tab/>
        </w:r>
        <w:r>
          <w:fldChar w:fldCharType="begin"/>
        </w:r>
        <w:r>
          <w:instrText xml:space="preserve"> PAGEREF _Toc14191 \h </w:instrText>
        </w:r>
        <w:r>
          <w:fldChar w:fldCharType="separate"/>
        </w:r>
        <w:r>
          <w:t>82</w:t>
        </w:r>
        <w:r>
          <w:fldChar w:fldCharType="end"/>
        </w:r>
      </w:hyperlink>
    </w:p>
    <w:p>
      <w:pPr>
        <w:pStyle w:val="TOC2"/>
        <w:tabs>
          <w:tab w:val="right" w:leader="dot" w:pos="8306"/>
        </w:tabs>
      </w:pPr>
      <w:hyperlink w:anchor="_Toc29301" w:history="1">
        <w:r>
          <w:rPr>
            <w:rFonts w:ascii="仿宋" w:eastAsia="仿宋" w:hAnsi="仿宋" w:cs="仿宋" w:hint="eastAsia"/>
            <w:lang w:eastAsia="zh-CN"/>
          </w:rPr>
          <w:t>(二)、成果推广应用方案</w:t>
        </w:r>
        <w:r>
          <w:tab/>
        </w:r>
        <w:r>
          <w:fldChar w:fldCharType="begin"/>
        </w:r>
        <w:r>
          <w:instrText xml:space="preserve"> PAGEREF _Toc29301 \h </w:instrText>
        </w:r>
        <w:r>
          <w:fldChar w:fldCharType="separate"/>
        </w:r>
        <w:r>
          <w:t>83</w:t>
        </w:r>
        <w:r>
          <w:fldChar w:fldCharType="end"/>
        </w:r>
      </w:hyperlink>
    </w:p>
    <w:p>
      <w:pPr>
        <w:pStyle w:val="TOC1"/>
        <w:tabs>
          <w:tab w:val="right" w:leader="dot" w:pos="8306"/>
        </w:tabs>
      </w:pPr>
      <w:hyperlink w:anchor="_Toc18029" w:history="1">
        <w:r>
          <w:rPr>
            <w:rFonts w:ascii="仿宋" w:eastAsia="仿宋" w:hAnsi="仿宋" w:cs="仿宋" w:hint="eastAsia"/>
            <w:lang w:eastAsia="zh-CN"/>
          </w:rPr>
          <w:t>十六、法律法规与政策遵循</w:t>
        </w:r>
        <w:r>
          <w:tab/>
        </w:r>
        <w:r>
          <w:fldChar w:fldCharType="begin"/>
        </w:r>
        <w:r>
          <w:instrText xml:space="preserve"> PAGEREF _Toc18029 \h </w:instrText>
        </w:r>
        <w:r>
          <w:fldChar w:fldCharType="separate"/>
        </w:r>
        <w:r>
          <w:t>85</w:t>
        </w:r>
        <w:r>
          <w:fldChar w:fldCharType="end"/>
        </w:r>
      </w:hyperlink>
    </w:p>
    <w:p>
      <w:pPr>
        <w:pStyle w:val="TOC2"/>
        <w:tabs>
          <w:tab w:val="right" w:leader="dot" w:pos="8306"/>
        </w:tabs>
      </w:pPr>
      <w:hyperlink w:anchor="_Toc16733" w:history="1">
        <w:r>
          <w:rPr>
            <w:rFonts w:ascii="仿宋" w:eastAsia="仿宋" w:hAnsi="仿宋" w:cs="仿宋" w:hint="eastAsia"/>
            <w:lang w:eastAsia="zh-CN"/>
          </w:rPr>
          <w:t>(一)、法律法规遵守</w:t>
        </w:r>
        <w:r>
          <w:tab/>
        </w:r>
        <w:r>
          <w:fldChar w:fldCharType="begin"/>
        </w:r>
        <w:r>
          <w:instrText xml:space="preserve"> PAGEREF _Toc16733 \h </w:instrText>
        </w:r>
        <w:r>
          <w:fldChar w:fldCharType="separate"/>
        </w:r>
        <w:r>
          <w:t>85</w:t>
        </w:r>
        <w:r>
          <w:fldChar w:fldCharType="end"/>
        </w:r>
      </w:hyperlink>
    </w:p>
    <w:p>
      <w:pPr>
        <w:pStyle w:val="TOC2"/>
        <w:tabs>
          <w:tab w:val="right" w:leader="dot" w:pos="8306"/>
        </w:tabs>
      </w:pPr>
      <w:hyperlink w:anchor="_Toc6715" w:history="1">
        <w:r>
          <w:rPr>
            <w:rFonts w:ascii="仿宋" w:eastAsia="仿宋" w:hAnsi="仿宋" w:cs="仿宋" w:hint="eastAsia"/>
            <w:lang w:eastAsia="zh-CN"/>
          </w:rPr>
          <w:t>(二)、政策导向与利用</w:t>
        </w:r>
        <w:r>
          <w:tab/>
        </w:r>
        <w:r>
          <w:fldChar w:fldCharType="begin"/>
        </w:r>
        <w:r>
          <w:instrText xml:space="preserve"> PAGEREF _Toc6715 \h </w:instrText>
        </w:r>
        <w:r>
          <w:fldChar w:fldCharType="separate"/>
        </w:r>
        <w:r>
          <w:t>86</w:t>
        </w:r>
        <w:r>
          <w:fldChar w:fldCharType="end"/>
        </w:r>
      </w:hyperlink>
    </w:p>
    <w:p>
      <w:pPr>
        <w:pStyle w:val="TOC1"/>
        <w:tabs>
          <w:tab w:val="right" w:leader="dot" w:pos="8306"/>
        </w:tabs>
      </w:pPr>
      <w:hyperlink w:anchor="_Toc26628" w:history="1">
        <w:r>
          <w:rPr>
            <w:rFonts w:ascii="仿宋" w:eastAsia="仿宋" w:hAnsi="仿宋" w:cs="仿宋" w:hint="eastAsia"/>
            <w:lang w:eastAsia="zh-CN"/>
          </w:rPr>
          <w:t>十七、人力资源管理与开发</w:t>
        </w:r>
        <w:r>
          <w:tab/>
        </w:r>
        <w:r>
          <w:fldChar w:fldCharType="begin"/>
        </w:r>
        <w:r>
          <w:instrText xml:space="preserve"> PAGEREF _Toc26628 \h </w:instrText>
        </w:r>
        <w:r>
          <w:fldChar w:fldCharType="separate"/>
        </w:r>
        <w:r>
          <w:t>87</w:t>
        </w:r>
        <w:r>
          <w:fldChar w:fldCharType="end"/>
        </w:r>
      </w:hyperlink>
    </w:p>
    <w:p>
      <w:pPr>
        <w:pStyle w:val="TOC2"/>
        <w:tabs>
          <w:tab w:val="right" w:leader="dot" w:pos="8306"/>
        </w:tabs>
      </w:pPr>
      <w:hyperlink w:anchor="_Toc5422" w:history="1">
        <w:r>
          <w:rPr>
            <w:rFonts w:ascii="仿宋" w:eastAsia="仿宋" w:hAnsi="仿宋" w:cs="仿宋" w:hint="eastAsia"/>
            <w:lang w:eastAsia="zh-CN"/>
          </w:rPr>
          <w:t>(一)、人力资源规划</w:t>
        </w:r>
        <w:r>
          <w:tab/>
        </w:r>
        <w:r>
          <w:fldChar w:fldCharType="begin"/>
        </w:r>
        <w:r>
          <w:instrText xml:space="preserve"> PAGEREF _Toc5422 \h </w:instrText>
        </w:r>
        <w:r>
          <w:fldChar w:fldCharType="separate"/>
        </w:r>
        <w:r>
          <w:t>87</w:t>
        </w:r>
        <w:r>
          <w:fldChar w:fldCharType="end"/>
        </w:r>
      </w:hyperlink>
    </w:p>
    <w:p>
      <w:pPr>
        <w:pStyle w:val="TOC2"/>
        <w:tabs>
          <w:tab w:val="right" w:leader="dot" w:pos="8306"/>
        </w:tabs>
      </w:pPr>
      <w:hyperlink w:anchor="_Toc11029" w:history="1">
        <w:r>
          <w:rPr>
            <w:rFonts w:ascii="仿宋" w:eastAsia="仿宋" w:hAnsi="仿宋" w:cs="仿宋" w:hint="eastAsia"/>
            <w:lang w:eastAsia="zh-CN"/>
          </w:rPr>
          <w:t>(二)、人力资源开发与培训</w:t>
        </w:r>
        <w:r>
          <w:tab/>
        </w:r>
        <w:r>
          <w:fldChar w:fldCharType="begin"/>
        </w:r>
        <w:r>
          <w:instrText xml:space="preserve"> PAGEREF _Toc11029 \h </w:instrText>
        </w:r>
        <w:r>
          <w:fldChar w:fldCharType="separate"/>
        </w:r>
        <w:r>
          <w:t>88</w:t>
        </w:r>
        <w:r>
          <w:fldChar w:fldCharType="end"/>
        </w:r>
      </w:hyperlink>
    </w:p>
    <w:p>
      <w:pPr>
        <w:pStyle w:val="TOC1"/>
        <w:tabs>
          <w:tab w:val="right" w:leader="dot" w:pos="8306"/>
        </w:tabs>
      </w:pPr>
      <w:hyperlink w:anchor="_Toc11871" w:history="1">
        <w:r>
          <w:rPr>
            <w:rFonts w:ascii="仿宋" w:eastAsia="仿宋" w:hAnsi="仿宋" w:cs="仿宋" w:hint="eastAsia"/>
            <w:lang w:eastAsia="zh-CN"/>
          </w:rPr>
          <w:t>十八、知识产权管理与保护</w:t>
        </w:r>
        <w:r>
          <w:tab/>
        </w:r>
        <w:r>
          <w:fldChar w:fldCharType="begin"/>
        </w:r>
        <w:r>
          <w:instrText xml:space="preserve"> PAGEREF _Toc11871 \h </w:instrText>
        </w:r>
        <w:r>
          <w:fldChar w:fldCharType="separate"/>
        </w:r>
        <w:r>
          <w:t>91</w:t>
        </w:r>
        <w:r>
          <w:fldChar w:fldCharType="end"/>
        </w:r>
      </w:hyperlink>
    </w:p>
    <w:p>
      <w:pPr>
        <w:pStyle w:val="TOC2"/>
        <w:tabs>
          <w:tab w:val="right" w:leader="dot" w:pos="8306"/>
        </w:tabs>
      </w:pPr>
      <w:hyperlink w:anchor="_Toc15859" w:history="1">
        <w:r>
          <w:rPr>
            <w:rFonts w:ascii="仿宋" w:eastAsia="仿宋" w:hAnsi="仿宋" w:cs="仿宋" w:hint="eastAsia"/>
            <w:lang w:eastAsia="zh-CN"/>
          </w:rPr>
          <w:t>(一)、知识产权管理体系建设</w:t>
        </w:r>
        <w:r>
          <w:tab/>
        </w:r>
        <w:r>
          <w:fldChar w:fldCharType="begin"/>
        </w:r>
        <w:r>
          <w:instrText xml:space="preserve"> PAGEREF _Toc15859 \h </w:instrText>
        </w:r>
        <w:r>
          <w:fldChar w:fldCharType="separate"/>
        </w:r>
        <w:r>
          <w:t>91</w:t>
        </w:r>
        <w:r>
          <w:fldChar w:fldCharType="end"/>
        </w:r>
      </w:hyperlink>
    </w:p>
    <w:p>
      <w:pPr>
        <w:pStyle w:val="TOC2"/>
        <w:tabs>
          <w:tab w:val="right" w:leader="dot" w:pos="8306"/>
        </w:tabs>
      </w:pPr>
      <w:hyperlink w:anchor="_Toc18833" w:history="1">
        <w:r>
          <w:rPr>
            <w:rFonts w:ascii="仿宋" w:eastAsia="仿宋" w:hAnsi="仿宋" w:cs="仿宋" w:hint="eastAsia"/>
            <w:lang w:eastAsia="zh-CN"/>
          </w:rPr>
          <w:t>(二)、知识产权保护措施</w:t>
        </w:r>
        <w:r>
          <w:tab/>
        </w:r>
        <w:r>
          <w:fldChar w:fldCharType="begin"/>
        </w:r>
        <w:r>
          <w:instrText xml:space="preserve"> PAGEREF _Toc18833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5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76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32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45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27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光刻胶用光引发剂项目与土地用途规划：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光刻胶用光引发剂项目的容积率和建筑密度：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用地控制指标通常规定了容积率和建筑密度的要求。对于光刻胶用光引发剂项目来说，这将影响建筑物的规模和高度。必须确保项目的设计符合容积率和建筑密度的限制，以遵守用地控制法规。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光刻胶用光引发剂项目的建筑线限制：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用地控制指标还可能规定了建筑物与街道或相邻土地的距离，这被称为建筑线限制。光刻胶用光引发剂项目必须遵守这些规定，以确保建筑的位置符合法规。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光刻胶用光引发剂项目的环境影响和可持续性：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用地控制指标可能包括环境保护要求，例如绿地比例和污染防控措施。对于光刻胶用光引发剂项目，这意味着必须考虑如何保护当地生态系统、水资源和空气质量，以确保项目的可持续性。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在整个项目规划和实施过程中，与用地控制指标的合作和遵守是至关重要的。这有助于确保光刻胶用光引发剂项目是一个合法、可持续且与城市规划一致的发展项目。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73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光刻胶用光引发剂项目需要评估可用地块的规模和形状，以确定是否满足地总体要求。某些城市规划可能要求项目具有特定的地块大小或形状，以适应城市发展的整体格局。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每个城市都有自己的规划目标和愿景，包括住宅区、商业区和工业区的平衡发展。光刻胶用光引发剂项目需要与城市规划目标保持一致，以确保项目不会破坏城市的整体规划。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https://d.book118.com/815302000244011043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光刻胶用光引发剂项目构思建设方案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A9273B"/>
    <w:rsid w:val="66A927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5302000244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2024-01-16T01:33:00Z</dcterms:created>
  <dcterms:modified xsi:type="dcterms:W3CDTF">2024-01-16T01:34:03Z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351D44737DF64A94B52E7EF1F863C3DE_11</vt:lpwstr>
  </property>
  <property fmtid="{D5CDD505-2E9C-101B-9397-08002B2CF9AE}" pid="3" name="KSOProductBuildVer">
    <vt:lpwstr>2052-12.1.0.16120</vt:lpwstr>
  </property>
</Properties>
</file>