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4389B" w14:paraId="38EF5199" w14:textId="77777777">
      <w:pPr>
        <w:widowControl/>
        <w:jc w:val="left"/>
        <w:rPr>
          <w:rFonts w:ascii="仿宋" w:eastAsia="仿宋" w:hAnsi="仿宋"/>
          <w:b/>
          <w:sz w:val="40"/>
        </w:rPr>
      </w:pPr>
    </w:p>
    <w:p w:rsidR="00F4389B" w14:paraId="17658FE7" w14:textId="77777777">
      <w:pPr>
        <w:widowControl/>
        <w:jc w:val="left"/>
        <w:rPr>
          <w:rFonts w:ascii="仿宋" w:eastAsia="仿宋" w:hAnsi="仿宋"/>
          <w:b/>
          <w:sz w:val="40"/>
        </w:rPr>
      </w:pPr>
    </w:p>
    <w:p w:rsidR="00F4389B" w14:paraId="0C52007A" w14:textId="77777777">
      <w:pPr>
        <w:widowControl/>
        <w:jc w:val="left"/>
        <w:rPr>
          <w:rFonts w:ascii="仿宋" w:eastAsia="仿宋" w:hAnsi="仿宋"/>
          <w:b/>
          <w:sz w:val="40"/>
        </w:rPr>
      </w:pPr>
    </w:p>
    <w:p w:rsidR="00F4389B" w:rsidRPr="00F4389B" w14:paraId="7A0435C5" w14:textId="373219A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4389B">
        <w:rPr>
          <w:rFonts w:ascii="宋体" w:eastAsia="宋体" w:hAnsi="宋体" w:hint="eastAsia"/>
          <w:b/>
          <w:sz w:val="60"/>
        </w:rPr>
        <w:t>新型有机酸开发与生产企业战略风险管理</w:t>
      </w:r>
    </w:p>
    <w:p w:rsidR="00F4389B" w:rsidP="00F4389B" w14:paraId="65AA8EF4" w14:textId="12D1144B">
      <w:pPr>
        <w:widowControl/>
        <w:jc w:val="center"/>
        <w:rPr>
          <w:rFonts w:ascii="仿宋" w:eastAsia="仿宋" w:hAnsi="仿宋" w:hint="eastAsia"/>
          <w:b/>
          <w:sz w:val="40"/>
        </w:rPr>
      </w:pPr>
      <w:r w:rsidRPr="00F4389B">
        <w:rPr>
          <w:rFonts w:ascii="仿宋" w:eastAsia="仿宋" w:hAnsi="仿宋" w:hint="eastAsia"/>
          <w:b/>
          <w:sz w:val="40"/>
        </w:rPr>
        <w:t>目录</w:t>
      </w:r>
    </w:p>
    <w:p w:rsidR="00F4389B" w14:paraId="1E9AB359" w14:textId="2CE2BF06">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_Toc155743762 \h </w:instrText>
      </w:r>
      <w:r>
        <w:rPr>
          <w:noProof/>
        </w:rPr>
        <w:fldChar w:fldCharType="separate"/>
      </w:r>
      <w:r>
        <w:rPr>
          <w:noProof/>
        </w:rPr>
        <w:t>3</w:t>
      </w:r>
      <w:r>
        <w:rPr>
          <w:noProof/>
        </w:rPr>
        <w:fldChar w:fldCharType="end"/>
      </w:r>
    </w:p>
    <w:p w:rsidR="00F4389B" w14:paraId="2FDF3214" w14:textId="6ABAEA3E">
      <w:pPr>
        <w:pStyle w:val="TOC1"/>
        <w:tabs>
          <w:tab w:val="right" w:leader="dot" w:pos="8296"/>
        </w:tabs>
        <w:rPr>
          <w:noProof/>
        </w:rPr>
      </w:pPr>
      <w:r>
        <w:rPr>
          <w:noProof/>
        </w:rPr>
        <w:t>一、运营风险的含义及其主要内容</w:t>
      </w:r>
      <w:r>
        <w:rPr>
          <w:noProof/>
        </w:rPr>
        <w:tab/>
      </w:r>
      <w:r>
        <w:rPr>
          <w:noProof/>
        </w:rPr>
        <w:fldChar w:fldCharType="begin"/>
      </w:r>
      <w:r>
        <w:rPr>
          <w:noProof/>
        </w:rPr>
        <w:instrText xml:space="preserve"> PAGEREF _Toc155743763 \h </w:instrText>
      </w:r>
      <w:r>
        <w:rPr>
          <w:noProof/>
        </w:rPr>
        <w:fldChar w:fldCharType="separate"/>
      </w:r>
      <w:r>
        <w:rPr>
          <w:noProof/>
        </w:rPr>
        <w:t>3</w:t>
      </w:r>
      <w:r>
        <w:rPr>
          <w:noProof/>
        </w:rPr>
        <w:fldChar w:fldCharType="end"/>
      </w:r>
    </w:p>
    <w:p w:rsidR="00F4389B" w14:paraId="2090ED74" w14:textId="2691731E">
      <w:pPr>
        <w:pStyle w:val="TOC2"/>
        <w:tabs>
          <w:tab w:val="right" w:leader="dot" w:pos="8296"/>
        </w:tabs>
        <w:rPr>
          <w:noProof/>
        </w:rPr>
      </w:pPr>
      <w:r>
        <w:rPr>
          <w:noProof/>
        </w:rPr>
        <w:t>(一)、战略风险</w:t>
      </w:r>
      <w:r>
        <w:rPr>
          <w:noProof/>
        </w:rPr>
        <w:tab/>
      </w:r>
      <w:r>
        <w:rPr>
          <w:noProof/>
        </w:rPr>
        <w:fldChar w:fldCharType="begin"/>
      </w:r>
      <w:r>
        <w:rPr>
          <w:noProof/>
        </w:rPr>
        <w:instrText xml:space="preserve"> PAGEREF _Toc155743764 \h </w:instrText>
      </w:r>
      <w:r>
        <w:rPr>
          <w:noProof/>
        </w:rPr>
        <w:fldChar w:fldCharType="separate"/>
      </w:r>
      <w:r>
        <w:rPr>
          <w:noProof/>
        </w:rPr>
        <w:t>3</w:t>
      </w:r>
      <w:r>
        <w:rPr>
          <w:noProof/>
        </w:rPr>
        <w:fldChar w:fldCharType="end"/>
      </w:r>
    </w:p>
    <w:p w:rsidR="00F4389B" w14:paraId="72F239DA" w14:textId="067BB351">
      <w:pPr>
        <w:pStyle w:val="TOC2"/>
        <w:tabs>
          <w:tab w:val="right" w:leader="dot" w:pos="8296"/>
        </w:tabs>
        <w:rPr>
          <w:noProof/>
        </w:rPr>
      </w:pPr>
      <w:r>
        <w:rPr>
          <w:noProof/>
        </w:rPr>
        <w:t>(二)、流程风险</w:t>
      </w:r>
      <w:r>
        <w:rPr>
          <w:noProof/>
        </w:rPr>
        <w:tab/>
      </w:r>
      <w:r>
        <w:rPr>
          <w:noProof/>
        </w:rPr>
        <w:fldChar w:fldCharType="begin"/>
      </w:r>
      <w:r>
        <w:rPr>
          <w:noProof/>
        </w:rPr>
        <w:instrText xml:space="preserve"> PAGEREF _Toc155743765 \h </w:instrText>
      </w:r>
      <w:r>
        <w:rPr>
          <w:noProof/>
        </w:rPr>
        <w:fldChar w:fldCharType="separate"/>
      </w:r>
      <w:r>
        <w:rPr>
          <w:noProof/>
        </w:rPr>
        <w:t>6</w:t>
      </w:r>
      <w:r>
        <w:rPr>
          <w:noProof/>
        </w:rPr>
        <w:fldChar w:fldCharType="end"/>
      </w:r>
    </w:p>
    <w:p w:rsidR="00F4389B" w14:paraId="51A261AC" w14:textId="30E87771">
      <w:pPr>
        <w:pStyle w:val="TOC2"/>
        <w:tabs>
          <w:tab w:val="right" w:leader="dot" w:pos="8296"/>
        </w:tabs>
        <w:rPr>
          <w:noProof/>
        </w:rPr>
      </w:pPr>
      <w:r>
        <w:rPr>
          <w:noProof/>
        </w:rPr>
        <w:t>(三)、人力资源风险</w:t>
      </w:r>
      <w:r>
        <w:rPr>
          <w:noProof/>
        </w:rPr>
        <w:tab/>
      </w:r>
      <w:r>
        <w:rPr>
          <w:noProof/>
        </w:rPr>
        <w:fldChar w:fldCharType="begin"/>
      </w:r>
      <w:r>
        <w:rPr>
          <w:noProof/>
        </w:rPr>
        <w:instrText xml:space="preserve"> PAGEREF _Toc155743766 \h </w:instrText>
      </w:r>
      <w:r>
        <w:rPr>
          <w:noProof/>
        </w:rPr>
        <w:fldChar w:fldCharType="separate"/>
      </w:r>
      <w:r>
        <w:rPr>
          <w:noProof/>
        </w:rPr>
        <w:t>7</w:t>
      </w:r>
      <w:r>
        <w:rPr>
          <w:noProof/>
        </w:rPr>
        <w:fldChar w:fldCharType="end"/>
      </w:r>
    </w:p>
    <w:p w:rsidR="00F4389B" w14:paraId="5D89D887" w14:textId="3067FBC5">
      <w:pPr>
        <w:pStyle w:val="TOC2"/>
        <w:tabs>
          <w:tab w:val="right" w:leader="dot" w:pos="8296"/>
        </w:tabs>
        <w:rPr>
          <w:noProof/>
        </w:rPr>
      </w:pPr>
      <w:r>
        <w:rPr>
          <w:noProof/>
        </w:rPr>
        <w:t>(四)、内部技术风险</w:t>
      </w:r>
      <w:r>
        <w:rPr>
          <w:noProof/>
        </w:rPr>
        <w:tab/>
      </w:r>
      <w:r>
        <w:rPr>
          <w:noProof/>
        </w:rPr>
        <w:fldChar w:fldCharType="begin"/>
      </w:r>
      <w:r>
        <w:rPr>
          <w:noProof/>
        </w:rPr>
        <w:instrText xml:space="preserve"> PAGEREF _Toc155743767 \h </w:instrText>
      </w:r>
      <w:r>
        <w:rPr>
          <w:noProof/>
        </w:rPr>
        <w:fldChar w:fldCharType="separate"/>
      </w:r>
      <w:r>
        <w:rPr>
          <w:noProof/>
        </w:rPr>
        <w:t>9</w:t>
      </w:r>
      <w:r>
        <w:rPr>
          <w:noProof/>
        </w:rPr>
        <w:fldChar w:fldCharType="end"/>
      </w:r>
    </w:p>
    <w:p w:rsidR="00F4389B" w14:paraId="0C44931B" w14:textId="09649FEF">
      <w:pPr>
        <w:pStyle w:val="TOC1"/>
        <w:tabs>
          <w:tab w:val="right" w:leader="dot" w:pos="8296"/>
        </w:tabs>
        <w:rPr>
          <w:noProof/>
        </w:rPr>
      </w:pPr>
      <w:r>
        <w:rPr>
          <w:noProof/>
        </w:rPr>
        <w:t>二、公司概况</w:t>
      </w:r>
      <w:r>
        <w:rPr>
          <w:noProof/>
        </w:rPr>
        <w:tab/>
      </w:r>
      <w:r>
        <w:rPr>
          <w:noProof/>
        </w:rPr>
        <w:fldChar w:fldCharType="begin"/>
      </w:r>
      <w:r>
        <w:rPr>
          <w:noProof/>
        </w:rPr>
        <w:instrText xml:space="preserve"> PAGEREF _Toc155743768 \h </w:instrText>
      </w:r>
      <w:r>
        <w:rPr>
          <w:noProof/>
        </w:rPr>
        <w:fldChar w:fldCharType="separate"/>
      </w:r>
      <w:r>
        <w:rPr>
          <w:noProof/>
        </w:rPr>
        <w:t>10</w:t>
      </w:r>
      <w:r>
        <w:rPr>
          <w:noProof/>
        </w:rPr>
        <w:fldChar w:fldCharType="end"/>
      </w:r>
    </w:p>
    <w:p w:rsidR="00F4389B" w14:paraId="3DCC210A" w14:textId="79F23D61">
      <w:pPr>
        <w:pStyle w:val="TOC2"/>
        <w:tabs>
          <w:tab w:val="right" w:leader="dot" w:pos="8296"/>
        </w:tabs>
        <w:rPr>
          <w:noProof/>
        </w:rPr>
      </w:pPr>
      <w:r>
        <w:rPr>
          <w:noProof/>
        </w:rPr>
        <w:t>(一)、公司基本信息</w:t>
      </w:r>
      <w:r>
        <w:rPr>
          <w:noProof/>
        </w:rPr>
        <w:tab/>
      </w:r>
      <w:r>
        <w:rPr>
          <w:noProof/>
        </w:rPr>
        <w:fldChar w:fldCharType="begin"/>
      </w:r>
      <w:r>
        <w:rPr>
          <w:noProof/>
        </w:rPr>
        <w:instrText xml:space="preserve"> PAGEREF _Toc155743769 \h </w:instrText>
      </w:r>
      <w:r>
        <w:rPr>
          <w:noProof/>
        </w:rPr>
        <w:fldChar w:fldCharType="separate"/>
      </w:r>
      <w:r>
        <w:rPr>
          <w:noProof/>
        </w:rPr>
        <w:t>10</w:t>
      </w:r>
      <w:r>
        <w:rPr>
          <w:noProof/>
        </w:rPr>
        <w:fldChar w:fldCharType="end"/>
      </w:r>
    </w:p>
    <w:p w:rsidR="00F4389B" w14:paraId="5B1C593E" w14:textId="04139510">
      <w:pPr>
        <w:pStyle w:val="TOC2"/>
        <w:tabs>
          <w:tab w:val="right" w:leader="dot" w:pos="8296"/>
        </w:tabs>
        <w:rPr>
          <w:noProof/>
        </w:rPr>
      </w:pPr>
      <w:r>
        <w:rPr>
          <w:noProof/>
        </w:rPr>
        <w:t>(二)、公司主要财务数据</w:t>
      </w:r>
      <w:r>
        <w:rPr>
          <w:noProof/>
        </w:rPr>
        <w:tab/>
      </w:r>
      <w:r>
        <w:rPr>
          <w:noProof/>
        </w:rPr>
        <w:fldChar w:fldCharType="begin"/>
      </w:r>
      <w:r>
        <w:rPr>
          <w:noProof/>
        </w:rPr>
        <w:instrText xml:space="preserve"> PAGEREF _Toc155743770 \h </w:instrText>
      </w:r>
      <w:r>
        <w:rPr>
          <w:noProof/>
        </w:rPr>
        <w:fldChar w:fldCharType="separate"/>
      </w:r>
      <w:r>
        <w:rPr>
          <w:noProof/>
        </w:rPr>
        <w:t>11</w:t>
      </w:r>
      <w:r>
        <w:rPr>
          <w:noProof/>
        </w:rPr>
        <w:fldChar w:fldCharType="end"/>
      </w:r>
    </w:p>
    <w:p w:rsidR="00F4389B" w14:paraId="69988CD7" w14:textId="5BA90111">
      <w:pPr>
        <w:pStyle w:val="TOC1"/>
        <w:tabs>
          <w:tab w:val="right" w:leader="dot" w:pos="8296"/>
        </w:tabs>
        <w:rPr>
          <w:noProof/>
        </w:rPr>
      </w:pPr>
      <w:r>
        <w:rPr>
          <w:noProof/>
        </w:rPr>
        <w:t>三、流程风险的识别和评估</w:t>
      </w:r>
      <w:r>
        <w:rPr>
          <w:noProof/>
        </w:rPr>
        <w:tab/>
      </w:r>
      <w:r>
        <w:rPr>
          <w:noProof/>
        </w:rPr>
        <w:fldChar w:fldCharType="begin"/>
      </w:r>
      <w:r>
        <w:rPr>
          <w:noProof/>
        </w:rPr>
        <w:instrText xml:space="preserve"> PAGEREF _Toc155743771 \h </w:instrText>
      </w:r>
      <w:r>
        <w:rPr>
          <w:noProof/>
        </w:rPr>
        <w:fldChar w:fldCharType="separate"/>
      </w:r>
      <w:r>
        <w:rPr>
          <w:noProof/>
        </w:rPr>
        <w:t>11</w:t>
      </w:r>
      <w:r>
        <w:rPr>
          <w:noProof/>
        </w:rPr>
        <w:fldChar w:fldCharType="end"/>
      </w:r>
    </w:p>
    <w:p w:rsidR="00F4389B" w14:paraId="1C6014D6" w14:textId="41F9679C">
      <w:pPr>
        <w:pStyle w:val="TOC2"/>
        <w:tabs>
          <w:tab w:val="right" w:leader="dot" w:pos="8296"/>
        </w:tabs>
        <w:rPr>
          <w:noProof/>
        </w:rPr>
      </w:pPr>
      <w:r>
        <w:rPr>
          <w:noProof/>
        </w:rPr>
        <w:t>(一)、风险清单识别法</w:t>
      </w:r>
      <w:r>
        <w:rPr>
          <w:noProof/>
        </w:rPr>
        <w:tab/>
      </w:r>
      <w:r>
        <w:rPr>
          <w:noProof/>
        </w:rPr>
        <w:fldChar w:fldCharType="begin"/>
      </w:r>
      <w:r>
        <w:rPr>
          <w:noProof/>
        </w:rPr>
        <w:instrText xml:space="preserve"> PAGEREF _Toc155743772 \h </w:instrText>
      </w:r>
      <w:r>
        <w:rPr>
          <w:noProof/>
        </w:rPr>
        <w:fldChar w:fldCharType="separate"/>
      </w:r>
      <w:r>
        <w:rPr>
          <w:noProof/>
        </w:rPr>
        <w:t>11</w:t>
      </w:r>
      <w:r>
        <w:rPr>
          <w:noProof/>
        </w:rPr>
        <w:fldChar w:fldCharType="end"/>
      </w:r>
    </w:p>
    <w:p w:rsidR="00F4389B" w14:paraId="2D0C0B78" w14:textId="601038F4">
      <w:pPr>
        <w:pStyle w:val="TOC2"/>
        <w:tabs>
          <w:tab w:val="right" w:leader="dot" w:pos="8296"/>
        </w:tabs>
        <w:rPr>
          <w:noProof/>
        </w:rPr>
      </w:pPr>
      <w:r>
        <w:rPr>
          <w:noProof/>
        </w:rPr>
        <w:t>(二)、流程图法</w:t>
      </w:r>
      <w:r>
        <w:rPr>
          <w:noProof/>
        </w:rPr>
        <w:tab/>
      </w:r>
      <w:r>
        <w:rPr>
          <w:noProof/>
        </w:rPr>
        <w:fldChar w:fldCharType="begin"/>
      </w:r>
      <w:r>
        <w:rPr>
          <w:noProof/>
        </w:rPr>
        <w:instrText xml:space="preserve"> PAGEREF _Toc155743773 \h </w:instrText>
      </w:r>
      <w:r>
        <w:rPr>
          <w:noProof/>
        </w:rPr>
        <w:fldChar w:fldCharType="separate"/>
      </w:r>
      <w:r>
        <w:rPr>
          <w:noProof/>
        </w:rPr>
        <w:t>13</w:t>
      </w:r>
      <w:r>
        <w:rPr>
          <w:noProof/>
        </w:rPr>
        <w:fldChar w:fldCharType="end"/>
      </w:r>
    </w:p>
    <w:p w:rsidR="00F4389B" w14:paraId="4220B723" w14:textId="4D7C4F94">
      <w:pPr>
        <w:pStyle w:val="TOC2"/>
        <w:tabs>
          <w:tab w:val="right" w:leader="dot" w:pos="8296"/>
        </w:tabs>
        <w:rPr>
          <w:noProof/>
        </w:rPr>
      </w:pPr>
      <w:r>
        <w:rPr>
          <w:noProof/>
        </w:rPr>
        <w:t>(三)、风险矩阵评估法</w:t>
      </w:r>
      <w:r>
        <w:rPr>
          <w:noProof/>
        </w:rPr>
        <w:tab/>
      </w:r>
      <w:r>
        <w:rPr>
          <w:noProof/>
        </w:rPr>
        <w:fldChar w:fldCharType="begin"/>
      </w:r>
      <w:r>
        <w:rPr>
          <w:noProof/>
        </w:rPr>
        <w:instrText xml:space="preserve"> PAGEREF _Toc155743774 \h </w:instrText>
      </w:r>
      <w:r>
        <w:rPr>
          <w:noProof/>
        </w:rPr>
        <w:fldChar w:fldCharType="separate"/>
      </w:r>
      <w:r>
        <w:rPr>
          <w:noProof/>
        </w:rPr>
        <w:t>14</w:t>
      </w:r>
      <w:r>
        <w:rPr>
          <w:noProof/>
        </w:rPr>
        <w:fldChar w:fldCharType="end"/>
      </w:r>
    </w:p>
    <w:p w:rsidR="00F4389B" w14:paraId="7C1E8A8F" w14:textId="0E08AC5E">
      <w:pPr>
        <w:pStyle w:val="TOC2"/>
        <w:tabs>
          <w:tab w:val="right" w:leader="dot" w:pos="8296"/>
        </w:tabs>
        <w:rPr>
          <w:noProof/>
        </w:rPr>
      </w:pPr>
      <w:r>
        <w:rPr>
          <w:noProof/>
        </w:rPr>
        <w:t>(四)、内部威胁分析法</w:t>
      </w:r>
      <w:r>
        <w:rPr>
          <w:noProof/>
        </w:rPr>
        <w:tab/>
      </w:r>
      <w:r>
        <w:rPr>
          <w:noProof/>
        </w:rPr>
        <w:fldChar w:fldCharType="begin"/>
      </w:r>
      <w:r>
        <w:rPr>
          <w:noProof/>
        </w:rPr>
        <w:instrText xml:space="preserve"> PAGEREF _Toc155743775 \h </w:instrText>
      </w:r>
      <w:r>
        <w:rPr>
          <w:noProof/>
        </w:rPr>
        <w:fldChar w:fldCharType="separate"/>
      </w:r>
      <w:r>
        <w:rPr>
          <w:noProof/>
        </w:rPr>
        <w:t>15</w:t>
      </w:r>
      <w:r>
        <w:rPr>
          <w:noProof/>
        </w:rPr>
        <w:fldChar w:fldCharType="end"/>
      </w:r>
    </w:p>
    <w:p w:rsidR="00F4389B" w14:paraId="3AB68FC7" w14:textId="7C5FA7D0">
      <w:pPr>
        <w:pStyle w:val="TOC1"/>
        <w:tabs>
          <w:tab w:val="right" w:leader="dot" w:pos="8296"/>
        </w:tabs>
        <w:rPr>
          <w:noProof/>
        </w:rPr>
      </w:pPr>
      <w:r>
        <w:rPr>
          <w:noProof/>
        </w:rPr>
        <w:t>四、人力资源风险管理过程</w:t>
      </w:r>
      <w:r>
        <w:rPr>
          <w:noProof/>
        </w:rPr>
        <w:tab/>
      </w:r>
      <w:r>
        <w:rPr>
          <w:noProof/>
        </w:rPr>
        <w:fldChar w:fldCharType="begin"/>
      </w:r>
      <w:r>
        <w:rPr>
          <w:noProof/>
        </w:rPr>
        <w:instrText xml:space="preserve"> PAGEREF _Toc155743776 \h </w:instrText>
      </w:r>
      <w:r>
        <w:rPr>
          <w:noProof/>
        </w:rPr>
        <w:fldChar w:fldCharType="separate"/>
      </w:r>
      <w:r>
        <w:rPr>
          <w:noProof/>
        </w:rPr>
        <w:t>16</w:t>
      </w:r>
      <w:r>
        <w:rPr>
          <w:noProof/>
        </w:rPr>
        <w:fldChar w:fldCharType="end"/>
      </w:r>
    </w:p>
    <w:p w:rsidR="00F4389B" w14:paraId="08B69AA4" w14:textId="5D5D3CCA">
      <w:pPr>
        <w:pStyle w:val="TOC2"/>
        <w:tabs>
          <w:tab w:val="right" w:leader="dot" w:pos="8296"/>
        </w:tabs>
        <w:rPr>
          <w:noProof/>
        </w:rPr>
      </w:pPr>
      <w:r>
        <w:rPr>
          <w:noProof/>
        </w:rPr>
        <w:t>(一)、风险识别</w:t>
      </w:r>
      <w:r>
        <w:rPr>
          <w:noProof/>
        </w:rPr>
        <w:tab/>
      </w:r>
      <w:r>
        <w:rPr>
          <w:noProof/>
        </w:rPr>
        <w:fldChar w:fldCharType="begin"/>
      </w:r>
      <w:r>
        <w:rPr>
          <w:noProof/>
        </w:rPr>
        <w:instrText xml:space="preserve"> PAGEREF _Toc155743777 \h </w:instrText>
      </w:r>
      <w:r>
        <w:rPr>
          <w:noProof/>
        </w:rPr>
        <w:fldChar w:fldCharType="separate"/>
      </w:r>
      <w:r>
        <w:rPr>
          <w:noProof/>
        </w:rPr>
        <w:t>16</w:t>
      </w:r>
      <w:r>
        <w:rPr>
          <w:noProof/>
        </w:rPr>
        <w:fldChar w:fldCharType="end"/>
      </w:r>
    </w:p>
    <w:p w:rsidR="00F4389B" w14:paraId="605734C8" w14:textId="5F96402C">
      <w:pPr>
        <w:pStyle w:val="TOC2"/>
        <w:tabs>
          <w:tab w:val="right" w:leader="dot" w:pos="8296"/>
        </w:tabs>
        <w:rPr>
          <w:noProof/>
        </w:rPr>
      </w:pPr>
      <w:r>
        <w:rPr>
          <w:noProof/>
        </w:rPr>
        <w:t>(二)、风险评估</w:t>
      </w:r>
      <w:r>
        <w:rPr>
          <w:noProof/>
        </w:rPr>
        <w:tab/>
      </w:r>
      <w:r>
        <w:rPr>
          <w:noProof/>
        </w:rPr>
        <w:fldChar w:fldCharType="begin"/>
      </w:r>
      <w:r>
        <w:rPr>
          <w:noProof/>
        </w:rPr>
        <w:instrText xml:space="preserve"> PAGEREF _Toc155743778 \h </w:instrText>
      </w:r>
      <w:r>
        <w:rPr>
          <w:noProof/>
        </w:rPr>
        <w:fldChar w:fldCharType="separate"/>
      </w:r>
      <w:r>
        <w:rPr>
          <w:noProof/>
        </w:rPr>
        <w:t>17</w:t>
      </w:r>
      <w:r>
        <w:rPr>
          <w:noProof/>
        </w:rPr>
        <w:fldChar w:fldCharType="end"/>
      </w:r>
    </w:p>
    <w:p w:rsidR="00F4389B" w14:paraId="0C90C722" w14:textId="01CF463F">
      <w:pPr>
        <w:pStyle w:val="TOC2"/>
        <w:tabs>
          <w:tab w:val="right" w:leader="dot" w:pos="8296"/>
        </w:tabs>
        <w:rPr>
          <w:noProof/>
        </w:rPr>
      </w:pPr>
      <w:r>
        <w:rPr>
          <w:noProof/>
        </w:rPr>
        <w:t>(三)、风险应对</w:t>
      </w:r>
      <w:r>
        <w:rPr>
          <w:noProof/>
        </w:rPr>
        <w:tab/>
      </w:r>
      <w:r>
        <w:rPr>
          <w:noProof/>
        </w:rPr>
        <w:fldChar w:fldCharType="begin"/>
      </w:r>
      <w:r>
        <w:rPr>
          <w:noProof/>
        </w:rPr>
        <w:instrText xml:space="preserve"> PAGEREF _Toc155743779 \h </w:instrText>
      </w:r>
      <w:r>
        <w:rPr>
          <w:noProof/>
        </w:rPr>
        <w:fldChar w:fldCharType="separate"/>
      </w:r>
      <w:r>
        <w:rPr>
          <w:noProof/>
        </w:rPr>
        <w:t>18</w:t>
      </w:r>
      <w:r>
        <w:rPr>
          <w:noProof/>
        </w:rPr>
        <w:fldChar w:fldCharType="end"/>
      </w:r>
    </w:p>
    <w:p w:rsidR="00F4389B" w14:paraId="29341B1A" w14:textId="34A86547">
      <w:pPr>
        <w:pStyle w:val="TOC1"/>
        <w:tabs>
          <w:tab w:val="right" w:leader="dot" w:pos="8296"/>
        </w:tabs>
        <w:rPr>
          <w:noProof/>
        </w:rPr>
      </w:pPr>
      <w:r>
        <w:rPr>
          <w:noProof/>
        </w:rPr>
        <w:t>五、技术创新风险的探讨</w:t>
      </w:r>
      <w:r>
        <w:rPr>
          <w:noProof/>
        </w:rPr>
        <w:tab/>
      </w:r>
      <w:r>
        <w:rPr>
          <w:noProof/>
        </w:rPr>
        <w:fldChar w:fldCharType="begin"/>
      </w:r>
      <w:r>
        <w:rPr>
          <w:noProof/>
        </w:rPr>
        <w:instrText xml:space="preserve"> PAGEREF _Toc155743780 \h </w:instrText>
      </w:r>
      <w:r>
        <w:rPr>
          <w:noProof/>
        </w:rPr>
        <w:fldChar w:fldCharType="separate"/>
      </w:r>
      <w:r>
        <w:rPr>
          <w:noProof/>
        </w:rPr>
        <w:t>20</w:t>
      </w:r>
      <w:r>
        <w:rPr>
          <w:noProof/>
        </w:rPr>
        <w:fldChar w:fldCharType="end"/>
      </w:r>
    </w:p>
    <w:p w:rsidR="00F4389B" w14:paraId="4F006D51" w14:textId="3241E385">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_Toc155743781 \h </w:instrText>
      </w:r>
      <w:r>
        <w:rPr>
          <w:noProof/>
        </w:rPr>
        <w:fldChar w:fldCharType="separate"/>
      </w:r>
      <w:r>
        <w:rPr>
          <w:noProof/>
        </w:rPr>
        <w:t>20</w:t>
      </w:r>
      <w:r>
        <w:rPr>
          <w:noProof/>
        </w:rPr>
        <w:fldChar w:fldCharType="end"/>
      </w:r>
    </w:p>
    <w:p w:rsidR="00F4389B" w14:paraId="5E6E9118" w14:textId="3B66C745">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六、战略制订框架</w:t>
      </w:r>
      <w:r>
        <w:rPr>
          <w:noProof/>
        </w:rPr>
        <w:tab/>
      </w:r>
      <w:r>
        <w:rPr>
          <w:noProof/>
        </w:rPr>
        <w:fldChar w:fldCharType="begin"/>
      </w:r>
      <w:r>
        <w:rPr>
          <w:noProof/>
        </w:rPr>
        <w:instrText xml:space="preserve"> PAGEREF _Toc155743782 \h </w:instrText>
      </w:r>
      <w:r>
        <w:rPr>
          <w:noProof/>
        </w:rPr>
        <w:fldChar w:fldCharType="separate"/>
      </w:r>
      <w:r>
        <w:rPr>
          <w:noProof/>
        </w:rPr>
        <w:t>22</w:t>
      </w:r>
      <w:r>
        <w:rPr>
          <w:noProof/>
        </w:rPr>
        <w:fldChar w:fldCharType="end"/>
      </w:r>
    </w:p>
    <w:p w:rsidR="00F4389B" w14:paraId="52C1294C" w14:textId="3A7EE510">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_Toc155743783 \h </w:instrText>
      </w:r>
      <w:r>
        <w:rPr>
          <w:noProof/>
        </w:rPr>
        <w:fldChar w:fldCharType="separate"/>
      </w:r>
      <w:r>
        <w:rPr>
          <w:noProof/>
        </w:rPr>
        <w:t>22</w:t>
      </w:r>
      <w:r>
        <w:rPr>
          <w:noProof/>
        </w:rPr>
        <w:fldChar w:fldCharType="end"/>
      </w:r>
    </w:p>
    <w:p w:rsidR="00F4389B" w14:paraId="575A31CF" w14:textId="64CCC08A">
      <w:pPr>
        <w:pStyle w:val="TOC1"/>
        <w:tabs>
          <w:tab w:val="right" w:leader="dot" w:pos="8296"/>
        </w:tabs>
        <w:rPr>
          <w:noProof/>
        </w:rPr>
      </w:pPr>
      <w:r>
        <w:rPr>
          <w:noProof/>
        </w:rPr>
        <w:t>七、产业环境分析</w:t>
      </w:r>
      <w:r>
        <w:rPr>
          <w:noProof/>
        </w:rPr>
        <w:tab/>
      </w:r>
      <w:r>
        <w:rPr>
          <w:noProof/>
        </w:rPr>
        <w:fldChar w:fldCharType="begin"/>
      </w:r>
      <w:r>
        <w:rPr>
          <w:noProof/>
        </w:rPr>
        <w:instrText xml:space="preserve"> PAGEREF _Toc155743784 \h </w:instrText>
      </w:r>
      <w:r>
        <w:rPr>
          <w:noProof/>
        </w:rPr>
        <w:fldChar w:fldCharType="separate"/>
      </w:r>
      <w:r>
        <w:rPr>
          <w:noProof/>
        </w:rPr>
        <w:t>23</w:t>
      </w:r>
      <w:r>
        <w:rPr>
          <w:noProof/>
        </w:rPr>
        <w:fldChar w:fldCharType="end"/>
      </w:r>
    </w:p>
    <w:p w:rsidR="00F4389B" w14:paraId="3A35ACF0" w14:textId="0D9EDB12">
      <w:pPr>
        <w:pStyle w:val="TOC2"/>
        <w:tabs>
          <w:tab w:val="right" w:leader="dot" w:pos="8296"/>
        </w:tabs>
        <w:rPr>
          <w:noProof/>
        </w:rPr>
      </w:pPr>
      <w:r>
        <w:rPr>
          <w:noProof/>
        </w:rPr>
        <w:t>(一)、产业环境分析</w:t>
      </w:r>
      <w:r>
        <w:rPr>
          <w:noProof/>
        </w:rPr>
        <w:tab/>
      </w:r>
      <w:r>
        <w:rPr>
          <w:noProof/>
        </w:rPr>
        <w:fldChar w:fldCharType="begin"/>
      </w:r>
      <w:r>
        <w:rPr>
          <w:noProof/>
        </w:rPr>
        <w:instrText xml:space="preserve"> PAGEREF _Toc155743785 \h </w:instrText>
      </w:r>
      <w:r>
        <w:rPr>
          <w:noProof/>
        </w:rPr>
        <w:fldChar w:fldCharType="separate"/>
      </w:r>
      <w:r>
        <w:rPr>
          <w:noProof/>
        </w:rPr>
        <w:t>24</w:t>
      </w:r>
      <w:r>
        <w:rPr>
          <w:noProof/>
        </w:rPr>
        <w:fldChar w:fldCharType="end"/>
      </w:r>
    </w:p>
    <w:p w:rsidR="00F4389B" w14:paraId="38384BC1" w14:textId="068FFF4C">
      <w:pPr>
        <w:pStyle w:val="TOC1"/>
        <w:tabs>
          <w:tab w:val="right" w:leader="dot" w:pos="8296"/>
        </w:tabs>
        <w:rPr>
          <w:noProof/>
        </w:rPr>
      </w:pPr>
      <w:r>
        <w:rPr>
          <w:noProof/>
        </w:rPr>
        <w:t>八、人力资源的特点及管理过程</w:t>
      </w:r>
      <w:r>
        <w:rPr>
          <w:noProof/>
        </w:rPr>
        <w:tab/>
      </w:r>
      <w:r>
        <w:rPr>
          <w:noProof/>
        </w:rPr>
        <w:fldChar w:fldCharType="begin"/>
      </w:r>
      <w:r>
        <w:rPr>
          <w:noProof/>
        </w:rPr>
        <w:instrText xml:space="preserve"> PAGEREF _Toc155743786 \h </w:instrText>
      </w:r>
      <w:r>
        <w:rPr>
          <w:noProof/>
        </w:rPr>
        <w:fldChar w:fldCharType="separate"/>
      </w:r>
      <w:r>
        <w:rPr>
          <w:noProof/>
        </w:rPr>
        <w:t>25</w:t>
      </w:r>
      <w:r>
        <w:rPr>
          <w:noProof/>
        </w:rPr>
        <w:fldChar w:fldCharType="end"/>
      </w:r>
    </w:p>
    <w:p w:rsidR="00F4389B" w14:paraId="62BEF969" w14:textId="2C272881">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_Toc155743787 \h </w:instrText>
      </w:r>
      <w:r>
        <w:rPr>
          <w:noProof/>
        </w:rPr>
        <w:fldChar w:fldCharType="separate"/>
      </w:r>
      <w:r>
        <w:rPr>
          <w:noProof/>
        </w:rPr>
        <w:t>25</w:t>
      </w:r>
      <w:r>
        <w:rPr>
          <w:noProof/>
        </w:rPr>
        <w:fldChar w:fldCharType="end"/>
      </w:r>
    </w:p>
    <w:p w:rsidR="00F4389B" w14:paraId="53732A3A" w14:textId="13ADDB19">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_Toc155743788 \h </w:instrText>
      </w:r>
      <w:r>
        <w:rPr>
          <w:noProof/>
        </w:rPr>
        <w:fldChar w:fldCharType="separate"/>
      </w:r>
      <w:r>
        <w:rPr>
          <w:noProof/>
        </w:rPr>
        <w:t>26</w:t>
      </w:r>
      <w:r>
        <w:rPr>
          <w:noProof/>
        </w:rPr>
        <w:fldChar w:fldCharType="end"/>
      </w:r>
    </w:p>
    <w:p w:rsidR="00F4389B" w14:paraId="0427E14B" w14:textId="2AA08D83">
      <w:pPr>
        <w:pStyle w:val="TOC1"/>
        <w:tabs>
          <w:tab w:val="right" w:leader="dot" w:pos="8296"/>
        </w:tabs>
        <w:rPr>
          <w:noProof/>
        </w:rPr>
      </w:pPr>
      <w:r>
        <w:rPr>
          <w:noProof/>
        </w:rPr>
        <w:t>九、组织结构的基本类型</w:t>
      </w:r>
      <w:r>
        <w:rPr>
          <w:noProof/>
        </w:rPr>
        <w:tab/>
      </w:r>
      <w:r>
        <w:rPr>
          <w:noProof/>
        </w:rPr>
        <w:fldChar w:fldCharType="begin"/>
      </w:r>
      <w:r>
        <w:rPr>
          <w:noProof/>
        </w:rPr>
        <w:instrText xml:space="preserve"> PAGEREF _Toc155743789 \h </w:instrText>
      </w:r>
      <w:r>
        <w:rPr>
          <w:noProof/>
        </w:rPr>
        <w:fldChar w:fldCharType="separate"/>
      </w:r>
      <w:r>
        <w:rPr>
          <w:noProof/>
        </w:rPr>
        <w:t>28</w:t>
      </w:r>
      <w:r>
        <w:rPr>
          <w:noProof/>
        </w:rPr>
        <w:fldChar w:fldCharType="end"/>
      </w:r>
    </w:p>
    <w:p w:rsidR="00F4389B" w14:paraId="08FAB525" w14:textId="5ED15623">
      <w:pPr>
        <w:pStyle w:val="TOC2"/>
        <w:tabs>
          <w:tab w:val="right" w:leader="dot" w:pos="8296"/>
        </w:tabs>
        <w:rPr>
          <w:noProof/>
        </w:rPr>
      </w:pPr>
      <w:r>
        <w:rPr>
          <w:noProof/>
        </w:rPr>
        <w:t>(一)、组织结构的基本类型</w:t>
      </w:r>
      <w:r>
        <w:rPr>
          <w:noProof/>
        </w:rPr>
        <w:tab/>
      </w:r>
      <w:r>
        <w:rPr>
          <w:noProof/>
        </w:rPr>
        <w:fldChar w:fldCharType="begin"/>
      </w:r>
      <w:r>
        <w:rPr>
          <w:noProof/>
        </w:rPr>
        <w:instrText xml:space="preserve"> PAGEREF _Toc155743790 \h </w:instrText>
      </w:r>
      <w:r>
        <w:rPr>
          <w:noProof/>
        </w:rPr>
        <w:fldChar w:fldCharType="separate"/>
      </w:r>
      <w:r>
        <w:rPr>
          <w:noProof/>
        </w:rPr>
        <w:t>28</w:t>
      </w:r>
      <w:r>
        <w:rPr>
          <w:noProof/>
        </w:rPr>
        <w:fldChar w:fldCharType="end"/>
      </w:r>
    </w:p>
    <w:p w:rsidR="00F4389B" w14:paraId="1503F714" w14:textId="59FEE89F">
      <w:pPr>
        <w:pStyle w:val="TOC1"/>
        <w:tabs>
          <w:tab w:val="right" w:leader="dot" w:pos="8296"/>
        </w:tabs>
        <w:rPr>
          <w:noProof/>
        </w:rPr>
      </w:pPr>
      <w:r>
        <w:rPr>
          <w:noProof/>
        </w:rPr>
        <w:t>十、行业壁垒</w:t>
      </w:r>
      <w:r>
        <w:rPr>
          <w:noProof/>
        </w:rPr>
        <w:tab/>
      </w:r>
      <w:r>
        <w:rPr>
          <w:noProof/>
        </w:rPr>
        <w:fldChar w:fldCharType="begin"/>
      </w:r>
      <w:r>
        <w:rPr>
          <w:noProof/>
        </w:rPr>
        <w:instrText xml:space="preserve"> PAGEREF _Toc155743791 \h </w:instrText>
      </w:r>
      <w:r>
        <w:rPr>
          <w:noProof/>
        </w:rPr>
        <w:fldChar w:fldCharType="separate"/>
      </w:r>
      <w:r>
        <w:rPr>
          <w:noProof/>
        </w:rPr>
        <w:t>29</w:t>
      </w:r>
      <w:r>
        <w:rPr>
          <w:noProof/>
        </w:rPr>
        <w:fldChar w:fldCharType="end"/>
      </w:r>
    </w:p>
    <w:p w:rsidR="00F4389B" w14:paraId="542A7B4D" w14:textId="358000FE">
      <w:pPr>
        <w:pStyle w:val="TOC2"/>
        <w:tabs>
          <w:tab w:val="right" w:leader="dot" w:pos="8296"/>
        </w:tabs>
        <w:rPr>
          <w:noProof/>
        </w:rPr>
      </w:pPr>
      <w:r>
        <w:rPr>
          <w:noProof/>
        </w:rPr>
        <w:t>(一)、供应链整合壁垒</w:t>
      </w:r>
      <w:r>
        <w:rPr>
          <w:noProof/>
        </w:rPr>
        <w:tab/>
      </w:r>
      <w:r>
        <w:rPr>
          <w:noProof/>
        </w:rPr>
        <w:fldChar w:fldCharType="begin"/>
      </w:r>
      <w:r>
        <w:rPr>
          <w:noProof/>
        </w:rPr>
        <w:instrText xml:space="preserve"> PAGEREF _Toc155743792 \h </w:instrText>
      </w:r>
      <w:r>
        <w:rPr>
          <w:noProof/>
        </w:rPr>
        <w:fldChar w:fldCharType="separate"/>
      </w:r>
      <w:r>
        <w:rPr>
          <w:noProof/>
        </w:rPr>
        <w:t>29</w:t>
      </w:r>
      <w:r>
        <w:rPr>
          <w:noProof/>
        </w:rPr>
        <w:fldChar w:fldCharType="end"/>
      </w:r>
    </w:p>
    <w:p w:rsidR="00F4389B" w14:paraId="7CC92C49" w14:textId="720A469D">
      <w:pPr>
        <w:pStyle w:val="TOC2"/>
        <w:tabs>
          <w:tab w:val="right" w:leader="dot" w:pos="8296"/>
        </w:tabs>
        <w:rPr>
          <w:noProof/>
        </w:rPr>
      </w:pPr>
      <w:r>
        <w:rPr>
          <w:noProof/>
        </w:rPr>
        <w:t>(二)、网络效应壁垒</w:t>
      </w:r>
      <w:r>
        <w:rPr>
          <w:noProof/>
        </w:rPr>
        <w:tab/>
      </w:r>
      <w:r>
        <w:rPr>
          <w:noProof/>
        </w:rPr>
        <w:fldChar w:fldCharType="begin"/>
      </w:r>
      <w:r>
        <w:rPr>
          <w:noProof/>
        </w:rPr>
        <w:instrText xml:space="preserve"> PAGEREF _Toc155743793 \h </w:instrText>
      </w:r>
      <w:r>
        <w:rPr>
          <w:noProof/>
        </w:rPr>
        <w:fldChar w:fldCharType="separate"/>
      </w:r>
      <w:r>
        <w:rPr>
          <w:noProof/>
        </w:rPr>
        <w:t>30</w:t>
      </w:r>
      <w:r>
        <w:rPr>
          <w:noProof/>
        </w:rPr>
        <w:fldChar w:fldCharType="end"/>
      </w:r>
    </w:p>
    <w:p w:rsidR="00F4389B" w14:paraId="4CB4DB43" w14:textId="41987D4D">
      <w:pPr>
        <w:pStyle w:val="TOC2"/>
        <w:tabs>
          <w:tab w:val="right" w:leader="dot" w:pos="8296"/>
        </w:tabs>
        <w:rPr>
          <w:noProof/>
        </w:rPr>
      </w:pPr>
      <w:r>
        <w:rPr>
          <w:noProof/>
        </w:rPr>
        <w:t>(三)、法规合规壁垒</w:t>
      </w:r>
      <w:r>
        <w:rPr>
          <w:noProof/>
        </w:rPr>
        <w:tab/>
      </w:r>
      <w:r>
        <w:rPr>
          <w:noProof/>
        </w:rPr>
        <w:fldChar w:fldCharType="begin"/>
      </w:r>
      <w:r>
        <w:rPr>
          <w:noProof/>
        </w:rPr>
        <w:instrText xml:space="preserve"> PAGEREF _Toc155743794 \h </w:instrText>
      </w:r>
      <w:r>
        <w:rPr>
          <w:noProof/>
        </w:rPr>
        <w:fldChar w:fldCharType="separate"/>
      </w:r>
      <w:r>
        <w:rPr>
          <w:noProof/>
        </w:rPr>
        <w:t>30</w:t>
      </w:r>
      <w:r>
        <w:rPr>
          <w:noProof/>
        </w:rPr>
        <w:fldChar w:fldCharType="end"/>
      </w:r>
    </w:p>
    <w:p w:rsidR="00F4389B" w14:paraId="514C8529" w14:textId="0A59E52A">
      <w:pPr>
        <w:pStyle w:val="TOC2"/>
        <w:tabs>
          <w:tab w:val="right" w:leader="dot" w:pos="8296"/>
        </w:tabs>
        <w:rPr>
          <w:noProof/>
        </w:rPr>
      </w:pPr>
      <w:r>
        <w:rPr>
          <w:noProof/>
        </w:rPr>
        <w:t>(四)、专业人才壁垒</w:t>
      </w:r>
      <w:r>
        <w:rPr>
          <w:noProof/>
        </w:rPr>
        <w:tab/>
      </w:r>
      <w:r>
        <w:rPr>
          <w:noProof/>
        </w:rPr>
        <w:fldChar w:fldCharType="begin"/>
      </w:r>
      <w:r>
        <w:rPr>
          <w:noProof/>
        </w:rPr>
        <w:instrText xml:space="preserve"> PAGEREF _Toc155743795 \h </w:instrText>
      </w:r>
      <w:r>
        <w:rPr>
          <w:noProof/>
        </w:rPr>
        <w:fldChar w:fldCharType="separate"/>
      </w:r>
      <w:r>
        <w:rPr>
          <w:noProof/>
        </w:rPr>
        <w:t>30</w:t>
      </w:r>
      <w:r>
        <w:rPr>
          <w:noProof/>
        </w:rPr>
        <w:fldChar w:fldCharType="end"/>
      </w:r>
    </w:p>
    <w:p w:rsidR="00F4389B" w14:paraId="7F9D5E57" w14:textId="65D9352D">
      <w:pPr>
        <w:pStyle w:val="TOC2"/>
        <w:tabs>
          <w:tab w:val="right" w:leader="dot" w:pos="8296"/>
        </w:tabs>
        <w:rPr>
          <w:noProof/>
        </w:rPr>
      </w:pPr>
      <w:r>
        <w:rPr>
          <w:noProof/>
        </w:rPr>
        <w:t>(五)、品牌忠诚度壁垒</w:t>
      </w:r>
      <w:r>
        <w:rPr>
          <w:noProof/>
        </w:rPr>
        <w:tab/>
      </w:r>
      <w:r>
        <w:rPr>
          <w:noProof/>
        </w:rPr>
        <w:fldChar w:fldCharType="begin"/>
      </w:r>
      <w:r>
        <w:rPr>
          <w:noProof/>
        </w:rPr>
        <w:instrText xml:space="preserve"> PAGEREF _Toc155743796 \h </w:instrText>
      </w:r>
      <w:r>
        <w:rPr>
          <w:noProof/>
        </w:rPr>
        <w:fldChar w:fldCharType="separate"/>
      </w:r>
      <w:r>
        <w:rPr>
          <w:noProof/>
        </w:rPr>
        <w:t>30</w:t>
      </w:r>
      <w:r>
        <w:rPr>
          <w:noProof/>
        </w:rPr>
        <w:fldChar w:fldCharType="end"/>
      </w:r>
    </w:p>
    <w:p w:rsidR="00F4389B" w14:paraId="533937C0" w14:textId="782086F6">
      <w:pPr>
        <w:pStyle w:val="TOC1"/>
        <w:tabs>
          <w:tab w:val="right" w:leader="dot" w:pos="8296"/>
        </w:tabs>
        <w:rPr>
          <w:noProof/>
        </w:rPr>
      </w:pPr>
      <w:r>
        <w:rPr>
          <w:noProof/>
        </w:rPr>
        <w:t>十一、SWOT分析说明</w:t>
      </w:r>
      <w:r>
        <w:rPr>
          <w:noProof/>
        </w:rPr>
        <w:tab/>
      </w:r>
      <w:r>
        <w:rPr>
          <w:noProof/>
        </w:rPr>
        <w:fldChar w:fldCharType="begin"/>
      </w:r>
      <w:r>
        <w:rPr>
          <w:noProof/>
        </w:rPr>
        <w:instrText xml:space="preserve"> PAGEREF _Toc155743797 \h </w:instrText>
      </w:r>
      <w:r>
        <w:rPr>
          <w:noProof/>
        </w:rPr>
        <w:fldChar w:fldCharType="separate"/>
      </w:r>
      <w:r>
        <w:rPr>
          <w:noProof/>
        </w:rPr>
        <w:t>31</w:t>
      </w:r>
      <w:r>
        <w:rPr>
          <w:noProof/>
        </w:rPr>
        <w:fldChar w:fldCharType="end"/>
      </w:r>
    </w:p>
    <w:p w:rsidR="00F4389B" w14:paraId="551C9C3D" w14:textId="3E2E6849">
      <w:pPr>
        <w:pStyle w:val="TOC2"/>
        <w:tabs>
          <w:tab w:val="right" w:leader="dot" w:pos="8296"/>
        </w:tabs>
        <w:rPr>
          <w:noProof/>
        </w:rPr>
      </w:pPr>
      <w:r>
        <w:rPr>
          <w:noProof/>
        </w:rPr>
        <w:t>(一)、优势分析(S)</w:t>
      </w:r>
      <w:r>
        <w:rPr>
          <w:noProof/>
        </w:rPr>
        <w:tab/>
      </w:r>
      <w:r>
        <w:rPr>
          <w:noProof/>
        </w:rPr>
        <w:fldChar w:fldCharType="begin"/>
      </w:r>
      <w:r>
        <w:rPr>
          <w:noProof/>
        </w:rPr>
        <w:instrText xml:space="preserve"> PAGEREF _Toc155743798 \h </w:instrText>
      </w:r>
      <w:r>
        <w:rPr>
          <w:noProof/>
        </w:rPr>
        <w:fldChar w:fldCharType="separate"/>
      </w:r>
      <w:r>
        <w:rPr>
          <w:noProof/>
        </w:rPr>
        <w:t>31</w:t>
      </w:r>
      <w:r>
        <w:rPr>
          <w:noProof/>
        </w:rPr>
        <w:fldChar w:fldCharType="end"/>
      </w:r>
    </w:p>
    <w:p w:rsidR="00F4389B" w14:paraId="45A2A1AF" w14:textId="0EB6919E">
      <w:pPr>
        <w:pStyle w:val="TOC2"/>
        <w:tabs>
          <w:tab w:val="right" w:leader="dot" w:pos="8296"/>
        </w:tabs>
        <w:rPr>
          <w:noProof/>
        </w:rPr>
      </w:pPr>
      <w:r>
        <w:rPr>
          <w:noProof/>
        </w:rPr>
        <w:t>(二)、劣势分析(W)</w:t>
      </w:r>
      <w:r>
        <w:rPr>
          <w:noProof/>
        </w:rPr>
        <w:tab/>
      </w:r>
      <w:r>
        <w:rPr>
          <w:noProof/>
        </w:rPr>
        <w:fldChar w:fldCharType="begin"/>
      </w:r>
      <w:r>
        <w:rPr>
          <w:noProof/>
        </w:rPr>
        <w:instrText xml:space="preserve"> PAGEREF _Toc155743799 \h </w:instrText>
      </w:r>
      <w:r>
        <w:rPr>
          <w:noProof/>
        </w:rPr>
        <w:fldChar w:fldCharType="separate"/>
      </w:r>
      <w:r>
        <w:rPr>
          <w:noProof/>
        </w:rPr>
        <w:t>32</w:t>
      </w:r>
      <w:r>
        <w:rPr>
          <w:noProof/>
        </w:rPr>
        <w:fldChar w:fldCharType="end"/>
      </w:r>
    </w:p>
    <w:p w:rsidR="00F4389B" w14:paraId="0B218208" w14:textId="6077D535">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_Toc155743800 \h </w:instrText>
      </w:r>
      <w:r>
        <w:rPr>
          <w:noProof/>
        </w:rPr>
        <w:fldChar w:fldCharType="separate"/>
      </w:r>
      <w:r>
        <w:rPr>
          <w:noProof/>
        </w:rPr>
        <w:t>35</w:t>
      </w:r>
      <w:r>
        <w:rPr>
          <w:noProof/>
        </w:rPr>
        <w:fldChar w:fldCharType="end"/>
      </w:r>
    </w:p>
    <w:p w:rsidR="00F4389B" w14:paraId="1F861D03" w14:textId="25330FF0">
      <w:pPr>
        <w:pStyle w:val="TOC2"/>
        <w:tabs>
          <w:tab w:val="right" w:leader="dot" w:pos="8296"/>
        </w:tabs>
        <w:rPr>
          <w:noProof/>
        </w:rPr>
      </w:pPr>
      <w:r>
        <w:rPr>
          <w:noProof/>
        </w:rPr>
        <w:t>(四)、威胁分析(T)</w:t>
      </w:r>
      <w:r>
        <w:rPr>
          <w:noProof/>
        </w:rPr>
        <w:tab/>
      </w:r>
      <w:r>
        <w:rPr>
          <w:noProof/>
        </w:rPr>
        <w:fldChar w:fldCharType="begin"/>
      </w:r>
      <w:r>
        <w:rPr>
          <w:noProof/>
        </w:rPr>
        <w:instrText xml:space="preserve"> PAGEREF _Toc155743801 \h </w:instrText>
      </w:r>
      <w:r>
        <w:rPr>
          <w:noProof/>
        </w:rPr>
        <w:fldChar w:fldCharType="separate"/>
      </w:r>
      <w:r>
        <w:rPr>
          <w:noProof/>
        </w:rPr>
        <w:t>36</w:t>
      </w:r>
      <w:r>
        <w:rPr>
          <w:noProof/>
        </w:rPr>
        <w:fldChar w:fldCharType="end"/>
      </w:r>
    </w:p>
    <w:p w:rsidR="00F4389B" w14:paraId="7713C717" w14:textId="3808E169">
      <w:pPr>
        <w:pStyle w:val="TOC1"/>
        <w:tabs>
          <w:tab w:val="right" w:leader="dot" w:pos="8296"/>
        </w:tabs>
        <w:rPr>
          <w:noProof/>
        </w:rPr>
      </w:pPr>
      <w:r>
        <w:rPr>
          <w:noProof/>
        </w:rPr>
        <w:t>十二、员工培训与绩效提升</w:t>
      </w:r>
      <w:r>
        <w:rPr>
          <w:noProof/>
        </w:rPr>
        <w:tab/>
      </w:r>
      <w:r>
        <w:rPr>
          <w:noProof/>
        </w:rPr>
        <w:fldChar w:fldCharType="begin"/>
      </w:r>
      <w:r>
        <w:rPr>
          <w:noProof/>
        </w:rPr>
        <w:instrText xml:space="preserve"> PAGEREF _Toc155743802 \h </w:instrText>
      </w:r>
      <w:r>
        <w:rPr>
          <w:noProof/>
        </w:rPr>
        <w:fldChar w:fldCharType="separate"/>
      </w:r>
      <w:r>
        <w:rPr>
          <w:noProof/>
        </w:rPr>
        <w:t>38</w:t>
      </w:r>
      <w:r>
        <w:rPr>
          <w:noProof/>
        </w:rPr>
        <w:fldChar w:fldCharType="end"/>
      </w:r>
    </w:p>
    <w:p w:rsidR="00F4389B" w14:paraId="4CC9B6BD" w14:textId="7C13F3EB">
      <w:pPr>
        <w:pStyle w:val="TOC2"/>
        <w:tabs>
          <w:tab w:val="right" w:leader="dot" w:pos="8296"/>
        </w:tabs>
        <w:rPr>
          <w:noProof/>
        </w:rPr>
      </w:pPr>
      <w:r>
        <w:rPr>
          <w:noProof/>
        </w:rPr>
        <w:t>(一)、培训需求分析与计划</w:t>
      </w:r>
      <w:r>
        <w:rPr>
          <w:noProof/>
        </w:rPr>
        <w:tab/>
      </w:r>
      <w:r>
        <w:rPr>
          <w:noProof/>
        </w:rPr>
        <w:fldChar w:fldCharType="begin"/>
      </w:r>
      <w:r>
        <w:rPr>
          <w:noProof/>
        </w:rPr>
        <w:instrText xml:space="preserve"> PAGEREF _Toc155743803 \h </w:instrText>
      </w:r>
      <w:r>
        <w:rPr>
          <w:noProof/>
        </w:rPr>
        <w:fldChar w:fldCharType="separate"/>
      </w:r>
      <w:r>
        <w:rPr>
          <w:noProof/>
        </w:rPr>
        <w:t>38</w:t>
      </w:r>
      <w:r>
        <w:rPr>
          <w:noProof/>
        </w:rPr>
        <w:fldChar w:fldCharType="end"/>
      </w:r>
    </w:p>
    <w:p w:rsidR="00F4389B" w14:paraId="71745463" w14:textId="6881582F">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(二)、绩效评价体系与激励机制</w:t>
      </w:r>
      <w:r>
        <w:rPr>
          <w:noProof/>
        </w:rPr>
        <w:tab/>
      </w:r>
      <w:r>
        <w:rPr>
          <w:noProof/>
        </w:rPr>
        <w:fldChar w:fldCharType="begin"/>
      </w:r>
      <w:r>
        <w:rPr>
          <w:noProof/>
        </w:rPr>
        <w:instrText xml:space="preserve"> PAGEREF _Toc155743804 \h </w:instrText>
      </w:r>
      <w:r>
        <w:rPr>
          <w:noProof/>
        </w:rPr>
        <w:fldChar w:fldCharType="separate"/>
      </w:r>
      <w:r>
        <w:rPr>
          <w:noProof/>
        </w:rPr>
        <w:t>41</w:t>
      </w:r>
      <w:r>
        <w:rPr>
          <w:noProof/>
        </w:rPr>
        <w:fldChar w:fldCharType="end"/>
      </w:r>
    </w:p>
    <w:p w:rsidR="00F4389B" w14:paraId="16D6511B" w14:textId="7F131402">
      <w:pPr>
        <w:pStyle w:val="TOC2"/>
        <w:tabs>
          <w:tab w:val="right" w:leader="dot" w:pos="8296"/>
        </w:tabs>
        <w:rPr>
          <w:noProof/>
        </w:rPr>
      </w:pPr>
      <w:r>
        <w:rPr>
          <w:noProof/>
        </w:rPr>
        <w:t>(三)、职业发展规划与晋升通道</w:t>
      </w:r>
      <w:r>
        <w:rPr>
          <w:noProof/>
        </w:rPr>
        <w:tab/>
      </w:r>
      <w:r>
        <w:rPr>
          <w:noProof/>
        </w:rPr>
        <w:fldChar w:fldCharType="begin"/>
      </w:r>
      <w:r>
        <w:rPr>
          <w:noProof/>
        </w:rPr>
        <w:instrText xml:space="preserve"> PAGEREF _Toc155743805 \h </w:instrText>
      </w:r>
      <w:r>
        <w:rPr>
          <w:noProof/>
        </w:rPr>
        <w:fldChar w:fldCharType="separate"/>
      </w:r>
      <w:r>
        <w:rPr>
          <w:noProof/>
        </w:rPr>
        <w:t>44</w:t>
      </w:r>
      <w:r>
        <w:rPr>
          <w:noProof/>
        </w:rPr>
        <w:fldChar w:fldCharType="end"/>
      </w:r>
    </w:p>
    <w:p w:rsidR="00F4389B" w14:paraId="36F22518" w14:textId="23FE7F7A">
      <w:pPr>
        <w:pStyle w:val="TOC2"/>
        <w:tabs>
          <w:tab w:val="right" w:leader="dot" w:pos="8296"/>
        </w:tabs>
        <w:rPr>
          <w:noProof/>
        </w:rPr>
      </w:pPr>
      <w:r>
        <w:rPr>
          <w:noProof/>
        </w:rPr>
        <w:t>(四)、员工满意度与团队凝聚力</w:t>
      </w:r>
      <w:r>
        <w:rPr>
          <w:noProof/>
        </w:rPr>
        <w:tab/>
      </w:r>
      <w:r>
        <w:rPr>
          <w:noProof/>
        </w:rPr>
        <w:fldChar w:fldCharType="begin"/>
      </w:r>
      <w:r>
        <w:rPr>
          <w:noProof/>
        </w:rPr>
        <w:instrText xml:space="preserve"> PAGEREF _Toc155743806 \h </w:instrText>
      </w:r>
      <w:r>
        <w:rPr>
          <w:noProof/>
        </w:rPr>
        <w:fldChar w:fldCharType="separate"/>
      </w:r>
      <w:r>
        <w:rPr>
          <w:noProof/>
        </w:rPr>
        <w:t>45</w:t>
      </w:r>
      <w:r>
        <w:rPr>
          <w:noProof/>
        </w:rPr>
        <w:fldChar w:fldCharType="end"/>
      </w:r>
    </w:p>
    <w:p w:rsidR="00F4389B" w14:paraId="0285CA9C" w14:textId="00676BF6">
      <w:pPr>
        <w:pStyle w:val="TOC1"/>
        <w:tabs>
          <w:tab w:val="right" w:leader="dot" w:pos="8296"/>
        </w:tabs>
        <w:rPr>
          <w:noProof/>
        </w:rPr>
      </w:pPr>
      <w:r>
        <w:rPr>
          <w:noProof/>
        </w:rPr>
        <w:t>十三、竞争优势</w:t>
      </w:r>
      <w:r>
        <w:rPr>
          <w:noProof/>
        </w:rPr>
        <w:tab/>
      </w:r>
      <w:r>
        <w:rPr>
          <w:noProof/>
        </w:rPr>
        <w:fldChar w:fldCharType="begin"/>
      </w:r>
      <w:r>
        <w:rPr>
          <w:noProof/>
        </w:rPr>
        <w:instrText xml:space="preserve"> PAGEREF _Toc155743807 \h </w:instrText>
      </w:r>
      <w:r>
        <w:rPr>
          <w:noProof/>
        </w:rPr>
        <w:fldChar w:fldCharType="separate"/>
      </w:r>
      <w:r>
        <w:rPr>
          <w:noProof/>
        </w:rPr>
        <w:t>46</w:t>
      </w:r>
      <w:r>
        <w:rPr>
          <w:noProof/>
        </w:rPr>
        <w:fldChar w:fldCharType="end"/>
      </w:r>
    </w:p>
    <w:p w:rsidR="00F4389B" w14:paraId="61BA81AF" w14:textId="660DD136">
      <w:pPr>
        <w:pStyle w:val="TOC2"/>
        <w:tabs>
          <w:tab w:val="right" w:leader="dot" w:pos="8296"/>
        </w:tabs>
        <w:rPr>
          <w:noProof/>
        </w:rPr>
      </w:pPr>
      <w:r>
        <w:rPr>
          <w:noProof/>
        </w:rPr>
        <w:t>(一)、竞争优势</w:t>
      </w:r>
      <w:r>
        <w:rPr>
          <w:noProof/>
        </w:rPr>
        <w:tab/>
      </w:r>
      <w:r>
        <w:rPr>
          <w:noProof/>
        </w:rPr>
        <w:fldChar w:fldCharType="begin"/>
      </w:r>
      <w:r>
        <w:rPr>
          <w:noProof/>
        </w:rPr>
        <w:instrText xml:space="preserve"> PAGEREF _Toc155743808 \h </w:instrText>
      </w:r>
      <w:r>
        <w:rPr>
          <w:noProof/>
        </w:rPr>
        <w:fldChar w:fldCharType="separate"/>
      </w:r>
      <w:r>
        <w:rPr>
          <w:noProof/>
        </w:rPr>
        <w:t>46</w:t>
      </w:r>
      <w:r>
        <w:rPr>
          <w:noProof/>
        </w:rPr>
        <w:fldChar w:fldCharType="end"/>
      </w:r>
    </w:p>
    <w:p w:rsidR="00F4389B" w14:paraId="4B0E0D90" w14:textId="21081315">
      <w:pPr>
        <w:pStyle w:val="TOC1"/>
        <w:tabs>
          <w:tab w:val="right" w:leader="dot" w:pos="8296"/>
        </w:tabs>
        <w:rPr>
          <w:noProof/>
        </w:rPr>
      </w:pPr>
      <w:r>
        <w:rPr>
          <w:noProof/>
        </w:rPr>
        <w:t>十四、社会责任管理与可持续发展</w:t>
      </w:r>
      <w:r>
        <w:rPr>
          <w:noProof/>
        </w:rPr>
        <w:tab/>
      </w:r>
      <w:r>
        <w:rPr>
          <w:noProof/>
        </w:rPr>
        <w:fldChar w:fldCharType="begin"/>
      </w:r>
      <w:r>
        <w:rPr>
          <w:noProof/>
        </w:rPr>
        <w:instrText xml:space="preserve"> PAGEREF _Toc155743809 \h </w:instrText>
      </w:r>
      <w:r>
        <w:rPr>
          <w:noProof/>
        </w:rPr>
        <w:fldChar w:fldCharType="separate"/>
      </w:r>
      <w:r>
        <w:rPr>
          <w:noProof/>
        </w:rPr>
        <w:t>48</w:t>
      </w:r>
      <w:r>
        <w:rPr>
          <w:noProof/>
        </w:rPr>
        <w:fldChar w:fldCharType="end"/>
      </w:r>
    </w:p>
    <w:p w:rsidR="00F4389B" w14:paraId="752B28DF" w14:textId="1C2664C3">
      <w:pPr>
        <w:pStyle w:val="TOC2"/>
        <w:tabs>
          <w:tab w:val="right" w:leader="dot" w:pos="8296"/>
        </w:tabs>
        <w:rPr>
          <w:noProof/>
        </w:rPr>
      </w:pPr>
      <w:r>
        <w:rPr>
          <w:noProof/>
        </w:rPr>
        <w:t>(一)、社会责任战略与执行</w:t>
      </w:r>
      <w:r>
        <w:rPr>
          <w:noProof/>
        </w:rPr>
        <w:tab/>
      </w:r>
      <w:r>
        <w:rPr>
          <w:noProof/>
        </w:rPr>
        <w:fldChar w:fldCharType="begin"/>
      </w:r>
      <w:r>
        <w:rPr>
          <w:noProof/>
        </w:rPr>
        <w:instrText xml:space="preserve"> PAGEREF _Toc155743810 \h </w:instrText>
      </w:r>
      <w:r>
        <w:rPr>
          <w:noProof/>
        </w:rPr>
        <w:fldChar w:fldCharType="separate"/>
      </w:r>
      <w:r>
        <w:rPr>
          <w:noProof/>
        </w:rPr>
        <w:t>48</w:t>
      </w:r>
      <w:r>
        <w:rPr>
          <w:noProof/>
        </w:rPr>
        <w:fldChar w:fldCharType="end"/>
      </w:r>
    </w:p>
    <w:p w:rsidR="00F4389B" w14:paraId="13CBF1DE" w14:textId="14A2C6CC">
      <w:pPr>
        <w:pStyle w:val="TOC2"/>
        <w:tabs>
          <w:tab w:val="right" w:leader="dot" w:pos="8296"/>
        </w:tabs>
        <w:rPr>
          <w:noProof/>
        </w:rPr>
      </w:pPr>
      <w:r>
        <w:rPr>
          <w:noProof/>
        </w:rPr>
        <w:t>(二)、环保与可持续经济发展</w:t>
      </w:r>
      <w:r>
        <w:rPr>
          <w:noProof/>
        </w:rPr>
        <w:tab/>
      </w:r>
      <w:r>
        <w:rPr>
          <w:noProof/>
        </w:rPr>
        <w:fldChar w:fldCharType="begin"/>
      </w:r>
      <w:r>
        <w:rPr>
          <w:noProof/>
        </w:rPr>
        <w:instrText xml:space="preserve"> PAGEREF _Toc155743811 \h </w:instrText>
      </w:r>
      <w:r>
        <w:rPr>
          <w:noProof/>
        </w:rPr>
        <w:fldChar w:fldCharType="separate"/>
      </w:r>
      <w:r>
        <w:rPr>
          <w:noProof/>
        </w:rPr>
        <w:t>50</w:t>
      </w:r>
      <w:r>
        <w:rPr>
          <w:noProof/>
        </w:rPr>
        <w:fldChar w:fldCharType="end"/>
      </w:r>
    </w:p>
    <w:p w:rsidR="00F4389B" w14:paraId="120A990F" w14:textId="633CC12A">
      <w:pPr>
        <w:pStyle w:val="TOC2"/>
        <w:tabs>
          <w:tab w:val="right" w:leader="dot" w:pos="8296"/>
        </w:tabs>
        <w:rPr>
          <w:noProof/>
        </w:rPr>
      </w:pPr>
      <w:r>
        <w:rPr>
          <w:noProof/>
        </w:rPr>
        <w:t>(三)、员工权益与劳工标准</w:t>
      </w:r>
      <w:r>
        <w:rPr>
          <w:noProof/>
        </w:rPr>
        <w:tab/>
      </w:r>
      <w:r>
        <w:rPr>
          <w:noProof/>
        </w:rPr>
        <w:fldChar w:fldCharType="begin"/>
      </w:r>
      <w:r>
        <w:rPr>
          <w:noProof/>
        </w:rPr>
        <w:instrText xml:space="preserve"> PAGEREF _Toc155743812 \h </w:instrText>
      </w:r>
      <w:r>
        <w:rPr>
          <w:noProof/>
        </w:rPr>
        <w:fldChar w:fldCharType="separate"/>
      </w:r>
      <w:r>
        <w:rPr>
          <w:noProof/>
        </w:rPr>
        <w:t>52</w:t>
      </w:r>
      <w:r>
        <w:rPr>
          <w:noProof/>
        </w:rPr>
        <w:fldChar w:fldCharType="end"/>
      </w:r>
    </w:p>
    <w:p w:rsidR="00F4389B" w14:paraId="3B9E8BE6" w14:textId="6A57623F">
      <w:pPr>
        <w:pStyle w:val="TOC2"/>
        <w:tabs>
          <w:tab w:val="right" w:leader="dot" w:pos="8296"/>
        </w:tabs>
        <w:rPr>
          <w:noProof/>
        </w:rPr>
      </w:pPr>
      <w:r>
        <w:rPr>
          <w:noProof/>
        </w:rPr>
        <w:t>(四)、社会参与与公益事业</w:t>
      </w:r>
      <w:r>
        <w:rPr>
          <w:noProof/>
        </w:rPr>
        <w:tab/>
      </w:r>
      <w:r>
        <w:rPr>
          <w:noProof/>
        </w:rPr>
        <w:fldChar w:fldCharType="begin"/>
      </w:r>
      <w:r>
        <w:rPr>
          <w:noProof/>
        </w:rPr>
        <w:instrText xml:space="preserve"> PAGEREF _Toc155743813 \h </w:instrText>
      </w:r>
      <w:r>
        <w:rPr>
          <w:noProof/>
        </w:rPr>
        <w:fldChar w:fldCharType="separate"/>
      </w:r>
      <w:r>
        <w:rPr>
          <w:noProof/>
        </w:rPr>
        <w:t>53</w:t>
      </w:r>
      <w:r>
        <w:rPr>
          <w:noProof/>
        </w:rPr>
        <w:fldChar w:fldCharType="end"/>
      </w:r>
    </w:p>
    <w:p w:rsidR="00F4389B" w14:paraId="4C69B9EA" w14:textId="7A2A4AED">
      <w:pPr>
        <w:pStyle w:val="TOC1"/>
        <w:tabs>
          <w:tab w:val="right" w:leader="dot" w:pos="8296"/>
        </w:tabs>
        <w:rPr>
          <w:noProof/>
        </w:rPr>
      </w:pPr>
      <w:r>
        <w:rPr>
          <w:noProof/>
        </w:rPr>
        <w:t>十五、战略的定性评价决策方法</w:t>
      </w:r>
      <w:r>
        <w:rPr>
          <w:noProof/>
        </w:rPr>
        <w:tab/>
      </w:r>
      <w:r>
        <w:rPr>
          <w:noProof/>
        </w:rPr>
        <w:fldChar w:fldCharType="begin"/>
      </w:r>
      <w:r>
        <w:rPr>
          <w:noProof/>
        </w:rPr>
        <w:instrText xml:space="preserve"> PAGEREF _Toc155743814 \h </w:instrText>
      </w:r>
      <w:r>
        <w:rPr>
          <w:noProof/>
        </w:rPr>
        <w:fldChar w:fldCharType="separate"/>
      </w:r>
      <w:r>
        <w:rPr>
          <w:noProof/>
        </w:rPr>
        <w:t>55</w:t>
      </w:r>
      <w:r>
        <w:rPr>
          <w:noProof/>
        </w:rPr>
        <w:fldChar w:fldCharType="end"/>
      </w:r>
    </w:p>
    <w:p w:rsidR="00F4389B" w14:paraId="0F0E2B2A" w14:textId="39D8A946">
      <w:pPr>
        <w:pStyle w:val="TOC2"/>
        <w:tabs>
          <w:tab w:val="right" w:leader="dot" w:pos="8296"/>
        </w:tabs>
        <w:rPr>
          <w:noProof/>
        </w:rPr>
      </w:pPr>
      <w:r>
        <w:rPr>
          <w:noProof/>
        </w:rPr>
        <w:t>(一)、战略的定性评价决策方法</w:t>
      </w:r>
      <w:r>
        <w:rPr>
          <w:noProof/>
        </w:rPr>
        <w:tab/>
      </w:r>
      <w:r>
        <w:rPr>
          <w:noProof/>
        </w:rPr>
        <w:fldChar w:fldCharType="begin"/>
      </w:r>
      <w:r>
        <w:rPr>
          <w:noProof/>
        </w:rPr>
        <w:instrText xml:space="preserve"> PAGEREF _Toc155743815 \h </w:instrText>
      </w:r>
      <w:r>
        <w:rPr>
          <w:noProof/>
        </w:rPr>
        <w:fldChar w:fldCharType="separate"/>
      </w:r>
      <w:r>
        <w:rPr>
          <w:noProof/>
        </w:rPr>
        <w:t>55</w:t>
      </w:r>
      <w:r>
        <w:rPr>
          <w:noProof/>
        </w:rPr>
        <w:fldChar w:fldCharType="end"/>
      </w:r>
    </w:p>
    <w:p w:rsidR="00F4389B" w14:paraId="2D9AA5FA" w14:textId="56FA3FC4">
      <w:pPr>
        <w:pStyle w:val="TOC1"/>
        <w:tabs>
          <w:tab w:val="right" w:leader="dot" w:pos="8296"/>
        </w:tabs>
        <w:rPr>
          <w:noProof/>
        </w:rPr>
      </w:pPr>
      <w:r>
        <w:rPr>
          <w:noProof/>
        </w:rPr>
        <w:t>十六、必要性分析</w:t>
      </w:r>
      <w:r>
        <w:rPr>
          <w:noProof/>
        </w:rPr>
        <w:tab/>
      </w:r>
      <w:r>
        <w:rPr>
          <w:noProof/>
        </w:rPr>
        <w:fldChar w:fldCharType="begin"/>
      </w:r>
      <w:r>
        <w:rPr>
          <w:noProof/>
        </w:rPr>
        <w:instrText xml:space="preserve"> PAGEREF _Toc155743816 \h </w:instrText>
      </w:r>
      <w:r>
        <w:rPr>
          <w:noProof/>
        </w:rPr>
        <w:fldChar w:fldCharType="separate"/>
      </w:r>
      <w:r>
        <w:rPr>
          <w:noProof/>
        </w:rPr>
        <w:t>56</w:t>
      </w:r>
      <w:r>
        <w:rPr>
          <w:noProof/>
        </w:rPr>
        <w:fldChar w:fldCharType="end"/>
      </w:r>
    </w:p>
    <w:p w:rsidR="00F4389B" w14:paraId="20DE38BF" w14:textId="4AD80A10">
      <w:pPr>
        <w:pStyle w:val="TOC2"/>
        <w:tabs>
          <w:tab w:val="right" w:leader="dot" w:pos="8296"/>
        </w:tabs>
        <w:rPr>
          <w:noProof/>
        </w:rPr>
      </w:pPr>
      <w:r>
        <w:rPr>
          <w:noProof/>
        </w:rPr>
        <w:t>(一)、必要性分析</w:t>
      </w:r>
      <w:r>
        <w:rPr>
          <w:noProof/>
        </w:rPr>
        <w:tab/>
      </w:r>
      <w:r>
        <w:rPr>
          <w:noProof/>
        </w:rPr>
        <w:fldChar w:fldCharType="begin"/>
      </w:r>
      <w:r>
        <w:rPr>
          <w:noProof/>
        </w:rPr>
        <w:instrText xml:space="preserve"> PAGEREF _Toc155743817 \h </w:instrText>
      </w:r>
      <w:r>
        <w:rPr>
          <w:noProof/>
        </w:rPr>
        <w:fldChar w:fldCharType="separate"/>
      </w:r>
      <w:r>
        <w:rPr>
          <w:noProof/>
        </w:rPr>
        <w:t>57</w:t>
      </w:r>
      <w:r>
        <w:rPr>
          <w:noProof/>
        </w:rPr>
        <w:fldChar w:fldCharType="end"/>
      </w:r>
    </w:p>
    <w:p w:rsidR="00F4389B" w14:paraId="0833B176" w14:textId="0523DEB2">
      <w:pPr>
        <w:pStyle w:val="TOC1"/>
        <w:tabs>
          <w:tab w:val="right" w:leader="dot" w:pos="8296"/>
        </w:tabs>
        <w:rPr>
          <w:noProof/>
        </w:rPr>
      </w:pPr>
      <w:r>
        <w:rPr>
          <w:noProof/>
        </w:rPr>
        <w:t>十七、新型有机酸开发与生产行业企业过去战略的影响</w:t>
      </w:r>
      <w:r>
        <w:rPr>
          <w:noProof/>
        </w:rPr>
        <w:tab/>
      </w:r>
      <w:r>
        <w:rPr>
          <w:noProof/>
        </w:rPr>
        <w:fldChar w:fldCharType="begin"/>
      </w:r>
      <w:r>
        <w:rPr>
          <w:noProof/>
        </w:rPr>
        <w:instrText xml:space="preserve"> PAGEREF _Toc155743818 \h </w:instrText>
      </w:r>
      <w:r>
        <w:rPr>
          <w:noProof/>
        </w:rPr>
        <w:fldChar w:fldCharType="separate"/>
      </w:r>
      <w:r>
        <w:rPr>
          <w:noProof/>
        </w:rPr>
        <w:t>58</w:t>
      </w:r>
      <w:r>
        <w:rPr>
          <w:noProof/>
        </w:rPr>
        <w:fldChar w:fldCharType="end"/>
      </w:r>
    </w:p>
    <w:p w:rsidR="00F4389B" w14:paraId="422BA694" w14:textId="0A47F56E">
      <w:pPr>
        <w:pStyle w:val="TOC2"/>
        <w:tabs>
          <w:tab w:val="right" w:leader="dot" w:pos="8296"/>
        </w:tabs>
        <w:rPr>
          <w:noProof/>
        </w:rPr>
      </w:pPr>
      <w:r>
        <w:rPr>
          <w:noProof/>
        </w:rPr>
        <w:t>(一)、新型有机酸开发与生产行业企业过去战略的影响</w:t>
      </w:r>
      <w:r>
        <w:rPr>
          <w:noProof/>
        </w:rPr>
        <w:tab/>
      </w:r>
      <w:r>
        <w:rPr>
          <w:noProof/>
        </w:rPr>
        <w:fldChar w:fldCharType="begin"/>
      </w:r>
      <w:r>
        <w:rPr>
          <w:noProof/>
        </w:rPr>
        <w:instrText xml:space="preserve"> PAGEREF _Toc155743819 \h </w:instrText>
      </w:r>
      <w:r>
        <w:rPr>
          <w:noProof/>
        </w:rPr>
        <w:fldChar w:fldCharType="separate"/>
      </w:r>
      <w:r>
        <w:rPr>
          <w:noProof/>
        </w:rPr>
        <w:t>58</w:t>
      </w:r>
      <w:r>
        <w:rPr>
          <w:noProof/>
        </w:rPr>
        <w:fldChar w:fldCharType="end"/>
      </w:r>
    </w:p>
    <w:p w:rsidR="00F4389B" w14:paraId="1FA243C6" w14:textId="21BFD512">
      <w:pPr>
        <w:pStyle w:val="TOC1"/>
        <w:tabs>
          <w:tab w:val="right" w:leader="dot" w:pos="8296"/>
        </w:tabs>
        <w:rPr>
          <w:noProof/>
        </w:rPr>
      </w:pPr>
      <w:r>
        <w:rPr>
          <w:noProof/>
        </w:rPr>
        <w:t>十八、市场趋势与消费者洞察</w:t>
      </w:r>
      <w:r>
        <w:rPr>
          <w:noProof/>
        </w:rPr>
        <w:tab/>
      </w:r>
      <w:r>
        <w:rPr>
          <w:noProof/>
        </w:rPr>
        <w:fldChar w:fldCharType="begin"/>
      </w:r>
      <w:r>
        <w:rPr>
          <w:noProof/>
        </w:rPr>
        <w:instrText xml:space="preserve"> PAGEREF _Toc155743820 \h </w:instrText>
      </w:r>
      <w:r>
        <w:rPr>
          <w:noProof/>
        </w:rPr>
        <w:fldChar w:fldCharType="separate"/>
      </w:r>
      <w:r>
        <w:rPr>
          <w:noProof/>
        </w:rPr>
        <w:t>60</w:t>
      </w:r>
      <w:r>
        <w:rPr>
          <w:noProof/>
        </w:rPr>
        <w:fldChar w:fldCharType="end"/>
      </w:r>
    </w:p>
    <w:p w:rsidR="00F4389B" w14:paraId="2F0ECBC3" w14:textId="0EF3AF39">
      <w:pPr>
        <w:pStyle w:val="TOC2"/>
        <w:tabs>
          <w:tab w:val="right" w:leader="dot" w:pos="8296"/>
        </w:tabs>
        <w:rPr>
          <w:noProof/>
        </w:rPr>
      </w:pPr>
      <w:r>
        <w:rPr>
          <w:noProof/>
        </w:rPr>
        <w:t>(一)、市场趋势分析与预测</w:t>
      </w:r>
      <w:r>
        <w:rPr>
          <w:noProof/>
        </w:rPr>
        <w:tab/>
      </w:r>
      <w:r>
        <w:rPr>
          <w:noProof/>
        </w:rPr>
        <w:fldChar w:fldCharType="begin"/>
      </w:r>
      <w:r>
        <w:rPr>
          <w:noProof/>
        </w:rPr>
        <w:instrText xml:space="preserve"> PAGEREF _Toc155743821 \h </w:instrText>
      </w:r>
      <w:r>
        <w:rPr>
          <w:noProof/>
        </w:rPr>
        <w:fldChar w:fldCharType="separate"/>
      </w:r>
      <w:r>
        <w:rPr>
          <w:noProof/>
        </w:rPr>
        <w:t>60</w:t>
      </w:r>
      <w:r>
        <w:rPr>
          <w:noProof/>
        </w:rPr>
        <w:fldChar w:fldCharType="end"/>
      </w:r>
    </w:p>
    <w:p w:rsidR="00F4389B" w14:paraId="65ABC098" w14:textId="6337FDBF">
      <w:pPr>
        <w:pStyle w:val="TOC2"/>
        <w:tabs>
          <w:tab w:val="right" w:leader="dot" w:pos="8296"/>
        </w:tabs>
        <w:rPr>
          <w:noProof/>
        </w:rPr>
      </w:pPr>
      <w:r>
        <w:rPr>
          <w:noProof/>
        </w:rPr>
        <w:t>(二)、消费者洞察与行为研究</w:t>
      </w:r>
      <w:r>
        <w:rPr>
          <w:noProof/>
        </w:rPr>
        <w:tab/>
      </w:r>
      <w:r>
        <w:rPr>
          <w:noProof/>
        </w:rPr>
        <w:fldChar w:fldCharType="begin"/>
      </w:r>
      <w:r>
        <w:rPr>
          <w:noProof/>
        </w:rPr>
        <w:instrText xml:space="preserve"> PAGEREF _Toc155743822 \h </w:instrText>
      </w:r>
      <w:r>
        <w:rPr>
          <w:noProof/>
        </w:rPr>
        <w:fldChar w:fldCharType="separate"/>
      </w:r>
      <w:r>
        <w:rPr>
          <w:noProof/>
        </w:rPr>
        <w:t>61</w:t>
      </w:r>
      <w:r>
        <w:rPr>
          <w:noProof/>
        </w:rPr>
        <w:fldChar w:fldCharType="end"/>
      </w:r>
    </w:p>
    <w:p w:rsidR="00F4389B" w14:paraId="09086F5F" w14:textId="378FE14D">
      <w:pPr>
        <w:pStyle w:val="TOC2"/>
        <w:tabs>
          <w:tab w:val="right" w:leader="dot" w:pos="8296"/>
        </w:tabs>
        <w:rPr>
          <w:noProof/>
        </w:rPr>
      </w:pPr>
      <w:r>
        <w:rPr>
          <w:noProof/>
        </w:rPr>
        <w:t>(三)、产品创新与市场适应性</w:t>
      </w:r>
      <w:r>
        <w:rPr>
          <w:noProof/>
        </w:rPr>
        <w:tab/>
      </w:r>
      <w:r>
        <w:rPr>
          <w:noProof/>
        </w:rPr>
        <w:fldChar w:fldCharType="begin"/>
      </w:r>
      <w:r>
        <w:rPr>
          <w:noProof/>
        </w:rPr>
        <w:instrText xml:space="preserve"> PAGEREF _Toc155743823 \h </w:instrText>
      </w:r>
      <w:r>
        <w:rPr>
          <w:noProof/>
        </w:rPr>
        <w:fldChar w:fldCharType="separate"/>
      </w:r>
      <w:r>
        <w:rPr>
          <w:noProof/>
        </w:rPr>
        <w:t>63</w:t>
      </w:r>
      <w:r>
        <w:rPr>
          <w:noProof/>
        </w:rPr>
        <w:fldChar w:fldCharType="end"/>
      </w:r>
    </w:p>
    <w:p w:rsidR="00F4389B" w14:paraId="23A5556C" w14:textId="6F5108F2">
      <w:pPr>
        <w:pStyle w:val="TOC2"/>
        <w:tabs>
          <w:tab w:val="right" w:leader="dot" w:pos="8296"/>
        </w:tabs>
        <w:rPr>
          <w:noProof/>
        </w:rPr>
      </w:pPr>
      <w:r>
        <w:rPr>
          <w:noProof/>
        </w:rPr>
        <w:t>(四)、服务体验与客户满意度</w:t>
      </w:r>
      <w:r>
        <w:rPr>
          <w:noProof/>
        </w:rPr>
        <w:tab/>
      </w:r>
      <w:r>
        <w:rPr>
          <w:noProof/>
        </w:rPr>
        <w:fldChar w:fldCharType="begin"/>
      </w:r>
      <w:r>
        <w:rPr>
          <w:noProof/>
        </w:rPr>
        <w:instrText xml:space="preserve"> PAGEREF _Toc155743824 \h </w:instrText>
      </w:r>
      <w:r>
        <w:rPr>
          <w:noProof/>
        </w:rPr>
        <w:fldChar w:fldCharType="separate"/>
      </w:r>
      <w:r>
        <w:rPr>
          <w:noProof/>
        </w:rPr>
        <w:t>64</w:t>
      </w:r>
      <w:r>
        <w:rPr>
          <w:noProof/>
        </w:rPr>
        <w:fldChar w:fldCharType="end"/>
      </w:r>
    </w:p>
    <w:p w:rsidR="00F4389B" w:rsidP="00F4389B" w14:paraId="573E770A" w14:textId="18CAD5C5">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4389B" w:rsidP="00F4389B" w14:paraId="34619E26" w14:textId="61ECDF46">
      <w:pPr>
        <w:pStyle w:val="Heading1"/>
        <w:jc w:val="center"/>
        <w:rPr>
          <w:rFonts w:hint="eastAsia"/>
        </w:rPr>
      </w:pPr>
      <w:bookmarkStart w:id="0" w:name="_Toc155743762"/>
      <w:r w:rsidRPr="00F4389B">
        <w:rPr>
          <w:rFonts w:hint="eastAsia"/>
        </w:rPr>
        <w:t>序言</w:t>
      </w:r>
      <w:bookmarkEnd w:id="0"/>
    </w:p>
    <w:p w:rsidR="00F4389B" w:rsidP="00F4389B" w14:paraId="7D9E37D1" w14:textId="39D03F7E">
      <w:pPr>
        <w:ind w:firstLine="560" w:firstLineChars="200"/>
        <w:rPr>
          <w:rFonts w:ascii="仿宋" w:eastAsia="仿宋" w:hint="eastAsia"/>
          <w:sz w:val="28"/>
        </w:rPr>
      </w:pPr>
      <w:r w:rsidRPr="00F4389B">
        <w:rPr>
          <w:rFonts w:ascii="仿宋" w:eastAsia="仿宋" w:hint="eastAsia"/>
          <w:sz w:val="28"/>
        </w:rPr>
        <w:t>在当前全球市场环境下，新型有机酸开发与生产行业企业战略风险管理显得尤为关键，其目标是为了保障企业的稳定发展和长远竞争优势。有效的风险管理不仅可以帮助企业识别、评估和应对潜在的风险，还可以提升企业对市场变化的适应能力，确保资源的优化配置。鉴于此，本文旨在系统地探讨企业战略风险管理的理论基础、实施路径和效果评价，以促进管理实践的进步。本文内容不可作为商业用途，只用作学习交流。</w:t>
      </w:r>
    </w:p>
    <w:p w:rsidR="00F4389B" w:rsidP="00F4389B" w14:paraId="4DE5108E" w14:textId="67B8EA3B">
      <w:pPr>
        <w:pStyle w:val="Heading1"/>
        <w:rPr>
          <w:rFonts w:hint="eastAsia"/>
        </w:rPr>
      </w:pPr>
      <w:bookmarkStart w:id="1" w:name="_Toc155743763"/>
      <w:r w:rsidRPr="00F4389B">
        <w:rPr>
          <w:rFonts w:hint="eastAsia"/>
        </w:rPr>
        <w:t>一、运营风险的含义及其主要内容</w:t>
      </w:r>
      <w:bookmarkEnd w:id="1"/>
    </w:p>
    <w:p w:rsidR="00F4389B" w:rsidP="00F4389B" w14:paraId="3732DEF4" w14:textId="35A00744">
      <w:pPr>
        <w:pStyle w:val="Heading2"/>
      </w:pPr>
      <w:bookmarkStart w:id="2" w:name="_Toc155743764"/>
      <w:r w:rsidRPr="00F4389B">
        <w:t>(一)、战略风险</w:t>
      </w:r>
      <w:bookmarkEnd w:id="2"/>
    </w:p>
    <w:p w:rsidR="00F4389B" w:rsidRPr="00F4389B" w:rsidP="00F4389B" w14:paraId="341D6562" w14:textId="77777777">
      <w:pPr>
        <w:ind w:firstLine="560" w:firstLineChars="200"/>
        <w:rPr>
          <w:rFonts w:ascii="仿宋" w:eastAsia="仿宋" w:hAnsi="仿宋"/>
          <w:sz w:val="28"/>
        </w:rPr>
      </w:pPr>
      <w:r w:rsidRPr="00F4389B">
        <w:rPr>
          <w:rFonts w:ascii="仿宋" w:eastAsia="仿宋" w:hAnsi="仿宋" w:hint="eastAsia"/>
          <w:sz w:val="28"/>
        </w:rPr>
        <w:t>战略风险是指各种可能影响新型有机酸开发与生产行业企业实现战略目标的事件或潜在可能性。这种风险密切关联着新型有机酸开发与生产行业企业的战略管理，贯穿于战略管理的各个阶段。在深入研究中，我们可以将战略风险的产生和管理划分为以下几个关键步骤：</w:t>
      </w:r>
    </w:p>
    <w:p w:rsidR="00F4389B" w:rsidRPr="00F4389B" w:rsidP="00F4389B" w14:paraId="052246D4" w14:textId="77777777">
      <w:pPr>
        <w:ind w:firstLine="560" w:firstLineChars="200"/>
        <w:rPr>
          <w:rFonts w:ascii="仿宋" w:eastAsia="仿宋" w:hAnsi="仿宋"/>
          <w:sz w:val="28"/>
        </w:rPr>
      </w:pPr>
      <w:r w:rsidRPr="00F4389B">
        <w:rPr>
          <w:rFonts w:ascii="仿宋" w:eastAsia="仿宋" w:hAnsi="仿宋"/>
          <w:sz w:val="28"/>
        </w:rPr>
        <w:t>1、新型有机酸开发与生产行业企业外部环境分析：</w:t>
      </w:r>
    </w:p>
    <w:p w:rsidR="00F4389B" w:rsidRPr="00F4389B" w:rsidP="00F4389B" w14:paraId="41461703" w14:textId="77777777">
      <w:pPr>
        <w:ind w:firstLine="560" w:firstLineChars="200"/>
        <w:rPr>
          <w:rFonts w:ascii="仿宋" w:eastAsia="仿宋" w:hAnsi="仿宋"/>
          <w:sz w:val="28"/>
        </w:rPr>
      </w:pPr>
      <w:r w:rsidRPr="00F4389B">
        <w:rPr>
          <w:rFonts w:ascii="仿宋" w:eastAsia="仿宋" w:hAnsi="仿宋"/>
          <w:sz w:val="28"/>
        </w:rPr>
        <w:br/>
      </w:r>
      <w:r w:rsidRPr="00F4389B">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https://d.book118.com/816001100132010042</w:t>
        </w:r>
      </w:hyperlink>
    </w:p>
    <w:p w:rsidR="00F4389B" w:rsidRPr="00F4389B" w:rsidP="00F4389B">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P="006E6BCA" w14:paraId="5F22D91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389B" w14:paraId="2AF48E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P="006E6BCA" w14:paraId="56EF8B38" w14:textId="6898D2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4389B" w14:paraId="7D9B2D4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paraId="77C5CB67"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P="006E6B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389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P="006E6BCA" w14:textId="6898D2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4389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P="006E6B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389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P="006E6BCA" w14:textId="6898D2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4389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P="006E6B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389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P="006E6BCA" w14:textId="6898D2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4389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P="006E6BC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4389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P="006E6BCA" w14:textId="6898D26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4389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paraId="10CC79E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RPr="00F4389B" w:rsidP="00F4389B" w14:paraId="46057117" w14:textId="7A193789">
    <w:pPr>
      <w:pStyle w:val="Header"/>
      <w:rPr>
        <w:rFonts w:ascii="仿宋" w:eastAsia="仿宋" w:hAnsi="仿宋"/>
      </w:rPr>
    </w:pPr>
    <w:r w:rsidRPr="00F4389B">
      <w:rPr>
        <w:rFonts w:ascii="仿宋" w:eastAsia="仿宋" w:hAnsi="仿宋" w:hint="eastAsia"/>
      </w:rPr>
      <w:t>新型有机酸开发与生产企业战略风险管理</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paraId="1D0956D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RPr="00F4389B" w:rsidP="00F4389B" w14:textId="7A193789">
    <w:pPr>
      <w:pStyle w:val="Header"/>
      <w:rPr>
        <w:rFonts w:ascii="仿宋" w:eastAsia="仿宋" w:hAnsi="仿宋"/>
      </w:rPr>
    </w:pPr>
    <w:r w:rsidRPr="00F4389B">
      <w:rPr>
        <w:rFonts w:ascii="仿宋" w:eastAsia="仿宋" w:hAnsi="仿宋" w:hint="eastAsia"/>
      </w:rPr>
      <w:t>新型有机酸开发与生产企业战略风险管理</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RPr="00F4389B" w:rsidP="00F4389B" w14:textId="7A193789">
    <w:pPr>
      <w:pStyle w:val="Header"/>
      <w:rPr>
        <w:rFonts w:ascii="仿宋" w:eastAsia="仿宋" w:hAnsi="仿宋"/>
      </w:rPr>
    </w:pPr>
    <w:r w:rsidRPr="00F4389B">
      <w:rPr>
        <w:rFonts w:ascii="仿宋" w:eastAsia="仿宋" w:hAnsi="仿宋" w:hint="eastAsia"/>
      </w:rPr>
      <w:t>新型有机酸开发与生产企业战略风险管理</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RPr="00F4389B" w:rsidP="00F4389B" w14:textId="7A193789">
    <w:pPr>
      <w:pStyle w:val="Header"/>
      <w:rPr>
        <w:rFonts w:ascii="仿宋" w:eastAsia="仿宋" w:hAnsi="仿宋"/>
      </w:rPr>
    </w:pPr>
    <w:r w:rsidRPr="00F4389B">
      <w:rPr>
        <w:rFonts w:ascii="仿宋" w:eastAsia="仿宋" w:hAnsi="仿宋" w:hint="eastAsia"/>
      </w:rPr>
      <w:t>新型有机酸开发与生产企业战略风险管理</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rsidRPr="00F4389B" w:rsidP="00F4389B" w14:textId="7A193789">
    <w:pPr>
      <w:pStyle w:val="Header"/>
      <w:rPr>
        <w:rFonts w:ascii="仿宋" w:eastAsia="仿宋" w:hAnsi="仿宋"/>
      </w:rPr>
    </w:pPr>
    <w:r w:rsidRPr="00F4389B">
      <w:rPr>
        <w:rFonts w:ascii="仿宋" w:eastAsia="仿宋" w:hAnsi="仿宋" w:hint="eastAsia"/>
      </w:rPr>
      <w:t>新型有机酸开发与生产企业战略风险管理</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389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89B"/>
    <w:rsid w:val="006E6BCA"/>
    <w:rsid w:val="00F438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EF7CD9A"/>
  <w15:chartTrackingRefBased/>
  <w15:docId w15:val="{81218A96-28CD-4E47-A30E-2E539AC21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4389B"/>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4389B"/>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4389B"/>
    <w:rPr>
      <w:b/>
      <w:bCs/>
      <w:kern w:val="44"/>
      <w:sz w:val="44"/>
      <w:szCs w:val="44"/>
    </w:rPr>
  </w:style>
  <w:style w:type="character" w:customStyle="1" w:styleId="2">
    <w:name w:val="标题 2 字符"/>
    <w:basedOn w:val="DefaultParagraphFont"/>
    <w:link w:val="Heading2"/>
    <w:uiPriority w:val="9"/>
    <w:rsid w:val="00F4389B"/>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4389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4389B"/>
    <w:rPr>
      <w:sz w:val="18"/>
      <w:szCs w:val="18"/>
    </w:rPr>
  </w:style>
  <w:style w:type="paragraph" w:styleId="Footer">
    <w:name w:val="footer"/>
    <w:basedOn w:val="Normal"/>
    <w:link w:val="a0"/>
    <w:uiPriority w:val="99"/>
    <w:unhideWhenUsed/>
    <w:rsid w:val="00F4389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4389B"/>
    <w:rPr>
      <w:sz w:val="18"/>
      <w:szCs w:val="18"/>
    </w:rPr>
  </w:style>
  <w:style w:type="character" w:styleId="PageNumber">
    <w:name w:val="page number"/>
    <w:basedOn w:val="DefaultParagraphFont"/>
    <w:uiPriority w:val="99"/>
    <w:semiHidden/>
    <w:unhideWhenUsed/>
    <w:rsid w:val="00F4389B"/>
  </w:style>
  <w:style w:type="paragraph" w:styleId="TOC1">
    <w:name w:val="toc 1"/>
    <w:basedOn w:val="Normal"/>
    <w:next w:val="Normal"/>
    <w:autoRedefine/>
    <w:uiPriority w:val="39"/>
    <w:unhideWhenUsed/>
    <w:rsid w:val="00F4389B"/>
  </w:style>
  <w:style w:type="paragraph" w:styleId="TOC2">
    <w:name w:val="toc 2"/>
    <w:basedOn w:val="Normal"/>
    <w:next w:val="Normal"/>
    <w:autoRedefine/>
    <w:uiPriority w:val="39"/>
    <w:unhideWhenUsed/>
    <w:rsid w:val="00F4389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816001100132010042"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5383</Words>
  <Characters>30688</Characters>
  <Application>Microsoft Office Word</Application>
  <DocSecurity>0</DocSecurity>
  <Lines>255</Lines>
  <Paragraphs>71</Paragraphs>
  <ScaleCrop>false</ScaleCrop>
  <Company/>
  <LinksUpToDate>false</LinksUpToDate>
  <CharactersWithSpaces>36000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2024-01-09T17:48:00Z</dcterms:created>
  <dcterms:modified xsi:type="dcterms:W3CDTF">2024-01-09T17:49:00Z</dcterms:modified>
</cp:coreProperties>
</file>