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47333">
        <w:rPr>
          <w:rFonts w:ascii="微软雅黑" w:eastAsia="微软雅黑" w:hAnsi="微软雅黑"/>
          <w:sz w:val="28"/>
          <w:szCs w:val="28"/>
        </w:rPr>
        <w:t>最新躺平议论文800字(十八篇)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47333">
        <w:rPr>
          <w:rFonts w:ascii="微软雅黑" w:eastAsia="微软雅黑" w:hAnsi="微软雅黑"/>
          <w:sz w:val="24"/>
          <w:szCs w:val="24"/>
        </w:rPr>
        <w:t xml:space="preserve"> 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最新躺平议论文800字(十八篇)一</w:t>
        <w:br/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这一句话，是《战争与和平》中的经典句。列夫·托尔斯泰的这本巨着，用极其平和的语调，流露出了对时代和人们的悲悯。</w:t>
        <w:br/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“我倒下了么……我只知道，我再也不用举着旗子奔跑……再也不用为战争而烦恼了……”安德烈公爵静静地躺在地上。这是战争，为了信仰而有的战争，也许帝王以为这只是一场有关荣辱的如同过家家般的战争的话，那么就错了。如果只是认为受了屈辱，而不和拿破仑议和的斗争，就不是战争了，别人在战场上流血牺牲，而帝王却很无耻的说上一句，“我将准备酒肉。你们准备战争。”这一点，是最令人痛惜的。帝王——是历史的奴隶。那么，真的是吗？别人在牺牲，他可以说出这种话。</w:t>
        <w:br/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“桥炸掉了吗？”军官发问。“当然。”另一个军官洋洋得意地说。“代价是多少？”“不值一提，两伤一亡。”军官无所谓的耸耸肩。看到这里，不由自主地捏紧了拳头，有这样把生命当做是儿戏一样吗？但是转念又想，这不就是战争吗？死伤是肯定要有的，可是，这种将生命当做儿戏，漠不关心他人死活的事情，不就是只有军官阶级的人才做得出来的么？今日，在战场上，你冲锋陷阵，明l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47333">
        <w:rPr>
          <w:rFonts w:ascii="微软雅黑" w:eastAsia="微软雅黑" w:hAnsi="微软雅黑"/>
          <w:sz w:val="28"/>
          <w:szCs w:val="28"/>
        </w:rPr>
        <w:t>最新躺平议论文800字(十八篇)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47333">
        <w:rPr>
          <w:rFonts w:ascii="微软雅黑" w:eastAsia="微软雅黑" w:hAnsi="微软雅黑"/>
          <w:sz w:val="24"/>
          <w:szCs w:val="24"/>
        </w:rPr>
        <w:t xml:space="preserve"> 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最新躺平议论文800字(十八篇)一</w:t>
        <w:br/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这一句话，是《战争与和平》中的经典句。列夫·托尔斯泰的这本巨着，用极其平和的语调，流露出了对时代和人们的悲悯。</w:t>
        <w:br/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“我倒下了么……我只知道，我再也不用举着旗子奔跑……再也不用为战争而烦恼了……”安德烈公爵静静地躺在地上。这是战争，为了信仰而有的战争，也许帝王以为这只是一场有关荣辱的如同过家家般的战争的话，那么就错了。如果只是认为受了屈辱，而不和拿破仑议和的斗争，就不是战争了，别人在战场上流血牺牲，而帝王却很无耻的说上一句，“我将准备酒肉。你们准备战争。”这一点，是最令人痛惜的。帝王——是历史的奴隶。那么，真的是吗？别人在牺牲，他可以说出这种话。</w:t>
        <w:br/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“桥炸掉了吗？”军官发问。“当然。”另一个军官洋洋得意地说。“代价是多少？”“不值一提，两伤一亡。”军官无所谓的耸耸肩。看到这里，不由自主地捏紧了拳头，有这样把生命当做是儿戏一样吗？但是转念又想，这不就是战争吗？死伤是肯定要有的，可是，这种将生命当做儿戏，漠不关心他人死活的事情，不就是只有军官阶级的人才做得出来的么？今日，在战场上，你冲锋陷阵，明l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="00F4733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https://d.book118.com/816012045214010030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4733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6012045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2445</Words>
  <Characters>13939</Characters>
  <Application>Microsoft Office Word</Application>
  <DocSecurity>0</DocSecurity>
  <Lines>116</Lines>
  <Paragraphs>32</Paragraphs>
  <ScaleCrop>false</ScaleCrop>
  <Company/>
  <LinksUpToDate>false</LinksUpToDate>
  <CharactersWithSpaces>16352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