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康复辅助器具项目计划设计方案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30" w:history="1">
        <w:r>
          <w:rPr>
            <w:rFonts w:ascii="仿宋" w:eastAsia="仿宋" w:hAnsi="仿宋" w:cs="仿宋" w:hint="eastAsia"/>
            <w:lang w:eastAsia="zh-CN"/>
          </w:rPr>
          <w:t>概论</w:t>
        </w:r>
        <w:r>
          <w:tab/>
        </w:r>
        <w:r>
          <w:fldChar w:fldCharType="begin"/>
        </w:r>
        <w:r>
          <w:instrText xml:space="preserve"> PAGEREF _Toc8530 \h </w:instrText>
        </w:r>
        <w:r>
          <w:fldChar w:fldCharType="separate"/>
        </w:r>
        <w:r>
          <w:t>3</w:t>
        </w:r>
        <w:r>
          <w:fldChar w:fldCharType="end"/>
        </w:r>
      </w:hyperlink>
    </w:p>
    <w:p>
      <w:pPr>
        <w:pStyle w:val="TOC1"/>
        <w:tabs>
          <w:tab w:val="right" w:leader="dot" w:pos="8306"/>
        </w:tabs>
      </w:pPr>
      <w:hyperlink w:anchor="_Toc23739" w:history="1">
        <w:r>
          <w:rPr>
            <w:rFonts w:ascii="仿宋" w:eastAsia="仿宋" w:hAnsi="仿宋" w:cs="仿宋" w:hint="eastAsia"/>
            <w:lang w:eastAsia="zh-CN"/>
          </w:rPr>
          <w:t>一、康复辅助器具项目概论</w:t>
        </w:r>
        <w:r>
          <w:tab/>
        </w:r>
        <w:r>
          <w:fldChar w:fldCharType="begin"/>
        </w:r>
        <w:r>
          <w:instrText xml:space="preserve"> PAGEREF _Toc23739 \h </w:instrText>
        </w:r>
        <w:r>
          <w:fldChar w:fldCharType="separate"/>
        </w:r>
        <w:r>
          <w:t>3</w:t>
        </w:r>
        <w:r>
          <w:fldChar w:fldCharType="end"/>
        </w:r>
      </w:hyperlink>
    </w:p>
    <w:p>
      <w:pPr>
        <w:pStyle w:val="TOC2"/>
        <w:tabs>
          <w:tab w:val="right" w:leader="dot" w:pos="8306"/>
        </w:tabs>
      </w:pPr>
      <w:hyperlink w:anchor="_Toc8327" w:history="1">
        <w:r>
          <w:rPr>
            <w:rFonts w:ascii="仿宋" w:eastAsia="仿宋" w:hAnsi="仿宋" w:cs="仿宋" w:hint="eastAsia"/>
            <w:lang w:eastAsia="zh-CN"/>
          </w:rPr>
          <w:t>(一)、康复辅助器具项目概况</w:t>
        </w:r>
        <w:r>
          <w:tab/>
        </w:r>
        <w:r>
          <w:fldChar w:fldCharType="begin"/>
        </w:r>
        <w:r>
          <w:instrText xml:space="preserve"> PAGEREF _Toc8327 \h </w:instrText>
        </w:r>
        <w:r>
          <w:fldChar w:fldCharType="separate"/>
        </w:r>
        <w:r>
          <w:t>3</w:t>
        </w:r>
        <w:r>
          <w:fldChar w:fldCharType="end"/>
        </w:r>
      </w:hyperlink>
    </w:p>
    <w:p>
      <w:pPr>
        <w:pStyle w:val="TOC2"/>
        <w:tabs>
          <w:tab w:val="right" w:leader="dot" w:pos="8306"/>
        </w:tabs>
      </w:pPr>
      <w:hyperlink w:anchor="_Toc30269" w:history="1">
        <w:r>
          <w:rPr>
            <w:rFonts w:ascii="仿宋" w:eastAsia="仿宋" w:hAnsi="仿宋" w:cs="仿宋" w:hint="eastAsia"/>
            <w:lang w:eastAsia="zh-CN"/>
          </w:rPr>
          <w:t>(二)、康复辅助器具项目目标</w:t>
        </w:r>
        <w:r>
          <w:tab/>
        </w:r>
        <w:r>
          <w:fldChar w:fldCharType="begin"/>
        </w:r>
        <w:r>
          <w:instrText xml:space="preserve"> PAGEREF _Toc30269 \h </w:instrText>
        </w:r>
        <w:r>
          <w:fldChar w:fldCharType="separate"/>
        </w:r>
        <w:r>
          <w:t>5</w:t>
        </w:r>
        <w:r>
          <w:fldChar w:fldCharType="end"/>
        </w:r>
      </w:hyperlink>
    </w:p>
    <w:p>
      <w:pPr>
        <w:pStyle w:val="TOC2"/>
        <w:tabs>
          <w:tab w:val="right" w:leader="dot" w:pos="8306"/>
        </w:tabs>
      </w:pPr>
      <w:hyperlink w:anchor="_Toc18491" w:history="1">
        <w:r>
          <w:rPr>
            <w:rFonts w:ascii="仿宋" w:eastAsia="仿宋" w:hAnsi="仿宋" w:cs="仿宋" w:hint="eastAsia"/>
            <w:lang w:eastAsia="zh-CN"/>
          </w:rPr>
          <w:t>(三)、康复辅助器具项目提出的理由</w:t>
        </w:r>
        <w:r>
          <w:tab/>
        </w:r>
        <w:r>
          <w:fldChar w:fldCharType="begin"/>
        </w:r>
        <w:r>
          <w:instrText xml:space="preserve"> PAGEREF _Toc18491 \h </w:instrText>
        </w:r>
        <w:r>
          <w:fldChar w:fldCharType="separate"/>
        </w:r>
        <w:r>
          <w:t>6</w:t>
        </w:r>
        <w:r>
          <w:fldChar w:fldCharType="end"/>
        </w:r>
      </w:hyperlink>
    </w:p>
    <w:p>
      <w:pPr>
        <w:pStyle w:val="TOC2"/>
        <w:tabs>
          <w:tab w:val="right" w:leader="dot" w:pos="8306"/>
        </w:tabs>
      </w:pPr>
      <w:hyperlink w:anchor="_Toc30097" w:history="1">
        <w:r>
          <w:rPr>
            <w:rFonts w:ascii="仿宋" w:eastAsia="仿宋" w:hAnsi="仿宋" w:cs="仿宋" w:hint="eastAsia"/>
            <w:lang w:eastAsia="zh-CN"/>
          </w:rPr>
          <w:t>(四)、康复辅助器具项目意义</w:t>
        </w:r>
        <w:r>
          <w:tab/>
        </w:r>
        <w:r>
          <w:fldChar w:fldCharType="begin"/>
        </w:r>
        <w:r>
          <w:instrText xml:space="preserve"> PAGEREF _Toc30097 \h </w:instrText>
        </w:r>
        <w:r>
          <w:fldChar w:fldCharType="separate"/>
        </w:r>
        <w:r>
          <w:t>8</w:t>
        </w:r>
        <w:r>
          <w:fldChar w:fldCharType="end"/>
        </w:r>
      </w:hyperlink>
    </w:p>
    <w:p>
      <w:pPr>
        <w:pStyle w:val="TOC2"/>
        <w:tabs>
          <w:tab w:val="right" w:leader="dot" w:pos="8306"/>
        </w:tabs>
      </w:pPr>
      <w:hyperlink w:anchor="_Toc28044" w:history="1">
        <w:r>
          <w:rPr>
            <w:rFonts w:ascii="仿宋" w:eastAsia="仿宋" w:hAnsi="仿宋" w:cs="仿宋" w:hint="eastAsia"/>
            <w:lang w:eastAsia="zh-CN"/>
          </w:rPr>
          <w:t>(五)、康复辅助器具项目背景</w:t>
        </w:r>
        <w:r>
          <w:tab/>
        </w:r>
        <w:r>
          <w:fldChar w:fldCharType="begin"/>
        </w:r>
        <w:r>
          <w:instrText xml:space="preserve"> PAGEREF _Toc28044 \h </w:instrText>
        </w:r>
        <w:r>
          <w:fldChar w:fldCharType="separate"/>
        </w:r>
        <w:r>
          <w:t>9</w:t>
        </w:r>
        <w:r>
          <w:fldChar w:fldCharType="end"/>
        </w:r>
      </w:hyperlink>
    </w:p>
    <w:p>
      <w:pPr>
        <w:pStyle w:val="TOC1"/>
        <w:tabs>
          <w:tab w:val="right" w:leader="dot" w:pos="8306"/>
        </w:tabs>
      </w:pPr>
      <w:hyperlink w:anchor="_Toc2010" w:history="1">
        <w:r>
          <w:rPr>
            <w:rFonts w:ascii="仿宋" w:eastAsia="仿宋" w:hAnsi="仿宋" w:cs="仿宋" w:hint="eastAsia"/>
            <w:lang w:eastAsia="zh-CN"/>
          </w:rPr>
          <w:t>二、康复辅助器具项目文档管理</w:t>
        </w:r>
        <w:r>
          <w:tab/>
        </w:r>
        <w:r>
          <w:fldChar w:fldCharType="begin"/>
        </w:r>
        <w:r>
          <w:instrText xml:space="preserve"> PAGEREF _Toc2010 \h </w:instrText>
        </w:r>
        <w:r>
          <w:fldChar w:fldCharType="separate"/>
        </w:r>
        <w:r>
          <w:t>10</w:t>
        </w:r>
        <w:r>
          <w:fldChar w:fldCharType="end"/>
        </w:r>
      </w:hyperlink>
    </w:p>
    <w:p>
      <w:pPr>
        <w:pStyle w:val="TOC2"/>
        <w:tabs>
          <w:tab w:val="right" w:leader="dot" w:pos="8306"/>
        </w:tabs>
      </w:pPr>
      <w:hyperlink w:anchor="_Toc27551" w:history="1">
        <w:r>
          <w:rPr>
            <w:rFonts w:ascii="仿宋" w:eastAsia="仿宋" w:hAnsi="仿宋" w:cs="仿宋" w:hint="eastAsia"/>
            <w:lang w:eastAsia="zh-CN"/>
          </w:rPr>
          <w:t>(一)、文档编制与审查</w:t>
        </w:r>
        <w:r>
          <w:tab/>
        </w:r>
        <w:r>
          <w:fldChar w:fldCharType="begin"/>
        </w:r>
        <w:r>
          <w:instrText xml:space="preserve"> PAGEREF _Toc27551 \h </w:instrText>
        </w:r>
        <w:r>
          <w:fldChar w:fldCharType="separate"/>
        </w:r>
        <w:r>
          <w:t>10</w:t>
        </w:r>
        <w:r>
          <w:fldChar w:fldCharType="end"/>
        </w:r>
      </w:hyperlink>
    </w:p>
    <w:p>
      <w:pPr>
        <w:pStyle w:val="TOC2"/>
        <w:tabs>
          <w:tab w:val="right" w:leader="dot" w:pos="8306"/>
        </w:tabs>
      </w:pPr>
      <w:hyperlink w:anchor="_Toc15341" w:history="1">
        <w:r>
          <w:rPr>
            <w:rFonts w:ascii="仿宋" w:eastAsia="仿宋" w:hAnsi="仿宋" w:cs="仿宋" w:hint="eastAsia"/>
            <w:lang w:eastAsia="zh-CN"/>
          </w:rPr>
          <w:t>(二)、文档发布与分发</w:t>
        </w:r>
        <w:r>
          <w:tab/>
        </w:r>
        <w:r>
          <w:fldChar w:fldCharType="begin"/>
        </w:r>
        <w:r>
          <w:instrText xml:space="preserve"> PAGEREF _Toc15341 \h </w:instrText>
        </w:r>
        <w:r>
          <w:fldChar w:fldCharType="separate"/>
        </w:r>
        <w:r>
          <w:t>11</w:t>
        </w:r>
        <w:r>
          <w:fldChar w:fldCharType="end"/>
        </w:r>
      </w:hyperlink>
    </w:p>
    <w:p>
      <w:pPr>
        <w:pStyle w:val="TOC2"/>
        <w:tabs>
          <w:tab w:val="right" w:leader="dot" w:pos="8306"/>
        </w:tabs>
      </w:pPr>
      <w:hyperlink w:anchor="_Toc23838" w:history="1">
        <w:r>
          <w:rPr>
            <w:rFonts w:ascii="仿宋" w:eastAsia="仿宋" w:hAnsi="仿宋" w:cs="仿宋" w:hint="eastAsia"/>
            <w:lang w:eastAsia="zh-CN"/>
          </w:rPr>
          <w:t>(三)、文档存档与归档</w:t>
        </w:r>
        <w:r>
          <w:tab/>
        </w:r>
        <w:r>
          <w:fldChar w:fldCharType="begin"/>
        </w:r>
        <w:r>
          <w:instrText xml:space="preserve"> PAGEREF _Toc23838 \h </w:instrText>
        </w:r>
        <w:r>
          <w:fldChar w:fldCharType="separate"/>
        </w:r>
        <w:r>
          <w:t>12</w:t>
        </w:r>
        <w:r>
          <w:fldChar w:fldCharType="end"/>
        </w:r>
      </w:hyperlink>
    </w:p>
    <w:p>
      <w:pPr>
        <w:pStyle w:val="TOC1"/>
        <w:tabs>
          <w:tab w:val="right" w:leader="dot" w:pos="8306"/>
        </w:tabs>
      </w:pPr>
      <w:hyperlink w:anchor="_Toc29803" w:history="1">
        <w:r>
          <w:rPr>
            <w:rFonts w:ascii="仿宋" w:eastAsia="仿宋" w:hAnsi="仿宋" w:cs="仿宋" w:hint="eastAsia"/>
            <w:lang w:eastAsia="zh-CN"/>
          </w:rPr>
          <w:t>三、康复辅助器具项目建设背景及必要性分析</w:t>
        </w:r>
        <w:r>
          <w:tab/>
        </w:r>
        <w:r>
          <w:fldChar w:fldCharType="begin"/>
        </w:r>
        <w:r>
          <w:instrText xml:space="preserve"> PAGEREF _Toc29803 \h </w:instrText>
        </w:r>
        <w:r>
          <w:fldChar w:fldCharType="separate"/>
        </w:r>
        <w:r>
          <w:t>13</w:t>
        </w:r>
        <w:r>
          <w:fldChar w:fldCharType="end"/>
        </w:r>
      </w:hyperlink>
    </w:p>
    <w:p>
      <w:pPr>
        <w:pStyle w:val="TOC2"/>
        <w:tabs>
          <w:tab w:val="right" w:leader="dot" w:pos="8306"/>
        </w:tabs>
      </w:pPr>
      <w:hyperlink w:anchor="_Toc27219" w:history="1">
        <w:r>
          <w:rPr>
            <w:rFonts w:ascii="仿宋" w:eastAsia="仿宋" w:hAnsi="仿宋" w:cs="仿宋" w:hint="eastAsia"/>
            <w:lang w:eastAsia="zh-CN"/>
          </w:rPr>
          <w:t>(一)、康复辅助器具项目背景分析</w:t>
        </w:r>
        <w:r>
          <w:tab/>
        </w:r>
        <w:r>
          <w:fldChar w:fldCharType="begin"/>
        </w:r>
        <w:r>
          <w:instrText xml:space="preserve"> PAGEREF _Toc27219 \h </w:instrText>
        </w:r>
        <w:r>
          <w:fldChar w:fldCharType="separate"/>
        </w:r>
        <w:r>
          <w:t>13</w:t>
        </w:r>
        <w:r>
          <w:fldChar w:fldCharType="end"/>
        </w:r>
      </w:hyperlink>
    </w:p>
    <w:p>
      <w:pPr>
        <w:pStyle w:val="TOC2"/>
        <w:tabs>
          <w:tab w:val="right" w:leader="dot" w:pos="8306"/>
        </w:tabs>
      </w:pPr>
      <w:hyperlink w:anchor="_Toc4062" w:history="1">
        <w:r>
          <w:rPr>
            <w:rFonts w:ascii="仿宋" w:eastAsia="仿宋" w:hAnsi="仿宋" w:cs="仿宋" w:hint="eastAsia"/>
            <w:lang w:eastAsia="zh-CN"/>
          </w:rPr>
          <w:t>(二)、康复辅助器具项目建设必要性分析</w:t>
        </w:r>
        <w:r>
          <w:tab/>
        </w:r>
        <w:r>
          <w:fldChar w:fldCharType="begin"/>
        </w:r>
        <w:r>
          <w:instrText xml:space="preserve"> PAGEREF _Toc4062 \h </w:instrText>
        </w:r>
        <w:r>
          <w:fldChar w:fldCharType="separate"/>
        </w:r>
        <w:r>
          <w:t>15</w:t>
        </w:r>
        <w:r>
          <w:fldChar w:fldCharType="end"/>
        </w:r>
      </w:hyperlink>
    </w:p>
    <w:p>
      <w:pPr>
        <w:pStyle w:val="TOC1"/>
        <w:tabs>
          <w:tab w:val="right" w:leader="dot" w:pos="8306"/>
        </w:tabs>
      </w:pPr>
      <w:hyperlink w:anchor="_Toc6500" w:history="1">
        <w:r>
          <w:rPr>
            <w:rFonts w:ascii="仿宋" w:eastAsia="仿宋" w:hAnsi="仿宋" w:cs="仿宋" w:hint="eastAsia"/>
            <w:lang w:eastAsia="zh-CN"/>
          </w:rPr>
          <w:t>四、康复辅助器具项目危机管理</w:t>
        </w:r>
        <w:r>
          <w:tab/>
        </w:r>
        <w:r>
          <w:fldChar w:fldCharType="begin"/>
        </w:r>
        <w:r>
          <w:instrText xml:space="preserve"> PAGEREF _Toc6500 \h </w:instrText>
        </w:r>
        <w:r>
          <w:fldChar w:fldCharType="separate"/>
        </w:r>
        <w:r>
          <w:t>16</w:t>
        </w:r>
        <w:r>
          <w:fldChar w:fldCharType="end"/>
        </w:r>
      </w:hyperlink>
    </w:p>
    <w:p>
      <w:pPr>
        <w:pStyle w:val="TOC2"/>
        <w:tabs>
          <w:tab w:val="right" w:leader="dot" w:pos="8306"/>
        </w:tabs>
      </w:pPr>
      <w:hyperlink w:anchor="_Toc7824" w:history="1">
        <w:r>
          <w:rPr>
            <w:rFonts w:ascii="仿宋" w:eastAsia="仿宋" w:hAnsi="仿宋" w:cs="仿宋" w:hint="eastAsia"/>
            <w:lang w:eastAsia="zh-CN"/>
          </w:rPr>
          <w:t>(一)、危机预警与识别</w:t>
        </w:r>
        <w:r>
          <w:tab/>
        </w:r>
        <w:r>
          <w:fldChar w:fldCharType="begin"/>
        </w:r>
        <w:r>
          <w:instrText xml:space="preserve"> PAGEREF _Toc7824 \h </w:instrText>
        </w:r>
        <w:r>
          <w:fldChar w:fldCharType="separate"/>
        </w:r>
        <w:r>
          <w:t>16</w:t>
        </w:r>
        <w:r>
          <w:fldChar w:fldCharType="end"/>
        </w:r>
      </w:hyperlink>
    </w:p>
    <w:p>
      <w:pPr>
        <w:pStyle w:val="TOC2"/>
        <w:tabs>
          <w:tab w:val="right" w:leader="dot" w:pos="8306"/>
        </w:tabs>
      </w:pPr>
      <w:hyperlink w:anchor="_Toc14661" w:history="1">
        <w:r>
          <w:rPr>
            <w:rFonts w:ascii="仿宋" w:eastAsia="仿宋" w:hAnsi="仿宋" w:cs="仿宋" w:hint="eastAsia"/>
            <w:lang w:eastAsia="zh-CN"/>
          </w:rPr>
          <w:t>(二)、危机应对与恢复</w:t>
        </w:r>
        <w:r>
          <w:tab/>
        </w:r>
        <w:r>
          <w:fldChar w:fldCharType="begin"/>
        </w:r>
        <w:r>
          <w:instrText xml:space="preserve"> PAGEREF _Toc14661 \h </w:instrText>
        </w:r>
        <w:r>
          <w:fldChar w:fldCharType="separate"/>
        </w:r>
        <w:r>
          <w:t>17</w:t>
        </w:r>
        <w:r>
          <w:fldChar w:fldCharType="end"/>
        </w:r>
      </w:hyperlink>
    </w:p>
    <w:p>
      <w:pPr>
        <w:pStyle w:val="TOC1"/>
        <w:tabs>
          <w:tab w:val="right" w:leader="dot" w:pos="8306"/>
        </w:tabs>
      </w:pPr>
      <w:hyperlink w:anchor="_Toc31789" w:history="1">
        <w:r>
          <w:rPr>
            <w:rFonts w:ascii="仿宋" w:eastAsia="仿宋" w:hAnsi="仿宋" w:cs="仿宋" w:hint="eastAsia"/>
            <w:lang w:eastAsia="zh-CN"/>
          </w:rPr>
          <w:t>五、康复辅助器具项目土建工程</w:t>
        </w:r>
        <w:r>
          <w:tab/>
        </w:r>
        <w:r>
          <w:fldChar w:fldCharType="begin"/>
        </w:r>
        <w:r>
          <w:instrText xml:space="preserve"> PAGEREF _Toc31789 \h </w:instrText>
        </w:r>
        <w:r>
          <w:fldChar w:fldCharType="separate"/>
        </w:r>
        <w:r>
          <w:t>19</w:t>
        </w:r>
        <w:r>
          <w:fldChar w:fldCharType="end"/>
        </w:r>
      </w:hyperlink>
    </w:p>
    <w:p>
      <w:pPr>
        <w:pStyle w:val="TOC2"/>
        <w:tabs>
          <w:tab w:val="right" w:leader="dot" w:pos="8306"/>
        </w:tabs>
      </w:pPr>
      <w:hyperlink w:anchor="_Toc1363" w:history="1">
        <w:r>
          <w:rPr>
            <w:rFonts w:ascii="仿宋" w:eastAsia="仿宋" w:hAnsi="仿宋" w:cs="仿宋" w:hint="eastAsia"/>
            <w:lang w:eastAsia="zh-CN"/>
          </w:rPr>
          <w:t>(一)、建筑工程设计原则</w:t>
        </w:r>
        <w:r>
          <w:tab/>
        </w:r>
        <w:r>
          <w:fldChar w:fldCharType="begin"/>
        </w:r>
        <w:r>
          <w:instrText xml:space="preserve"> PAGEREF _Toc1363 \h </w:instrText>
        </w:r>
        <w:r>
          <w:fldChar w:fldCharType="separate"/>
        </w:r>
        <w:r>
          <w:t>19</w:t>
        </w:r>
        <w:r>
          <w:fldChar w:fldCharType="end"/>
        </w:r>
      </w:hyperlink>
    </w:p>
    <w:p>
      <w:pPr>
        <w:pStyle w:val="TOC2"/>
        <w:tabs>
          <w:tab w:val="right" w:leader="dot" w:pos="8306"/>
        </w:tabs>
      </w:pPr>
      <w:hyperlink w:anchor="_Toc4982" w:history="1">
        <w:r>
          <w:rPr>
            <w:rFonts w:ascii="仿宋" w:eastAsia="仿宋" w:hAnsi="仿宋" w:cs="仿宋" w:hint="eastAsia"/>
            <w:lang w:eastAsia="zh-CN"/>
          </w:rPr>
          <w:t>(二)、土建工程设计年限及安全等级</w:t>
        </w:r>
        <w:r>
          <w:tab/>
        </w:r>
        <w:r>
          <w:fldChar w:fldCharType="begin"/>
        </w:r>
        <w:r>
          <w:instrText xml:space="preserve"> PAGEREF _Toc4982 \h </w:instrText>
        </w:r>
        <w:r>
          <w:fldChar w:fldCharType="separate"/>
        </w:r>
        <w:r>
          <w:t>20</w:t>
        </w:r>
        <w:r>
          <w:fldChar w:fldCharType="end"/>
        </w:r>
      </w:hyperlink>
    </w:p>
    <w:p>
      <w:pPr>
        <w:pStyle w:val="TOC2"/>
        <w:tabs>
          <w:tab w:val="right" w:leader="dot" w:pos="8306"/>
        </w:tabs>
      </w:pPr>
      <w:hyperlink w:anchor="_Toc20156" w:history="1">
        <w:r>
          <w:rPr>
            <w:rFonts w:ascii="仿宋" w:eastAsia="仿宋" w:hAnsi="仿宋" w:cs="仿宋" w:hint="eastAsia"/>
            <w:lang w:eastAsia="zh-CN"/>
          </w:rPr>
          <w:t>(三)、建筑工程设计总体要求</w:t>
        </w:r>
        <w:r>
          <w:tab/>
        </w:r>
        <w:r>
          <w:fldChar w:fldCharType="begin"/>
        </w:r>
        <w:r>
          <w:instrText xml:space="preserve"> PAGEREF _Toc20156 \h </w:instrText>
        </w:r>
        <w:r>
          <w:fldChar w:fldCharType="separate"/>
        </w:r>
        <w:r>
          <w:t>21</w:t>
        </w:r>
        <w:r>
          <w:fldChar w:fldCharType="end"/>
        </w:r>
      </w:hyperlink>
    </w:p>
    <w:p>
      <w:pPr>
        <w:pStyle w:val="TOC2"/>
        <w:tabs>
          <w:tab w:val="right" w:leader="dot" w:pos="8306"/>
        </w:tabs>
      </w:pPr>
      <w:hyperlink w:anchor="_Toc1167" w:history="1">
        <w:r>
          <w:rPr>
            <w:rFonts w:ascii="仿宋" w:eastAsia="仿宋" w:hAnsi="仿宋" w:cs="仿宋" w:hint="eastAsia"/>
            <w:lang w:eastAsia="zh-CN"/>
          </w:rPr>
          <w:t>(四)、土建工程建设指标</w:t>
        </w:r>
        <w:r>
          <w:tab/>
        </w:r>
        <w:r>
          <w:fldChar w:fldCharType="begin"/>
        </w:r>
        <w:r>
          <w:instrText xml:space="preserve"> PAGEREF _Toc1167 \h </w:instrText>
        </w:r>
        <w:r>
          <w:fldChar w:fldCharType="separate"/>
        </w:r>
        <w:r>
          <w:t>22</w:t>
        </w:r>
        <w:r>
          <w:fldChar w:fldCharType="end"/>
        </w:r>
      </w:hyperlink>
    </w:p>
    <w:p>
      <w:pPr>
        <w:pStyle w:val="TOC1"/>
        <w:tabs>
          <w:tab w:val="right" w:leader="dot" w:pos="8306"/>
        </w:tabs>
      </w:pPr>
      <w:hyperlink w:anchor="_Toc8727" w:history="1">
        <w:r>
          <w:rPr>
            <w:rFonts w:ascii="仿宋" w:eastAsia="仿宋" w:hAnsi="仿宋" w:cs="仿宋" w:hint="eastAsia"/>
            <w:lang w:eastAsia="zh-CN"/>
          </w:rPr>
          <w:t>六、工艺说明</w:t>
        </w:r>
        <w:r>
          <w:tab/>
        </w:r>
        <w:r>
          <w:fldChar w:fldCharType="begin"/>
        </w:r>
        <w:r>
          <w:instrText xml:space="preserve"> PAGEREF _Toc8727 \h </w:instrText>
        </w:r>
        <w:r>
          <w:fldChar w:fldCharType="separate"/>
        </w:r>
        <w:r>
          <w:t>22</w:t>
        </w:r>
        <w:r>
          <w:fldChar w:fldCharType="end"/>
        </w:r>
      </w:hyperlink>
    </w:p>
    <w:p>
      <w:pPr>
        <w:pStyle w:val="TOC2"/>
        <w:tabs>
          <w:tab w:val="right" w:leader="dot" w:pos="8306"/>
        </w:tabs>
      </w:pPr>
      <w:hyperlink w:anchor="_Toc27306" w:history="1">
        <w:r>
          <w:rPr>
            <w:rFonts w:ascii="仿宋" w:eastAsia="仿宋" w:hAnsi="仿宋" w:cs="仿宋" w:hint="eastAsia"/>
            <w:lang w:eastAsia="zh-CN"/>
          </w:rPr>
          <w:t>(一)、技术管理特点</w:t>
        </w:r>
        <w:r>
          <w:tab/>
        </w:r>
        <w:r>
          <w:fldChar w:fldCharType="begin"/>
        </w:r>
        <w:r>
          <w:instrText xml:space="preserve"> PAGEREF _Toc27306 \h </w:instrText>
        </w:r>
        <w:r>
          <w:fldChar w:fldCharType="separate"/>
        </w:r>
        <w:r>
          <w:t>22</w:t>
        </w:r>
        <w:r>
          <w:fldChar w:fldCharType="end"/>
        </w:r>
      </w:hyperlink>
    </w:p>
    <w:p>
      <w:pPr>
        <w:pStyle w:val="TOC2"/>
        <w:tabs>
          <w:tab w:val="right" w:leader="dot" w:pos="8306"/>
        </w:tabs>
      </w:pPr>
      <w:hyperlink w:anchor="_Toc21216" w:history="1">
        <w:r>
          <w:rPr>
            <w:rFonts w:ascii="仿宋" w:eastAsia="仿宋" w:hAnsi="仿宋" w:cs="仿宋" w:hint="eastAsia"/>
            <w:lang w:eastAsia="zh-CN"/>
          </w:rPr>
          <w:t>(二)、康复辅助器具项目工艺技术设计方案</w:t>
        </w:r>
        <w:r>
          <w:tab/>
        </w:r>
        <w:r>
          <w:fldChar w:fldCharType="begin"/>
        </w:r>
        <w:r>
          <w:instrText xml:space="preserve"> PAGEREF _Toc21216 \h </w:instrText>
        </w:r>
        <w:r>
          <w:fldChar w:fldCharType="separate"/>
        </w:r>
        <w:r>
          <w:t>23</w:t>
        </w:r>
        <w:r>
          <w:fldChar w:fldCharType="end"/>
        </w:r>
      </w:hyperlink>
    </w:p>
    <w:p>
      <w:pPr>
        <w:pStyle w:val="TOC2"/>
        <w:tabs>
          <w:tab w:val="right" w:leader="dot" w:pos="8306"/>
        </w:tabs>
      </w:pPr>
      <w:hyperlink w:anchor="_Toc9246" w:history="1">
        <w:r>
          <w:rPr>
            <w:rFonts w:ascii="仿宋" w:eastAsia="仿宋" w:hAnsi="仿宋" w:cs="仿宋" w:hint="eastAsia"/>
            <w:lang w:eastAsia="zh-CN"/>
          </w:rPr>
          <w:t>(三)、设备选型方案</w:t>
        </w:r>
        <w:r>
          <w:tab/>
        </w:r>
        <w:r>
          <w:fldChar w:fldCharType="begin"/>
        </w:r>
        <w:r>
          <w:instrText xml:space="preserve"> PAGEREF _Toc9246 \h </w:instrText>
        </w:r>
        <w:r>
          <w:fldChar w:fldCharType="separate"/>
        </w:r>
        <w:r>
          <w:t>24</w:t>
        </w:r>
        <w:r>
          <w:fldChar w:fldCharType="end"/>
        </w:r>
      </w:hyperlink>
    </w:p>
    <w:p>
      <w:pPr>
        <w:pStyle w:val="TOC1"/>
        <w:tabs>
          <w:tab w:val="right" w:leader="dot" w:pos="8306"/>
        </w:tabs>
      </w:pPr>
      <w:hyperlink w:anchor="_Toc25524" w:history="1">
        <w:r>
          <w:rPr>
            <w:rFonts w:ascii="仿宋" w:eastAsia="仿宋" w:hAnsi="仿宋" w:cs="仿宋" w:hint="eastAsia"/>
            <w:lang w:eastAsia="zh-CN"/>
          </w:rPr>
          <w:t>七、康复辅助器具项目创新与研发</w:t>
        </w:r>
        <w:r>
          <w:tab/>
        </w:r>
        <w:r>
          <w:fldChar w:fldCharType="begin"/>
        </w:r>
        <w:r>
          <w:instrText xml:space="preserve"> PAGEREF _Toc25524 \h </w:instrText>
        </w:r>
        <w:r>
          <w:fldChar w:fldCharType="separate"/>
        </w:r>
        <w:r>
          <w:t>26</w:t>
        </w:r>
        <w:r>
          <w:fldChar w:fldCharType="end"/>
        </w:r>
      </w:hyperlink>
    </w:p>
    <w:p>
      <w:pPr>
        <w:pStyle w:val="TOC2"/>
        <w:tabs>
          <w:tab w:val="right" w:leader="dot" w:pos="8306"/>
        </w:tabs>
      </w:pPr>
      <w:hyperlink w:anchor="_Toc22575" w:history="1">
        <w:r>
          <w:rPr>
            <w:rFonts w:ascii="仿宋" w:eastAsia="仿宋" w:hAnsi="仿宋" w:cs="仿宋" w:hint="eastAsia"/>
            <w:lang w:eastAsia="zh-CN"/>
          </w:rPr>
          <w:t>(一)、创新策略与方向</w:t>
        </w:r>
        <w:r>
          <w:tab/>
        </w:r>
        <w:r>
          <w:fldChar w:fldCharType="begin"/>
        </w:r>
        <w:r>
          <w:instrText xml:space="preserve"> PAGEREF _Toc22575 \h </w:instrText>
        </w:r>
        <w:r>
          <w:fldChar w:fldCharType="separate"/>
        </w:r>
        <w:r>
          <w:t>26</w:t>
        </w:r>
        <w:r>
          <w:fldChar w:fldCharType="end"/>
        </w:r>
      </w:hyperlink>
    </w:p>
    <w:p>
      <w:pPr>
        <w:pStyle w:val="TOC2"/>
        <w:tabs>
          <w:tab w:val="right" w:leader="dot" w:pos="8306"/>
        </w:tabs>
      </w:pPr>
      <w:hyperlink w:anchor="_Toc14716" w:history="1">
        <w:r>
          <w:rPr>
            <w:rFonts w:ascii="仿宋" w:eastAsia="仿宋" w:hAnsi="仿宋" w:cs="仿宋" w:hint="eastAsia"/>
            <w:lang w:eastAsia="zh-CN"/>
          </w:rPr>
          <w:t>(二)、研发规划与投入</w:t>
        </w:r>
        <w:r>
          <w:tab/>
        </w:r>
        <w:r>
          <w:fldChar w:fldCharType="begin"/>
        </w:r>
        <w:r>
          <w:instrText xml:space="preserve"> PAGEREF _Toc14716 \h </w:instrText>
        </w:r>
        <w:r>
          <w:fldChar w:fldCharType="separate"/>
        </w:r>
        <w:r>
          <w:t>27</w:t>
        </w:r>
        <w:r>
          <w:fldChar w:fldCharType="end"/>
        </w:r>
      </w:hyperlink>
    </w:p>
    <w:p>
      <w:pPr>
        <w:pStyle w:val="TOC1"/>
        <w:tabs>
          <w:tab w:val="right" w:leader="dot" w:pos="8306"/>
        </w:tabs>
      </w:pPr>
      <w:hyperlink w:anchor="_Toc4106" w:history="1">
        <w:r>
          <w:rPr>
            <w:rFonts w:ascii="仿宋" w:eastAsia="仿宋" w:hAnsi="仿宋" w:cs="仿宋" w:hint="eastAsia"/>
            <w:lang w:eastAsia="zh-CN"/>
          </w:rPr>
          <w:t>八、康复辅助器具项目投资规划</w:t>
        </w:r>
        <w:r>
          <w:tab/>
        </w:r>
        <w:r>
          <w:fldChar w:fldCharType="begin"/>
        </w:r>
        <w:r>
          <w:instrText xml:space="preserve"> PAGEREF _Toc4106 \h </w:instrText>
        </w:r>
        <w:r>
          <w:fldChar w:fldCharType="separate"/>
        </w:r>
        <w:r>
          <w:t>29</w:t>
        </w:r>
        <w:r>
          <w:fldChar w:fldCharType="end"/>
        </w:r>
      </w:hyperlink>
    </w:p>
    <w:p>
      <w:pPr>
        <w:pStyle w:val="TOC2"/>
        <w:tabs>
          <w:tab w:val="right" w:leader="dot" w:pos="8306"/>
        </w:tabs>
      </w:pPr>
      <w:hyperlink w:anchor="_Toc14573" w:history="1">
        <w:r>
          <w:rPr>
            <w:rFonts w:ascii="仿宋" w:eastAsia="仿宋" w:hAnsi="仿宋" w:cs="仿宋" w:hint="eastAsia"/>
            <w:lang w:eastAsia="zh-CN"/>
          </w:rPr>
          <w:t>(一)、康复辅助器具项目总投资估算</w:t>
        </w:r>
        <w:r>
          <w:tab/>
        </w:r>
        <w:r>
          <w:fldChar w:fldCharType="begin"/>
        </w:r>
        <w:r>
          <w:instrText xml:space="preserve"> PAGEREF _Toc14573 \h </w:instrText>
        </w:r>
        <w:r>
          <w:fldChar w:fldCharType="separate"/>
        </w:r>
        <w:r>
          <w:t>29</w:t>
        </w:r>
        <w:r>
          <w:fldChar w:fldCharType="end"/>
        </w:r>
      </w:hyperlink>
    </w:p>
    <w:p>
      <w:pPr>
        <w:pStyle w:val="TOC2"/>
        <w:tabs>
          <w:tab w:val="right" w:leader="dot" w:pos="8306"/>
        </w:tabs>
      </w:pPr>
      <w:hyperlink w:anchor="_Toc9422" w:history="1">
        <w:r>
          <w:rPr>
            <w:rFonts w:ascii="仿宋" w:eastAsia="仿宋" w:hAnsi="仿宋" w:cs="仿宋" w:hint="eastAsia"/>
            <w:lang w:eastAsia="zh-CN"/>
          </w:rPr>
          <w:t>(二)、资金筹措</w:t>
        </w:r>
        <w:r>
          <w:tab/>
        </w:r>
        <w:r>
          <w:fldChar w:fldCharType="begin"/>
        </w:r>
        <w:r>
          <w:instrText xml:space="preserve"> PAGEREF _Toc9422 \h </w:instrText>
        </w:r>
        <w:r>
          <w:fldChar w:fldCharType="separate"/>
        </w:r>
        <w:r>
          <w:t>30</w:t>
        </w:r>
        <w:r>
          <w:fldChar w:fldCharType="end"/>
        </w:r>
      </w:hyperlink>
    </w:p>
    <w:p>
      <w:pPr>
        <w:pStyle w:val="TOC1"/>
        <w:tabs>
          <w:tab w:val="right" w:leader="dot" w:pos="8306"/>
        </w:tabs>
      </w:pPr>
      <w:hyperlink w:anchor="_Toc10499" w:history="1">
        <w:r>
          <w:rPr>
            <w:rFonts w:ascii="仿宋" w:eastAsia="仿宋" w:hAnsi="仿宋" w:cs="仿宋" w:hint="eastAsia"/>
            <w:lang w:eastAsia="zh-CN"/>
          </w:rPr>
          <w:t>九、康复辅助器具项目财务管理</w:t>
        </w:r>
        <w:r>
          <w:tab/>
        </w:r>
        <w:r>
          <w:fldChar w:fldCharType="begin"/>
        </w:r>
        <w:r>
          <w:instrText xml:space="preserve"> PAGEREF _Toc10499 \h </w:instrText>
        </w:r>
        <w:r>
          <w:fldChar w:fldCharType="separate"/>
        </w:r>
        <w:r>
          <w:t>31</w:t>
        </w:r>
        <w:r>
          <w:fldChar w:fldCharType="end"/>
        </w:r>
      </w:hyperlink>
    </w:p>
    <w:p>
      <w:pPr>
        <w:pStyle w:val="TOC2"/>
        <w:tabs>
          <w:tab w:val="right" w:leader="dot" w:pos="8306"/>
        </w:tabs>
      </w:pPr>
      <w:hyperlink w:anchor="_Toc4748" w:history="1">
        <w:r>
          <w:rPr>
            <w:rFonts w:ascii="仿宋" w:eastAsia="仿宋" w:hAnsi="仿宋" w:cs="仿宋" w:hint="eastAsia"/>
            <w:lang w:eastAsia="zh-CN"/>
          </w:rPr>
          <w:t>(一)、资金需求大</w:t>
        </w:r>
        <w:r>
          <w:tab/>
        </w:r>
        <w:r>
          <w:fldChar w:fldCharType="begin"/>
        </w:r>
        <w:r>
          <w:instrText xml:space="preserve"> PAGEREF _Toc4748 \h </w:instrText>
        </w:r>
        <w:r>
          <w:fldChar w:fldCharType="separate"/>
        </w:r>
        <w:r>
          <w:t>31</w:t>
        </w:r>
        <w:r>
          <w:fldChar w:fldCharType="end"/>
        </w:r>
      </w:hyperlink>
    </w:p>
    <w:p>
      <w:pPr>
        <w:pStyle w:val="TOC2"/>
        <w:tabs>
          <w:tab w:val="right" w:leader="dot" w:pos="8306"/>
        </w:tabs>
      </w:pPr>
      <w:hyperlink w:anchor="_Toc19045" w:history="1">
        <w:r>
          <w:rPr>
            <w:rFonts w:ascii="仿宋" w:eastAsia="仿宋" w:hAnsi="仿宋" w:cs="仿宋" w:hint="eastAsia"/>
            <w:lang w:eastAsia="zh-CN"/>
          </w:rPr>
          <w:t>(二)、研发周期长</w:t>
        </w:r>
        <w:r>
          <w:tab/>
        </w:r>
        <w:r>
          <w:fldChar w:fldCharType="begin"/>
        </w:r>
        <w:r>
          <w:instrText xml:space="preserve"> PAGEREF _Toc19045 \h </w:instrText>
        </w:r>
        <w:r>
          <w:fldChar w:fldCharType="separate"/>
        </w:r>
        <w:r>
          <w:t>32</w:t>
        </w:r>
        <w:r>
          <w:fldChar w:fldCharType="end"/>
        </w:r>
      </w:hyperlink>
    </w:p>
    <w:p>
      <w:pPr>
        <w:pStyle w:val="TOC2"/>
        <w:tabs>
          <w:tab w:val="right" w:leader="dot" w:pos="8306"/>
        </w:tabs>
      </w:pPr>
      <w:hyperlink w:anchor="_Toc173" w:history="1">
        <w:r>
          <w:rPr>
            <w:rFonts w:ascii="仿宋" w:eastAsia="仿宋" w:hAnsi="仿宋" w:cs="仿宋" w:hint="eastAsia"/>
            <w:lang w:eastAsia="zh-CN"/>
          </w:rPr>
          <w:t>(三)、市场风险大</w:t>
        </w:r>
        <w:r>
          <w:tab/>
        </w:r>
        <w:r>
          <w:fldChar w:fldCharType="begin"/>
        </w:r>
        <w:r>
          <w:instrText xml:space="preserve"> PAGEREF _Toc173 \h </w:instrText>
        </w:r>
        <w:r>
          <w:fldChar w:fldCharType="separate"/>
        </w:r>
        <w:r>
          <w:t>33</w:t>
        </w:r>
        <w:r>
          <w:fldChar w:fldCharType="end"/>
        </w:r>
      </w:hyperlink>
    </w:p>
    <w:p>
      <w:pPr>
        <w:pStyle w:val="TOC2"/>
        <w:tabs>
          <w:tab w:val="right" w:leader="dot" w:pos="8306"/>
        </w:tabs>
      </w:pPr>
      <w:hyperlink w:anchor="_Toc21201" w:history="1">
        <w:r>
          <w:rPr>
            <w:rFonts w:ascii="仿宋" w:eastAsia="仿宋" w:hAnsi="仿宋" w:cs="仿宋" w:hint="eastAsia"/>
            <w:lang w:eastAsia="zh-CN"/>
          </w:rPr>
          <w:t>(四)、利润率高</w:t>
        </w:r>
        <w:r>
          <w:tab/>
        </w:r>
        <w:r>
          <w:fldChar w:fldCharType="begin"/>
        </w:r>
        <w:r>
          <w:instrText xml:space="preserve"> PAGEREF _Toc21201 \h </w:instrText>
        </w:r>
        <w:r>
          <w:fldChar w:fldCharType="separate"/>
        </w:r>
        <w:r>
          <w:t>36</w:t>
        </w:r>
        <w:r>
          <w:fldChar w:fldCharType="end"/>
        </w:r>
      </w:hyperlink>
    </w:p>
    <w:p>
      <w:pPr>
        <w:pStyle w:val="TOC1"/>
        <w:tabs>
          <w:tab w:val="right" w:leader="dot" w:pos="8306"/>
        </w:tabs>
      </w:pPr>
      <w:hyperlink w:anchor="_Toc4636" w:history="1">
        <w:r>
          <w:rPr>
            <w:rFonts w:ascii="仿宋" w:eastAsia="仿宋" w:hAnsi="仿宋" w:cs="仿宋" w:hint="eastAsia"/>
            <w:lang w:eastAsia="zh-CN"/>
          </w:rPr>
          <w:t>十、康复辅助器具项目计划安排</w:t>
        </w:r>
        <w:r>
          <w:tab/>
        </w:r>
        <w:r>
          <w:fldChar w:fldCharType="begin"/>
        </w:r>
        <w:r>
          <w:instrText xml:space="preserve"> PAGEREF _Toc4636 \h </w:instrText>
        </w:r>
        <w:r>
          <w:fldChar w:fldCharType="separate"/>
        </w:r>
        <w:r>
          <w:t>38</w:t>
        </w:r>
        <w:r>
          <w:fldChar w:fldCharType="end"/>
        </w:r>
      </w:hyperlink>
    </w:p>
    <w:p>
      <w:pPr>
        <w:pStyle w:val="TOC2"/>
        <w:tabs>
          <w:tab w:val="right" w:leader="dot" w:pos="8306"/>
        </w:tabs>
      </w:pPr>
      <w:hyperlink w:anchor="_Toc13572" w:history="1">
        <w:r>
          <w:rPr>
            <w:rFonts w:ascii="仿宋" w:eastAsia="仿宋" w:hAnsi="仿宋" w:cs="仿宋" w:hint="eastAsia"/>
            <w:lang w:eastAsia="zh-CN"/>
          </w:rPr>
          <w:t>(一)、建设周期</w:t>
        </w:r>
        <w:r>
          <w:tab/>
        </w:r>
        <w:r>
          <w:fldChar w:fldCharType="begin"/>
        </w:r>
        <w:r>
          <w:instrText xml:space="preserve"> PAGEREF _Toc13572 \h </w:instrText>
        </w:r>
        <w:r>
          <w:fldChar w:fldCharType="separate"/>
        </w:r>
        <w:r>
          <w:t>38</w:t>
        </w:r>
        <w:r>
          <w:fldChar w:fldCharType="end"/>
        </w:r>
      </w:hyperlink>
    </w:p>
    <w:p>
      <w:pPr>
        <w:pStyle w:val="TOC2"/>
        <w:tabs>
          <w:tab w:val="right" w:leader="dot" w:pos="8306"/>
        </w:tabs>
      </w:pPr>
      <w:hyperlink w:anchor="_Toc25635" w:history="1">
        <w:r>
          <w:rPr>
            <w:rFonts w:ascii="仿宋" w:eastAsia="仿宋" w:hAnsi="仿宋" w:cs="仿宋" w:hint="eastAsia"/>
            <w:lang w:eastAsia="zh-CN"/>
          </w:rPr>
          <w:t>(二)、建设进度</w:t>
        </w:r>
        <w:r>
          <w:tab/>
        </w:r>
        <w:r>
          <w:fldChar w:fldCharType="begin"/>
        </w:r>
        <w:r>
          <w:instrText xml:space="preserve"> PAGEREF _Toc25635 \h </w:instrText>
        </w:r>
        <w:r>
          <w:fldChar w:fldCharType="separate"/>
        </w:r>
        <w:r>
          <w:t>39</w:t>
        </w:r>
        <w:r>
          <w:fldChar w:fldCharType="end"/>
        </w:r>
      </w:hyperlink>
    </w:p>
    <w:p>
      <w:pPr>
        <w:pStyle w:val="TOC2"/>
        <w:tabs>
          <w:tab w:val="right" w:leader="dot" w:pos="8306"/>
        </w:tabs>
      </w:pPr>
      <w:hyperlink w:anchor="_Toc8372" w:history="1">
        <w:r>
          <w:rPr>
            <w:rFonts w:ascii="仿宋" w:eastAsia="仿宋" w:hAnsi="仿宋" w:cs="仿宋" w:hint="eastAsia"/>
            <w:lang w:eastAsia="zh-CN"/>
          </w:rPr>
          <w:t>(三)、进度安排注意事项</w:t>
        </w:r>
        <w:r>
          <w:tab/>
        </w:r>
        <w:r>
          <w:fldChar w:fldCharType="begin"/>
        </w:r>
        <w:r>
          <w:instrText xml:space="preserve"> PAGEREF _Toc8372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72" w:history="1">
        <w:r>
          <w:rPr>
            <w:rFonts w:ascii="仿宋" w:eastAsia="仿宋" w:hAnsi="仿宋" w:cs="仿宋" w:hint="eastAsia"/>
            <w:lang w:eastAsia="zh-CN"/>
          </w:rPr>
          <w:t>(四)、人力资源配置</w:t>
        </w:r>
        <w:r>
          <w:tab/>
        </w:r>
        <w:r>
          <w:fldChar w:fldCharType="begin"/>
        </w:r>
        <w:r>
          <w:instrText xml:space="preserve"> PAGEREF _Toc6372 \h </w:instrText>
        </w:r>
        <w:r>
          <w:fldChar w:fldCharType="separate"/>
        </w:r>
        <w:r>
          <w:t>42</w:t>
        </w:r>
        <w:r>
          <w:fldChar w:fldCharType="end"/>
        </w:r>
      </w:hyperlink>
    </w:p>
    <w:p>
      <w:pPr>
        <w:pStyle w:val="TOC1"/>
        <w:tabs>
          <w:tab w:val="right" w:leader="dot" w:pos="8306"/>
        </w:tabs>
      </w:pPr>
      <w:hyperlink w:anchor="_Toc17308" w:history="1">
        <w:r>
          <w:rPr>
            <w:rFonts w:ascii="仿宋" w:eastAsia="仿宋" w:hAnsi="仿宋" w:cs="仿宋" w:hint="eastAsia"/>
            <w:lang w:eastAsia="zh-CN"/>
          </w:rPr>
          <w:t>十一、康复辅助器具项目风险管理</w:t>
        </w:r>
        <w:r>
          <w:tab/>
        </w:r>
        <w:r>
          <w:fldChar w:fldCharType="begin"/>
        </w:r>
        <w:r>
          <w:instrText xml:space="preserve"> PAGEREF _Toc17308 \h </w:instrText>
        </w:r>
        <w:r>
          <w:fldChar w:fldCharType="separate"/>
        </w:r>
        <w:r>
          <w:t>42</w:t>
        </w:r>
        <w:r>
          <w:fldChar w:fldCharType="end"/>
        </w:r>
      </w:hyperlink>
    </w:p>
    <w:p>
      <w:pPr>
        <w:pStyle w:val="TOC2"/>
        <w:tabs>
          <w:tab w:val="right" w:leader="dot" w:pos="8306"/>
        </w:tabs>
      </w:pPr>
      <w:hyperlink w:anchor="_Toc29387" w:history="1">
        <w:r>
          <w:rPr>
            <w:rFonts w:ascii="仿宋" w:eastAsia="仿宋" w:hAnsi="仿宋" w:cs="仿宋" w:hint="eastAsia"/>
            <w:lang w:eastAsia="zh-CN"/>
          </w:rPr>
          <w:t>(一)、风险识别与评估</w:t>
        </w:r>
        <w:r>
          <w:tab/>
        </w:r>
        <w:r>
          <w:fldChar w:fldCharType="begin"/>
        </w:r>
        <w:r>
          <w:instrText xml:space="preserve"> PAGEREF _Toc29387 \h </w:instrText>
        </w:r>
        <w:r>
          <w:fldChar w:fldCharType="separate"/>
        </w:r>
        <w:r>
          <w:t>42</w:t>
        </w:r>
        <w:r>
          <w:fldChar w:fldCharType="end"/>
        </w:r>
      </w:hyperlink>
    </w:p>
    <w:p>
      <w:pPr>
        <w:pStyle w:val="TOC2"/>
        <w:tabs>
          <w:tab w:val="right" w:leader="dot" w:pos="8306"/>
        </w:tabs>
      </w:pPr>
      <w:hyperlink w:anchor="_Toc23467" w:history="1">
        <w:r>
          <w:rPr>
            <w:rFonts w:ascii="仿宋" w:eastAsia="仿宋" w:hAnsi="仿宋" w:cs="仿宋" w:hint="eastAsia"/>
            <w:lang w:eastAsia="zh-CN"/>
          </w:rPr>
          <w:t>(二)、风险应对策略</w:t>
        </w:r>
        <w:r>
          <w:tab/>
        </w:r>
        <w:r>
          <w:fldChar w:fldCharType="begin"/>
        </w:r>
        <w:r>
          <w:instrText xml:space="preserve"> PAGEREF _Toc23467 \h </w:instrText>
        </w:r>
        <w:r>
          <w:fldChar w:fldCharType="separate"/>
        </w:r>
        <w:r>
          <w:t>44</w:t>
        </w:r>
        <w:r>
          <w:fldChar w:fldCharType="end"/>
        </w:r>
      </w:hyperlink>
    </w:p>
    <w:p>
      <w:pPr>
        <w:pStyle w:val="TOC2"/>
        <w:tabs>
          <w:tab w:val="right" w:leader="dot" w:pos="8306"/>
        </w:tabs>
      </w:pPr>
      <w:hyperlink w:anchor="_Toc28788" w:history="1">
        <w:r>
          <w:rPr>
            <w:rFonts w:ascii="仿宋" w:eastAsia="仿宋" w:hAnsi="仿宋" w:cs="仿宋" w:hint="eastAsia"/>
            <w:lang w:eastAsia="zh-CN"/>
          </w:rPr>
          <w:t>(三)、风险监控与控制</w:t>
        </w:r>
        <w:r>
          <w:tab/>
        </w:r>
        <w:r>
          <w:fldChar w:fldCharType="begin"/>
        </w:r>
        <w:r>
          <w:instrText xml:space="preserve"> PAGEREF _Toc28788 \h </w:instrText>
        </w:r>
        <w:r>
          <w:fldChar w:fldCharType="separate"/>
        </w:r>
        <w:r>
          <w:t>45</w:t>
        </w:r>
        <w:r>
          <w:fldChar w:fldCharType="end"/>
        </w:r>
      </w:hyperlink>
    </w:p>
    <w:p>
      <w:pPr>
        <w:pStyle w:val="TOC1"/>
        <w:tabs>
          <w:tab w:val="right" w:leader="dot" w:pos="8306"/>
        </w:tabs>
      </w:pPr>
      <w:hyperlink w:anchor="_Toc27596" w:history="1">
        <w:r>
          <w:rPr>
            <w:rFonts w:ascii="仿宋" w:eastAsia="仿宋" w:hAnsi="仿宋" w:cs="仿宋" w:hint="eastAsia"/>
            <w:lang w:eastAsia="zh-CN"/>
          </w:rPr>
          <w:t>十二、康复辅助器具项目人力资源管理</w:t>
        </w:r>
        <w:r>
          <w:tab/>
        </w:r>
        <w:r>
          <w:fldChar w:fldCharType="begin"/>
        </w:r>
        <w:r>
          <w:instrText xml:space="preserve"> PAGEREF _Toc27596 \h </w:instrText>
        </w:r>
        <w:r>
          <w:fldChar w:fldCharType="separate"/>
        </w:r>
        <w:r>
          <w:t>46</w:t>
        </w:r>
        <w:r>
          <w:fldChar w:fldCharType="end"/>
        </w:r>
      </w:hyperlink>
    </w:p>
    <w:p>
      <w:pPr>
        <w:pStyle w:val="TOC2"/>
        <w:tabs>
          <w:tab w:val="right" w:leader="dot" w:pos="8306"/>
        </w:tabs>
      </w:pPr>
      <w:hyperlink w:anchor="_Toc5335" w:history="1">
        <w:r>
          <w:rPr>
            <w:rFonts w:ascii="仿宋" w:eastAsia="仿宋" w:hAnsi="仿宋" w:cs="仿宋" w:hint="eastAsia"/>
            <w:lang w:eastAsia="zh-CN"/>
          </w:rPr>
          <w:t>(一)、建立健全的预算管理制度</w:t>
        </w:r>
        <w:r>
          <w:tab/>
        </w:r>
        <w:r>
          <w:fldChar w:fldCharType="begin"/>
        </w:r>
        <w:r>
          <w:instrText xml:space="preserve"> PAGEREF _Toc5335 \h </w:instrText>
        </w:r>
        <w:r>
          <w:fldChar w:fldCharType="separate"/>
        </w:r>
        <w:r>
          <w:t>46</w:t>
        </w:r>
        <w:r>
          <w:fldChar w:fldCharType="end"/>
        </w:r>
      </w:hyperlink>
    </w:p>
    <w:p>
      <w:pPr>
        <w:pStyle w:val="TOC2"/>
        <w:tabs>
          <w:tab w:val="right" w:leader="dot" w:pos="8306"/>
        </w:tabs>
      </w:pPr>
      <w:hyperlink w:anchor="_Toc12269" w:history="1">
        <w:r>
          <w:rPr>
            <w:rFonts w:ascii="仿宋" w:eastAsia="仿宋" w:hAnsi="仿宋" w:cs="仿宋" w:hint="eastAsia"/>
            <w:lang w:eastAsia="zh-CN"/>
          </w:rPr>
          <w:t>(二)、加强资金流动监控</w:t>
        </w:r>
        <w:r>
          <w:tab/>
        </w:r>
        <w:r>
          <w:fldChar w:fldCharType="begin"/>
        </w:r>
        <w:r>
          <w:instrText xml:space="preserve"> PAGEREF _Toc12269 \h </w:instrText>
        </w:r>
        <w:r>
          <w:fldChar w:fldCharType="separate"/>
        </w:r>
        <w:r>
          <w:t>48</w:t>
        </w:r>
        <w:r>
          <w:fldChar w:fldCharType="end"/>
        </w:r>
      </w:hyperlink>
    </w:p>
    <w:p>
      <w:pPr>
        <w:pStyle w:val="TOC2"/>
        <w:tabs>
          <w:tab w:val="right" w:leader="dot" w:pos="8306"/>
        </w:tabs>
      </w:pPr>
      <w:hyperlink w:anchor="_Toc9655" w:history="1">
        <w:r>
          <w:rPr>
            <w:rFonts w:ascii="仿宋" w:eastAsia="仿宋" w:hAnsi="仿宋" w:cs="仿宋" w:hint="eastAsia"/>
            <w:lang w:eastAsia="zh-CN"/>
          </w:rPr>
          <w:t>(三)、制定完善的风险控制机制</w:t>
        </w:r>
        <w:r>
          <w:tab/>
        </w:r>
        <w:r>
          <w:fldChar w:fldCharType="begin"/>
        </w:r>
        <w:r>
          <w:instrText xml:space="preserve"> PAGEREF _Toc9655 \h </w:instrText>
        </w:r>
        <w:r>
          <w:fldChar w:fldCharType="separate"/>
        </w:r>
        <w:r>
          <w:t>49</w:t>
        </w:r>
        <w:r>
          <w:fldChar w:fldCharType="end"/>
        </w:r>
      </w:hyperlink>
    </w:p>
    <w:p>
      <w:pPr>
        <w:pStyle w:val="TOC2"/>
        <w:tabs>
          <w:tab w:val="right" w:leader="dot" w:pos="8306"/>
        </w:tabs>
      </w:pPr>
      <w:hyperlink w:anchor="_Toc4645" w:history="1">
        <w:r>
          <w:rPr>
            <w:rFonts w:ascii="仿宋" w:eastAsia="仿宋" w:hAnsi="仿宋" w:cs="仿宋" w:hint="eastAsia"/>
            <w:lang w:eastAsia="zh-CN"/>
          </w:rPr>
          <w:t>(四)、优化成本管理</w:t>
        </w:r>
        <w:r>
          <w:tab/>
        </w:r>
        <w:r>
          <w:fldChar w:fldCharType="begin"/>
        </w:r>
        <w:r>
          <w:instrText xml:space="preserve"> PAGEREF _Toc4645 \h </w:instrText>
        </w:r>
        <w:r>
          <w:fldChar w:fldCharType="separate"/>
        </w:r>
        <w:r>
          <w:t>51</w:t>
        </w:r>
        <w:r>
          <w:fldChar w:fldCharType="end"/>
        </w:r>
      </w:hyperlink>
    </w:p>
    <w:p>
      <w:pPr>
        <w:pStyle w:val="TOC1"/>
        <w:tabs>
          <w:tab w:val="right" w:leader="dot" w:pos="8306"/>
        </w:tabs>
      </w:pPr>
      <w:hyperlink w:anchor="_Toc15015" w:history="1">
        <w:r>
          <w:rPr>
            <w:rFonts w:ascii="仿宋" w:eastAsia="仿宋" w:hAnsi="仿宋" w:cs="仿宋" w:hint="eastAsia"/>
            <w:lang w:eastAsia="zh-CN"/>
          </w:rPr>
          <w:t>十三、康复辅助器具项目工程方案分析</w:t>
        </w:r>
        <w:r>
          <w:tab/>
        </w:r>
        <w:r>
          <w:fldChar w:fldCharType="begin"/>
        </w:r>
        <w:r>
          <w:instrText xml:space="preserve"> PAGEREF _Toc15015 \h </w:instrText>
        </w:r>
        <w:r>
          <w:fldChar w:fldCharType="separate"/>
        </w:r>
        <w:r>
          <w:t>52</w:t>
        </w:r>
        <w:r>
          <w:fldChar w:fldCharType="end"/>
        </w:r>
      </w:hyperlink>
    </w:p>
    <w:p>
      <w:pPr>
        <w:pStyle w:val="TOC2"/>
        <w:tabs>
          <w:tab w:val="right" w:leader="dot" w:pos="8306"/>
        </w:tabs>
      </w:pPr>
      <w:hyperlink w:anchor="_Toc12845" w:history="1">
        <w:r>
          <w:rPr>
            <w:rFonts w:ascii="仿宋" w:eastAsia="仿宋" w:hAnsi="仿宋" w:cs="仿宋" w:hint="eastAsia"/>
            <w:lang w:eastAsia="zh-CN"/>
          </w:rPr>
          <w:t>(一)、建筑工程设计原则</w:t>
        </w:r>
        <w:r>
          <w:tab/>
        </w:r>
        <w:r>
          <w:fldChar w:fldCharType="begin"/>
        </w:r>
        <w:r>
          <w:instrText xml:space="preserve"> PAGEREF _Toc12845 \h </w:instrText>
        </w:r>
        <w:r>
          <w:fldChar w:fldCharType="separate"/>
        </w:r>
        <w:r>
          <w:t>52</w:t>
        </w:r>
        <w:r>
          <w:fldChar w:fldCharType="end"/>
        </w:r>
      </w:hyperlink>
    </w:p>
    <w:p>
      <w:pPr>
        <w:pStyle w:val="TOC2"/>
        <w:tabs>
          <w:tab w:val="right" w:leader="dot" w:pos="8306"/>
        </w:tabs>
      </w:pPr>
      <w:hyperlink w:anchor="_Toc2342" w:history="1">
        <w:r>
          <w:rPr>
            <w:rFonts w:ascii="仿宋" w:eastAsia="仿宋" w:hAnsi="仿宋" w:cs="仿宋" w:hint="eastAsia"/>
            <w:lang w:eastAsia="zh-CN"/>
          </w:rPr>
          <w:t>(二)、土建工程建设指标</w:t>
        </w:r>
        <w:r>
          <w:tab/>
        </w:r>
        <w:r>
          <w:fldChar w:fldCharType="begin"/>
        </w:r>
        <w:r>
          <w:instrText xml:space="preserve"> PAGEREF _Toc2342 \h </w:instrText>
        </w:r>
        <w:r>
          <w:fldChar w:fldCharType="separate"/>
        </w:r>
        <w:r>
          <w:t>55</w:t>
        </w:r>
        <w:r>
          <w:fldChar w:fldCharType="end"/>
        </w:r>
      </w:hyperlink>
    </w:p>
    <w:p>
      <w:pPr>
        <w:pStyle w:val="TOC1"/>
        <w:tabs>
          <w:tab w:val="right" w:leader="dot" w:pos="8306"/>
        </w:tabs>
      </w:pPr>
      <w:hyperlink w:anchor="_Toc22924" w:history="1">
        <w:r>
          <w:rPr>
            <w:rFonts w:ascii="仿宋" w:eastAsia="仿宋" w:hAnsi="仿宋" w:cs="仿宋" w:hint="eastAsia"/>
            <w:lang w:eastAsia="zh-CN"/>
          </w:rPr>
          <w:t>十四、利益相关者分析与沟通计划</w:t>
        </w:r>
        <w:r>
          <w:tab/>
        </w:r>
        <w:r>
          <w:fldChar w:fldCharType="begin"/>
        </w:r>
        <w:r>
          <w:instrText xml:space="preserve"> PAGEREF _Toc22924 \h </w:instrText>
        </w:r>
        <w:r>
          <w:fldChar w:fldCharType="separate"/>
        </w:r>
        <w:r>
          <w:t>57</w:t>
        </w:r>
        <w:r>
          <w:fldChar w:fldCharType="end"/>
        </w:r>
      </w:hyperlink>
    </w:p>
    <w:p>
      <w:pPr>
        <w:pStyle w:val="TOC2"/>
        <w:tabs>
          <w:tab w:val="right" w:leader="dot" w:pos="8306"/>
        </w:tabs>
      </w:pPr>
      <w:hyperlink w:anchor="_Toc32411" w:history="1">
        <w:r>
          <w:rPr>
            <w:rFonts w:ascii="仿宋" w:eastAsia="仿宋" w:hAnsi="仿宋" w:cs="仿宋" w:hint="eastAsia"/>
            <w:lang w:eastAsia="zh-CN"/>
          </w:rPr>
          <w:t>(一)、利益相关者分析</w:t>
        </w:r>
        <w:r>
          <w:tab/>
        </w:r>
        <w:r>
          <w:fldChar w:fldCharType="begin"/>
        </w:r>
        <w:r>
          <w:instrText xml:space="preserve"> PAGEREF _Toc32411 \h </w:instrText>
        </w:r>
        <w:r>
          <w:fldChar w:fldCharType="separate"/>
        </w:r>
        <w:r>
          <w:t>57</w:t>
        </w:r>
        <w:r>
          <w:fldChar w:fldCharType="end"/>
        </w:r>
      </w:hyperlink>
    </w:p>
    <w:p>
      <w:pPr>
        <w:pStyle w:val="TOC2"/>
        <w:tabs>
          <w:tab w:val="right" w:leader="dot" w:pos="8306"/>
        </w:tabs>
      </w:pPr>
      <w:hyperlink w:anchor="_Toc18973" w:history="1">
        <w:r>
          <w:rPr>
            <w:rFonts w:ascii="仿宋" w:eastAsia="仿宋" w:hAnsi="仿宋" w:cs="仿宋" w:hint="eastAsia"/>
            <w:lang w:eastAsia="zh-CN"/>
          </w:rPr>
          <w:t>(二)、沟通计划</w:t>
        </w:r>
        <w:r>
          <w:tab/>
        </w:r>
        <w:r>
          <w:fldChar w:fldCharType="begin"/>
        </w:r>
        <w:r>
          <w:instrText xml:space="preserve"> PAGEREF _Toc18973 \h </w:instrText>
        </w:r>
        <w:r>
          <w:fldChar w:fldCharType="separate"/>
        </w:r>
        <w:r>
          <w:t>58</w:t>
        </w:r>
        <w:r>
          <w:fldChar w:fldCharType="end"/>
        </w:r>
      </w:hyperlink>
    </w:p>
    <w:p>
      <w:pPr>
        <w:pStyle w:val="TOC1"/>
        <w:tabs>
          <w:tab w:val="right" w:leader="dot" w:pos="8306"/>
        </w:tabs>
      </w:pPr>
      <w:hyperlink w:anchor="_Toc32571" w:history="1">
        <w:r>
          <w:rPr>
            <w:rFonts w:ascii="仿宋" w:eastAsia="仿宋" w:hAnsi="仿宋" w:cs="仿宋" w:hint="eastAsia"/>
            <w:lang w:eastAsia="zh-CN"/>
          </w:rPr>
          <w:t>十五、康复辅助器具项目治理与监督</w:t>
        </w:r>
        <w:r>
          <w:tab/>
        </w:r>
        <w:r>
          <w:fldChar w:fldCharType="begin"/>
        </w:r>
        <w:r>
          <w:instrText xml:space="preserve"> PAGEREF _Toc32571 \h </w:instrText>
        </w:r>
        <w:r>
          <w:fldChar w:fldCharType="separate"/>
        </w:r>
        <w:r>
          <w:t>59</w:t>
        </w:r>
        <w:r>
          <w:fldChar w:fldCharType="end"/>
        </w:r>
      </w:hyperlink>
    </w:p>
    <w:p>
      <w:pPr>
        <w:pStyle w:val="TOC2"/>
        <w:tabs>
          <w:tab w:val="right" w:leader="dot" w:pos="8306"/>
        </w:tabs>
      </w:pPr>
      <w:hyperlink w:anchor="_Toc479" w:history="1">
        <w:r>
          <w:rPr>
            <w:rFonts w:ascii="仿宋" w:eastAsia="仿宋" w:hAnsi="仿宋" w:cs="仿宋" w:hint="eastAsia"/>
            <w:lang w:eastAsia="zh-CN"/>
          </w:rPr>
          <w:t>(一)、康复辅助器具项目治理结构</w:t>
        </w:r>
        <w:r>
          <w:tab/>
        </w:r>
        <w:r>
          <w:fldChar w:fldCharType="begin"/>
        </w:r>
        <w:r>
          <w:instrText xml:space="preserve"> PAGEREF _Toc479 \h </w:instrText>
        </w:r>
        <w:r>
          <w:fldChar w:fldCharType="separate"/>
        </w:r>
        <w:r>
          <w:t>59</w:t>
        </w:r>
        <w:r>
          <w:fldChar w:fldCharType="end"/>
        </w:r>
      </w:hyperlink>
    </w:p>
    <w:p>
      <w:pPr>
        <w:pStyle w:val="TOC2"/>
        <w:tabs>
          <w:tab w:val="right" w:leader="dot" w:pos="8306"/>
        </w:tabs>
      </w:pPr>
      <w:hyperlink w:anchor="_Toc6437" w:history="1">
        <w:r>
          <w:rPr>
            <w:rFonts w:ascii="仿宋" w:eastAsia="仿宋" w:hAnsi="仿宋" w:cs="仿宋" w:hint="eastAsia"/>
            <w:lang w:eastAsia="zh-CN"/>
          </w:rPr>
          <w:t>(二)、监督与审计</w:t>
        </w:r>
        <w:r>
          <w:tab/>
        </w:r>
        <w:r>
          <w:fldChar w:fldCharType="begin"/>
        </w:r>
        <w:r>
          <w:instrText xml:space="preserve"> PAGEREF _Toc6437 \h </w:instrText>
        </w:r>
        <w:r>
          <w:fldChar w:fldCharType="separate"/>
        </w:r>
        <w:r>
          <w:t>61</w:t>
        </w:r>
        <w:r>
          <w:fldChar w:fldCharType="end"/>
        </w:r>
      </w:hyperlink>
    </w:p>
    <w:p>
      <w:pPr>
        <w:pStyle w:val="TOC1"/>
        <w:tabs>
          <w:tab w:val="right" w:leader="dot" w:pos="8306"/>
        </w:tabs>
      </w:pPr>
      <w:hyperlink w:anchor="_Toc9777" w:history="1">
        <w:r>
          <w:rPr>
            <w:rFonts w:ascii="仿宋" w:eastAsia="仿宋" w:hAnsi="仿宋" w:cs="仿宋" w:hint="eastAsia"/>
            <w:lang w:eastAsia="zh-CN"/>
          </w:rPr>
          <w:t>十六、风险识别与分类</w:t>
        </w:r>
        <w:r>
          <w:tab/>
        </w:r>
        <w:r>
          <w:fldChar w:fldCharType="begin"/>
        </w:r>
        <w:r>
          <w:instrText xml:space="preserve"> PAGEREF _Toc9777 \h </w:instrText>
        </w:r>
        <w:r>
          <w:fldChar w:fldCharType="separate"/>
        </w:r>
        <w:r>
          <w:t>62</w:t>
        </w:r>
        <w:r>
          <w:fldChar w:fldCharType="end"/>
        </w:r>
      </w:hyperlink>
    </w:p>
    <w:p>
      <w:pPr>
        <w:pStyle w:val="TOC2"/>
        <w:tabs>
          <w:tab w:val="right" w:leader="dot" w:pos="8306"/>
        </w:tabs>
      </w:pPr>
      <w:hyperlink w:anchor="_Toc13609" w:history="1">
        <w:r>
          <w:rPr>
            <w:rFonts w:ascii="仿宋" w:eastAsia="仿宋" w:hAnsi="仿宋" w:cs="仿宋" w:hint="eastAsia"/>
            <w:lang w:eastAsia="zh-CN"/>
          </w:rPr>
          <w:t>(一)、风险识别</w:t>
        </w:r>
        <w:r>
          <w:tab/>
        </w:r>
        <w:r>
          <w:fldChar w:fldCharType="begin"/>
        </w:r>
        <w:r>
          <w:instrText xml:space="preserve"> PAGEREF _Toc13609 \h </w:instrText>
        </w:r>
        <w:r>
          <w:fldChar w:fldCharType="separate"/>
        </w:r>
        <w:r>
          <w:t>62</w:t>
        </w:r>
        <w:r>
          <w:fldChar w:fldCharType="end"/>
        </w:r>
      </w:hyperlink>
    </w:p>
    <w:p>
      <w:pPr>
        <w:pStyle w:val="TOC2"/>
        <w:tabs>
          <w:tab w:val="right" w:leader="dot" w:pos="8306"/>
        </w:tabs>
      </w:pPr>
      <w:hyperlink w:anchor="_Toc6620" w:history="1">
        <w:r>
          <w:rPr>
            <w:rFonts w:ascii="仿宋" w:eastAsia="仿宋" w:hAnsi="仿宋" w:cs="仿宋" w:hint="eastAsia"/>
            <w:lang w:eastAsia="zh-CN"/>
          </w:rPr>
          <w:t>(二)、风险分类</w:t>
        </w:r>
        <w:r>
          <w:tab/>
        </w:r>
        <w:r>
          <w:fldChar w:fldCharType="begin"/>
        </w:r>
        <w:r>
          <w:instrText xml:space="preserve"> PAGEREF _Toc6620 \h </w:instrText>
        </w:r>
        <w:r>
          <w:fldChar w:fldCharType="separate"/>
        </w:r>
        <w:r>
          <w:t>64</w:t>
        </w:r>
        <w:r>
          <w:fldChar w:fldCharType="end"/>
        </w:r>
      </w:hyperlink>
    </w:p>
    <w:p>
      <w:pPr>
        <w:pStyle w:val="TOC1"/>
        <w:tabs>
          <w:tab w:val="right" w:leader="dot" w:pos="8306"/>
        </w:tabs>
      </w:pPr>
      <w:hyperlink w:anchor="_Toc23330" w:history="1">
        <w:r>
          <w:rPr>
            <w:rFonts w:ascii="仿宋" w:eastAsia="仿宋" w:hAnsi="仿宋" w:cs="仿宋" w:hint="eastAsia"/>
            <w:lang w:eastAsia="zh-CN"/>
          </w:rPr>
          <w:t>十七、康复辅助器具项目实施时间节点</w:t>
        </w:r>
        <w:r>
          <w:tab/>
        </w:r>
        <w:r>
          <w:fldChar w:fldCharType="begin"/>
        </w:r>
        <w:r>
          <w:instrText xml:space="preserve"> PAGEREF _Toc23330 \h </w:instrText>
        </w:r>
        <w:r>
          <w:fldChar w:fldCharType="separate"/>
        </w:r>
        <w:r>
          <w:t>65</w:t>
        </w:r>
        <w:r>
          <w:fldChar w:fldCharType="end"/>
        </w:r>
      </w:hyperlink>
    </w:p>
    <w:p>
      <w:pPr>
        <w:pStyle w:val="TOC2"/>
        <w:tabs>
          <w:tab w:val="right" w:leader="dot" w:pos="8306"/>
        </w:tabs>
      </w:pPr>
      <w:hyperlink w:anchor="_Toc7333" w:history="1">
        <w:r>
          <w:rPr>
            <w:rFonts w:ascii="仿宋" w:eastAsia="仿宋" w:hAnsi="仿宋" w:cs="仿宋" w:hint="eastAsia"/>
            <w:lang w:eastAsia="zh-CN"/>
          </w:rPr>
          <w:t>(一)、康复辅助器具项目启动阶段时间节点</w:t>
        </w:r>
        <w:r>
          <w:tab/>
        </w:r>
        <w:r>
          <w:fldChar w:fldCharType="begin"/>
        </w:r>
        <w:r>
          <w:instrText xml:space="preserve"> PAGEREF _Toc7333 \h </w:instrText>
        </w:r>
        <w:r>
          <w:fldChar w:fldCharType="separate"/>
        </w:r>
        <w:r>
          <w:t>65</w:t>
        </w:r>
        <w:r>
          <w:fldChar w:fldCharType="end"/>
        </w:r>
      </w:hyperlink>
    </w:p>
    <w:p>
      <w:pPr>
        <w:pStyle w:val="TOC2"/>
        <w:tabs>
          <w:tab w:val="right" w:leader="dot" w:pos="8306"/>
        </w:tabs>
      </w:pPr>
      <w:hyperlink w:anchor="_Toc3530" w:history="1">
        <w:r>
          <w:rPr>
            <w:rFonts w:ascii="仿宋" w:eastAsia="仿宋" w:hAnsi="仿宋" w:cs="仿宋" w:hint="eastAsia"/>
            <w:lang w:eastAsia="zh-CN"/>
          </w:rPr>
          <w:t>(二)、康复辅助器具项目执行阶段时间节点</w:t>
        </w:r>
        <w:r>
          <w:tab/>
        </w:r>
        <w:r>
          <w:fldChar w:fldCharType="begin"/>
        </w:r>
        <w:r>
          <w:instrText xml:space="preserve"> PAGEREF _Toc3530 \h </w:instrText>
        </w:r>
        <w:r>
          <w:fldChar w:fldCharType="separate"/>
        </w:r>
        <w:r>
          <w:t>67</w:t>
        </w:r>
        <w:r>
          <w:fldChar w:fldCharType="end"/>
        </w:r>
      </w:hyperlink>
    </w:p>
    <w:p>
      <w:pPr>
        <w:pStyle w:val="TOC2"/>
        <w:tabs>
          <w:tab w:val="right" w:leader="dot" w:pos="8306"/>
        </w:tabs>
      </w:pPr>
      <w:hyperlink w:anchor="_Toc2110" w:history="1">
        <w:r>
          <w:rPr>
            <w:rFonts w:ascii="仿宋" w:eastAsia="仿宋" w:hAnsi="仿宋" w:cs="仿宋" w:hint="eastAsia"/>
            <w:lang w:eastAsia="zh-CN"/>
          </w:rPr>
          <w:t>(三)、康复辅助器具项目完成阶段时间节点</w:t>
        </w:r>
        <w:r>
          <w:tab/>
        </w:r>
        <w:r>
          <w:fldChar w:fldCharType="begin"/>
        </w:r>
        <w:r>
          <w:instrText xml:space="preserve"> PAGEREF _Toc2110 \h </w:instrText>
        </w:r>
        <w:r>
          <w:fldChar w:fldCharType="separate"/>
        </w:r>
        <w:r>
          <w:t>68</w:t>
        </w:r>
        <w:r>
          <w:fldChar w:fldCharType="end"/>
        </w:r>
      </w:hyperlink>
    </w:p>
    <w:p>
      <w:pPr>
        <w:pStyle w:val="TOC1"/>
        <w:tabs>
          <w:tab w:val="right" w:leader="dot" w:pos="8306"/>
        </w:tabs>
      </w:pPr>
      <w:hyperlink w:anchor="_Toc8810" w:history="1">
        <w:r>
          <w:rPr>
            <w:rFonts w:ascii="仿宋" w:eastAsia="仿宋" w:hAnsi="仿宋" w:cs="仿宋" w:hint="eastAsia"/>
            <w:lang w:eastAsia="zh-CN"/>
          </w:rPr>
          <w:t>十八、供应链管理</w:t>
        </w:r>
        <w:r>
          <w:tab/>
        </w:r>
        <w:r>
          <w:fldChar w:fldCharType="begin"/>
        </w:r>
        <w:r>
          <w:instrText xml:space="preserve"> PAGEREF _Toc8810 \h </w:instrText>
        </w:r>
        <w:r>
          <w:fldChar w:fldCharType="separate"/>
        </w:r>
        <w:r>
          <w:t>69</w:t>
        </w:r>
        <w:r>
          <w:fldChar w:fldCharType="end"/>
        </w:r>
      </w:hyperlink>
    </w:p>
    <w:p>
      <w:pPr>
        <w:pStyle w:val="TOC2"/>
        <w:tabs>
          <w:tab w:val="right" w:leader="dot" w:pos="8306"/>
        </w:tabs>
      </w:pPr>
      <w:hyperlink w:anchor="_Toc7617" w:history="1">
        <w:r>
          <w:rPr>
            <w:rFonts w:ascii="仿宋" w:eastAsia="仿宋" w:hAnsi="仿宋" w:cs="仿宋" w:hint="eastAsia"/>
            <w:lang w:eastAsia="zh-CN"/>
          </w:rPr>
          <w:t>(一)、供应链战略规划</w:t>
        </w:r>
        <w:r>
          <w:tab/>
        </w:r>
        <w:r>
          <w:fldChar w:fldCharType="begin"/>
        </w:r>
        <w:r>
          <w:instrText xml:space="preserve"> PAGEREF _Toc7617 \h </w:instrText>
        </w:r>
        <w:r>
          <w:fldChar w:fldCharType="separate"/>
        </w:r>
        <w:r>
          <w:t>69</w:t>
        </w:r>
        <w:r>
          <w:fldChar w:fldCharType="end"/>
        </w:r>
      </w:hyperlink>
    </w:p>
    <w:p>
      <w:pPr>
        <w:pStyle w:val="TOC2"/>
        <w:tabs>
          <w:tab w:val="right" w:leader="dot" w:pos="8306"/>
        </w:tabs>
      </w:pPr>
      <w:hyperlink w:anchor="_Toc23257" w:history="1">
        <w:r>
          <w:rPr>
            <w:rFonts w:ascii="仿宋" w:eastAsia="仿宋" w:hAnsi="仿宋" w:cs="仿宋" w:hint="eastAsia"/>
            <w:lang w:eastAsia="zh-CN"/>
          </w:rPr>
          <w:t>(二)、供应商选择与合作</w:t>
        </w:r>
        <w:r>
          <w:tab/>
        </w:r>
        <w:r>
          <w:fldChar w:fldCharType="begin"/>
        </w:r>
        <w:r>
          <w:instrText xml:space="preserve"> PAGEREF _Toc23257 \h </w:instrText>
        </w:r>
        <w:r>
          <w:fldChar w:fldCharType="separate"/>
        </w:r>
        <w:r>
          <w:t>70</w:t>
        </w:r>
        <w:r>
          <w:fldChar w:fldCharType="end"/>
        </w:r>
      </w:hyperlink>
    </w:p>
    <w:p>
      <w:pPr>
        <w:pStyle w:val="TOC2"/>
        <w:tabs>
          <w:tab w:val="right" w:leader="dot" w:pos="8306"/>
        </w:tabs>
      </w:pPr>
      <w:hyperlink w:anchor="_Toc12328" w:history="1">
        <w:r>
          <w:rPr>
            <w:rFonts w:ascii="仿宋" w:eastAsia="仿宋" w:hAnsi="仿宋" w:cs="仿宋" w:hint="eastAsia"/>
            <w:lang w:eastAsia="zh-CN"/>
          </w:rPr>
          <w:t>(三)、物流与库存管理</w:t>
        </w:r>
        <w:r>
          <w:tab/>
        </w:r>
        <w:r>
          <w:fldChar w:fldCharType="begin"/>
        </w:r>
        <w:r>
          <w:instrText xml:space="preserve"> PAGEREF _Toc12328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39"/>
      <w:r>
        <w:rPr>
          <w:rFonts w:ascii="仿宋" w:eastAsia="仿宋" w:hAnsi="仿宋" w:cs="仿宋" w:hint="eastAsia"/>
          <w:sz w:val="28"/>
          <w:lang w:eastAsia="zh-CN"/>
        </w:rPr>
        <w:t>一、康复辅助器具项目概论</w:t>
      </w:r>
      <w:bookmarkEnd w:id="2"/>
    </w:p>
    <w:p>
      <w:pPr>
        <w:pStyle w:val="Heading2"/>
        <w:rPr>
          <w:rFonts w:ascii="仿宋" w:eastAsia="仿宋" w:hAnsi="仿宋" w:cs="仿宋" w:hint="eastAsia"/>
          <w:lang w:eastAsia="zh-CN"/>
        </w:rPr>
      </w:pPr>
      <w:bookmarkStart w:id="3" w:name="_Toc8327"/>
      <w:r>
        <w:rPr>
          <w:rFonts w:ascii="仿宋" w:eastAsia="仿宋" w:hAnsi="仿宋" w:cs="仿宋" w:hint="eastAsia"/>
          <w:lang w:eastAsia="zh-CN"/>
        </w:rPr>
        <w:t>(一)、康复辅助器具项目概况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的起源追溯至对市场的深入洞察。市场的不断演变与变革为康复辅助器具项目提供了难得的机遇。当前市场存在的需求缺口和变革的大环境共同构成了康复辅助器具项目的背景。这个康复辅助器具项目旨在充分利用市场机遇，填补行业中尚未满足的需求，为客户提供全新的解决方案。市场的变革和需求的增长使得这个康复辅助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康复辅助器具项目名称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康复辅助器具项目正式命名为康复辅助器具。这个名称不仅仅是一个标识，更代表了康复辅助器具项目的核心理念和愿景。它蕴含着康复辅助器具项目所要解决问题的关键字，具有强烈的表达和辨识度，为康复辅助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康复辅助器具项目目标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的核心目标是提供一种全新、高效的解决方案，满足客户日益增长的需求。康复辅助器具项目追求的不仅仅是满足市场需求，更是在市场中获得卓越的竞争优势。通过不断提升产品或服务的质量和创新水平，康复辅助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康复辅助器具项目范围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全面涵盖了产品研发、制造、市场推广和售后服务，确保从产品设计到最终用户体验的全方位关注。这一全面的康复辅助器具项目范围是为了确保康复辅助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康复辅助器具项目时间表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康复辅助器具项目计划在未来18个月内完成，包括研发、测试、市场试点和正式推出等不同阶段。这个时间表的合理设计是为了确保康复辅助器具项目各个阶段的顺利推进，以便按时交付高质量的成果。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康复辅助器具项目预算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总预算估算为XX百万美元，主要分配在研发、市场推广、人员培训和运营等方面。这一充足的预算为康复辅助器具项目提供了充足的资源，确保康复辅助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康复辅助器具项目风险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可能面临的风险包括市场接受度低、技术难题、竞争激烈等。康复辅助器具项目团队已经制定了相应的风险应对计划，通过前瞻性的风险管理，确保康复辅助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康复辅助器具项目团队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康复辅助器具项目汇聚了一支经验丰富、多领域专业素养的核心团队，确保康复辅助器具项目在各个方面都能拥有高水平的执行力。团队的协同作战是康复辅助器具项目成功的关键因素之一。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康复辅助器具项目背景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康复辅助器具项目的背景根植于市场对更高效、创新产品的渴望，同时也受到科技发展对行业格局的深刻改变的影响。这为康复辅助器具项目提供了广阔的发展空间和市场需求。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康复辅助器具项目现状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截至目前，康复辅助器具项目已完成市场调研和技术验证，取得了初步的成功。这为康复辅助器具项目在未来的发展奠定了坚实的基础，为更远大的目标打下了坚实的基石。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269"/>
      <w:r>
        <w:rPr>
          <w:rFonts w:ascii="仿宋" w:eastAsia="仿宋" w:hAnsi="仿宋" w:cs="仿宋" w:hint="eastAsia"/>
          <w:sz w:val="28"/>
          <w:lang w:eastAsia="zh-CN"/>
        </w:rPr>
        <w:t>(二)、康复辅助器具项目目标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keyword》康复辅助器具项目首要业务目标是在市场中占据有利地位，实现产品/服务的成功推广和销售。通过不断提升产品质量、创新性，康复辅助器具项目追求成为行业中的领导者，赢得更多客户的青睐。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在科技迅速发展的时代，康复辅助器具项目着眼于技术创新。通过持续的研发和技术升级，康复辅助器具项目旨在推出更具创新性的产品或服务，以满足市场对新鲜、先进解决方案的需求。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为了建立可持续的客户关系，康复辅助器具项目设定了客户满意度目标。通过提供卓越的产品质量和优质的客户服务，康复辅助器具项目追求赢得客户的信任和忠诚度，确保他们的满意度达到行业领先水平。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康复辅助器具项目注重社会责任和可持续发展。通过实施环保、社会责任康复辅助器具项目，康复辅助器具项目致力于在经济发展的同时保护环境，促进社会公平，实现可持续经营。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康复辅助器具项目的团队是实现目标的核心驱动力。因此，康复辅助器具项目设定了团队发展目标，包括提升团队成员的专业技能、培养领导力，以及搭建协同高效的团队工作氛围。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491"/>
      <w:r>
        <w:rPr>
          <w:rFonts w:ascii="仿宋" w:eastAsia="仿宋" w:hAnsi="仿宋" w:cs="仿宋" w:hint="eastAsia"/>
          <w:sz w:val="28"/>
          <w:lang w:eastAsia="zh-CN"/>
        </w:rPr>
        <w:t>(三)、康复辅助器具项目提出的理由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康复辅助器具项目提出的理由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的提出源于对市场机遇的深刻洞察。当前市场中存在的需求缺口和行业发展趋势表明，有巨大的商业机会等待被开发。通过准确捕捉市场机遇，康复辅助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的理念基于对技术创新的信仰。通过持续的研发和技术投入，康复辅助器具项目有望推出更具创新性的产品或服务。在科技飞速发展的当下，康复辅助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的提出是为了增强企业的行业竞争力。通过提升产品或服务的质量和独特性，康复辅助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响应了消费者需求的变化。随着社会和科技的不断发展，消费者对产品和服务的需求也在发生变化。通过深入了解并及时回应消费者的新需求，康复辅助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康复辅助器具项目的提出是企业战略发展规划的一部分。在面对日益激烈的市场竞争和不断变化的商业环境中，康复辅助器具项目作为企业战略的一环，旨在为企业开辟新的增长领域，巩固企业在行业中的地位。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康复辅助器具项目的提出不仅仅是基于商业考量，还注重社会责任。通过推出环保、社会责任等方面的康复辅助器具项目，康复辅助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康复辅助器具项目的提出反映了对利益相关者期望的关注。包括客户、员工、投资者等利益相关者在企业发展中都有着各自的期望，康复辅助器具项目力求在满足这些期望的同时，取得更大的共赢。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097"/>
      <w:r>
        <w:rPr>
          <w:rFonts w:ascii="仿宋" w:eastAsia="仿宋" w:hAnsi="仿宋" w:cs="仿宋" w:hint="eastAsia"/>
          <w:sz w:val="28"/>
          <w:lang w:eastAsia="zh-CN"/>
        </w:rPr>
        <w:t>(四)、康复辅助器具项目意义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在实施康复辅助器具项目的过程中，我们不仅仅是在追逐商业成功，更是为企业和社会的多个层面创造了深远的意义。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的首要意义在于提升企业的市场竞争力。通过持续的创新和对产品质量的高标准要求，康复辅助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康复辅助器具项目的推进将促使行业技术水平的提升。通过引入先进技术和创新性解决方案，康复辅助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康复辅助器具项目不仅创造了大量就业机会，提高了就业水平，还注重社会责任和环保。通过参与社会公益事业和推动环保康复辅助器具项目，康复辅助器具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综合而言，康复辅助器具项目意义重大，不仅推动了企业的发展，也为行业和社会的进步贡献了积极力量。这是一个全面而深刻的影响，将在未来产生可持续的正面效应。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044"/>
      <w:r>
        <w:rPr>
          <w:rFonts w:ascii="仿宋" w:eastAsia="仿宋" w:hAnsi="仿宋" w:cs="仿宋" w:hint="eastAsia"/>
          <w:sz w:val="28"/>
          <w:lang w:eastAsia="zh-CN"/>
        </w:rPr>
        <w:t>(五)、康复辅助器具项目背景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在当今迅猛发展的商业环境中，康复辅助器具项目的动因根植于对多方面因素的审慎考量。这个康复辅助器具项目的提出并非孤立的决策，而是对企业所处背景深入思考的产物。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康复辅助器具项目背后的首要原因。科技的迅速发展和全球市场的快速变化使得企业必须灵活应对。康复辅助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竞争的激烈程度也是康复辅助器具项目背景中不可忽视的一环。企业需要在激烈竞争中脱颖而出，为此，康复辅助器具项目致力于打破常规，提供独特的价值主张，以吸引客户并确保市场份额的增长。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技术的迅速发展为企业带来了机遇与挑战。作为康复辅助器具项目启动的背景之一，对新兴技术的应用将有助于提升企业的技术水平，使其在不断演进的商业环境中保持竞争优势。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此外，社会对企业责任的期望也在逐渐升高。康复辅助器具项目充分融入了社会责任的理念，通过可持续经营和社会公益康复辅助器具项目，企图为社会贡献一份力量，在商业成功的同时关注社会价值。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10"/>
      <w:r>
        <w:rPr>
          <w:rFonts w:ascii="仿宋" w:eastAsia="仿宋" w:hAnsi="仿宋" w:cs="仿宋" w:hint="eastAsia"/>
          <w:sz w:val="28"/>
          <w:lang w:eastAsia="zh-CN"/>
        </w:rPr>
        <w:t>二、康复辅助器具项目文档管理</w:t>
      </w:r>
      <w:bookmarkEnd w:id="8"/>
    </w:p>
    <w:p>
      <w:pPr>
        <w:pStyle w:val="Heading2"/>
        <w:rPr>
          <w:rFonts w:ascii="仿宋" w:eastAsia="仿宋" w:hAnsi="仿宋" w:cs="仿宋" w:hint="eastAsia"/>
          <w:lang w:eastAsia="zh-CN"/>
        </w:rPr>
      </w:pPr>
      <w:bookmarkStart w:id="9" w:name="_Toc2755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康复辅助器具项目高度重视文档的质量和准确性，以支持康复辅助器具项目的各项活动和决策。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文档的编制始于康复辅助器具项目计划的初期，我们制定了详细的文档编制计划，明确了每个文档的内容、格式和编写责任人。在康复辅助器具项目启动阶段，我们首先编制了康复辅助器具项目章程，明确定义了康复辅助器具项目的目标、范围、风险等关键要素。随后，康复辅助器具项目团队根据计划陆续编制了需求文档、设计文档、测试文档等各类文档，确保康复辅助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康复辅助器具项目管理中的重要环节，旨在确保康复辅助器具项目文档符合质量标准和康复辅助器具项目需求。在康复辅助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康复辅助器具项目相关利益方和专业领域的专家对文档进行独立审查。这有助于获取更全面、客观的反馈，确保康复辅助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康复辅助器具项目在文档编制与审查方面建立了严格的管理机制，通过规范的流程和多维度的审查，确保康复辅助器具项目文档的质量、准确性和可靠性，为康复辅助器具项目的顺利推进提供了有力支持。</w:t>
      </w:r>
    </w:p>
    <w:p>
      <w:pPr>
        <w:pStyle w:val="Heading2"/>
        <w:ind w:firstLine="560" w:firstLineChars="200"/>
        <w:rPr>
          <w:rFonts w:ascii="仿宋" w:eastAsia="仿宋" w:hAnsi="仿宋" w:cs="仿宋" w:hint="eastAsia"/>
          <w:sz w:val="28"/>
          <w:lang w:eastAsia="zh-CN"/>
        </w:rPr>
      </w:pPr>
      <w:bookmarkStart w:id="10" w:name="_Toc1534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在康复辅助器具项目中，我们致力于优化文档发布与分发过程，以确保信息的高效传递和团队间协作的顺畅进行。以下是我们采取的关键优化策略：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我们通过多渠道发布文档，包括电子邮件、康复辅助器具项目管理平台、内部网站等，以满足不同团队成员的偏好和需求。多渠道发布确保了信息的全面覆盖。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我们采用了精细的权限控制，确保只有授权人员可以访问敏感信息。这种安全措施保护了康复辅助器具项目文档的机密性，防止了未经授权的信息泄露。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83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康复辅助器具项目生命周期中一个至关重要的环节，直接关系到康复辅助器具项目信息的长期保存和历史记录的完整性。在康复辅助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803"/>
      <w:r>
        <w:rPr>
          <w:rFonts w:ascii="仿宋" w:eastAsia="仿宋" w:hAnsi="仿宋" w:cs="仿宋" w:hint="eastAsia"/>
          <w:sz w:val="28"/>
          <w:lang w:eastAsia="zh-CN"/>
        </w:rPr>
        <w:t>三、康复辅助器具项目建设背景及必要性分析</w:t>
      </w:r>
      <w:bookmarkEnd w:id="12"/>
    </w:p>
    <w:p>
      <w:pPr>
        <w:pStyle w:val="Heading2"/>
        <w:rPr>
          <w:rFonts w:ascii="仿宋" w:eastAsia="仿宋" w:hAnsi="仿宋" w:cs="仿宋" w:hint="eastAsia"/>
          <w:lang w:eastAsia="zh-CN"/>
        </w:rPr>
      </w:pPr>
      <w:bookmarkStart w:id="13" w:name="_Toc27219"/>
      <w:r>
        <w:rPr>
          <w:rFonts w:ascii="仿宋" w:eastAsia="仿宋" w:hAnsi="仿宋" w:cs="仿宋" w:hint="eastAsia"/>
          <w:lang w:eastAsia="zh-CN"/>
        </w:rPr>
        <w:t>(一)、康复辅助器具项目背景分析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康复辅助器具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康复辅助器具项目在这个潮流中的定位。同时，我们将关注行业内涌现的新兴机遇，以便康复辅助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康复辅助器具项目提供了强大的发展动力。我们将聚焦于行业内最新的技术发展趋势，包括但不限于人工智能、大数据分析、物联网等领域。通过深度的技术研究，我们将确保康复辅助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康复辅助器具项目发展的源泉。我们将投入更多的精力对市场需求进行深入剖析，超越表面的需求，深入挖掘潜在的市场痛点和机遇。通过对市场需求的细致了解，康复辅助器具项目将更有针对性地设计解决方案，满足市场的多样化需求，从而更好地促进康复辅助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康复辅助器具项目战略至关重要。我们将对竞争态势进行更为深入的分析，包括但不限于市场份额、产品特点、客户满意度等多个维度。通过深度的竞争分析，康复辅助器具项目将能够更准确地把握市场脉搏，制定具有竞争力的康复辅助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康复辅助器具项目的发展具有直接的影响。我们将进行更为全面的法规和政策分析，了解行业发展中的潜在法律风险和合规挑战。通过充分了解和遵守相关法规，康复辅助器具项目将确保在法律框架内合法合规运营，为康复辅助器具项目的稳健发展提供有力支持。</w:t>
      </w:r>
    </w:p>
    <w:p>
      <w:pPr>
        <w:pStyle w:val="Heading2"/>
        <w:ind w:firstLine="560" w:firstLineChars="200"/>
        <w:rPr>
          <w:rFonts w:ascii="仿宋" w:eastAsia="仿宋" w:hAnsi="仿宋" w:cs="仿宋" w:hint="eastAsia"/>
          <w:sz w:val="28"/>
          <w:lang w:eastAsia="zh-CN"/>
        </w:rPr>
      </w:pPr>
      <w:bookmarkStart w:id="14" w:name="_Toc4062"/>
      <w:r>
        <w:rPr>
          <w:rFonts w:ascii="仿宋" w:eastAsia="仿宋" w:hAnsi="仿宋" w:cs="仿宋" w:hint="eastAsia"/>
          <w:sz w:val="28"/>
          <w:lang w:eastAsia="zh-CN"/>
        </w:rPr>
        <w:t>(二)、康复辅助器具项目建设必要性分析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建设的迫切性源于对行业发展趋势的深刻洞察。我们正处于一个行业变革的时代，科技创新、数字化转型成为企业发展的关键动力。康复辅助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建设不仅仅是为了跟上潮流，更是为了通过技术创新推动企业的持续发展。通过引入先进的技术和解决方案，康复辅助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康复辅助器具项目的建设成为必然选择，通过提高产品质量、拓展服务领域，从而在竞争中获得更多的机会。康复辅助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康复辅助器具项目建设的必要性体现在对客户需求更精准的满足。通过康复辅助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辅助器具项目建设的背后是对企业持续创新的追求。只有通过不断创新，企业才能在竞争中立于不败之地。康复辅助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500"/>
      <w:r>
        <w:rPr>
          <w:rFonts w:ascii="仿宋" w:eastAsia="仿宋" w:hAnsi="仿宋" w:cs="仿宋" w:hint="eastAsia"/>
          <w:sz w:val="28"/>
          <w:lang w:eastAsia="zh-CN"/>
        </w:rPr>
        <w:t>四、康复辅助器具项目危机管理</w:t>
      </w:r>
      <w:bookmarkEnd w:id="15"/>
    </w:p>
    <w:p>
      <w:pPr>
        <w:pStyle w:val="Heading2"/>
        <w:rPr>
          <w:rFonts w:ascii="仿宋" w:eastAsia="仿宋" w:hAnsi="仿宋" w:cs="仿宋" w:hint="eastAsia"/>
          <w:lang w:eastAsia="zh-CN"/>
        </w:rPr>
      </w:pPr>
      <w:bookmarkStart w:id="16" w:name="_Toc782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康复辅助器具项目危机管理中，危机预警与识别是确保康复辅助器具项目稳健运行的核心步骤。通过建立全面的监测机制，康复辅助器具项目团队旨在及时发现和理解潜在的风险和危机因素，以便采取及时的预防和应对措施，确保康复辅助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https://d.book118.com/816100111203010103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康复辅助器具项目计划设计方案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456740"/>
    <w:rsid w:val="214567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0011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2024-03-07T10:31:00Z</dcterms:created>
  <dcterms:modified xsi:type="dcterms:W3CDTF">2024-03-07T10:32:01Z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BEE3D103EACB4841959ABE6E48C24334_11</vt:lpwstr>
  </property>
  <property fmtid="{D5CDD505-2E9C-101B-9397-08002B2CF9AE}" pid="3" name="KSOProductBuildVer">
    <vt:lpwstr>2052-12.1.0.16388</vt:lpwstr>
  </property>
</Properties>
</file>