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1.bin" ContentType="application/vnd.openxmlformats-officedocument.oleObject"/>
  <Override PartName="/word/embeddings/oleObject12.bin" ContentType="application/vnd.openxmlformats-officedocument.oleObject"/>
  <Override PartName="/word/embeddings/oleObject13.bin" ContentType="application/vnd.openxmlformats-officedocument.oleObject"/>
  <Override PartName="/word/embeddings/oleObject14.bin" ContentType="application/vnd.openxmlformats-officedocument.oleObject"/>
  <Override PartName="/word/embeddings/oleObject15.bin" ContentType="application/vnd.openxmlformats-officedocument.oleObject"/>
  <Override PartName="/word/embeddings/oleObject16.bin" ContentType="application/vnd.openxmlformats-officedocument.oleObject"/>
  <Override PartName="/word/embeddings/oleObject17.bin" ContentType="application/vnd.openxmlformats-officedocument.oleObject"/>
  <Override PartName="/word/embeddings/oleObject18.bin" ContentType="application/vnd.openxmlformats-officedocument.oleObject"/>
  <Override PartName="/word/embeddings/oleObject1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1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360" w:lineRule="auto"/>
        <w:jc w:val="center"/>
      </w:pPr>
      <w:bookmarkStart w:id="0" w:name="_GoBack"/>
      <w:bookmarkEnd w:id="0"/>
      <w:r>
        <w:rPr>
          <w:rFonts w:eastAsia="Times New Roman" w:cs="Times New Roman"/>
          <w:b/>
          <w:sz w:val="32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12344400</wp:posOffset>
            </wp:positionH>
            <wp:positionV relativeFrom="topMargin">
              <wp:posOffset>10287000</wp:posOffset>
            </wp:positionV>
            <wp:extent cx="342900" cy="292100"/>
            <wp:effectExtent l="0" t="0" r="0" b="0"/>
            <wp:wrapNone/>
            <wp:docPr id="100183" name="图片 10018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183" name="图片 100183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42900" cy="292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eastAsia="Times New Roman" w:cs="Times New Roman"/>
          <w:b/>
          <w:sz w:val="32"/>
        </w:rPr>
        <w:t>2022—2023</w:t>
      </w:r>
      <w:r>
        <w:rPr>
          <w:rFonts w:ascii="宋体" w:hAnsi="宋体"/>
          <w:b/>
          <w:sz w:val="32"/>
        </w:rPr>
        <w:t>学年度第二学期质量检测</w:t>
      </w:r>
    </w:p>
    <w:p>
      <w:pPr>
        <w:spacing w:line="360" w:lineRule="auto"/>
        <w:jc w:val="center"/>
      </w:pPr>
      <w:r>
        <w:rPr>
          <w:rFonts w:ascii="宋体" w:hAnsi="宋体"/>
          <w:b/>
          <w:sz w:val="32"/>
        </w:rPr>
        <w:t>高二数学试题</w:t>
      </w:r>
    </w:p>
    <w:p>
      <w:pPr>
        <w:spacing w:line="360" w:lineRule="auto"/>
        <w:jc w:val="center"/>
      </w:pPr>
      <w:r>
        <w:rPr>
          <w:rFonts w:eastAsia="Times New Roman" w:cs="Times New Roman"/>
          <w:b/>
          <w:sz w:val="24"/>
        </w:rPr>
        <w:t>2023.07</w:t>
      </w:r>
    </w:p>
    <w:p>
      <w:pPr>
        <w:spacing w:line="360" w:lineRule="auto"/>
        <w:jc w:val="center"/>
      </w:pPr>
      <w:r>
        <w:rPr>
          <w:rFonts w:ascii="宋体" w:hAnsi="宋体"/>
          <w:b/>
          <w:sz w:val="24"/>
        </w:rPr>
        <w:t>本试卷共</w:t>
      </w:r>
      <w:r>
        <w:rPr>
          <w:rFonts w:eastAsia="Times New Roman" w:cs="Times New Roman"/>
          <w:b/>
          <w:sz w:val="24"/>
        </w:rPr>
        <w:t>4</w:t>
      </w:r>
      <w:r>
        <w:rPr>
          <w:rFonts w:ascii="宋体" w:hAnsi="宋体"/>
          <w:b/>
          <w:sz w:val="24"/>
        </w:rPr>
        <w:t>页，满分</w:t>
      </w:r>
      <w:r>
        <w:rPr>
          <w:rFonts w:eastAsia="Times New Roman" w:cs="Times New Roman"/>
          <w:b/>
          <w:sz w:val="24"/>
        </w:rPr>
        <w:t>150</w:t>
      </w:r>
      <w:r>
        <w:rPr>
          <w:rFonts w:ascii="宋体" w:hAnsi="宋体"/>
          <w:b/>
          <w:sz w:val="24"/>
        </w:rPr>
        <w:t>分，考试时间</w:t>
      </w:r>
      <w:r>
        <w:rPr>
          <w:rFonts w:eastAsia="Times New Roman" w:cs="Times New Roman"/>
          <w:b/>
          <w:sz w:val="24"/>
        </w:rPr>
        <w:t>120</w:t>
      </w:r>
      <w:r>
        <w:rPr>
          <w:rFonts w:ascii="宋体" w:hAnsi="宋体"/>
          <w:b/>
          <w:sz w:val="24"/>
        </w:rPr>
        <w:t>分钟</w:t>
      </w:r>
      <w:r>
        <w:rPr>
          <w:rFonts w:eastAsia="Times New Roman" w:cs="Times New Roman"/>
          <w:b/>
          <w:sz w:val="24"/>
        </w:rPr>
        <w:t>.</w:t>
      </w:r>
    </w:p>
    <w:p>
      <w:pPr>
        <w:spacing w:line="360" w:lineRule="auto"/>
      </w:pPr>
      <w:r>
        <w:rPr>
          <w:rFonts w:ascii="宋体" w:hAnsi="宋体"/>
          <w:b/>
          <w:sz w:val="24"/>
        </w:rPr>
        <w:t>注意事项：</w:t>
      </w:r>
    </w:p>
    <w:p>
      <w:pPr>
        <w:spacing w:line="360" w:lineRule="auto"/>
      </w:pPr>
      <w:r>
        <w:rPr>
          <w:rFonts w:eastAsia="Times New Roman" w:cs="Times New Roman"/>
          <w:b/>
          <w:sz w:val="24"/>
        </w:rPr>
        <w:t>1</w:t>
      </w:r>
      <w:r>
        <w:rPr>
          <w:rFonts w:ascii="宋体" w:hAnsi="宋体"/>
          <w:b/>
          <w:sz w:val="24"/>
        </w:rPr>
        <w:t>．答卷前，考生务必将自已的姓名、考生号等填写在答题卡和试卷指定位置上</w:t>
      </w:r>
      <w:r>
        <w:rPr>
          <w:rFonts w:eastAsia="Times New Roman" w:cs="Times New Roman"/>
          <w:b/>
          <w:sz w:val="24"/>
        </w:rPr>
        <w:t>.</w:t>
      </w:r>
    </w:p>
    <w:p>
      <w:pPr>
        <w:spacing w:line="360" w:lineRule="auto"/>
      </w:pPr>
      <w:r>
        <w:rPr>
          <w:rFonts w:eastAsia="Times New Roman" w:cs="Times New Roman"/>
          <w:b/>
          <w:sz w:val="24"/>
        </w:rPr>
        <w:t>2</w:t>
      </w:r>
      <w:r>
        <w:rPr>
          <w:rFonts w:ascii="宋体" w:hAnsi="宋体"/>
          <w:b/>
          <w:sz w:val="24"/>
        </w:rPr>
        <w:t>．回答选择题时，选出每小题答案后，用铅笔把答题卡上对应题目的答案标号涂黑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如需改动，用橡皮擦干净后，再选涂其他答案标号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回答非选择题时，将答案写在答题卡上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写在本试卷上无效</w:t>
      </w:r>
      <w:r>
        <w:rPr>
          <w:rFonts w:eastAsia="Times New Roman" w:cs="Times New Roman"/>
          <w:b/>
          <w:sz w:val="24"/>
        </w:rPr>
        <w:t>.</w:t>
      </w:r>
    </w:p>
    <w:p>
      <w:pPr>
        <w:spacing w:line="360" w:lineRule="auto"/>
      </w:pPr>
      <w:r>
        <w:rPr>
          <w:rFonts w:eastAsia="Times New Roman" w:cs="Times New Roman"/>
          <w:b/>
          <w:sz w:val="24"/>
        </w:rPr>
        <w:t>3</w:t>
      </w:r>
      <w:r>
        <w:rPr>
          <w:rFonts w:ascii="宋体" w:hAnsi="宋体"/>
          <w:b/>
          <w:sz w:val="24"/>
        </w:rPr>
        <w:t>．考试结束后，将本试卷和答题卡一并收回</w:t>
      </w:r>
      <w:r>
        <w:rPr>
          <w:rFonts w:eastAsia="Times New Roman" w:cs="Times New Roman"/>
          <w:b/>
          <w:sz w:val="24"/>
        </w:rPr>
        <w:t>.</w:t>
      </w:r>
    </w:p>
    <w:p>
      <w:pPr>
        <w:spacing w:line="360" w:lineRule="auto"/>
      </w:pPr>
      <w:r>
        <w:rPr>
          <w:rFonts w:ascii="宋体" w:hAnsi="宋体"/>
          <w:b/>
          <w:sz w:val="24"/>
        </w:rPr>
        <w:t>一、选择题：本题共</w:t>
      </w:r>
      <w:r>
        <w:rPr>
          <w:rFonts w:eastAsia="Times New Roman" w:cs="Times New Roman"/>
          <w:b/>
          <w:sz w:val="24"/>
        </w:rPr>
        <w:t>8</w:t>
      </w:r>
      <w:r>
        <w:rPr>
          <w:rFonts w:ascii="宋体" w:hAnsi="宋体"/>
          <w:b/>
          <w:sz w:val="24"/>
        </w:rPr>
        <w:t>小题，每小题</w:t>
      </w:r>
      <w:r>
        <w:rPr>
          <w:rFonts w:eastAsia="Times New Roman" w:cs="Times New Roman"/>
          <w:b/>
          <w:sz w:val="24"/>
        </w:rPr>
        <w:t>5</w:t>
      </w:r>
      <w:r>
        <w:rPr>
          <w:rFonts w:ascii="宋体" w:hAnsi="宋体"/>
          <w:b/>
          <w:sz w:val="24"/>
        </w:rPr>
        <w:t>分，共</w:t>
      </w:r>
      <w:r>
        <w:rPr>
          <w:rFonts w:eastAsia="Times New Roman" w:cs="Times New Roman"/>
          <w:b/>
          <w:sz w:val="24"/>
        </w:rPr>
        <w:t>40</w:t>
      </w:r>
      <w:r>
        <w:rPr>
          <w:rFonts w:ascii="宋体" w:hAnsi="宋体"/>
          <w:b/>
          <w:sz w:val="24"/>
        </w:rPr>
        <w:t>分</w:t>
      </w:r>
      <w:r>
        <w:rPr>
          <w:rFonts w:eastAsia="Times New Roman" w:cs="Times New Roman"/>
          <w:b/>
          <w:sz w:val="24"/>
        </w:rPr>
        <w:t>.</w:t>
      </w:r>
      <w:r>
        <w:rPr>
          <w:rFonts w:ascii="宋体" w:hAnsi="宋体"/>
          <w:b/>
          <w:sz w:val="24"/>
        </w:rPr>
        <w:t>在每小题给出的四个选项中，只有一项是符合题目要求的</w:t>
      </w:r>
      <w:r>
        <w:rPr>
          <w:rFonts w:eastAsia="Times New Roman" w:cs="Times New Roman"/>
          <w:b/>
          <w:sz w:val="24"/>
        </w:rPr>
        <w:t>.</w:t>
      </w:r>
    </w:p>
    <w:p>
      <w:pPr>
        <w:spacing w:line="360" w:lineRule="auto"/>
      </w:pPr>
      <w:r>
        <w:t xml:space="preserve">1. </w:t>
      </w:r>
      <w:r>
        <w:rPr>
          <w:rFonts w:ascii="宋体" w:hAnsi="宋体"/>
        </w:rPr>
        <w:t>已知集合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0.25pt;height:21.5pt" o:ole="" coordsize="21600,21600" o:preferrelative="t" filled="f" stroked="f">
            <v:stroke joinstyle="miter"/>
            <v:imagedata r:id="rId6" o:title="eqId9fd4fd519c6e6d9a30235741c1cbc51e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rPr>
          <w:rFonts w:ascii="宋体" w:hAnsi="宋体"/>
        </w:rPr>
        <w:t>，</w:t>
      </w:r>
      <w:r>
        <w:object>
          <v:shape id="_x0000_i1026" type="#_x0000_t75" style="width:78.45pt;height:23.65pt" o:ole="" coordsize="21600,21600" o:preferrelative="t" filled="f" stroked="f">
            <v:stroke joinstyle="miter"/>
            <v:imagedata r:id="rId8" o:title="eqIddb8be6f61fcd0454c06c93e6564d13fb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rPr>
          <w:rFonts w:ascii="宋体" w:hAnsi="宋体"/>
        </w:rPr>
        <w:t>，则</w:t>
      </w:r>
      <w:r>
        <w:object>
          <v:shape id="_x0000_i1027" type="#_x0000_t75" style="width:48.35pt;height:13.95pt" o:ole="" coordsize="21600,21600" o:preferrelative="t" filled="f" stroked="f">
            <v:stroke joinstyle="miter"/>
            <v:imagedata r:id="rId10" o:title="eqId1336d38741aab2255a35c26612bbd7cc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rPr>
          <w:rFonts w:ascii="宋体" w:hAnsi="宋体"/>
        </w:rPr>
        <w:t>(</w:t>
      </w:r>
      <w:r>
        <w:rPr>
          <w:rFonts w:eastAsia="Times New Roman" w:cs="Times New Roman"/>
        </w:rPr>
        <w:t xml:space="preserve">    </w:t>
      </w:r>
      <w:r>
        <w:rPr>
          <w:rFonts w:ascii="宋体" w:hAnsi="宋体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</w:pPr>
      <w:r>
        <w:t xml:space="preserve">A. </w:t>
      </w:r>
      <w:r>
        <w:object>
          <v:shape id="_x0000_i1028" type="#_x0000_t75" style="width:63.4pt;height:21.5pt" o:ole="" coordsize="21600,21600" o:preferrelative="t" filled="f" stroked="f">
            <v:stroke joinstyle="miter"/>
            <v:imagedata r:id="rId12" o:title="eqId764ab225f818f4cf4f036f29d2451dc1"/>
            <o:lock v:ext="edit" aspectratio="t"/>
            <w10:anchorlock/>
          </v:shape>
          <o:OLEObject Type="Embed" ProgID="Equation.DSMT4" ShapeID="_x0000_i1028" DrawAspect="Content" ObjectID="_1468075728" r:id="rId13"/>
        </w:object>
      </w:r>
      <w:r>
        <w:tab/>
      </w:r>
      <w:r>
        <w:t xml:space="preserve">B. </w:t>
      </w:r>
      <w:r>
        <w:object>
          <v:shape id="_x0000_i1029" type="#_x0000_t75" style="width:69.85pt;height:36.55pt" o:ole="" coordsize="21600,21600" o:preferrelative="t" filled="f" stroked="f">
            <v:stroke joinstyle="miter"/>
            <v:imagedata r:id="rId14" o:title="eqIdccc60e361e336182f1204a8c36d2f3ea"/>
            <o:lock v:ext="edit" aspectratio="t"/>
            <w10:anchorlock/>
          </v:shape>
          <o:OLEObject Type="Embed" ProgID="Equation.DSMT4" ShapeID="_x0000_i1029" DrawAspect="Content" ObjectID="_1468075729" r:id="rId15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t xml:space="preserve">C. </w:t>
      </w:r>
      <w:r>
        <w:object>
          <v:shape id="_x0000_i1030" type="#_x0000_t75" style="width:69.85pt;height:36.55pt" o:ole="" coordsize="21600,21600" o:preferrelative="t" filled="f" stroked="f">
            <v:stroke joinstyle="miter"/>
            <v:imagedata r:id="rId16" o:title="eqIdfbc519fb2aeaa2be2261faa25427b08d"/>
            <o:lock v:ext="edit" aspectratio="t"/>
            <w10:anchorlock/>
          </v:shape>
          <o:OLEObject Type="Embed" ProgID="Equation.DSMT4" ShapeID="_x0000_i1030" DrawAspect="Content" ObjectID="_1468075730" r:id="rId17"/>
        </w:object>
      </w:r>
      <w:r>
        <w:tab/>
      </w:r>
      <w:r>
        <w:t xml:space="preserve">D. </w:t>
      </w:r>
      <w:r>
        <w:object>
          <v:shape id="_x0000_i1031" type="#_x0000_t75" style="width:68.8pt;height:33.3pt" o:ole="" coordsize="21600,21600" o:preferrelative="t" filled="f" stroked="f">
            <v:stroke joinstyle="miter"/>
            <v:imagedata r:id="rId18" o:title="eqId70fa95fdedd372de81d7c7ba31bcd1c0"/>
            <o:lock v:ext="edit" aspectratio="t"/>
            <w10:anchorlock/>
          </v:shape>
          <o:OLEObject Type="Embed" ProgID="Equation.DSMT4" ShapeID="_x0000_i1031" DrawAspect="Content" ObjectID="_1468075731" r:id="rId19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2. </w:t>
      </w:r>
      <w:r>
        <w:rPr>
          <w:rFonts w:ascii="宋体" w:hAnsi="宋体"/>
          <w:color w:val="000000"/>
        </w:rPr>
        <w:t>命题</w:t>
      </w:r>
      <w:r>
        <w:rPr>
          <w:rFonts w:eastAsia="Times New Roman" w:cs="Times New Roman"/>
          <w:color w:val="000000"/>
        </w:rPr>
        <w:t>“</w:t>
      </w:r>
      <w:r>
        <w:object>
          <v:shape id="_x0000_i1032" type="#_x0000_t75" style="width:29pt;height:18.25pt" o:ole="" coordsize="21600,21600" o:preferrelative="t" filled="f" stroked="f">
            <v:stroke joinstyle="miter"/>
            <v:imagedata r:id="rId20" o:title="eqIdf29a2ef2f82806face0ab133fc19f939"/>
            <o:lock v:ext="edit" aspectratio="t"/>
            <w10:anchorlock/>
          </v:shape>
          <o:OLEObject Type="Embed" ProgID="Equation.DSMT4" ShapeID="_x0000_i1032" DrawAspect="Content" ObjectID="_1468075732" r:id="rId21"/>
        </w:object>
      </w:r>
      <w:r>
        <w:rPr>
          <w:rFonts w:eastAsia="Times New Roman" w:cs="Times New Roman"/>
          <w:b/>
          <w:color w:val="000000"/>
        </w:rPr>
        <w:t>R</w:t>
      </w:r>
      <w:r>
        <w:rPr>
          <w:rFonts w:ascii="宋体" w:hAnsi="宋体"/>
          <w:color w:val="000000"/>
        </w:rPr>
        <w:t>，</w:t>
      </w:r>
      <w:r>
        <w:object>
          <v:shape id="_x0000_i1033" type="#_x0000_t75" style="width:36.55pt;height:17.2pt" o:ole="" coordsize="21600,21600" o:preferrelative="t" filled="f" stroked="f">
            <v:stroke joinstyle="miter"/>
            <v:imagedata r:id="rId22" o:title="eqId74d5aed50885ad65f8070d751944a335"/>
            <o:lock v:ext="edit" aspectratio="t"/>
            <w10:anchorlock/>
          </v:shape>
          <o:OLEObject Type="Embed" ProgID="Equation.DSMT4" ShapeID="_x0000_i1033" DrawAspect="Content" ObjectID="_1468075733" r:id="rId23"/>
        </w:objec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的否定是(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34" type="#_x0000_t75" style="width:29pt;height:18.25pt" o:ole="" coordsize="21600,21600" o:preferrelative="t" filled="f" stroked="f">
            <v:stroke joinstyle="miter"/>
            <v:imagedata r:id="rId20" o:title="eqIdf29a2ef2f82806face0ab133fc19f939"/>
            <o:lock v:ext="edit" aspectratio="t"/>
            <w10:anchorlock/>
          </v:shape>
          <o:OLEObject Type="Embed" ProgID="Equation.DSMT4" ShapeID="_x0000_i1034" DrawAspect="Content" ObjectID="_1468075734" r:id="rId24"/>
        </w:object>
      </w:r>
      <w:r>
        <w:rPr>
          <w:rFonts w:eastAsia="Times New Roman" w:cs="Times New Roman"/>
          <w:b/>
          <w:color w:val="000000"/>
        </w:rPr>
        <w:t>R</w:t>
      </w:r>
      <w:r>
        <w:rPr>
          <w:rFonts w:ascii="宋体" w:hAnsi="宋体"/>
          <w:color w:val="000000"/>
        </w:rPr>
        <w:t>，</w:t>
      </w:r>
      <w:r>
        <w:object>
          <v:shape id="_x0000_i1035" type="#_x0000_t75" style="width:39.75pt;height:19.35pt" o:ole="" coordsize="21600,21600" o:preferrelative="t" filled="f" stroked="f">
            <v:stroke joinstyle="miter"/>
            <v:imagedata r:id="rId25" o:title="eqId484f23538dde84073f9ee6b59fcc95e6"/>
            <o:lock v:ext="edit" aspectratio="t"/>
            <w10:anchorlock/>
          </v:shape>
          <o:OLEObject Type="Embed" ProgID="Equation.DSMT4" ShapeID="_x0000_i1035" DrawAspect="Content" ObjectID="_1468075735" r:id="rId2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36" type="#_x0000_t75" style="width:29pt;height:18.25pt" o:ole="" coordsize="21600,21600" o:preferrelative="t" filled="f" stroked="f">
            <v:stroke joinstyle="miter"/>
            <v:imagedata r:id="rId27" o:title="eqId2e4b531327a64e8fd9089f00bd9adf67"/>
            <o:lock v:ext="edit" aspectratio="t"/>
            <w10:anchorlock/>
          </v:shape>
          <o:OLEObject Type="Embed" ProgID="Equation.DSMT4" ShapeID="_x0000_i1036" DrawAspect="Content" ObjectID="_1468075736" r:id="rId28"/>
        </w:object>
      </w:r>
      <w:r>
        <w:rPr>
          <w:rFonts w:eastAsia="Times New Roman" w:cs="Times New Roman"/>
          <w:b/>
          <w:color w:val="000000"/>
        </w:rPr>
        <w:t>R</w:t>
      </w:r>
      <w:r>
        <w:rPr>
          <w:rFonts w:ascii="宋体" w:hAnsi="宋体"/>
          <w:color w:val="000000"/>
        </w:rPr>
        <w:t>，</w:t>
      </w:r>
      <w:r>
        <w:object>
          <v:shape id="_x0000_i1037" type="#_x0000_t75" style="width:39.75pt;height:19.35pt" o:ole="" coordsize="21600,21600" o:preferrelative="t" filled="f" stroked="f">
            <v:stroke joinstyle="miter"/>
            <v:imagedata r:id="rId29" o:title="eqIdaaf6c8d510f1a19a8ff3d655be6d3567"/>
            <o:lock v:ext="edit" aspectratio="t"/>
            <w10:anchorlock/>
          </v:shape>
          <o:OLEObject Type="Embed" ProgID="Equation.DSMT4" ShapeID="_x0000_i1037" DrawAspect="Content" ObjectID="_1468075737" r:id="rId30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38" type="#_x0000_t75" style="width:23.65pt;height:12.9pt" o:ole="" coordsize="21600,21600" o:preferrelative="t" filled="f" stroked="f">
            <v:stroke joinstyle="miter"/>
            <v:imagedata r:id="rId31" o:title="eqId8f0aa9d781436ea046ee072ca8482f5b"/>
            <o:lock v:ext="edit" aspectratio="t"/>
            <w10:anchorlock/>
          </v:shape>
          <o:OLEObject Type="Embed" ProgID="Equation.DSMT4" ShapeID="_x0000_i1038" DrawAspect="Content" ObjectID="_1468075738" r:id="rId32"/>
        </w:object>
      </w:r>
      <w:r>
        <w:rPr>
          <w:rFonts w:eastAsia="Times New Roman" w:cs="Times New Roman"/>
          <w:b/>
          <w:color w:val="000000"/>
        </w:rPr>
        <w:t>R</w:t>
      </w:r>
      <w:r>
        <w:rPr>
          <w:rFonts w:ascii="宋体" w:hAnsi="宋体"/>
          <w:color w:val="000000"/>
        </w:rPr>
        <w:t>，</w:t>
      </w:r>
      <w:r>
        <w:object>
          <v:shape id="_x0000_i1039" type="#_x0000_t75" style="width:32.25pt;height:13.95pt" o:ole="" coordsize="21600,21600" o:preferrelative="t" filled="f" stroked="f">
            <v:stroke joinstyle="miter"/>
            <v:imagedata r:id="rId33" o:title="eqIddba05bd022040d172f2f63ad429b7a40"/>
            <o:lock v:ext="edit" aspectratio="t"/>
            <w10:anchorlock/>
          </v:shape>
          <o:OLEObject Type="Embed" ProgID="Equation.DSMT4" ShapeID="_x0000_i1039" DrawAspect="Content" ObjectID="_1468075739" r:id="rId34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0" type="#_x0000_t75" style="width:23.65pt;height:12.9pt" o:ole="" coordsize="21600,21600" o:preferrelative="t" filled="f" stroked="f">
            <v:stroke joinstyle="miter"/>
            <v:imagedata r:id="rId31" o:title="eqId8f0aa9d781436ea046ee072ca8482f5b"/>
            <o:lock v:ext="edit" aspectratio="t"/>
            <w10:anchorlock/>
          </v:shape>
          <o:OLEObject Type="Embed" ProgID="Equation.DSMT4" ShapeID="_x0000_i1040" DrawAspect="Content" ObjectID="_1468075740" r:id="rId35"/>
        </w:object>
      </w:r>
      <w:r>
        <w:rPr>
          <w:rFonts w:eastAsia="Times New Roman" w:cs="Times New Roman"/>
          <w:b/>
          <w:color w:val="000000"/>
        </w:rPr>
        <w:t>R</w:t>
      </w:r>
      <w:r>
        <w:rPr>
          <w:rFonts w:ascii="宋体" w:hAnsi="宋体"/>
          <w:color w:val="000000"/>
        </w:rPr>
        <w:t>，</w:t>
      </w:r>
      <w:r>
        <w:object>
          <v:shape id="_x0000_i1041" type="#_x0000_t75" style="width:36.55pt;height:16.1pt" o:ole="" coordsize="21600,21600" o:preferrelative="t" filled="f" stroked="f">
            <v:stroke joinstyle="miter"/>
            <v:imagedata r:id="rId36" o:title="eqId7b652287dd232f8c16d980143eaf8361"/>
            <o:lock v:ext="edit" aspectratio="t"/>
            <w10:anchorlock/>
          </v:shape>
          <o:OLEObject Type="Embed" ProgID="Equation.DSMT4" ShapeID="_x0000_i1041" DrawAspect="Content" ObjectID="_1468075741" r:id="rId37"/>
        </w:objec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3. </w:t>
      </w:r>
      <w:r>
        <w:rPr>
          <w:rFonts w:ascii="宋体" w:hAnsi="宋体"/>
          <w:color w:val="000000"/>
        </w:rPr>
        <w:t>已知幂函数</w:t>
      </w:r>
      <w:r>
        <w:object>
          <v:shape id="_x0000_i1042" type="#_x0000_t75" style="width:106.4pt;height:21.5pt" o:ole="" coordsize="21600,21600" o:preferrelative="t" filled="f" stroked="f">
            <v:stroke joinstyle="miter"/>
            <v:imagedata r:id="rId38" o:title="eqId0fc2c71c11527c4baca6278686c85062"/>
            <o:lock v:ext="edit" aspectratio="t"/>
            <w10:anchorlock/>
          </v:shape>
          <o:OLEObject Type="Embed" ProgID="Equation.DSMT4" ShapeID="_x0000_i1042" DrawAspect="Content" ObjectID="_1468075742" r:id="rId39"/>
        </w:object>
      </w:r>
      <w:r>
        <w:rPr>
          <w:rFonts w:ascii="宋体" w:hAnsi="宋体"/>
          <w:color w:val="000000"/>
        </w:rPr>
        <w:t>在</w:t>
      </w:r>
      <w:r>
        <w:object>
          <v:shape id="_x0000_i1043" type="#_x0000_t75" style="width:39.75pt;height:20.4pt" o:ole="" coordsize="21600,21600" o:preferrelative="t" filled="f" stroked="f">
            <v:stroke joinstyle="miter"/>
            <v:imagedata r:id="rId40" o:title="eqIdd562dc22dfb3b81d0c3f88b54d063c2f"/>
            <o:lock v:ext="edit" aspectratio="t"/>
            <w10:anchorlock/>
          </v:shape>
          <o:OLEObject Type="Embed" ProgID="Equation.DSMT4" ShapeID="_x0000_i1043" DrawAspect="Content" ObjectID="_1468075743" r:id="rId41"/>
        </w:object>
      </w:r>
      <w:r>
        <w:rPr>
          <w:rFonts w:ascii="宋体" w:hAnsi="宋体"/>
          <w:color w:val="000000"/>
        </w:rPr>
        <w:t>上单调递减，则</w:t>
      </w:r>
      <w:r>
        <w:object>
          <v:shape id="_x0000_i1044" type="#_x0000_t75" style="width:21.5pt;height:10.75pt" o:ole="" coordsize="21600,21600" o:preferrelative="t" filled="f" stroked="f">
            <v:stroke joinstyle="miter"/>
            <v:imagedata r:id="rId42" o:title="eqIda6c57bbef89a37f1a3808c0ceeac0c22"/>
            <o:lock v:ext="edit" aspectratio="t"/>
            <w10:anchorlock/>
          </v:shape>
          <o:OLEObject Type="Embed" ProgID="Equation.DSMT4" ShapeID="_x0000_i1044" DrawAspect="Content" ObjectID="_1468075744" r:id="rId43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45" type="#_x0000_t75" style="width:16.1pt;height:13.95pt" o:ole="" coordsize="21600,21600" o:preferrelative="t" filled="f" stroked="f">
            <v:stroke joinstyle="miter"/>
            <v:imagedata r:id="rId44" o:title="eqId81fb134b2b48acc99213fff6ccfee65f"/>
            <o:lock v:ext="edit" aspectratio="t"/>
            <w10:anchorlock/>
          </v:shape>
          <o:OLEObject Type="Embed" ProgID="Equation.DSMT4" ShapeID="_x0000_i1045" DrawAspect="Content" ObjectID="_1468075745" r:id="rId45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46" type="#_x0000_t75" style="width:11.8pt;height:10.75pt" o:ole="" coordsize="21600,21600" o:preferrelative="t" filled="f" stroked="f">
            <v:stroke joinstyle="miter"/>
            <v:imagedata r:id="rId46" o:title="eqIdacbc6a613224461ade69362d46550474"/>
            <o:lock v:ext="edit" aspectratio="t"/>
            <w10:anchorlock/>
          </v:shape>
          <o:OLEObject Type="Embed" ProgID="Equation.DSMT4" ShapeID="_x0000_i1046" DrawAspect="Content" ObjectID="_1468075746" r:id="rId47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3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47" type="#_x0000_t75" style="width:11.8pt;height:10.75pt" o:ole="" coordsize="21600,21600" o:preferrelative="t" filled="f" stroked="f">
            <v:stroke joinstyle="miter"/>
            <v:imagedata r:id="rId46" o:title="eqIdacbc6a613224461ade69362d46550474"/>
            <o:lock v:ext="edit" aspectratio="t"/>
            <w10:anchorlock/>
          </v:shape>
          <o:OLEObject Type="Embed" ProgID="Equation.DSMT4" ShapeID="_x0000_i1047" DrawAspect="Content" ObjectID="_1468075747" r:id="rId48"/>
        </w:object>
      </w:r>
      <w:r>
        <w:rPr>
          <w:rFonts w:ascii="宋体" w:hAnsi="宋体"/>
          <w:color w:val="000000"/>
        </w:rPr>
        <w:t>或</w:t>
      </w:r>
      <w:r>
        <w:rPr>
          <w:rFonts w:eastAsia="Times New Roman" w:cs="Times New Roman"/>
          <w:color w:val="000000"/>
        </w:rPr>
        <w:t>3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4. </w:t>
      </w:r>
      <w:r>
        <w:rPr>
          <w:rFonts w:ascii="宋体" w:hAnsi="宋体"/>
          <w:color w:val="000000"/>
        </w:rPr>
        <w:t>设</w:t>
      </w:r>
      <w:r>
        <w:object>
          <v:shape id="_x0000_i1048" type="#_x0000_t75" style="width:13.95pt;height:18.25pt" o:ole="" coordsize="21600,21600" o:preferrelative="t" filled="f" stroked="f">
            <v:stroke joinstyle="miter"/>
            <v:imagedata r:id="rId49" o:title="eqId08eb71ecf8d733b6932f4680874dbbf3"/>
            <o:lock v:ext="edit" aspectratio="t"/>
            <w10:anchorlock/>
          </v:shape>
          <o:OLEObject Type="Embed" ProgID="Equation.DSMT4" ShapeID="_x0000_i1048" DrawAspect="Content" ObjectID="_1468075748" r:id="rId50"/>
        </w:object>
      </w:r>
      <w:r>
        <w:rPr>
          <w:rFonts w:ascii="宋体" w:hAnsi="宋体"/>
          <w:color w:val="000000"/>
        </w:rPr>
        <w:t>是数列</w:t>
      </w:r>
      <w:r>
        <w:object>
          <v:shape id="_x0000_i1049" type="#_x0000_t75" style="width:23.65pt;height:20.4pt" o:ole="" coordsize="21600,21600" o:preferrelative="t" filled="f" stroked="f">
            <v:stroke joinstyle="miter"/>
            <v:imagedata r:id="rId51" o:title="eqId83cf38189d5cbf627d2b82ac0eb76006"/>
            <o:lock v:ext="edit" aspectratio="t"/>
            <w10:anchorlock/>
          </v:shape>
          <o:OLEObject Type="Embed" ProgID="Equation.DSMT4" ShapeID="_x0000_i1049" DrawAspect="Content" ObjectID="_1468075749" r:id="rId52"/>
        </w:object>
      </w:r>
      <w:r>
        <w:rPr>
          <w:rFonts w:ascii="宋体" w:hAnsi="宋体"/>
          <w:color w:val="000000"/>
        </w:rPr>
        <w:t>的前</w:t>
      </w:r>
      <w:r>
        <w:object>
          <v:shape id="_x0000_i1050" type="#_x0000_t75" style="width:9.65pt;height:10.75pt" o:ole="" coordsize="21600,21600" o:preferrelative="t" filled="f" stroked="f">
            <v:stroke joinstyle="miter"/>
            <v:imagedata r:id="rId53" o:title="eqIdb6a24198bd04c29321ae5dc5a28fe421"/>
            <o:lock v:ext="edit" aspectratio="t"/>
            <w10:anchorlock/>
          </v:shape>
          <o:OLEObject Type="Embed" ProgID="Equation.DSMT4" ShapeID="_x0000_i1050" DrawAspect="Content" ObjectID="_1468075750" r:id="rId54"/>
        </w:object>
      </w:r>
      <w:r>
        <w:rPr>
          <w:rFonts w:ascii="宋体" w:hAnsi="宋体"/>
          <w:color w:val="000000"/>
        </w:rPr>
        <w:t>项和，已知</w:t>
      </w:r>
      <w:r>
        <w:object>
          <v:shape id="_x0000_i1051" type="#_x0000_t75" style="width:29pt;height:18.25pt" o:ole="" coordsize="21600,21600" o:preferrelative="t" filled="f" stroked="f">
            <v:stroke joinstyle="miter"/>
            <v:imagedata r:id="rId55" o:title="eqIdb065334d8f60c49f4bd3d9f1373fe4cd"/>
            <o:lock v:ext="edit" aspectratio="t"/>
            <w10:anchorlock/>
          </v:shape>
          <o:OLEObject Type="Embed" ProgID="Equation.DSMT4" ShapeID="_x0000_i1051" DrawAspect="Content" ObjectID="_1468075751" r:id="rId56"/>
        </w:object>
      </w:r>
      <w:r>
        <w:rPr>
          <w:rFonts w:ascii="宋体" w:hAnsi="宋体"/>
          <w:color w:val="000000"/>
        </w:rPr>
        <w:t>且</w:t>
      </w:r>
      <w:r>
        <w:object>
          <v:shape id="_x0000_i1052" type="#_x0000_t75" style="width:65.55pt;height:18.25pt" o:ole="" coordsize="21600,21600" o:preferrelative="t" filled="f" stroked="f">
            <v:stroke joinstyle="miter"/>
            <v:imagedata r:id="rId57" o:title="eqId5b03dd47b0469396a7a7aeae1c31eb5c"/>
            <o:lock v:ext="edit" aspectratio="t"/>
            <w10:anchorlock/>
          </v:shape>
          <o:OLEObject Type="Embed" ProgID="Equation.DSMT4" ShapeID="_x0000_i1052" DrawAspect="Content" ObjectID="_1468075752" r:id="rId58"/>
        </w:object>
      </w:r>
      <w:r>
        <w:rPr>
          <w:rFonts w:ascii="宋体" w:hAnsi="宋体"/>
          <w:color w:val="000000"/>
        </w:rPr>
        <w:t>，则</w:t>
      </w:r>
      <w:r>
        <w:object>
          <v:shape id="_x0000_i1053" type="#_x0000_t75" style="width:21.5pt;height:16.1pt" o:ole="" coordsize="21600,21600" o:preferrelative="t" filled="f" stroked="f">
            <v:stroke joinstyle="miter"/>
            <v:imagedata r:id="rId59" o:title="eqId047dbd9ff686703cad03aa383e5fec21"/>
            <o:lock v:ext="edit" aspectratio="t"/>
            <w10:anchorlock/>
          </v:shape>
          <o:OLEObject Type="Embed" ProgID="Equation.DSMT4" ShapeID="_x0000_i1053" DrawAspect="Content" ObjectID="_1468075753" r:id="rId60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eastAsia="Times New Roman" w:cs="Times New Roman"/>
          <w:color w:val="000000"/>
        </w:rPr>
        <w:t>101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eastAsia="Times New Roman" w:cs="Times New Roman"/>
          <w:color w:val="000000"/>
        </w:rPr>
        <w:t>81</w: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rPr>
          <w:rFonts w:eastAsia="Times New Roman" w:cs="Times New Roman"/>
          <w:color w:val="000000"/>
        </w:rPr>
        <w:t>32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16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5. </w:t>
      </w:r>
      <w:r>
        <w:rPr>
          <w:rFonts w:ascii="宋体" w:hAnsi="宋体"/>
          <w:color w:val="000000"/>
        </w:rPr>
        <w:t>已知曲线</w:t>
      </w:r>
      <w:r>
        <w:object>
          <v:shape id="_x0000_i1054" type="#_x0000_t75" style="width:56.95pt;height:20.4pt" o:ole="" coordsize="21600,21600" o:preferrelative="t" filled="f" stroked="f">
            <v:stroke joinstyle="miter"/>
            <v:imagedata r:id="rId61" o:title="eqIdf804ded5b6f5a355111bfb8b64ee954e"/>
            <o:lock v:ext="edit" aspectratio="t"/>
            <w10:anchorlock/>
          </v:shape>
          <o:OLEObject Type="Embed" ProgID="Equation.DSMT4" ShapeID="_x0000_i1054" DrawAspect="Content" ObjectID="_1468075754" r:id="rId62"/>
        </w:object>
      </w:r>
      <w:r>
        <w:rPr>
          <w:rFonts w:ascii="宋体" w:hAnsi="宋体"/>
          <w:color w:val="000000"/>
        </w:rPr>
        <w:t>在点</w:t>
      </w:r>
      <w:r>
        <w:object>
          <v:shape id="_x0000_i1055" type="#_x0000_t75" style="width:48.35pt;height:19.35pt" o:ole="" coordsize="21600,21600" o:preferrelative="t" filled="f" stroked="f">
            <v:stroke joinstyle="miter"/>
            <v:imagedata r:id="rId63" o:title="eqId9c9f8845aa2b51c460f2d798c9f62fa3"/>
            <o:lock v:ext="edit" aspectratio="t"/>
            <w10:anchorlock/>
          </v:shape>
          <o:OLEObject Type="Embed" ProgID="Equation.DSMT4" ShapeID="_x0000_i1055" DrawAspect="Content" ObjectID="_1468075755" r:id="rId64"/>
        </w:object>
      </w:r>
      <w:r>
        <w:rPr>
          <w:rFonts w:ascii="宋体" w:hAnsi="宋体"/>
          <w:color w:val="000000"/>
        </w:rPr>
        <w:t>处的切线与直线</w:t>
      </w:r>
      <w:r>
        <w:object>
          <v:shape id="_x0000_i1056" type="#_x0000_t75" style="width:67.7pt;height:16.1pt" o:ole="" coordsize="21600,21600" o:preferrelative="t" filled="f" stroked="f">
            <v:stroke joinstyle="miter"/>
            <v:imagedata r:id="rId65" o:title="eqId7d4cb0990b93c9900bab2784bef4b10f"/>
            <o:lock v:ext="edit" aspectratio="t"/>
            <w10:anchorlock/>
          </v:shape>
          <o:OLEObject Type="Embed" ProgID="Equation.DSMT4" ShapeID="_x0000_i1056" DrawAspect="Content" ObjectID="_1468075756" r:id="rId66"/>
        </w:object>
      </w:r>
      <w:r>
        <w:rPr>
          <w:rFonts w:ascii="宋体" w:hAnsi="宋体"/>
          <w:color w:val="000000"/>
        </w:rPr>
        <w:t>垂直，则</w:t>
      </w:r>
      <w:r>
        <w:object>
          <v:shape id="_x0000_i1057" type="#_x0000_t75" style="width:20.4pt;height:11.8pt" o:ole="" coordsize="21600,21600" o:preferrelative="t" filled="f" stroked="f">
            <v:stroke joinstyle="miter"/>
            <v:imagedata r:id="rId67" o:title="eqId380bbacf854e30e2e747fc286d2b9997"/>
            <o:lock v:ext="edit" aspectratio="t"/>
            <w10:anchorlock/>
          </v:shape>
          <o:OLEObject Type="Embed" ProgID="Equation.DSMT4" ShapeID="_x0000_i1057" DrawAspect="Content" ObjectID="_1468075757" r:id="rId68"/>
        </w:object>
      </w:r>
      <w:r>
        <w:rPr>
          <w:rFonts w:ascii="宋体" w:hAnsi="宋体"/>
          <w:color w:val="000000"/>
        </w:rPr>
        <w:t>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58" type="#_x0000_t75" style="width:16.1pt;height:12.9pt" o:ole="" coordsize="21600,21600" o:preferrelative="t" filled="f" stroked="f">
            <v:stroke joinstyle="miter"/>
            <v:imagedata r:id="rId69" o:title="eqId274a9dc37509f01c2606fb3086a46f4f"/>
            <o:lock v:ext="edit" aspectratio="t"/>
            <w10:anchorlock/>
          </v:shape>
          <o:OLEObject Type="Embed" ProgID="Equation.DSMT4" ShapeID="_x0000_i1058" DrawAspect="Content" ObjectID="_1468075758" r:id="rId70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59" type="#_x0000_t75" style="width:11.8pt;height:10.75pt" o:ole="" coordsize="21600,21600" o:preferrelative="t" filled="f" stroked="f">
            <v:stroke joinstyle="miter"/>
            <v:imagedata r:id="rId46" o:title="eqIdacbc6a613224461ade69362d46550474"/>
            <o:lock v:ext="edit" aspectratio="t"/>
            <w10:anchorlock/>
          </v:shape>
          <o:OLEObject Type="Embed" ProgID="Equation.DSMT4" ShapeID="_x0000_i1059" DrawAspect="Content" ObjectID="_1468075759" r:id="rId71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0" type="#_x0000_t75" style="width:19.35pt;height:31.15pt" o:ole="" coordsize="21600,21600" o:preferrelative="t" filled="f" stroked="f">
            <v:stroke joinstyle="miter"/>
            <v:imagedata r:id="rId72" o:title="eqId602baac86c2b1668ecdfadc8a5948885"/>
            <o:lock v:ext="edit" aspectratio="t"/>
            <w10:anchorlock/>
          </v:shape>
          <o:OLEObject Type="Embed" ProgID="Equation.DSMT4" ShapeID="_x0000_i1060" DrawAspect="Content" ObjectID="_1468075760" r:id="rId73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eastAsia="Times New Roman" w:cs="Times New Roman"/>
          <w:color w:val="000000"/>
        </w:rPr>
        <w:t>1</w:t>
      </w:r>
    </w:p>
    <w:p>
      <w:pPr>
        <w:spacing w:line="360" w:lineRule="auto"/>
        <w:textAlignment w:val="center"/>
        <w:rPr>
          <w:color w:val="000000"/>
        </w:rPr>
        <w:sectPr>
          <w:pgSz w:w="11906" w:h="16838"/>
          <w:pgMar w:top="910" w:right="1080" w:bottom="1440" w:left="1080" w:header="152" w:footer="0" w:gutter="0"/>
          <w:cols w:num="1" w:space="720"/>
          <w:docGrid w:type="lines" w:linePitch="312" w:charSpace="0"/>
        </w:sectPr>
      </w:pPr>
      <w:r>
        <w:rPr>
          <w:color w:val="000000"/>
        </w:rPr>
        <w:t xml:space="preserve">6. </w:t>
      </w:r>
      <w:r>
        <w:rPr>
          <w:rFonts w:eastAsia="Times New Roman" w:cs="Times New Roman"/>
          <w:color w:val="000000"/>
        </w:rPr>
        <w:t>“</w:t>
      </w:r>
      <w:r>
        <w:object>
          <v:shape id="_x0000_i1061" type="#_x0000_t75" style="width:21.5pt;height:13.95pt" o:ole="" coordsize="21600,21600" o:preferrelative="t" filled="f" stroked="f">
            <v:stroke joinstyle="miter"/>
            <v:imagedata r:id="rId74" o:title="eqId9e10e1c43b86a8cd4360ca9b57232164"/>
            <o:lock v:ext="edit" aspectratio="t"/>
            <w10:anchorlock/>
          </v:shape>
          <o:OLEObject Type="Embed" ProgID="Equation.DSMT4" ShapeID="_x0000_i1061" DrawAspect="Content" ObjectID="_1468075761" r:id="rId75"/>
        </w:objec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是</w:t>
      </w:r>
      <w:r>
        <w:rPr>
          <w:rFonts w:eastAsia="Times New Roman" w:cs="Times New Roman"/>
          <w:color w:val="000000"/>
        </w:rPr>
        <w:t>“</w:t>
      </w:r>
      <w:r>
        <w:rPr>
          <w:rFonts w:ascii="宋体" w:hAnsi="宋体"/>
          <w:color w:val="000000"/>
        </w:rPr>
        <w:t>函数</w:t>
      </w:r>
      <w:r>
        <w:object>
          <v:shape id="_x0000_i1062" type="#_x0000_t75" style="width:102.1pt;height:27.95pt" o:ole="" coordsize="21600,21600" o:preferrelative="t" filled="f" stroked="f">
            <v:stroke joinstyle="miter"/>
            <v:imagedata r:id="rId76" o:title="eqId3dc0d1a1049afcc0129f76547c716959"/>
            <o:lock v:ext="edit" aspectratio="t"/>
            <w10:anchorlock/>
          </v:shape>
          <o:OLEObject Type="Embed" ProgID="Equation.DSMT4" ShapeID="_x0000_i1062" DrawAspect="Content" ObjectID="_1468075762" r:id="rId77"/>
        </w:object>
      </w:r>
      <w:r>
        <w:rPr>
          <w:rFonts w:ascii="宋体" w:hAnsi="宋体"/>
          <w:color w:val="000000"/>
        </w:rPr>
        <w:t>在区间</w:t>
      </w:r>
      <w:r>
        <w:object>
          <v:shape id="_x0000_i1063" type="#_x0000_t75" style="width:36.55pt;height:20.4pt" o:ole="" coordsize="21600,21600" o:preferrelative="t" filled="f" stroked="f">
            <v:stroke joinstyle="miter"/>
            <v:imagedata r:id="rId78" o:title="eqIdbe381da62d4a042476aa11dbd5824e8d"/>
            <o:lock v:ext="edit" aspectratio="t"/>
            <w10:anchorlock/>
          </v:shape>
          <o:OLEObject Type="Embed" ProgID="Equation.DSMT4" ShapeID="_x0000_i1063" DrawAspect="Content" ObjectID="_1468075763" r:id="rId79"/>
        </w:object>
      </w:r>
      <w:r>
        <w:rPr>
          <w:rFonts w:ascii="宋体" w:hAnsi="宋体"/>
          <w:color w:val="000000"/>
        </w:rPr>
        <w:t>上单调递增</w:t>
      </w:r>
      <w:r>
        <w:rPr>
          <w:rFonts w:eastAsia="Times New Roman" w:cs="Times New Roman"/>
          <w:color w:val="000000"/>
        </w:rPr>
        <w:t>”</w:t>
      </w:r>
      <w:r>
        <w:rPr>
          <w:rFonts w:ascii="宋体" w:hAnsi="宋体"/>
          <w:color w:val="000000"/>
        </w:rPr>
        <w:t>的(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必要不充分条件</w: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充分不必要条件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充分必要条件</w: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既不充分也不必要条件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7. </w:t>
      </w:r>
      <w:r>
        <w:rPr>
          <w:rFonts w:ascii="宋体" w:hAnsi="宋体"/>
          <w:color w:val="000000"/>
        </w:rPr>
        <w:t>已知甲袋中装有</w:t>
      </w:r>
      <w:r>
        <w:object>
          <v:shape id="_x0000_i1064" type="#_x0000_t75" style="width:12.9pt;height:10.75pt" o:ole="" coordsize="21600,21600" o:preferrelative="t" filled="f" stroked="f">
            <v:stroke joinstyle="miter"/>
            <v:imagedata r:id="rId80" o:title="eqId294f5ba74cdf695fc9a8a8e52f421328"/>
            <o:lock v:ext="edit" aspectratio="t"/>
            <w10:anchorlock/>
          </v:shape>
          <o:OLEObject Type="Embed" ProgID="Equation.DSMT4" ShapeID="_x0000_i1064" DrawAspect="Content" ObjectID="_1468075764" r:id="rId81"/>
        </w:object>
      </w:r>
      <w:r>
        <w:rPr>
          <w:rFonts w:ascii="宋体" w:hAnsi="宋体"/>
          <w:color w:val="000000"/>
        </w:rPr>
        <w:t>个红球，</w:t>
      </w:r>
      <w:r>
        <w:object>
          <v:shape id="_x0000_i1065" type="#_x0000_t75" style="width:9.65pt;height:10.75pt" o:ole="" coordsize="21600,21600" o:preferrelative="t" filled="f" stroked="f">
            <v:stroke joinstyle="miter"/>
            <v:imagedata r:id="rId53" o:title="eqIdb6a24198bd04c29321ae5dc5a28fe421"/>
            <o:lock v:ext="edit" aspectratio="t"/>
            <w10:anchorlock/>
          </v:shape>
          <o:OLEObject Type="Embed" ProgID="Equation.DSMT4" ShapeID="_x0000_i1065" DrawAspect="Content" ObjectID="_1468075765" r:id="rId82"/>
        </w:object>
      </w:r>
      <w:r>
        <w:rPr>
          <w:rFonts w:ascii="宋体" w:hAnsi="宋体"/>
          <w:color w:val="000000"/>
        </w:rPr>
        <w:t>个白球，乙袋中装有</w:t>
      </w:r>
      <w:r>
        <w:rPr>
          <w:rFonts w:eastAsia="Times New Roman" w:cs="Times New Roman"/>
          <w:color w:val="000000"/>
        </w:rPr>
        <w:t>3</w:t>
      </w:r>
      <w:r>
        <w:rPr>
          <w:rFonts w:ascii="宋体" w:hAnsi="宋体"/>
          <w:color w:val="000000"/>
        </w:rPr>
        <w:t>个红球，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个白球，先从甲袋中任取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球放入乙袋中，再从乙袋中任取出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球，若取出的是红球的概率为</w:t>
      </w:r>
      <w:r>
        <w:object>
          <v:shape id="_x0000_i1066" type="#_x0000_t75" style="width:17.2pt;height:31.15pt" o:ole="" coordsize="21600,21600" o:preferrelative="t" filled="f" stroked="f">
            <v:stroke joinstyle="miter"/>
            <v:imagedata r:id="rId83" o:title="eqIdc5b2c4c07d6dc2168d8cf8073471348f"/>
            <o:lock v:ext="edit" aspectratio="t"/>
            <w10:anchorlock/>
          </v:shape>
          <o:OLEObject Type="Embed" ProgID="Equation.DSMT4" ShapeID="_x0000_i1066" DrawAspect="Content" ObjectID="_1468075766" r:id="rId84"/>
        </w:object>
      </w:r>
      <w:r>
        <w:rPr>
          <w:rFonts w:ascii="宋体" w:hAnsi="宋体"/>
          <w:color w:val="000000"/>
        </w:rPr>
        <w:t>，则从甲袋中任取一个球，取出的是红球的概率为(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2436"/>
          <w:tab w:val="left" w:pos="4873"/>
          <w:tab w:val="left" w:pos="7309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67" type="#_x0000_t75" style="width:11.8pt;height:31.15pt" o:ole="" coordsize="21600,21600" o:preferrelative="t" filled="f" stroked="f">
            <v:stroke joinstyle="miter"/>
            <v:imagedata r:id="rId85" o:title="eqId56d266a04f3dc7483eddbc26c5e487db"/>
            <o:lock v:ext="edit" aspectratio="t"/>
            <w10:anchorlock/>
          </v:shape>
          <o:OLEObject Type="Embed" ProgID="Equation.DSMT4" ShapeID="_x0000_i1067" DrawAspect="Content" ObjectID="_1468075767" r:id="rId86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68" type="#_x0000_t75" style="width:10.75pt;height:31.15pt" o:ole="" coordsize="21600,21600" o:preferrelative="t" filled="f" stroked="f">
            <v:stroke joinstyle="miter"/>
            <v:imagedata r:id="rId87" o:title="eqId4dac452fbb5ef6dd653e7fbbef639484"/>
            <o:lock v:ext="edit" aspectratio="t"/>
            <w10:anchorlock/>
          </v:shape>
          <o:OLEObject Type="Embed" ProgID="Equation.DSMT4" ShapeID="_x0000_i1068" DrawAspect="Content" ObjectID="_1468075768" r:id="rId88"/>
        </w:object>
      </w:r>
      <w:r>
        <w:rPr>
          <w:color w:val="000000"/>
        </w:rPr>
        <w:tab/>
      </w:r>
      <w:r>
        <w:rPr>
          <w:color w:val="000000"/>
        </w:rPr>
        <w:t xml:space="preserve">C. </w:t>
      </w:r>
      <w:r>
        <w:object>
          <v:shape id="_x0000_i1069" type="#_x0000_t75" style="width:11.8pt;height:30.1pt" o:ole="" coordsize="21600,21600" o:preferrelative="t" filled="f" stroked="f">
            <v:stroke joinstyle="miter"/>
            <v:imagedata r:id="rId89" o:title="eqId8b2a698891d42c70b597f0da4f215f09"/>
            <o:lock v:ext="edit" aspectratio="t"/>
            <w10:anchorlock/>
          </v:shape>
          <o:OLEObject Type="Embed" ProgID="Equation.DSMT4" ShapeID="_x0000_i1069" DrawAspect="Content" ObjectID="_1468075769" r:id="rId90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70" type="#_x0000_t75" style="width:11.8pt;height:31.15pt" o:ole="" coordsize="21600,21600" o:preferrelative="t" filled="f" stroked="f">
            <v:stroke joinstyle="miter"/>
            <v:imagedata r:id="rId91" o:title="eqId7294f5ae2a24ff42e84cd9773b2a7287"/>
            <o:lock v:ext="edit" aspectratio="t"/>
            <w10:anchorlock/>
          </v:shape>
          <o:OLEObject Type="Embed" ProgID="Equation.DSMT4" ShapeID="_x0000_i1070" DrawAspect="Content" ObjectID="_1468075770" r:id="rId92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8. </w:t>
      </w:r>
      <w:r>
        <w:rPr>
          <w:rFonts w:ascii="宋体" w:hAnsi="宋体"/>
          <w:color w:val="000000"/>
        </w:rPr>
        <w:t>已知函数</w:t>
      </w:r>
      <w:r>
        <w:object>
          <v:shape id="_x0000_i1071" type="#_x0000_t75" style="width:29pt;height:20.4pt" o:ole="" coordsize="21600,21600" o:preferrelative="t" filled="f" stroked="f">
            <v:stroke joinstyle="miter"/>
            <v:imagedata r:id="rId93" o:title="eqId09f86f37ec8e15846bd731ab4fcdbacd"/>
            <o:lock v:ext="edit" aspectratio="t"/>
            <w10:anchorlock/>
          </v:shape>
          <o:OLEObject Type="Embed" ProgID="Equation.DSMT4" ShapeID="_x0000_i1071" DrawAspect="Content" ObjectID="_1468075771" r:id="rId94"/>
        </w:object>
      </w:r>
      <w:r>
        <w:rPr>
          <w:rFonts w:ascii="宋体" w:hAnsi="宋体"/>
          <w:color w:val="000000"/>
        </w:rPr>
        <w:t>的定义域为</w:t>
      </w:r>
      <w:r>
        <w:object>
          <v:shape id="_x0000_i1072" type="#_x0000_t75" style="width:11.8pt;height:11.8pt" o:ole="" coordsize="21600,21600" o:preferrelative="t" filled="f" stroked="f">
            <v:stroke joinstyle="miter"/>
            <v:imagedata r:id="rId95" o:title="eqIda43b2faa4f81f32d94612dce724e772b"/>
            <o:lock v:ext="edit" aspectratio="t"/>
            <w10:anchorlock/>
          </v:shape>
          <o:OLEObject Type="Embed" ProgID="Equation.DSMT4" ShapeID="_x0000_i1072" DrawAspect="Content" ObjectID="_1468075772" r:id="rId96"/>
        </w:object>
      </w:r>
      <w:r>
        <w:rPr>
          <w:rFonts w:ascii="宋体" w:hAnsi="宋体"/>
          <w:color w:val="000000"/>
        </w:rPr>
        <w:t>，</w:t>
      </w:r>
      <w:r>
        <w:object>
          <v:shape id="_x0000_i1073" type="#_x0000_t75" style="width:55.9pt;height:18.25pt" o:ole="" coordsize="21600,21600" o:preferrelative="t" filled="f" stroked="f">
            <v:stroke joinstyle="miter"/>
            <v:imagedata r:id="rId97" o:title="eqId5e5d9a0f5e3cbc65ea723d7d95a64265"/>
            <o:lock v:ext="edit" aspectratio="t"/>
            <w10:anchorlock/>
          </v:shape>
          <o:OLEObject Type="Embed" ProgID="Equation.DSMT4" ShapeID="_x0000_i1073" DrawAspect="Content" ObjectID="_1468075773" r:id="rId98"/>
        </w:object>
      </w:r>
      <w:r>
        <w:rPr>
          <w:rFonts w:ascii="宋体" w:hAnsi="宋体"/>
          <w:color w:val="000000"/>
        </w:rPr>
        <w:t>都有</w:t>
      </w:r>
      <w:r>
        <w:object>
          <v:shape id="_x0000_i1074" type="#_x0000_t75" style="width:135.4pt;height:36.55pt" o:ole="" coordsize="21600,21600" o:preferrelative="t" filled="f" stroked="f">
            <v:stroke joinstyle="miter"/>
            <v:imagedata r:id="rId99" o:title="eqId3ae5ef85731cd913804b8ea86de3df23"/>
            <o:lock v:ext="edit" aspectratio="t"/>
            <w10:anchorlock/>
          </v:shape>
          <o:OLEObject Type="Embed" ProgID="Equation.DSMT4" ShapeID="_x0000_i1074" DrawAspect="Content" ObjectID="_1468075774" r:id="rId100"/>
        </w:object>
      </w:r>
      <w:r>
        <w:rPr>
          <w:rFonts w:ascii="宋体" w:hAnsi="宋体"/>
          <w:color w:val="000000"/>
        </w:rPr>
        <w:t>，函数</w:t>
      </w:r>
      <w:r>
        <w:object>
          <v:shape id="_x0000_i1075" type="#_x0000_t75" style="width:80.6pt;height:20.4pt" o:ole="" coordsize="21600,21600" o:preferrelative="t" filled="f" stroked="f">
            <v:stroke joinstyle="miter"/>
            <v:imagedata r:id="rId101" o:title="eqIdc459c5d37f30210330dbeaf49f5662f8"/>
            <o:lock v:ext="edit" aspectratio="t"/>
            <w10:anchorlock/>
          </v:shape>
          <o:OLEObject Type="Embed" ProgID="Equation.DSMT4" ShapeID="_x0000_i1075" DrawAspect="Content" ObjectID="_1468075775" r:id="rId102"/>
        </w:object>
      </w:r>
      <w:r>
        <w:rPr>
          <w:rFonts w:ascii="宋体" w:hAnsi="宋体"/>
          <w:color w:val="000000"/>
        </w:rPr>
        <w:t>，且</w:t>
      </w:r>
      <w:r>
        <w:object>
          <v:shape id="_x0000_i1076" type="#_x0000_t75" style="width:27.95pt;height:20.4pt" o:ole="" coordsize="21600,21600" o:preferrelative="t" filled="f" stroked="f">
            <v:stroke joinstyle="miter"/>
            <v:imagedata r:id="rId103" o:title="eqId4669810732b633b60dbeaf0bf57204f6"/>
            <o:lock v:ext="edit" aspectratio="t"/>
            <w10:anchorlock/>
          </v:shape>
          <o:OLEObject Type="Embed" ProgID="Equation.DSMT4" ShapeID="_x0000_i1076" DrawAspect="Content" ObjectID="_1468075776" r:id="rId104"/>
        </w:object>
      </w:r>
      <w:r>
        <w:rPr>
          <w:rFonts w:ascii="宋体" w:hAnsi="宋体"/>
          <w:color w:val="000000"/>
        </w:rPr>
        <w:t>为奇函数，则不等式</w:t>
      </w:r>
      <w:r>
        <w:object>
          <v:shape id="_x0000_i1077" type="#_x0000_t75" style="width:115pt;height:21.5pt" o:ole="" coordsize="21600,21600" o:preferrelative="t" filled="f" stroked="f">
            <v:stroke joinstyle="miter"/>
            <v:imagedata r:id="rId105" o:title="eqId03c78393643d57855dd3d0e38a9e6bad"/>
            <o:lock v:ext="edit" aspectratio="t"/>
            <w10:anchorlock/>
          </v:shape>
          <o:OLEObject Type="Embed" ProgID="Equation.DSMT4" ShapeID="_x0000_i1077" DrawAspect="Content" ObjectID="_1468075777" r:id="rId106"/>
        </w:object>
      </w:r>
      <w:r>
        <w:rPr>
          <w:rFonts w:ascii="宋体" w:hAnsi="宋体"/>
          <w:color w:val="000000"/>
        </w:rPr>
        <w:t>的解集为(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078" type="#_x0000_t75" style="width:33.3pt;height:20.4pt" o:ole="" coordsize="21600,21600" o:preferrelative="t" filled="f" stroked="f">
            <v:stroke joinstyle="miter"/>
            <v:imagedata r:id="rId107" o:title="eqId2157b41548f02a86a438e63238719841"/>
            <o:lock v:ext="edit" aspectratio="t"/>
            <w10:anchorlock/>
          </v:shape>
          <o:OLEObject Type="Embed" ProgID="Equation.DSMT4" ShapeID="_x0000_i1078" DrawAspect="Content" ObjectID="_1468075778" r:id="rId108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079" type="#_x0000_t75" style="width:33.3pt;height:20.4pt" o:ole="" coordsize="21600,21600" o:preferrelative="t" filled="f" stroked="f">
            <v:stroke joinstyle="miter"/>
            <v:imagedata r:id="rId109" o:title="eqId881fe2df23c5a0fe1d1fecbe9ffa55fb"/>
            <o:lock v:ext="edit" aspectratio="t"/>
            <w10:anchorlock/>
          </v:shape>
          <o:OLEObject Type="Embed" ProgID="Equation.DSMT4" ShapeID="_x0000_i1079" DrawAspect="Content" ObjectID="_1468075779" r:id="rId110"/>
        </w:objec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object>
          <v:shape id="_x0000_i1080" type="#_x0000_t75" style="width:90.25pt;height:20.4pt" o:ole="" coordsize="21600,21600" o:preferrelative="t" filled="f" stroked="f">
            <v:stroke joinstyle="miter"/>
            <v:imagedata r:id="rId111" o:title="eqId6cc7fc21e69b4a3841a39aefe25030c1"/>
            <o:lock v:ext="edit" aspectratio="t"/>
            <w10:anchorlock/>
          </v:shape>
          <o:OLEObject Type="Embed" ProgID="Equation.DSMT4" ShapeID="_x0000_i1080" DrawAspect="Content" ObjectID="_1468075780" r:id="rId112"/>
        </w:object>
      </w:r>
      <w:r>
        <w:rPr>
          <w:color w:val="000000"/>
        </w:rPr>
        <w:tab/>
      </w:r>
      <w:r>
        <w:rPr>
          <w:color w:val="000000"/>
        </w:rPr>
        <w:t xml:space="preserve">D. </w:t>
      </w:r>
      <w:r>
        <w:object>
          <v:shape id="_x0000_i1081" type="#_x0000_t75" style="width:91.35pt;height:20.4pt" o:ole="" coordsize="21600,21600" o:preferrelative="t" filled="f" stroked="f">
            <v:stroke joinstyle="miter"/>
            <v:imagedata r:id="rId113" o:title="eqId8b788993791f235ee6df8ca37d2551a4"/>
            <o:lock v:ext="edit" aspectratio="t"/>
            <w10:anchorlock/>
          </v:shape>
          <o:OLEObject Type="Embed" ProgID="Equation.DSMT4" ShapeID="_x0000_i1081" DrawAspect="Content" ObjectID="_1468075781" r:id="rId114"/>
        </w:object>
      </w:r>
    </w:p>
    <w:p>
      <w:pPr>
        <w:spacing w:line="360" w:lineRule="auto"/>
        <w:textAlignment w:val="center"/>
        <w:rPr>
          <w:color w:val="000000"/>
        </w:rPr>
      </w:pPr>
      <w:r>
        <w:rPr>
          <w:rFonts w:ascii="宋体" w:hAnsi="宋体"/>
          <w:b/>
          <w:color w:val="000000"/>
          <w:sz w:val="24"/>
        </w:rPr>
        <w:t>二、选择题：本题共</w:t>
      </w:r>
      <w:r>
        <w:rPr>
          <w:rFonts w:eastAsia="Times New Roman" w:cs="Times New Roman"/>
          <w:b/>
          <w:color w:val="000000"/>
          <w:sz w:val="24"/>
        </w:rPr>
        <w:t>4</w:t>
      </w:r>
      <w:r>
        <w:rPr>
          <w:rFonts w:ascii="宋体" w:hAnsi="宋体"/>
          <w:b/>
          <w:color w:val="000000"/>
          <w:sz w:val="24"/>
        </w:rPr>
        <w:t>小题，每小题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分，共</w:t>
      </w:r>
      <w:r>
        <w:rPr>
          <w:rFonts w:eastAsia="Times New Roman" w:cs="Times New Roman"/>
          <w:b/>
          <w:color w:val="000000"/>
          <w:sz w:val="24"/>
        </w:rPr>
        <w:t>20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在每小题给出的选项中，有多项符合题目要求</w:t>
      </w:r>
      <w:r>
        <w:rPr>
          <w:rFonts w:eastAsia="Times New Roman" w:cs="Times New Roman"/>
          <w:b/>
          <w:color w:val="000000"/>
          <w:sz w:val="24"/>
        </w:rPr>
        <w:t>.</w:t>
      </w:r>
      <w:r>
        <w:rPr>
          <w:rFonts w:ascii="宋体" w:hAnsi="宋体"/>
          <w:b/>
          <w:color w:val="000000"/>
          <w:sz w:val="24"/>
        </w:rPr>
        <w:t>全部选对的得</w:t>
      </w:r>
      <w:r>
        <w:rPr>
          <w:rFonts w:eastAsia="Times New Roman" w:cs="Times New Roman"/>
          <w:b/>
          <w:color w:val="000000"/>
          <w:sz w:val="24"/>
        </w:rPr>
        <w:t>5</w:t>
      </w:r>
      <w:r>
        <w:rPr>
          <w:rFonts w:ascii="宋体" w:hAnsi="宋体"/>
          <w:b/>
          <w:color w:val="000000"/>
          <w:sz w:val="24"/>
        </w:rPr>
        <w:t>分，部分选对的得</w:t>
      </w:r>
      <w:r>
        <w:rPr>
          <w:rFonts w:eastAsia="Times New Roman" w:cs="Times New Roman"/>
          <w:b/>
          <w:color w:val="000000"/>
          <w:sz w:val="24"/>
        </w:rPr>
        <w:t>2</w:t>
      </w:r>
      <w:r>
        <w:rPr>
          <w:rFonts w:ascii="宋体" w:hAnsi="宋体"/>
          <w:b/>
          <w:color w:val="000000"/>
          <w:sz w:val="24"/>
        </w:rPr>
        <w:t>分，有选错的得</w:t>
      </w:r>
      <w:r>
        <w:rPr>
          <w:rFonts w:eastAsia="Times New Roman" w:cs="Times New Roman"/>
          <w:b/>
          <w:color w:val="000000"/>
          <w:sz w:val="24"/>
        </w:rPr>
        <w:t>0</w:t>
      </w:r>
      <w:r>
        <w:rPr>
          <w:rFonts w:ascii="宋体" w:hAnsi="宋体"/>
          <w:b/>
          <w:color w:val="000000"/>
          <w:sz w:val="24"/>
        </w:rPr>
        <w:t>分</w:t>
      </w:r>
      <w:r>
        <w:rPr>
          <w:rFonts w:eastAsia="Times New Roman" w:cs="Times New Roman"/>
          <w:b/>
          <w:color w:val="000000"/>
          <w:sz w:val="24"/>
        </w:rPr>
        <w:t>.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9. </w:t>
      </w:r>
      <w:r>
        <w:rPr>
          <w:rFonts w:ascii="宋体" w:hAnsi="宋体"/>
          <w:color w:val="000000"/>
        </w:rPr>
        <w:t>下列结论中正确的是(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样本相关系数</w:t>
      </w:r>
      <w:r>
        <w:object>
          <v:shape id="_x0000_i1082" type="#_x0000_t75" style="width:8.6pt;height:8.6pt" o:ole="" coordsize="21600,21600" o:preferrelative="t" filled="f" stroked="f">
            <v:stroke joinstyle="miter"/>
            <v:imagedata r:id="rId115" o:title="eqId11bc05f41215f9894e11d1df0465751a"/>
            <o:lock v:ext="edit" aspectratio="t"/>
            <w10:anchorlock/>
          </v:shape>
          <o:OLEObject Type="Embed" ProgID="Equation.DSMT4" ShapeID="_x0000_i1082" DrawAspect="Content" ObjectID="_1468075782" r:id="rId116"/>
        </w:object>
      </w:r>
      <w:r>
        <w:rPr>
          <w:rFonts w:ascii="宋体" w:hAnsi="宋体"/>
          <w:color w:val="000000"/>
        </w:rPr>
        <w:drawing>
          <wp:inline distT="0" distB="0" distL="0" distR="0">
            <wp:extent cx="133350" cy="177800"/>
            <wp:effectExtent l="0" t="0" r="0" b="0"/>
            <wp:docPr id="94187294" name="图片 941872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187294" name="图片 941872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7"/>
                    <a:stretch>
                      <a:fillRect/>
                    </a:stretch>
                  </pic:blipFill>
                  <pic:spPr>
                    <a:xfrm>
                      <a:off x="0" y="0"/>
                      <a:ext cx="133350" cy="17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hAnsi="宋体"/>
          <w:color w:val="000000"/>
        </w:rPr>
        <w:t>绝对值越接近</w:t>
      </w:r>
      <w:r>
        <w:rPr>
          <w:rFonts w:eastAsia="Times New Roman" w:cs="Times New Roman"/>
          <w:color w:val="000000"/>
        </w:rPr>
        <w:t>1</w:t>
      </w:r>
      <w:r>
        <w:rPr>
          <w:rFonts w:ascii="宋体" w:hAnsi="宋体"/>
          <w:color w:val="000000"/>
        </w:rPr>
        <w:t>，则成对样本数据的线性相关程度越强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样本相关系数</w:t>
      </w:r>
      <w:r>
        <w:object>
          <v:shape id="_x0000_i1083" type="#_x0000_t75" style="width:8.6pt;height:8.6pt" o:ole="" coordsize="21600,21600" o:preferrelative="t" filled="f" stroked="f">
            <v:stroke joinstyle="miter"/>
            <v:imagedata r:id="rId115" o:title="eqId11bc05f41215f9894e11d1df0465751a"/>
            <o:lock v:ext="edit" aspectratio="t"/>
            <w10:anchorlock/>
          </v:shape>
          <o:OLEObject Type="Embed" ProgID="Equation.DSMT4" ShapeID="_x0000_i1083" DrawAspect="Content" ObjectID="_1468075783" r:id="rId118"/>
        </w:object>
      </w:r>
      <w:r>
        <w:rPr>
          <w:rFonts w:ascii="宋体" w:hAnsi="宋体"/>
          <w:color w:val="000000"/>
        </w:rPr>
        <w:t>的绝对值越接近</w:t>
      </w:r>
      <w:r>
        <w:rPr>
          <w:rFonts w:eastAsia="Times New Roman" w:cs="Times New Roman"/>
          <w:color w:val="000000"/>
        </w:rPr>
        <w:t>0</w:t>
      </w:r>
      <w:r>
        <w:rPr>
          <w:rFonts w:ascii="宋体" w:hAnsi="宋体"/>
          <w:color w:val="000000"/>
        </w:rPr>
        <w:t>，则成对样本数据的线性相关程度越弱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已知变量</w:t>
      </w:r>
      <w:r>
        <w:object>
          <v:shape id="_x0000_i1084" type="#_x0000_t75" style="width:8.6pt;height:9.65pt" o:ole="" coordsize="21600,21600" o:preferrelative="t" filled="f" stroked="f">
            <v:stroke joinstyle="miter"/>
            <v:imagedata r:id="rId119" o:title="eqId81dea63b8ce3e51adf66cf7b9982a248"/>
            <o:lock v:ext="edit" aspectratio="t"/>
            <w10:anchorlock/>
          </v:shape>
          <o:OLEObject Type="Embed" ProgID="Equation.DSMT4" ShapeID="_x0000_i1084" DrawAspect="Content" ObjectID="_1468075784" r:id="rId120"/>
        </w:object>
      </w:r>
      <w:r>
        <w:rPr>
          <w:rFonts w:ascii="宋体" w:hAnsi="宋体"/>
          <w:color w:val="000000"/>
        </w:rPr>
        <w:t>，</w:t>
      </w:r>
      <w:r>
        <w:object>
          <v:shape id="_x0000_i1085" type="#_x0000_t75" style="width:9.65pt;height:11.8pt" o:ole="" coordsize="21600,21600" o:preferrelative="t" filled="f" stroked="f">
            <v:stroke joinstyle="miter"/>
            <v:imagedata r:id="rId121" o:title="eqIdd053b14c8588eee2acbbe44fc37a6886"/>
            <o:lock v:ext="edit" aspectratio="t"/>
            <w10:anchorlock/>
          </v:shape>
          <o:OLEObject Type="Embed" ProgID="Equation.DSMT4" ShapeID="_x0000_i1085" DrawAspect="Content" ObjectID="_1468075785" r:id="rId122"/>
        </w:object>
      </w:r>
      <w:r>
        <w:rPr>
          <w:rFonts w:ascii="宋体" w:hAnsi="宋体"/>
          <w:color w:val="000000"/>
        </w:rPr>
        <w:t>具有线性相关关系，在获取的成对样本数据</w:t>
      </w:r>
      <w:r>
        <w:object>
          <v:shape id="_x0000_i1086" type="#_x0000_t75" style="width:39.75pt;height:21.5pt" o:ole="" coordsize="21600,21600" o:preferrelative="t" filled="f" stroked="f">
            <v:stroke joinstyle="miter"/>
            <v:imagedata r:id="rId123" o:title="eqId56720e2f2b0ddd72156da495923698da"/>
            <o:lock v:ext="edit" aspectratio="t"/>
            <w10:anchorlock/>
          </v:shape>
          <o:OLEObject Type="Embed" ProgID="Equation.DSMT4" ShapeID="_x0000_i1086" DrawAspect="Content" ObjectID="_1468075786" r:id="rId124"/>
        </w:object>
      </w:r>
      <w:r>
        <w:rPr>
          <w:rFonts w:ascii="宋体" w:hAnsi="宋体"/>
          <w:color w:val="000000"/>
        </w:rPr>
        <w:t>，</w:t>
      </w:r>
      <w:r>
        <w:object>
          <v:shape id="_x0000_i1087" type="#_x0000_t75" style="width:41.9pt;height:21.5pt" o:ole="" coordsize="21600,21600" o:preferrelative="t" filled="f" stroked="f">
            <v:stroke joinstyle="miter"/>
            <v:imagedata r:id="rId125" o:title="eqId2852ae85cfcc804b3192ea8543c88938"/>
            <o:lock v:ext="edit" aspectratio="t"/>
            <w10:anchorlock/>
          </v:shape>
          <o:OLEObject Type="Embed" ProgID="Equation.DSMT4" ShapeID="_x0000_i1087" DrawAspect="Content" ObjectID="_1468075787" r:id="rId126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…</w:t>
      </w:r>
      <w:r>
        <w:rPr>
          <w:rFonts w:ascii="宋体" w:hAnsi="宋体"/>
          <w:color w:val="000000"/>
        </w:rPr>
        <w:t>，</w:t>
      </w:r>
      <w:r>
        <w:object>
          <v:shape id="_x0000_i1088" type="#_x0000_t75" style="width:38.7pt;height:20.4pt" o:ole="" coordsize="21600,21600" o:preferrelative="t" filled="f" stroked="f">
            <v:stroke joinstyle="miter"/>
            <v:imagedata r:id="rId127" o:title="eqId92abae836b8026511113ad8c3ea23028"/>
            <o:lock v:ext="edit" aspectratio="t"/>
            <w10:anchorlock/>
          </v:shape>
          <o:OLEObject Type="Embed" ProgID="Equation.DSMT4" ShapeID="_x0000_i1088" DrawAspect="Content" ObjectID="_1468075788" r:id="rId128"/>
        </w:object>
      </w:r>
      <w:r>
        <w:rPr>
          <w:rFonts w:ascii="宋体" w:hAnsi="宋体"/>
          <w:color w:val="000000"/>
        </w:rPr>
        <w:t>中，</w:t>
      </w:r>
      <w:r>
        <w:object>
          <v:shape id="_x0000_i1089" type="#_x0000_t75" style="width:12.9pt;height:19.35pt" o:ole="" coordsize="21600,21600" o:preferrelative="t" filled="f" stroked="f">
            <v:stroke joinstyle="miter"/>
            <v:imagedata r:id="rId129" o:title="eqIdc814128ea2139e33db94ea590e7c2223"/>
            <o:lock v:ext="edit" aspectratio="t"/>
            <w10:anchorlock/>
          </v:shape>
          <o:OLEObject Type="Embed" ProgID="Equation.DSMT4" ShapeID="_x0000_i1089" DrawAspect="Content" ObjectID="_1468075789" r:id="rId130"/>
        </w:object>
      </w:r>
      <w:r>
        <w:rPr>
          <w:rFonts w:ascii="宋体" w:hAnsi="宋体"/>
          <w:color w:val="000000"/>
        </w:rPr>
        <w:t>，</w:t>
      </w:r>
      <w:r>
        <w:object>
          <v:shape id="_x0000_i1090" type="#_x0000_t75" style="width:13.95pt;height:19.35pt" o:ole="" coordsize="21600,21600" o:preferrelative="t" filled="f" stroked="f">
            <v:stroke joinstyle="miter"/>
            <v:imagedata r:id="rId131" o:title="eqIdaec19b68e3add9d5bfcc6269a1855b87"/>
            <o:lock v:ext="edit" aspectratio="t"/>
            <w10:anchorlock/>
          </v:shape>
          <o:OLEObject Type="Embed" ProgID="Equation.DSMT4" ShapeID="_x0000_i1090" DrawAspect="Content" ObjectID="_1468075790" r:id="rId132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…</w:t>
      </w:r>
      <w:r>
        <w:rPr>
          <w:rFonts w:ascii="宋体" w:hAnsi="宋体"/>
          <w:color w:val="000000"/>
        </w:rPr>
        <w:t>，</w:t>
      </w:r>
      <w:r>
        <w:object>
          <v:shape id="_x0000_i1091" type="#_x0000_t75" style="width:12.9pt;height:18.25pt" o:ole="" coordsize="21600,21600" o:preferrelative="t" filled="f" stroked="f">
            <v:stroke joinstyle="miter"/>
            <v:imagedata r:id="rId133" o:title="eqId3282e5fde4ae53fcb1bb072a685304c9"/>
            <o:lock v:ext="edit" aspectratio="t"/>
            <w10:anchorlock/>
          </v:shape>
          <o:OLEObject Type="Embed" ProgID="Equation.DSMT4" ShapeID="_x0000_i1091" DrawAspect="Content" ObjectID="_1468075791" r:id="rId134"/>
        </w:object>
      </w:r>
      <w:r>
        <w:rPr>
          <w:rFonts w:ascii="宋体" w:hAnsi="宋体"/>
          <w:color w:val="000000"/>
        </w:rPr>
        <w:t>和</w:t>
      </w:r>
      <w:r>
        <w:object>
          <v:shape id="_x0000_i1092" type="#_x0000_t75" style="width:12.9pt;height:18.25pt" o:ole="" coordsize="21600,21600" o:preferrelative="t" filled="f" stroked="f">
            <v:stroke joinstyle="miter"/>
            <v:imagedata r:id="rId135" o:title="eqId54015ff5b49e3283901da1291b6b921d"/>
            <o:lock v:ext="edit" aspectratio="t"/>
            <w10:anchorlock/>
          </v:shape>
          <o:OLEObject Type="Embed" ProgID="Equation.DSMT4" ShapeID="_x0000_i1092" DrawAspect="Content" ObjectID="_1468075792" r:id="rId136"/>
        </w:object>
      </w:r>
      <w:r>
        <w:rPr>
          <w:rFonts w:ascii="宋体" w:hAnsi="宋体"/>
          <w:color w:val="000000"/>
        </w:rPr>
        <w:t>，</w:t>
      </w:r>
      <w:r>
        <w:object>
          <v:shape id="_x0000_i1093" type="#_x0000_t75" style="width:13.95pt;height:18.25pt" o:ole="" coordsize="21600,21600" o:preferrelative="t" filled="f" stroked="f">
            <v:stroke joinstyle="miter"/>
            <v:imagedata r:id="rId137" o:title="eqId46f6872ffb1934339c53c2c2282d5889"/>
            <o:lock v:ext="edit" aspectratio="t"/>
            <w10:anchorlock/>
          </v:shape>
          <o:OLEObject Type="Embed" ProgID="Equation.DSMT4" ShapeID="_x0000_i1093" DrawAspect="Content" ObjectID="_1468075793" r:id="rId138"/>
        </w:object>
      </w:r>
      <w:r>
        <w:rPr>
          <w:rFonts w:ascii="宋体" w:hAnsi="宋体"/>
          <w:color w:val="000000"/>
        </w:rPr>
        <w:t>，</w:t>
      </w:r>
      <w:r>
        <w:rPr>
          <w:rFonts w:eastAsia="Times New Roman" w:cs="Times New Roman"/>
          <w:color w:val="000000"/>
        </w:rPr>
        <w:t>…</w:t>
      </w:r>
      <w:r>
        <w:rPr>
          <w:rFonts w:ascii="宋体" w:hAnsi="宋体"/>
          <w:color w:val="000000"/>
        </w:rPr>
        <w:t>，</w:t>
      </w:r>
      <w:r>
        <w:object>
          <v:shape id="_x0000_i1094" type="#_x0000_t75" style="width:13.95pt;height:18.25pt" o:ole="" coordsize="21600,21600" o:preferrelative="t" filled="f" stroked="f">
            <v:stroke joinstyle="miter"/>
            <v:imagedata r:id="rId139" o:title="eqIda79b9eaa5e7ab7a1e5c512b571914dc8"/>
            <o:lock v:ext="edit" aspectratio="t"/>
            <w10:anchorlock/>
          </v:shape>
          <o:OLEObject Type="Embed" ProgID="Equation.DSMT4" ShapeID="_x0000_i1094" DrawAspect="Content" ObjectID="_1468075794" r:id="rId140"/>
        </w:object>
      </w:r>
      <w:r>
        <w:rPr>
          <w:rFonts w:ascii="宋体" w:hAnsi="宋体"/>
          <w:color w:val="000000"/>
        </w:rPr>
        <w:t>的均值分别为</w:t>
      </w:r>
      <w:r>
        <w:object>
          <v:shape id="_x0000_i1095" type="#_x0000_t75" style="width:9.65pt;height:17.2pt" o:ole="" coordsize="21600,21600" o:preferrelative="t" filled="f" stroked="f">
            <v:stroke joinstyle="miter"/>
            <v:imagedata r:id="rId141" o:title="eqIdbfbe7f95b5d89f9409ec24536da9e826"/>
            <o:lock v:ext="edit" aspectratio="t"/>
            <w10:anchorlock/>
          </v:shape>
          <o:OLEObject Type="Embed" ProgID="Equation.DSMT4" ShapeID="_x0000_i1095" DrawAspect="Content" ObjectID="_1468075795" r:id="rId142"/>
        </w:object>
      </w:r>
      <w:r>
        <w:rPr>
          <w:rFonts w:ascii="宋体" w:hAnsi="宋体"/>
          <w:color w:val="000000"/>
        </w:rPr>
        <w:t>和</w:t>
      </w:r>
      <w:r>
        <w:object>
          <v:shape id="_x0000_i1096" type="#_x0000_t75" style="width:10.75pt;height:18.25pt" o:ole="" coordsize="21600,21600" o:preferrelative="t" filled="f" stroked="f">
            <v:stroke joinstyle="miter"/>
            <v:imagedata r:id="rId143" o:title="eqIdeb525270c748eddaaecc4a549cca250e"/>
            <o:lock v:ext="edit" aspectratio="t"/>
            <w10:anchorlock/>
          </v:shape>
          <o:OLEObject Type="Embed" ProgID="Equation.DSMT4" ShapeID="_x0000_i1096" DrawAspect="Content" ObjectID="_1468075796" r:id="rId144"/>
        </w:object>
      </w:r>
      <w:r>
        <w:rPr>
          <w:rFonts w:ascii="宋体" w:hAnsi="宋体"/>
          <w:color w:val="000000"/>
        </w:rPr>
        <w:t>，则点</w:t>
      </w:r>
      <w:r>
        <w:object>
          <v:shape id="_x0000_i1097" type="#_x0000_t75" style="width:30.1pt;height:23.65pt" o:ole="" coordsize="21600,21600" o:preferrelative="t" filled="f" stroked="f">
            <v:stroke joinstyle="miter"/>
            <v:imagedata r:id="rId145" o:title="eqIdbda105ec292aac7ab1485bd5031783fb"/>
            <o:lock v:ext="edit" aspectratio="t"/>
            <w10:anchorlock/>
          </v:shape>
          <o:OLEObject Type="Embed" ProgID="Equation.DSMT4" ShapeID="_x0000_i1097" DrawAspect="Content" ObjectID="_1468075797" r:id="rId146"/>
        </w:object>
      </w:r>
      <w:r>
        <w:rPr>
          <w:rFonts w:ascii="宋体" w:hAnsi="宋体"/>
          <w:color w:val="000000"/>
        </w:rPr>
        <w:t>必在其经验回归直线上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在残差图中，残差点分布的水平带状区域越宽，说明模型的拟合效果越好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10. </w:t>
      </w:r>
      <w:r>
        <w:rPr>
          <w:rFonts w:ascii="宋体" w:hAnsi="宋体"/>
          <w:color w:val="000000"/>
        </w:rPr>
        <w:t>甲、乙、丙、丁、戊</w:t>
      </w:r>
      <w:r>
        <w:rPr>
          <w:rFonts w:eastAsia="Times New Roman" w:cs="Times New Roman"/>
          <w:color w:val="000000"/>
        </w:rPr>
        <w:t>5</w:t>
      </w:r>
      <w:r>
        <w:rPr>
          <w:rFonts w:ascii="宋体" w:hAnsi="宋体"/>
          <w:color w:val="000000"/>
        </w:rPr>
        <w:t>名同学站成一排参加演出，下列说法中正确的是(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rPr>
          <w:rFonts w:ascii="宋体" w:hAnsi="宋体"/>
          <w:color w:val="000000"/>
        </w:rPr>
        <w:t>若甲不在正中间，则不同的排列方式共有</w:t>
      </w:r>
      <w:r>
        <w:rPr>
          <w:rFonts w:eastAsia="Times New Roman" w:cs="Times New Roman"/>
          <w:color w:val="000000"/>
        </w:rPr>
        <w:t>96</w:t>
      </w:r>
      <w:r>
        <w:rPr>
          <w:rFonts w:ascii="宋体" w:hAnsi="宋体"/>
          <w:color w:val="000000"/>
        </w:rPr>
        <w:t>种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B. </w:t>
      </w:r>
      <w:r>
        <w:rPr>
          <w:rFonts w:ascii="宋体" w:hAnsi="宋体"/>
          <w:color w:val="000000"/>
        </w:rPr>
        <w:t>若甲、乙、丙三人互不相邻，则不同的排列方式共有</w:t>
      </w:r>
      <w:r>
        <w:rPr>
          <w:rFonts w:eastAsia="Times New Roman" w:cs="Times New Roman"/>
          <w:color w:val="000000"/>
        </w:rPr>
        <w:t>6</w:t>
      </w:r>
      <w:r>
        <w:rPr>
          <w:rFonts w:ascii="宋体" w:hAnsi="宋体"/>
          <w:color w:val="000000"/>
        </w:rPr>
        <w:t>种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C. </w:t>
      </w:r>
      <w:r>
        <w:rPr>
          <w:rFonts w:ascii="宋体" w:hAnsi="宋体"/>
          <w:color w:val="000000"/>
        </w:rPr>
        <w:t>若甲、丙、丁从左到右的顺序一定，则不同的排列方式共有</w:t>
      </w:r>
      <w:r>
        <w:rPr>
          <w:rFonts w:eastAsia="Times New Roman" w:cs="Times New Roman"/>
          <w:color w:val="000000"/>
        </w:rPr>
        <w:t>20</w:t>
      </w:r>
      <w:r>
        <w:rPr>
          <w:rFonts w:ascii="宋体" w:hAnsi="宋体"/>
          <w:color w:val="000000"/>
        </w:rPr>
        <w:t>种</w:t>
      </w:r>
    </w:p>
    <w:p>
      <w:pPr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D. </w:t>
      </w:r>
      <w:r>
        <w:rPr>
          <w:rFonts w:ascii="宋体" w:hAnsi="宋体"/>
          <w:color w:val="000000"/>
        </w:rPr>
        <w:t>若甲不在两端、丙和丁相邻，则不同的排列方式共有</w:t>
      </w:r>
      <w:r>
        <w:rPr>
          <w:rFonts w:eastAsia="Times New Roman" w:cs="Times New Roman"/>
          <w:color w:val="000000"/>
        </w:rPr>
        <w:t>24</w:t>
      </w:r>
      <w:r>
        <w:rPr>
          <w:rFonts w:ascii="宋体" w:hAnsi="宋体"/>
          <w:color w:val="000000"/>
        </w:rPr>
        <w:t>种</w:t>
      </w:r>
    </w:p>
    <w:p>
      <w:pPr>
        <w:spacing w:line="360" w:lineRule="auto"/>
        <w:textAlignment w:val="center"/>
        <w:rPr>
          <w:color w:val="000000"/>
        </w:rPr>
      </w:pPr>
      <w:r>
        <w:rPr>
          <w:color w:val="000000"/>
        </w:rPr>
        <w:t xml:space="preserve">11. </w:t>
      </w:r>
      <w:r>
        <w:rPr>
          <w:rFonts w:ascii="宋体" w:hAnsi="宋体"/>
          <w:color w:val="000000"/>
        </w:rPr>
        <w:t>已知</w:t>
      </w:r>
      <w:r>
        <w:object>
          <v:shape id="_x0000_i1098" type="#_x0000_t75" style="width:27.95pt;height:13.95pt" o:ole="" coordsize="21600,21600" o:preferrelative="t" filled="f" stroked="f">
            <v:stroke joinstyle="miter"/>
            <v:imagedata r:id="rId147" o:title="eqId94440d3e4c073f94f2b266ff99d50e74"/>
            <o:lock v:ext="edit" aspectratio="t"/>
            <w10:anchorlock/>
          </v:shape>
          <o:OLEObject Type="Embed" ProgID="Equation.DSMT4" ShapeID="_x0000_i1098" DrawAspect="Content" ObjectID="_1468075798" r:id="rId148"/>
        </w:object>
      </w:r>
      <w:r>
        <w:rPr>
          <w:rFonts w:ascii="宋体" w:hAnsi="宋体"/>
          <w:color w:val="000000"/>
        </w:rPr>
        <w:t>，</w:t>
      </w:r>
      <w:r>
        <w:object>
          <v:shape id="_x0000_i1099" type="#_x0000_t75" style="width:23.65pt;height:10.75pt" o:ole="" coordsize="21600,21600" o:preferrelative="t" filled="f" stroked="f">
            <v:stroke joinstyle="miter"/>
            <v:imagedata r:id="rId149" o:title="eqId67ca5fd57c2c2fcc3c7a574fdd1467d9"/>
            <o:lock v:ext="edit" aspectratio="t"/>
            <w10:anchorlock/>
          </v:shape>
          <o:OLEObject Type="Embed" ProgID="Equation.DSMT4" ShapeID="_x0000_i1099" DrawAspect="Content" ObjectID="_1468075799" r:id="rId150"/>
        </w:object>
      </w:r>
      <w:r>
        <w:rPr>
          <w:rFonts w:ascii="宋体" w:hAnsi="宋体"/>
          <w:color w:val="000000"/>
        </w:rPr>
        <w:t>，则下列条件中可以使得</w:t>
      </w:r>
      <w:r>
        <w:object>
          <v:shape id="_x0000_i1100" type="#_x0000_t75" style="width:36.55pt;height:32.25pt" o:ole="" coordsize="21600,21600" o:preferrelative="t" filled="f" stroked="f">
            <v:stroke joinstyle="miter"/>
            <v:imagedata r:id="rId151" o:title="eqId7f7266b2ef457b8ddeee3fa2cc24022e"/>
            <o:lock v:ext="edit" aspectratio="t"/>
            <w10:anchorlock/>
          </v:shape>
          <o:OLEObject Type="Embed" ProgID="Equation.DSMT4" ShapeID="_x0000_i1100" DrawAspect="Content" ObjectID="_1468075800" r:id="rId152"/>
        </w:object>
      </w:r>
      <w:r>
        <w:rPr>
          <w:rFonts w:ascii="宋体" w:hAnsi="宋体"/>
          <w:color w:val="000000"/>
        </w:rPr>
        <w:t>的最小值为</w:t>
      </w:r>
      <w:r>
        <w:rPr>
          <w:rFonts w:eastAsia="Times New Roman" w:cs="Times New Roman"/>
          <w:color w:val="000000"/>
        </w:rPr>
        <w:t>4</w:t>
      </w:r>
      <w:r>
        <w:rPr>
          <w:rFonts w:ascii="宋体" w:hAnsi="宋体"/>
          <w:color w:val="000000"/>
        </w:rPr>
        <w:t>的是(</w:t>
      </w:r>
      <w:r>
        <w:rPr>
          <w:rFonts w:eastAsia="Times New Roman" w:cs="Times New Roman"/>
          <w:color w:val="000000"/>
        </w:rPr>
        <w:t xml:space="preserve">    </w:t>
      </w:r>
      <w:r>
        <w:rPr>
          <w:rFonts w:ascii="宋体" w:hAnsi="宋体"/>
          <w:color w:val="000000"/>
        </w:rPr>
        <w:t>)</w:t>
      </w:r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  <w:r>
        <w:rPr>
          <w:color w:val="000000"/>
        </w:rPr>
        <w:t xml:space="preserve">A. </w:t>
      </w:r>
      <w:r>
        <w:object>
          <v:shape id="_x0000_i1101" type="#_x0000_t75" style="width:32.25pt;height:13.95pt" o:ole="" coordsize="21600,21600" o:preferrelative="t" filled="f" stroked="f">
            <v:stroke joinstyle="miter"/>
            <v:imagedata r:id="rId153" o:title="eqIdca27cc54ca0332245f5167488daa3408"/>
            <o:lock v:ext="edit" aspectratio="t"/>
            <w10:anchorlock/>
          </v:shape>
          <o:OLEObject Type="Embed" ProgID="Equation.DSMT4" ShapeID="_x0000_i1101" DrawAspect="Content" ObjectID="_1468075801" r:id="rId154"/>
        </w:object>
      </w:r>
      <w:r>
        <w:rPr>
          <w:color w:val="000000"/>
        </w:rPr>
        <w:tab/>
      </w:r>
      <w:r>
        <w:rPr>
          <w:color w:val="000000"/>
        </w:rPr>
        <w:t xml:space="preserve">B. </w:t>
      </w:r>
      <w:r>
        <w:object>
          <v:shape id="_x0000_i1102" type="#_x0000_t75" style="width:41.9pt;height:13.95pt" o:ole="" coordsize="21600,21600" o:preferrelative="t" filled="f" stroked="f">
            <v:stroke joinstyle="miter"/>
            <v:imagedata r:id="rId155" o:title="eqId5be97cd1c7111b654d87d8fbb63b6a84"/>
            <o:lock v:ext="edit" aspectratio="t"/>
            <w10:anchorlock/>
          </v:shape>
          <o:OLEObject Type="Embed" ProgID="Equation.DSMT4" ShapeID="_x0000_i1102" DrawAspect="Content" ObjectID="_1468075802" r:id="rId156"/>
        </w:object>
      </w:r>
      <w:r>
        <w:rPr>
          <w:color w:val="000000"/>
        </w:rPr>
        <w:br/>
      </w:r>
      <w:r>
        <w:rPr>
          <w:color w:val="000000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5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https://d.book118.com/816143202210010103</w:t>
        </w:r>
      </w:hyperlink>
    </w:p>
    <w:p>
      <w:pPr>
        <w:tabs>
          <w:tab w:val="left" w:pos="4873"/>
        </w:tabs>
        <w:spacing w:line="360" w:lineRule="auto"/>
        <w:jc w:val="left"/>
        <w:textAlignment w:val="center"/>
        <w:rPr>
          <w:color w:val="000000"/>
        </w:rPr>
      </w:pPr>
    </w:p>
    <w:sectPr>
      <w:type w:val="nextPage"/>
      <w:pgSz w:w="11906" w:h="16838"/>
      <w:pgMar w:top="910" w:right="1080" w:bottom="1440" w:left="1080" w:header="152" w:footer="0" w:gutter="0"/>
      <w:pgNumType w:start="2"/>
      <w:cols w:num="1" w:space="720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7DF2"/>
    <w:rsid w:val="00005EBC"/>
    <w:rsid w:val="00016BFA"/>
    <w:rsid w:val="000460FF"/>
    <w:rsid w:val="00054E7B"/>
    <w:rsid w:val="000E4D02"/>
    <w:rsid w:val="00171458"/>
    <w:rsid w:val="00173C1D"/>
    <w:rsid w:val="001764C3"/>
    <w:rsid w:val="0018010E"/>
    <w:rsid w:val="00191C29"/>
    <w:rsid w:val="001C63DA"/>
    <w:rsid w:val="001D4563"/>
    <w:rsid w:val="00201A7E"/>
    <w:rsid w:val="00221FC9"/>
    <w:rsid w:val="002457C2"/>
    <w:rsid w:val="002908F0"/>
    <w:rsid w:val="002A0E5D"/>
    <w:rsid w:val="002A1A21"/>
    <w:rsid w:val="002F06B2"/>
    <w:rsid w:val="003102DB"/>
    <w:rsid w:val="00360978"/>
    <w:rsid w:val="003C4A95"/>
    <w:rsid w:val="003D0C09"/>
    <w:rsid w:val="004062F6"/>
    <w:rsid w:val="004151FC"/>
    <w:rsid w:val="00435F83"/>
    <w:rsid w:val="0046214C"/>
    <w:rsid w:val="0049183B"/>
    <w:rsid w:val="004D44FD"/>
    <w:rsid w:val="00567E50"/>
    <w:rsid w:val="0059145F"/>
    <w:rsid w:val="00596076"/>
    <w:rsid w:val="005B39DB"/>
    <w:rsid w:val="005C2124"/>
    <w:rsid w:val="005F1362"/>
    <w:rsid w:val="00605626"/>
    <w:rsid w:val="006071D5"/>
    <w:rsid w:val="0062039B"/>
    <w:rsid w:val="00623C16"/>
    <w:rsid w:val="00637D3A"/>
    <w:rsid w:val="00640BF5"/>
    <w:rsid w:val="006D5DE9"/>
    <w:rsid w:val="006F45E0"/>
    <w:rsid w:val="00701D6B"/>
    <w:rsid w:val="007061B2"/>
    <w:rsid w:val="007365ED"/>
    <w:rsid w:val="00740A09"/>
    <w:rsid w:val="00762E26"/>
    <w:rsid w:val="00767F31"/>
    <w:rsid w:val="00797809"/>
    <w:rsid w:val="00817391"/>
    <w:rsid w:val="00832EC9"/>
    <w:rsid w:val="008634CD"/>
    <w:rsid w:val="008731FA"/>
    <w:rsid w:val="00880A38"/>
    <w:rsid w:val="00893DD6"/>
    <w:rsid w:val="008D2E94"/>
    <w:rsid w:val="0090278E"/>
    <w:rsid w:val="00974E0F"/>
    <w:rsid w:val="00982128"/>
    <w:rsid w:val="009A27BF"/>
    <w:rsid w:val="009B5666"/>
    <w:rsid w:val="009C4252"/>
    <w:rsid w:val="009E203F"/>
    <w:rsid w:val="00A07DF2"/>
    <w:rsid w:val="00A25705"/>
    <w:rsid w:val="00A405DB"/>
    <w:rsid w:val="00A536B0"/>
    <w:rsid w:val="00AD6B6A"/>
    <w:rsid w:val="00B72B81"/>
    <w:rsid w:val="00B80D67"/>
    <w:rsid w:val="00B8100F"/>
    <w:rsid w:val="00B96924"/>
    <w:rsid w:val="00BA1A7E"/>
    <w:rsid w:val="00BB50C6"/>
    <w:rsid w:val="00BE1BCD"/>
    <w:rsid w:val="00C02815"/>
    <w:rsid w:val="00C02FC6"/>
    <w:rsid w:val="00C321EB"/>
    <w:rsid w:val="00CA4A07"/>
    <w:rsid w:val="00D51257"/>
    <w:rsid w:val="00D634C2"/>
    <w:rsid w:val="00D756B6"/>
    <w:rsid w:val="00D77F6E"/>
    <w:rsid w:val="00DA0796"/>
    <w:rsid w:val="00DA5448"/>
    <w:rsid w:val="00DF071B"/>
    <w:rsid w:val="00E63075"/>
    <w:rsid w:val="00E97096"/>
    <w:rsid w:val="00EA0188"/>
    <w:rsid w:val="00EB17B4"/>
    <w:rsid w:val="00ED1550"/>
    <w:rsid w:val="00EE1A37"/>
    <w:rsid w:val="00F21C80"/>
    <w:rsid w:val="00F676FD"/>
    <w:rsid w:val="00F701D0"/>
    <w:rsid w:val="00F72514"/>
    <w:rsid w:val="00FA0944"/>
    <w:rsid w:val="00FB34D2"/>
    <w:rsid w:val="00FB4B17"/>
    <w:rsid w:val="00FC5860"/>
    <w:rsid w:val="00FD377B"/>
    <w:rsid w:val="00FF2D79"/>
    <w:rsid w:val="00FF517A"/>
    <w:rsid w:val="38274566"/>
    <w:rsid w:val="53B818B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宋体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uiPriority="0"/>
    <w:lsdException w:name="HTML Preformatted" w:uiPriority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semiHidden="0" w:uiPriority="0" w:unhideWhenUsed="0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semiHidden="0" w:uiPriority="0" w:unhideWhenUsed="0"/>
    <w:lsdException w:name="Table Subtle 2" w:uiPriority="0"/>
    <w:lsdException w:name="Table Web 1" w:uiPriority="0"/>
    <w:lsdException w:name="Table Web 2" w:semiHidden="0" w:uiPriority="0" w:unhideWhenUsed="0"/>
    <w:lsdException w:name="Table Web 3" w:semiHidden="0" w:uiPriority="0" w:unhideWhenUsed="0"/>
    <w:lsdException w:name="Balloon Text" w:uiPriority="0"/>
    <w:lsdException w:name="Table Grid" w:semiHidden="0" w:uiPriority="0" w:unhideWhenUsed="0"/>
    <w:lsdException w:name="Table Theme" w:uiPriority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宋体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autoRedefine/>
    <w:semiHidden/>
  </w:style>
  <w:style w:type="table" w:default="1" w:styleId="TableNormal">
    <w:name w:val="Normal Table"/>
    <w:autoRedefine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Char"/>
    <w:autoRedefine/>
    <w:semiHidden/>
    <w:unhideWhenUsed/>
    <w:rPr>
      <w:sz w:val="18"/>
      <w:szCs w:val="18"/>
    </w:rPr>
  </w:style>
  <w:style w:type="character" w:styleId="Hyperlink">
    <w:name w:val="Hyperlink"/>
    <w:basedOn w:val="DefaultParagraphFont"/>
    <w:autoRedefine/>
    <w:uiPriority w:val="99"/>
    <w:rPr>
      <w:color w:val="0000FF"/>
      <w:u w:val="single"/>
    </w:rPr>
  </w:style>
  <w:style w:type="paragraph" w:styleId="NoSpacing">
    <w:name w:val="No Spacing"/>
    <w:autoRedefine/>
    <w:uiPriority w:val="1"/>
    <w:qFormat/>
    <w:rPr>
      <w:rFonts w:eastAsia="Microsoft YaHei UI" w:asciiTheme="minorHAnsi" w:hAnsiTheme="minorHAnsi" w:cstheme="minorBidi"/>
      <w:sz w:val="22"/>
      <w:szCs w:val="22"/>
      <w:lang w:val="en-US" w:eastAsia="zh-CN" w:bidi="ar-SA"/>
    </w:rPr>
  </w:style>
  <w:style w:type="paragraph" w:styleId="ListParagraph">
    <w:name w:val="List Paragraph"/>
    <w:basedOn w:val="Normal"/>
    <w:autoRedefine/>
    <w:uiPriority w:val="99"/>
    <w:qFormat/>
    <w:pPr>
      <w:ind w:firstLine="420" w:firstLineChars="200"/>
    </w:pPr>
  </w:style>
  <w:style w:type="character" w:customStyle="1" w:styleId="Char">
    <w:name w:val="批注框文本 Char"/>
    <w:basedOn w:val="DefaultParagraphFont"/>
    <w:link w:val="BalloonText"/>
    <w:autoRedefine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50.bin" /><Relationship Id="rId101" Type="http://schemas.openxmlformats.org/officeDocument/2006/relationships/image" Target="media/image47.wmf" /><Relationship Id="rId102" Type="http://schemas.openxmlformats.org/officeDocument/2006/relationships/oleObject" Target="embeddings/oleObject51.bin" /><Relationship Id="rId103" Type="http://schemas.openxmlformats.org/officeDocument/2006/relationships/image" Target="media/image48.wmf" /><Relationship Id="rId104" Type="http://schemas.openxmlformats.org/officeDocument/2006/relationships/oleObject" Target="embeddings/oleObject52.bin" /><Relationship Id="rId105" Type="http://schemas.openxmlformats.org/officeDocument/2006/relationships/image" Target="media/image49.wmf" /><Relationship Id="rId106" Type="http://schemas.openxmlformats.org/officeDocument/2006/relationships/oleObject" Target="embeddings/oleObject53.bin" /><Relationship Id="rId107" Type="http://schemas.openxmlformats.org/officeDocument/2006/relationships/image" Target="media/image50.wmf" /><Relationship Id="rId108" Type="http://schemas.openxmlformats.org/officeDocument/2006/relationships/oleObject" Target="embeddings/oleObject54.bin" /><Relationship Id="rId109" Type="http://schemas.openxmlformats.org/officeDocument/2006/relationships/image" Target="media/image51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55.bin" /><Relationship Id="rId111" Type="http://schemas.openxmlformats.org/officeDocument/2006/relationships/image" Target="media/image52.wmf" /><Relationship Id="rId112" Type="http://schemas.openxmlformats.org/officeDocument/2006/relationships/oleObject" Target="embeddings/oleObject56.bin" /><Relationship Id="rId113" Type="http://schemas.openxmlformats.org/officeDocument/2006/relationships/image" Target="media/image53.wmf" /><Relationship Id="rId114" Type="http://schemas.openxmlformats.org/officeDocument/2006/relationships/oleObject" Target="embeddings/oleObject57.bin" /><Relationship Id="rId115" Type="http://schemas.openxmlformats.org/officeDocument/2006/relationships/image" Target="media/image54.wmf" /><Relationship Id="rId116" Type="http://schemas.openxmlformats.org/officeDocument/2006/relationships/oleObject" Target="embeddings/oleObject58.bin" /><Relationship Id="rId117" Type="http://schemas.openxmlformats.org/officeDocument/2006/relationships/image" Target="media/image55.wmf" /><Relationship Id="rId118" Type="http://schemas.openxmlformats.org/officeDocument/2006/relationships/oleObject" Target="embeddings/oleObject59.bin" /><Relationship Id="rId119" Type="http://schemas.openxmlformats.org/officeDocument/2006/relationships/image" Target="media/image56.wmf" /><Relationship Id="rId12" Type="http://schemas.openxmlformats.org/officeDocument/2006/relationships/image" Target="media/image5.wmf" /><Relationship Id="rId120" Type="http://schemas.openxmlformats.org/officeDocument/2006/relationships/oleObject" Target="embeddings/oleObject60.bin" /><Relationship Id="rId121" Type="http://schemas.openxmlformats.org/officeDocument/2006/relationships/image" Target="media/image57.wmf" /><Relationship Id="rId122" Type="http://schemas.openxmlformats.org/officeDocument/2006/relationships/oleObject" Target="embeddings/oleObject61.bin" /><Relationship Id="rId123" Type="http://schemas.openxmlformats.org/officeDocument/2006/relationships/image" Target="media/image58.wmf" /><Relationship Id="rId124" Type="http://schemas.openxmlformats.org/officeDocument/2006/relationships/oleObject" Target="embeddings/oleObject62.bin" /><Relationship Id="rId125" Type="http://schemas.openxmlformats.org/officeDocument/2006/relationships/image" Target="media/image59.wmf" /><Relationship Id="rId126" Type="http://schemas.openxmlformats.org/officeDocument/2006/relationships/oleObject" Target="embeddings/oleObject63.bin" /><Relationship Id="rId127" Type="http://schemas.openxmlformats.org/officeDocument/2006/relationships/image" Target="media/image60.wmf" /><Relationship Id="rId128" Type="http://schemas.openxmlformats.org/officeDocument/2006/relationships/oleObject" Target="embeddings/oleObject64.bin" /><Relationship Id="rId129" Type="http://schemas.openxmlformats.org/officeDocument/2006/relationships/image" Target="media/image61.wmf" /><Relationship Id="rId13" Type="http://schemas.openxmlformats.org/officeDocument/2006/relationships/oleObject" Target="embeddings/oleObject4.bin" /><Relationship Id="rId130" Type="http://schemas.openxmlformats.org/officeDocument/2006/relationships/oleObject" Target="embeddings/oleObject65.bin" /><Relationship Id="rId131" Type="http://schemas.openxmlformats.org/officeDocument/2006/relationships/image" Target="media/image62.wmf" /><Relationship Id="rId132" Type="http://schemas.openxmlformats.org/officeDocument/2006/relationships/oleObject" Target="embeddings/oleObject66.bin" /><Relationship Id="rId133" Type="http://schemas.openxmlformats.org/officeDocument/2006/relationships/image" Target="media/image63.wmf" /><Relationship Id="rId134" Type="http://schemas.openxmlformats.org/officeDocument/2006/relationships/oleObject" Target="embeddings/oleObject67.bin" /><Relationship Id="rId135" Type="http://schemas.openxmlformats.org/officeDocument/2006/relationships/image" Target="media/image64.wmf" /><Relationship Id="rId136" Type="http://schemas.openxmlformats.org/officeDocument/2006/relationships/oleObject" Target="embeddings/oleObject68.bin" /><Relationship Id="rId137" Type="http://schemas.openxmlformats.org/officeDocument/2006/relationships/image" Target="media/image65.wmf" /><Relationship Id="rId138" Type="http://schemas.openxmlformats.org/officeDocument/2006/relationships/oleObject" Target="embeddings/oleObject69.bin" /><Relationship Id="rId139" Type="http://schemas.openxmlformats.org/officeDocument/2006/relationships/image" Target="media/image66.wmf" /><Relationship Id="rId14" Type="http://schemas.openxmlformats.org/officeDocument/2006/relationships/image" Target="media/image6.wmf" /><Relationship Id="rId140" Type="http://schemas.openxmlformats.org/officeDocument/2006/relationships/oleObject" Target="embeddings/oleObject70.bin" /><Relationship Id="rId141" Type="http://schemas.openxmlformats.org/officeDocument/2006/relationships/image" Target="media/image67.wmf" /><Relationship Id="rId142" Type="http://schemas.openxmlformats.org/officeDocument/2006/relationships/oleObject" Target="embeddings/oleObject71.bin" /><Relationship Id="rId143" Type="http://schemas.openxmlformats.org/officeDocument/2006/relationships/image" Target="media/image68.wmf" /><Relationship Id="rId144" Type="http://schemas.openxmlformats.org/officeDocument/2006/relationships/oleObject" Target="embeddings/oleObject72.bin" /><Relationship Id="rId145" Type="http://schemas.openxmlformats.org/officeDocument/2006/relationships/image" Target="media/image69.wmf" /><Relationship Id="rId146" Type="http://schemas.openxmlformats.org/officeDocument/2006/relationships/oleObject" Target="embeddings/oleObject73.bin" /><Relationship Id="rId147" Type="http://schemas.openxmlformats.org/officeDocument/2006/relationships/image" Target="media/image70.wmf" /><Relationship Id="rId148" Type="http://schemas.openxmlformats.org/officeDocument/2006/relationships/oleObject" Target="embeddings/oleObject74.bin" /><Relationship Id="rId149" Type="http://schemas.openxmlformats.org/officeDocument/2006/relationships/image" Target="media/image71.wmf" /><Relationship Id="rId15" Type="http://schemas.openxmlformats.org/officeDocument/2006/relationships/oleObject" Target="embeddings/oleObject5.bin" /><Relationship Id="rId150" Type="http://schemas.openxmlformats.org/officeDocument/2006/relationships/oleObject" Target="embeddings/oleObject75.bin" /><Relationship Id="rId151" Type="http://schemas.openxmlformats.org/officeDocument/2006/relationships/image" Target="media/image72.wmf" /><Relationship Id="rId152" Type="http://schemas.openxmlformats.org/officeDocument/2006/relationships/oleObject" Target="embeddings/oleObject76.bin" /><Relationship Id="rId153" Type="http://schemas.openxmlformats.org/officeDocument/2006/relationships/image" Target="media/image73.wmf" /><Relationship Id="rId154" Type="http://schemas.openxmlformats.org/officeDocument/2006/relationships/oleObject" Target="embeddings/oleObject77.bin" /><Relationship Id="rId155" Type="http://schemas.openxmlformats.org/officeDocument/2006/relationships/image" Target="media/image74.wmf" /><Relationship Id="rId156" Type="http://schemas.openxmlformats.org/officeDocument/2006/relationships/oleObject" Target="embeddings/oleObject78.bin" /><Relationship Id="rId157" Type="http://schemas.openxmlformats.org/officeDocument/2006/relationships/hyperlink" Target="https://d.book118.com/816143202210010103" TargetMode="External" /><Relationship Id="rId158" Type="http://schemas.openxmlformats.org/officeDocument/2006/relationships/theme" Target="theme/theme1.xml" /><Relationship Id="rId159" Type="http://schemas.openxmlformats.org/officeDocument/2006/relationships/styles" Target="styles.xml" /><Relationship Id="rId16" Type="http://schemas.openxmlformats.org/officeDocument/2006/relationships/image" Target="media/image7.wmf" /><Relationship Id="rId17" Type="http://schemas.openxmlformats.org/officeDocument/2006/relationships/oleObject" Target="embeddings/oleObject6.bin" /><Relationship Id="rId18" Type="http://schemas.openxmlformats.org/officeDocument/2006/relationships/image" Target="media/image8.wmf" /><Relationship Id="rId19" Type="http://schemas.openxmlformats.org/officeDocument/2006/relationships/oleObject" Target="embeddings/oleObject7.bin" /><Relationship Id="rId2" Type="http://schemas.openxmlformats.org/officeDocument/2006/relationships/webSettings" Target="webSettings.xml" /><Relationship Id="rId20" Type="http://schemas.openxmlformats.org/officeDocument/2006/relationships/image" Target="media/image9.wmf" /><Relationship Id="rId21" Type="http://schemas.openxmlformats.org/officeDocument/2006/relationships/oleObject" Target="embeddings/oleObject8.bin" /><Relationship Id="rId22" Type="http://schemas.openxmlformats.org/officeDocument/2006/relationships/image" Target="media/image10.wmf" /><Relationship Id="rId23" Type="http://schemas.openxmlformats.org/officeDocument/2006/relationships/oleObject" Target="embeddings/oleObject9.bin" /><Relationship Id="rId24" Type="http://schemas.openxmlformats.org/officeDocument/2006/relationships/oleObject" Target="embeddings/oleObject10.bin" /><Relationship Id="rId25" Type="http://schemas.openxmlformats.org/officeDocument/2006/relationships/image" Target="media/image11.wmf" /><Relationship Id="rId26" Type="http://schemas.openxmlformats.org/officeDocument/2006/relationships/oleObject" Target="embeddings/oleObject11.bin" /><Relationship Id="rId27" Type="http://schemas.openxmlformats.org/officeDocument/2006/relationships/image" Target="media/image12.wmf" /><Relationship Id="rId28" Type="http://schemas.openxmlformats.org/officeDocument/2006/relationships/oleObject" Target="embeddings/oleObject12.bin" /><Relationship Id="rId29" Type="http://schemas.openxmlformats.org/officeDocument/2006/relationships/image" Target="media/image13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13.bin" /><Relationship Id="rId31" Type="http://schemas.openxmlformats.org/officeDocument/2006/relationships/image" Target="media/image14.wmf" /><Relationship Id="rId32" Type="http://schemas.openxmlformats.org/officeDocument/2006/relationships/oleObject" Target="embeddings/oleObject14.bin" /><Relationship Id="rId33" Type="http://schemas.openxmlformats.org/officeDocument/2006/relationships/image" Target="media/image15.wmf" /><Relationship Id="rId34" Type="http://schemas.openxmlformats.org/officeDocument/2006/relationships/oleObject" Target="embeddings/oleObject15.bin" /><Relationship Id="rId35" Type="http://schemas.openxmlformats.org/officeDocument/2006/relationships/oleObject" Target="embeddings/oleObject16.bin" /><Relationship Id="rId36" Type="http://schemas.openxmlformats.org/officeDocument/2006/relationships/image" Target="media/image16.wmf" /><Relationship Id="rId37" Type="http://schemas.openxmlformats.org/officeDocument/2006/relationships/oleObject" Target="embeddings/oleObject17.bin" /><Relationship Id="rId38" Type="http://schemas.openxmlformats.org/officeDocument/2006/relationships/image" Target="media/image17.wmf" /><Relationship Id="rId39" Type="http://schemas.openxmlformats.org/officeDocument/2006/relationships/oleObject" Target="embeddings/oleObject18.bin" /><Relationship Id="rId4" Type="http://schemas.openxmlformats.org/officeDocument/2006/relationships/customXml" Target="../customXml/item1.xml" /><Relationship Id="rId40" Type="http://schemas.openxmlformats.org/officeDocument/2006/relationships/image" Target="media/image18.wmf" /><Relationship Id="rId41" Type="http://schemas.openxmlformats.org/officeDocument/2006/relationships/oleObject" Target="embeddings/oleObject19.bin" /><Relationship Id="rId42" Type="http://schemas.openxmlformats.org/officeDocument/2006/relationships/image" Target="media/image19.wmf" /><Relationship Id="rId43" Type="http://schemas.openxmlformats.org/officeDocument/2006/relationships/oleObject" Target="embeddings/oleObject20.bin" /><Relationship Id="rId44" Type="http://schemas.openxmlformats.org/officeDocument/2006/relationships/image" Target="media/image20.wmf" /><Relationship Id="rId45" Type="http://schemas.openxmlformats.org/officeDocument/2006/relationships/oleObject" Target="embeddings/oleObject21.bin" /><Relationship Id="rId46" Type="http://schemas.openxmlformats.org/officeDocument/2006/relationships/image" Target="media/image21.wmf" /><Relationship Id="rId47" Type="http://schemas.openxmlformats.org/officeDocument/2006/relationships/oleObject" Target="embeddings/oleObject22.bin" /><Relationship Id="rId48" Type="http://schemas.openxmlformats.org/officeDocument/2006/relationships/oleObject" Target="embeddings/oleObject23.bin" /><Relationship Id="rId49" Type="http://schemas.openxmlformats.org/officeDocument/2006/relationships/image" Target="media/image22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4.bin" /><Relationship Id="rId51" Type="http://schemas.openxmlformats.org/officeDocument/2006/relationships/image" Target="media/image23.wmf" /><Relationship Id="rId52" Type="http://schemas.openxmlformats.org/officeDocument/2006/relationships/oleObject" Target="embeddings/oleObject25.bin" /><Relationship Id="rId53" Type="http://schemas.openxmlformats.org/officeDocument/2006/relationships/image" Target="media/image24.wmf" /><Relationship Id="rId54" Type="http://schemas.openxmlformats.org/officeDocument/2006/relationships/oleObject" Target="embeddings/oleObject26.bin" /><Relationship Id="rId55" Type="http://schemas.openxmlformats.org/officeDocument/2006/relationships/image" Target="media/image25.wmf" /><Relationship Id="rId56" Type="http://schemas.openxmlformats.org/officeDocument/2006/relationships/oleObject" Target="embeddings/oleObject27.bin" /><Relationship Id="rId57" Type="http://schemas.openxmlformats.org/officeDocument/2006/relationships/image" Target="media/image26.wmf" /><Relationship Id="rId58" Type="http://schemas.openxmlformats.org/officeDocument/2006/relationships/oleObject" Target="embeddings/oleObject28.bin" /><Relationship Id="rId59" Type="http://schemas.openxmlformats.org/officeDocument/2006/relationships/image" Target="media/image27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9.bin" /><Relationship Id="rId61" Type="http://schemas.openxmlformats.org/officeDocument/2006/relationships/image" Target="media/image28.wmf" /><Relationship Id="rId62" Type="http://schemas.openxmlformats.org/officeDocument/2006/relationships/oleObject" Target="embeddings/oleObject30.bin" /><Relationship Id="rId63" Type="http://schemas.openxmlformats.org/officeDocument/2006/relationships/image" Target="media/image29.wmf" /><Relationship Id="rId64" Type="http://schemas.openxmlformats.org/officeDocument/2006/relationships/oleObject" Target="embeddings/oleObject31.bin" /><Relationship Id="rId65" Type="http://schemas.openxmlformats.org/officeDocument/2006/relationships/image" Target="media/image30.wmf" /><Relationship Id="rId66" Type="http://schemas.openxmlformats.org/officeDocument/2006/relationships/oleObject" Target="embeddings/oleObject32.bin" /><Relationship Id="rId67" Type="http://schemas.openxmlformats.org/officeDocument/2006/relationships/image" Target="media/image31.wmf" /><Relationship Id="rId68" Type="http://schemas.openxmlformats.org/officeDocument/2006/relationships/oleObject" Target="embeddings/oleObject33.bin" /><Relationship Id="rId69" Type="http://schemas.openxmlformats.org/officeDocument/2006/relationships/image" Target="media/image32.wmf" /><Relationship Id="rId7" Type="http://schemas.openxmlformats.org/officeDocument/2006/relationships/oleObject" Target="embeddings/oleObject1.bin" /><Relationship Id="rId70" Type="http://schemas.openxmlformats.org/officeDocument/2006/relationships/oleObject" Target="embeddings/oleObject34.bin" /><Relationship Id="rId71" Type="http://schemas.openxmlformats.org/officeDocument/2006/relationships/oleObject" Target="embeddings/oleObject35.bin" /><Relationship Id="rId72" Type="http://schemas.openxmlformats.org/officeDocument/2006/relationships/image" Target="media/image33.wmf" /><Relationship Id="rId73" Type="http://schemas.openxmlformats.org/officeDocument/2006/relationships/oleObject" Target="embeddings/oleObject36.bin" /><Relationship Id="rId74" Type="http://schemas.openxmlformats.org/officeDocument/2006/relationships/image" Target="media/image34.wmf" /><Relationship Id="rId75" Type="http://schemas.openxmlformats.org/officeDocument/2006/relationships/oleObject" Target="embeddings/oleObject37.bin" /><Relationship Id="rId76" Type="http://schemas.openxmlformats.org/officeDocument/2006/relationships/image" Target="media/image35.wmf" /><Relationship Id="rId77" Type="http://schemas.openxmlformats.org/officeDocument/2006/relationships/oleObject" Target="embeddings/oleObject38.bin" /><Relationship Id="rId78" Type="http://schemas.openxmlformats.org/officeDocument/2006/relationships/image" Target="media/image36.wmf" /><Relationship Id="rId79" Type="http://schemas.openxmlformats.org/officeDocument/2006/relationships/oleObject" Target="embeddings/oleObject39.bin" /><Relationship Id="rId8" Type="http://schemas.openxmlformats.org/officeDocument/2006/relationships/image" Target="media/image3.wmf" /><Relationship Id="rId80" Type="http://schemas.openxmlformats.org/officeDocument/2006/relationships/image" Target="media/image37.wmf" /><Relationship Id="rId81" Type="http://schemas.openxmlformats.org/officeDocument/2006/relationships/oleObject" Target="embeddings/oleObject40.bin" /><Relationship Id="rId82" Type="http://schemas.openxmlformats.org/officeDocument/2006/relationships/oleObject" Target="embeddings/oleObject41.bin" /><Relationship Id="rId83" Type="http://schemas.openxmlformats.org/officeDocument/2006/relationships/image" Target="media/image38.wmf" /><Relationship Id="rId84" Type="http://schemas.openxmlformats.org/officeDocument/2006/relationships/oleObject" Target="embeddings/oleObject42.bin" /><Relationship Id="rId85" Type="http://schemas.openxmlformats.org/officeDocument/2006/relationships/image" Target="media/image39.wmf" /><Relationship Id="rId86" Type="http://schemas.openxmlformats.org/officeDocument/2006/relationships/oleObject" Target="embeddings/oleObject43.bin" /><Relationship Id="rId87" Type="http://schemas.openxmlformats.org/officeDocument/2006/relationships/image" Target="media/image40.wmf" /><Relationship Id="rId88" Type="http://schemas.openxmlformats.org/officeDocument/2006/relationships/oleObject" Target="embeddings/oleObject44.bin" /><Relationship Id="rId89" Type="http://schemas.openxmlformats.org/officeDocument/2006/relationships/image" Target="media/image41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45.bin" /><Relationship Id="rId91" Type="http://schemas.openxmlformats.org/officeDocument/2006/relationships/image" Target="media/image42.wmf" /><Relationship Id="rId92" Type="http://schemas.openxmlformats.org/officeDocument/2006/relationships/oleObject" Target="embeddings/oleObject46.bin" /><Relationship Id="rId93" Type="http://schemas.openxmlformats.org/officeDocument/2006/relationships/image" Target="media/image43.wmf" /><Relationship Id="rId94" Type="http://schemas.openxmlformats.org/officeDocument/2006/relationships/oleObject" Target="embeddings/oleObject47.bin" /><Relationship Id="rId95" Type="http://schemas.openxmlformats.org/officeDocument/2006/relationships/image" Target="media/image44.wmf" /><Relationship Id="rId96" Type="http://schemas.openxmlformats.org/officeDocument/2006/relationships/oleObject" Target="embeddings/oleObject48.bin" /><Relationship Id="rId97" Type="http://schemas.openxmlformats.org/officeDocument/2006/relationships/image" Target="media/image45.wmf" /><Relationship Id="rId98" Type="http://schemas.openxmlformats.org/officeDocument/2006/relationships/oleObject" Target="embeddings/oleObject49.bin" /><Relationship Id="rId99" Type="http://schemas.openxmlformats.org/officeDocument/2006/relationships/image" Target="media/image46.wmf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B1974FB-6434-46A8-8737-309B1FBE844D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3321</Words>
  <Characters>18932</Characters>
  <Application>Microsoft Office Word</Application>
  <DocSecurity>0</DocSecurity>
  <Lines>157</Lines>
  <Paragraphs>44</Paragraphs>
  <ScaleCrop>false</ScaleCrop>
  <Company/>
  <LinksUpToDate>false</LinksUpToDate>
  <CharactersWithSpaces>22209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格谦教育收集整理</dc:title>
  <cp:lastModifiedBy>相忘2021。</cp:lastModifiedBy>
  <cp:revision>10</cp:revision>
  <dcterms:created xsi:type="dcterms:W3CDTF">2023-07-18T15:10:00Z</dcterms:created>
  <dcterms:modified xsi:type="dcterms:W3CDTF">2024-03-11T11:35:34Z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FEB682A789B6480BA675737017D2FFCC_13</vt:lpwstr>
  </property>
  <property fmtid="{D5CDD505-2E9C-101B-9397-08002B2CF9AE}" pid="3" name="KSOProductBuildVer">
    <vt:lpwstr>2052-12.1.0.16364</vt:lpwstr>
  </property>
</Properties>
</file>