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22361" w14:paraId="1E1690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2361" w14:paraId="5F3BEC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2361" w14:paraId="39B092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2361" w:rsidRPr="00522361" w14:paraId="1AA0D9A6" w14:textId="69B77F0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22361">
        <w:rPr>
          <w:rFonts w:ascii="宋体" w:eastAsia="宋体" w:hAnsi="宋体" w:hint="eastAsia"/>
          <w:b/>
          <w:sz w:val="60"/>
        </w:rPr>
        <w:t>控制计算机项目效益评估报告</w:t>
      </w:r>
    </w:p>
    <w:p w:rsidR="00522361" w:rsidP="00522361" w14:paraId="7AD021F4" w14:textId="1378C16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22361">
        <w:rPr>
          <w:rFonts w:ascii="仿宋" w:eastAsia="仿宋" w:hAnsi="仿宋" w:hint="eastAsia"/>
          <w:b/>
          <w:sz w:val="40"/>
        </w:rPr>
        <w:t>目录</w:t>
      </w:r>
    </w:p>
    <w:p w:rsidR="00522361" w14:paraId="62919B1B" w14:textId="52DBA3F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22361" w14:paraId="06F83D91" w14:textId="6AF2AA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22361" w14:paraId="7C5EA695" w14:textId="17E4F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22361" w14:paraId="5629AA33" w14:textId="01CAC8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(二)、控制计算机项目技术工艺简要分析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22361" w14:paraId="17733AF9" w14:textId="6DDCDD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22361" w14:paraId="3AAA3122" w14:textId="38DC81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(四)、控制计算机项目技术流程简述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22361" w14:paraId="2E2BB48D" w14:textId="2ADC66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22361" w14:paraId="5DBA5ED6" w14:textId="2CA3ED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二、控制计算机项目概论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_Toc153664560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22361" w14:paraId="51D51ADF" w14:textId="45B57C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(一)、控制计算机项目名称及投资人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22361" w14:paraId="7774C2C3" w14:textId="173B01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22361" w14:paraId="5560A64E" w14:textId="6D55D4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22361" w14:paraId="77D8D4BA" w14:textId="01630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22361" w14:paraId="5465CDF8" w14:textId="30646C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(五)、控制计算机项目建设背景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_Toc153664565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22361" w14:paraId="609B7A3C" w14:textId="3E5A1C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22361" w14:paraId="47AD3327" w14:textId="247EDF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三、控制计算机项目规划进度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22361" w14:paraId="5A903376" w14:textId="1D9FBD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(一)、控制计算机项目进度安排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22361" w14:paraId="69131CF7" w14:textId="3E044D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(二)、控制计算机项目实施保障措施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22361" w14:paraId="1D4B2D8A" w14:textId="39AE94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_Toc153664570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22361" w14:paraId="681EB9A2" w14:textId="63F8EB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(四)、控制计算机项目进度监控与调整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22361" w14:paraId="7DC46606" w14:textId="2E6A8D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22361" w14:paraId="728ADCC7" w14:textId="530F60B1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22361" w14:paraId="5444AE03" w14:textId="1A3B76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_Toc153664574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22361" w14:paraId="69D47C55" w14:textId="61BBFC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_Toc153664575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22361" w14:paraId="17B2C184" w14:textId="30A4CB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_Toc153664576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22361" w14:paraId="3FB6A95D" w14:textId="0292B7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_Toc153664577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22361" w14:paraId="5D8C2867" w14:textId="091CF2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_Toc153664578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22361" w14:paraId="64F6EC87" w14:textId="77B203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(一)、控制计算机项目选址原则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22361" w14:paraId="6FDCF392" w14:textId="2FC582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_Toc153664580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22361" w14:paraId="0A7923E6" w14:textId="0B7627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_Toc153664581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22361" w14:paraId="6462EBC5" w14:textId="127A3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_Toc153664582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22361" w14:paraId="41FBCDC4" w14:textId="254419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(五)、控制计算机项目选址综合评价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_Toc153664583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22361" w14:paraId="7411B2F0" w14:textId="71C221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22361" w14:paraId="660AA01D" w14:textId="1152F2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_Toc153664585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22361" w14:paraId="40AD6D59" w14:textId="38B39D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_Toc153664586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22361" w14:paraId="5848CFFD" w14:textId="2C7F86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(三)、控制计算机项目盈利能力分析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_Toc153664587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22361" w14:paraId="7C6002E2" w14:textId="6B5B94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_Toc153664588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22361" w14:paraId="0A5BA07A" w14:textId="2CB67F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_Toc153664589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22361" w14:paraId="78280BE8" w14:textId="7A22E6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_Toc153664590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22361" w14:paraId="335DCE33" w14:textId="4C52D6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_Toc153664591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22361" w14:paraId="30BC4B60" w14:textId="15AA46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_Toc153664592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22361" w14:paraId="42A47B57" w14:textId="54B66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_Toc153664593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22361" w14:paraId="3B1C8DCD" w14:textId="05417B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22361" w14:paraId="5178B91A" w14:textId="30235254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_Toc153664595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22361" w14:paraId="1F620D2A" w14:textId="192E55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(一)、控制计算机项目风险分析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22361" w14:paraId="0F9FBB42" w14:textId="0858A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(二)、控制计算机项目风险对策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_Toc153664597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22361" w14:paraId="7DDF92E3" w14:textId="5B6BBD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_Toc153664598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22361" w14:paraId="05130C59" w14:textId="2785F4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_Toc153664599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22361" w14:paraId="46CD6BCD" w14:textId="391DCB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_Toc153664600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22361" w14:paraId="51AD7D86" w14:textId="3AA96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_Toc153664601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22361" w14:paraId="07B566A8" w14:textId="219C1A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_Toc153664602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22361" w14:paraId="553000DD" w14:textId="3A1200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_Toc153664603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22361" w14:paraId="2D9E0337" w14:textId="539DD8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_Toc153664604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22361" w14:paraId="21EE2229" w14:textId="3DCDCF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_Toc153664605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22361" w14:paraId="47A135D1" w14:textId="71F7E8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_Toc153664606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22361" w14:paraId="0E9A723D" w14:textId="479E25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_Toc153664607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22361" w14:paraId="561D436F" w14:textId="649872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_Toc153664608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22361" w14:paraId="3BB0D8C9" w14:textId="39689A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_Toc153664609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22361" w14:paraId="0A795A3C" w14:textId="67F6E8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_Toc153664610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22361" w14:paraId="6C8760A6" w14:textId="168FFD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十二、控制计算机项目监控与评估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_Toc153664611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22361" w14:paraId="2093AAA1" w14:textId="02CAB2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(一)、控制计算机项目监控计划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_Toc153664612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22361" w14:paraId="5C05B2BC" w14:textId="318850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_Toc153664613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22361" w14:paraId="61A6C4BD" w14:textId="03B34D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_Toc153664614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22361" w14:paraId="55D67CD2" w14:textId="18B6F3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_Toc153664615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22361" w14:paraId="207F6F4A" w14:textId="59C160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_Toc153664616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22361" w14:paraId="53DD2C0B" w14:textId="2B9003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_Toc153664617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https://d.book118.com/816234144020010033</w:t>
        </w:r>
      </w:hyperlink>
    </w:p>
    <w:p w:rsidR="0052236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361" w:rsidP="00130C5F" w14:paraId="4BAABA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2361" w14:paraId="1D6A522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361" w:rsidP="00130C5F" w14:paraId="6FC13230" w14:textId="1B5F02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22361" w14:paraId="511E9B8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361" w14:paraId="643D967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361" w:rsidP="00130C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236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361" w:rsidP="00130C5F" w14:textId="1B5F02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2236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36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361" w:rsidP="00130C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236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361" w:rsidP="00130C5F" w14:textId="1B5F02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2236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36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361" w:rsidP="00130C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236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361" w:rsidP="00130C5F" w14:textId="1B5F02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2236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36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361" w14:paraId="2B7E85E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361" w:rsidRPr="00522361" w:rsidP="00522361" w14:paraId="73BEB75B" w14:textId="29C372B6">
    <w:pPr>
      <w:pStyle w:val="Header"/>
      <w:rPr>
        <w:rFonts w:ascii="仿宋" w:eastAsia="仿宋" w:hAnsi="仿宋"/>
      </w:rPr>
    </w:pPr>
    <w:r w:rsidRPr="00522361">
      <w:rPr>
        <w:rFonts w:ascii="仿宋" w:eastAsia="仿宋" w:hAnsi="仿宋" w:hint="eastAsia"/>
      </w:rPr>
      <w:t>控制计算机项目效益评估报告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361" w14:paraId="4D28EC3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36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361" w:rsidRPr="00522361" w:rsidP="00522361" w14:textId="29C372B6">
    <w:pPr>
      <w:pStyle w:val="Header"/>
      <w:rPr>
        <w:rFonts w:ascii="仿宋" w:eastAsia="仿宋" w:hAnsi="仿宋"/>
      </w:rPr>
    </w:pPr>
    <w:r w:rsidRPr="00522361">
      <w:rPr>
        <w:rFonts w:ascii="仿宋" w:eastAsia="仿宋" w:hAnsi="仿宋" w:hint="eastAsia"/>
      </w:rPr>
      <w:t>控制计算机项目效益评估报告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36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36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361" w:rsidRPr="00522361" w:rsidP="00522361" w14:textId="29C372B6">
    <w:pPr>
      <w:pStyle w:val="Header"/>
      <w:rPr>
        <w:rFonts w:ascii="仿宋" w:eastAsia="仿宋" w:hAnsi="仿宋"/>
      </w:rPr>
    </w:pPr>
    <w:r w:rsidRPr="00522361">
      <w:rPr>
        <w:rFonts w:ascii="仿宋" w:eastAsia="仿宋" w:hAnsi="仿宋" w:hint="eastAsia"/>
      </w:rPr>
      <w:t>控制计算机项目效益评估报告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36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36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361" w:rsidRPr="00522361" w:rsidP="00522361" w14:textId="29C372B6">
    <w:pPr>
      <w:pStyle w:val="Header"/>
      <w:rPr>
        <w:rFonts w:ascii="仿宋" w:eastAsia="仿宋" w:hAnsi="仿宋"/>
      </w:rPr>
    </w:pPr>
    <w:r w:rsidRPr="00522361">
      <w:rPr>
        <w:rFonts w:ascii="仿宋" w:eastAsia="仿宋" w:hAnsi="仿宋" w:hint="eastAsia"/>
      </w:rPr>
      <w:t>控制计算机项目效益评估报告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36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61"/>
    <w:rsid w:val="00130C5F"/>
    <w:rsid w:val="004C43B9"/>
    <w:rsid w:val="0052236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6EC579"/>
  <w15:chartTrackingRefBased/>
  <w15:docId w15:val="{54B1EC46-C5D9-4F58-BA00-9878FCA4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2236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2236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2236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2236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2236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2236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223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2236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22361"/>
  </w:style>
  <w:style w:type="paragraph" w:styleId="TOC1">
    <w:name w:val="toc 1"/>
    <w:basedOn w:val="Normal"/>
    <w:next w:val="Normal"/>
    <w:autoRedefine/>
    <w:uiPriority w:val="39"/>
    <w:unhideWhenUsed/>
    <w:rsid w:val="00522361"/>
  </w:style>
  <w:style w:type="paragraph" w:styleId="TOC2">
    <w:name w:val="toc 2"/>
    <w:basedOn w:val="Normal"/>
    <w:next w:val="Normal"/>
    <w:autoRedefine/>
    <w:uiPriority w:val="39"/>
    <w:unhideWhenUsed/>
    <w:rsid w:val="0052236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16234144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4040</Words>
  <Characters>23030</Characters>
  <Application>Microsoft Office Word</Application>
  <DocSecurity>0</DocSecurity>
  <Lines>191</Lines>
  <Paragraphs>54</Paragraphs>
  <ScaleCrop>false</ScaleCrop>
  <Company/>
  <LinksUpToDate>false</LinksUpToDate>
  <CharactersWithSpaces>27016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2023-12-16T16:15:00Z</dcterms:created>
  <dcterms:modified xsi:type="dcterms:W3CDTF">2023-12-16T16:15:00Z</dcterms:modified>
</cp:coreProperties>
</file>