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UHMWPE项目规划设计蓝图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46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_Toc9467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6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_Toc32246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_Toc23553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8" w:history="1">
        <w:r>
          <w:rPr>
            <w:rFonts w:ascii="仿宋" w:eastAsia="仿宋" w:hAnsi="仿宋" w:cs="仿宋" w:hint="eastAsia"/>
            <w:lang w:eastAsia="zh-CN"/>
          </w:rPr>
          <w:t>(二)、UHMWPE项目工艺技术设计方案</w:t>
        </w:r>
        <w:r>
          <w:tab/>
        </w:r>
        <w:r>
          <w:fldChar w:fldCharType="begin"/>
        </w:r>
        <w:r>
          <w:instrText xml:space="preserve"> PAGEREF _Toc15068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_Toc22408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6" w:history="1">
        <w:r>
          <w:rPr>
            <w:rFonts w:ascii="仿宋" w:eastAsia="仿宋" w:hAnsi="仿宋" w:cs="仿宋" w:hint="eastAsia"/>
            <w:lang w:eastAsia="zh-CN"/>
          </w:rPr>
          <w:t>二、UHMWPE项目文档管理</w:t>
        </w:r>
        <w:r>
          <w:tab/>
        </w:r>
        <w:r>
          <w:fldChar w:fldCharType="begin"/>
        </w:r>
        <w:r>
          <w:instrText xml:space="preserve"> PAGEREF _Toc10556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_Toc687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9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_Toc31129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_Toc32321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87" w:history="1">
        <w:r>
          <w:rPr>
            <w:rFonts w:ascii="仿宋" w:eastAsia="仿宋" w:hAnsi="仿宋" w:cs="仿宋" w:hint="eastAsia"/>
            <w:lang w:eastAsia="zh-CN"/>
          </w:rPr>
          <w:t>三、UHMWPE项目可持续发展</w:t>
        </w:r>
        <w:r>
          <w:tab/>
        </w:r>
        <w:r>
          <w:fldChar w:fldCharType="begin"/>
        </w:r>
        <w:r>
          <w:instrText xml:space="preserve"> PAGEREF _Toc6787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6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_Toc21436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_Toc6151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6" w:history="1">
        <w:r>
          <w:rPr>
            <w:rFonts w:ascii="仿宋" w:eastAsia="仿宋" w:hAnsi="仿宋" w:cs="仿宋" w:hint="eastAsia"/>
            <w:lang w:eastAsia="zh-CN"/>
          </w:rPr>
          <w:t>四、UHMWPE项目概论</w:t>
        </w:r>
        <w:r>
          <w:tab/>
        </w:r>
        <w:r>
          <w:fldChar w:fldCharType="begin"/>
        </w:r>
        <w:r>
          <w:instrText xml:space="preserve"> PAGEREF _Toc28016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0" w:history="1">
        <w:r>
          <w:rPr>
            <w:rFonts w:ascii="仿宋" w:eastAsia="仿宋" w:hAnsi="仿宋" w:cs="仿宋" w:hint="eastAsia"/>
            <w:lang w:eastAsia="zh-CN"/>
          </w:rPr>
          <w:t>(一)、UHMWPE项目概况</w:t>
        </w:r>
        <w:r>
          <w:tab/>
        </w:r>
        <w:r>
          <w:fldChar w:fldCharType="begin"/>
        </w:r>
        <w:r>
          <w:instrText xml:space="preserve"> PAGEREF _Toc28610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3" w:history="1">
        <w:r>
          <w:rPr>
            <w:rFonts w:ascii="仿宋" w:eastAsia="仿宋" w:hAnsi="仿宋" w:cs="仿宋" w:hint="eastAsia"/>
            <w:lang w:eastAsia="zh-CN"/>
          </w:rPr>
          <w:t>(二)、UHMWPE项目目标</w:t>
        </w:r>
        <w:r>
          <w:tab/>
        </w:r>
        <w:r>
          <w:fldChar w:fldCharType="begin"/>
        </w:r>
        <w:r>
          <w:instrText xml:space="preserve"> PAGEREF _Toc25813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6" w:history="1">
        <w:r>
          <w:rPr>
            <w:rFonts w:ascii="仿宋" w:eastAsia="仿宋" w:hAnsi="仿宋" w:cs="仿宋" w:hint="eastAsia"/>
            <w:lang w:eastAsia="zh-CN"/>
          </w:rPr>
          <w:t>(三)、UHMWPE项目提出的理由</w:t>
        </w:r>
        <w:r>
          <w:tab/>
        </w:r>
        <w:r>
          <w:fldChar w:fldCharType="begin"/>
        </w:r>
        <w:r>
          <w:instrText xml:space="preserve"> PAGEREF _Toc18036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" w:history="1">
        <w:r>
          <w:rPr>
            <w:rFonts w:ascii="仿宋" w:eastAsia="仿宋" w:hAnsi="仿宋" w:cs="仿宋" w:hint="eastAsia"/>
            <w:lang w:eastAsia="zh-CN"/>
          </w:rPr>
          <w:t>(四)、UHMWPE项目意义</w:t>
        </w:r>
        <w:r>
          <w:tab/>
        </w:r>
        <w:r>
          <w:fldChar w:fldCharType="begin"/>
        </w:r>
        <w:r>
          <w:instrText xml:space="preserve"> PAGEREF _Toc66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3" w:history="1">
        <w:r>
          <w:rPr>
            <w:rFonts w:ascii="仿宋" w:eastAsia="仿宋" w:hAnsi="仿宋" w:cs="仿宋" w:hint="eastAsia"/>
            <w:lang w:eastAsia="zh-CN"/>
          </w:rPr>
          <w:t>(五)、UHMWPE项目背景</w:t>
        </w:r>
        <w:r>
          <w:tab/>
        </w:r>
        <w:r>
          <w:fldChar w:fldCharType="begin"/>
        </w:r>
        <w:r>
          <w:instrText xml:space="preserve"> PAGEREF _Toc4933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4" w:history="1">
        <w:r>
          <w:rPr>
            <w:rFonts w:ascii="仿宋" w:eastAsia="仿宋" w:hAnsi="仿宋" w:cs="仿宋" w:hint="eastAsia"/>
            <w:lang w:eastAsia="zh-CN"/>
          </w:rPr>
          <w:t>五、UHMWPE项目建设背景及必要性分析</w:t>
        </w:r>
        <w:r>
          <w:tab/>
        </w:r>
        <w:r>
          <w:fldChar w:fldCharType="begin"/>
        </w:r>
        <w:r>
          <w:instrText xml:space="preserve"> PAGEREF _Toc17324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9" w:history="1">
        <w:r>
          <w:rPr>
            <w:rFonts w:ascii="仿宋" w:eastAsia="仿宋" w:hAnsi="仿宋" w:cs="仿宋" w:hint="eastAsia"/>
            <w:lang w:eastAsia="zh-CN"/>
          </w:rPr>
          <w:t>(一)、UHMWPE项目背景分析</w:t>
        </w:r>
        <w:r>
          <w:tab/>
        </w:r>
        <w:r>
          <w:fldChar w:fldCharType="begin"/>
        </w:r>
        <w:r>
          <w:instrText xml:space="preserve"> PAGEREF _Toc13849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0" w:history="1">
        <w:r>
          <w:rPr>
            <w:rFonts w:ascii="仿宋" w:eastAsia="仿宋" w:hAnsi="仿宋" w:cs="仿宋" w:hint="eastAsia"/>
            <w:lang w:eastAsia="zh-CN"/>
          </w:rPr>
          <w:t>(二)、UHMWPE项目建设必要性分析</w:t>
        </w:r>
        <w:r>
          <w:tab/>
        </w:r>
        <w:r>
          <w:fldChar w:fldCharType="begin"/>
        </w:r>
        <w:r>
          <w:instrText xml:space="preserve"> PAGEREF _Toc21530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4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_Toc22954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5" w:history="1">
        <w:r>
          <w:rPr>
            <w:rFonts w:ascii="仿宋" w:eastAsia="仿宋" w:hAnsi="仿宋" w:cs="仿宋" w:hint="eastAsia"/>
            <w:lang w:eastAsia="zh-CN"/>
          </w:rPr>
          <w:t>(一)、UHMWPE行业分析</w:t>
        </w:r>
        <w:r>
          <w:tab/>
        </w:r>
        <w:r>
          <w:fldChar w:fldCharType="begin"/>
        </w:r>
        <w:r>
          <w:instrText xml:space="preserve"> PAGEREF _Toc11245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9" w:history="1">
        <w:r>
          <w:rPr>
            <w:rFonts w:ascii="仿宋" w:eastAsia="仿宋" w:hAnsi="仿宋" w:cs="仿宋" w:hint="eastAsia"/>
            <w:lang w:eastAsia="zh-CN"/>
          </w:rPr>
          <w:t>(二)、UHMWPE市场分析预测</w:t>
        </w:r>
        <w:r>
          <w:tab/>
        </w:r>
        <w:r>
          <w:fldChar w:fldCharType="begin"/>
        </w:r>
        <w:r>
          <w:instrText xml:space="preserve"> PAGEREF _Toc18239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11" w:history="1">
        <w:r>
          <w:rPr>
            <w:rFonts w:ascii="仿宋" w:eastAsia="仿宋" w:hAnsi="仿宋" w:cs="仿宋" w:hint="eastAsia"/>
            <w:lang w:eastAsia="zh-CN"/>
          </w:rPr>
          <w:t>七、UHMWPE项目计划安排</w:t>
        </w:r>
        <w:r>
          <w:tab/>
        </w:r>
        <w:r>
          <w:fldChar w:fldCharType="begin"/>
        </w:r>
        <w:r>
          <w:instrText xml:space="preserve"> PAGEREF _Toc20011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_Toc16688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_Toc22900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_Toc25254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_Toc8006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73" w:history="1">
        <w:r>
          <w:rPr>
            <w:rFonts w:ascii="仿宋" w:eastAsia="仿宋" w:hAnsi="仿宋" w:cs="仿宋" w:hint="eastAsia"/>
            <w:lang w:eastAsia="zh-CN"/>
          </w:rPr>
          <w:t>八、UHMWPE项目人力资源管理</w:t>
        </w:r>
        <w:r>
          <w:tab/>
        </w:r>
        <w:r>
          <w:fldChar w:fldCharType="begin"/>
        </w:r>
        <w:r>
          <w:instrText xml:space="preserve"> PAGEREF _Toc13873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_Toc550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_Toc14832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7" w:history="1">
        <w:r>
          <w:rPr>
            <w:rFonts w:ascii="仿宋" w:eastAsia="仿宋" w:hAnsi="仿宋" w:cs="仿宋" w:hint="eastAsia"/>
            <w:lang w:eastAsia="zh-CN"/>
          </w:rPr>
          <w:t>九、UHMWPE项目环境影响分析</w:t>
        </w:r>
        <w:r>
          <w:tab/>
        </w:r>
        <w:r>
          <w:fldChar w:fldCharType="begin"/>
        </w:r>
        <w:r>
          <w:instrText xml:space="preserve"> PAGEREF _Toc1947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_Toc11415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_Toc28344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_Toc16520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9" w:history="1">
        <w:r>
          <w:rPr>
            <w:rFonts w:ascii="仿宋" w:eastAsia="仿宋" w:hAnsi="仿宋" w:cs="仿宋" w:hint="eastAsia"/>
            <w:lang w:eastAsia="zh-CN"/>
          </w:rPr>
          <w:t>(四)、UHMWPE项目建设对区域经济的影响</w:t>
        </w:r>
        <w:r>
          <w:tab/>
        </w:r>
        <w:r>
          <w:fldChar w:fldCharType="begin"/>
        </w:r>
        <w:r>
          <w:instrText xml:space="preserve"> PAGEREF _Toc16429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_Toc26863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_Toc8904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97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_Toc5974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_Toc22542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18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_Toc27818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_Toc21689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_Toc27735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_Toc12749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6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_Toc25516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_Toc26110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_Toc20125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64" w:history="1">
        <w:r>
          <w:rPr>
            <w:rFonts w:ascii="仿宋" w:eastAsia="仿宋" w:hAnsi="仿宋" w:cs="仿宋" w:hint="eastAsia"/>
            <w:lang w:eastAsia="zh-CN"/>
          </w:rPr>
          <w:t>十一、UHMWPE项目经营效益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" w:history="1">
        <w:r>
          <w:rPr>
            <w:rFonts w:ascii="仿宋" w:eastAsia="仿宋" w:hAnsi="仿宋" w:cs="仿宋" w:hint="eastAsia"/>
            <w:lang w:eastAsia="zh-CN"/>
          </w:rPr>
          <w:t>(二)、UHMWPE项目盈利能力分析</w:t>
        </w:r>
        <w:r>
          <w:tab/>
        </w:r>
        <w:r>
          <w:fldChar w:fldCharType="begin"/>
        </w:r>
        <w:r>
          <w:instrText xml:space="preserve"> PAGEREF _Toc566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9" w:history="1">
        <w:r>
          <w:rPr>
            <w:rFonts w:ascii="仿宋" w:eastAsia="仿宋" w:hAnsi="仿宋" w:cs="仿宋" w:hint="eastAsia"/>
            <w:lang w:eastAsia="zh-CN"/>
          </w:rPr>
          <w:t>十二、UHMWPE项目创新与研发</w:t>
        </w:r>
        <w:r>
          <w:tab/>
        </w:r>
        <w:r>
          <w:fldChar w:fldCharType="begin"/>
        </w:r>
        <w:r>
          <w:instrText xml:space="preserve"> PAGEREF _Toc5709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2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_Toc3602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_Toc20955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83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_Toc28583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8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_Toc23418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_Toc1614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1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_Toc16671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_Toc3125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5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_Toc28675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0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8" w:history="1">
        <w:r>
          <w:rPr>
            <w:rFonts w:ascii="仿宋" w:eastAsia="仿宋" w:hAnsi="仿宋" w:cs="仿宋" w:hint="eastAsia"/>
            <w:lang w:eastAsia="zh-CN"/>
          </w:rPr>
          <w:t>十四、UHMWPE项目实施时间节点</w:t>
        </w:r>
        <w:r>
          <w:tab/>
        </w:r>
        <w:r>
          <w:fldChar w:fldCharType="begin"/>
        </w:r>
        <w:r>
          <w:instrText xml:space="preserve"> PAGEREF _Toc19288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6" w:history="1">
        <w:r>
          <w:rPr>
            <w:rFonts w:ascii="仿宋" w:eastAsia="仿宋" w:hAnsi="仿宋" w:cs="仿宋" w:hint="eastAsia"/>
            <w:lang w:eastAsia="zh-CN"/>
          </w:rPr>
          <w:t>(一)、UHMWPE项目启动阶段时间节点</w:t>
        </w:r>
        <w:r>
          <w:tab/>
        </w:r>
        <w:r>
          <w:fldChar w:fldCharType="begin"/>
        </w:r>
        <w:r>
          <w:instrText xml:space="preserve"> PAGEREF _Toc11466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eastAsia="zh-CN"/>
          </w:rPr>
          <w:t>(二)、UHMWPE项目执行阶段时间节点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8" w:history="1">
        <w:r>
          <w:rPr>
            <w:rFonts w:ascii="仿宋" w:eastAsia="仿宋" w:hAnsi="仿宋" w:cs="仿宋" w:hint="eastAsia"/>
            <w:lang w:eastAsia="zh-CN"/>
          </w:rPr>
          <w:t>(三)、UHMWPE项目完成阶段时间节点</w:t>
        </w:r>
        <w:r>
          <w:tab/>
        </w:r>
        <w:r>
          <w:fldChar w:fldCharType="begin"/>
        </w:r>
        <w:r>
          <w:instrText xml:space="preserve"> PAGEREF _Toc12028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00" w:history="1">
        <w:r>
          <w:rPr>
            <w:rFonts w:ascii="仿宋" w:eastAsia="仿宋" w:hAnsi="仿宋" w:cs="仿宋" w:hint="eastAsia"/>
            <w:lang w:eastAsia="zh-CN"/>
          </w:rPr>
          <w:t>十五、UHMWPE项目治理与监督</w:t>
        </w:r>
        <w:r>
          <w:tab/>
        </w:r>
        <w:r>
          <w:fldChar w:fldCharType="begin"/>
        </w:r>
        <w:r>
          <w:instrText xml:space="preserve"> PAGEREF _Toc9000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4" w:history="1">
        <w:r>
          <w:rPr>
            <w:rFonts w:ascii="仿宋" w:eastAsia="仿宋" w:hAnsi="仿宋" w:cs="仿宋" w:hint="eastAsia"/>
            <w:lang w:eastAsia="zh-CN"/>
          </w:rPr>
          <w:t>(一)、UHMWPE项目治理结构</w:t>
        </w:r>
        <w:r>
          <w:tab/>
        </w:r>
        <w:r>
          <w:fldChar w:fldCharType="begin"/>
        </w:r>
        <w:r>
          <w:instrText xml:space="preserve"> PAGEREF _Toc4694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_Toc5992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12" w:history="1">
        <w:r>
          <w:rPr>
            <w:rFonts w:ascii="仿宋" w:eastAsia="仿宋" w:hAnsi="仿宋" w:cs="仿宋" w:hint="eastAsia"/>
            <w:lang w:eastAsia="zh-CN"/>
          </w:rPr>
          <w:t>十六、UHMWPE项目变更管理</w:t>
        </w:r>
        <w:r>
          <w:tab/>
        </w:r>
        <w:r>
          <w:fldChar w:fldCharType="begin"/>
        </w:r>
        <w:r>
          <w:instrText xml:space="preserve"> PAGEREF _Toc12112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_Toc21867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8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_Toc12308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4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_Toc13794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_Toc9998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十八、UHMWPE项目工程方案分析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_Toc5159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_Toc19228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46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246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55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技术管理特点体现在其创新导向。通过引入最先进的技术趋势和解决方案，UHMWPE项目致力于提升科技含量、提高质量和效率水平。这意味着我们将采用最新的工具和方法，确保UHMWPE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UHMWPE项目技术管理的显著特征。通过整合不同领域的技术资源，我们实现了跨学科的协同工作。这有助于优化技术架构，提高整体效能。此外，整合性策略还促进了不同技术团队之间的紧密沟通和高效合作，确保UHMWPE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UHMWPE项目所采用的技术。通过不断优化技术方案，UHMWPE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UHMWPE项目团队将在UHMWPE项目初期识别可能的技术风险，并采取相应的预防和应对措施。通过建立健全的风险评估机制，UHMWPE项目能够在实施过程中及时发现并解决潜在的技术问题，保障UHMWPE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通过这些独特的技术管理特点，我们确信在UHMWPE项目中，技术将成为UHMWPE项目成功的有力支持。这一深度剖析揭示了技术管理在UHMWPE项目实施中的关键作用，为UHMWPE项目的技术基础奠定了坚实的基础。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068"/>
      <w:r>
        <w:rPr>
          <w:rFonts w:ascii="仿宋" w:eastAsia="仿宋" w:hAnsi="仿宋" w:cs="仿宋" w:hint="eastAsia"/>
          <w:sz w:val="28"/>
          <w:lang w:eastAsia="zh-CN"/>
        </w:rPr>
        <w:t>(二)、UHMWPE项目工艺技术设计方案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UHMWPE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UHMWPE项目将严格按照相关行业规范要求进行组织。通过有效控制产品质量，UHMWPE项目将致力于为顾客提供优质的UHMWPE项目产品和良好的服务。这体现了UHMWPE项目对于生产活动合规性和质量标准的高度重视，为UHMWPE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UHMWPE项目注重生态效益和清洁生产原则。UHMWPE项目建设将紧密结合地方特色经济发展，与社会经济发展规划和区域环境保护规划方案相协调一致。通过与当地区域自然生态系统的结合，UHMWPE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UHMWPE项目产品具有多样化的客户需求和个性化的特点。因此，UHMWPE项目产品规格品种多样，且单批生产数量较小。为满足这一特点，UHMWPE项目承办单位将建设先进的柔性制造生产线。通过广泛应用柔性制造技术，UHMWPE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总体而言，UHMWPE项目采用的技术具有较高的技术含量和自动化水平，处于国内先进水平。这一技术选用不仅体现了对生产效率、质量和环境友好性的高标准要求，同时为UHMWPE项目的可持续发展奠定了坚实的基础。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408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为确保UHMWPE项目的高效生产和技术实施，我们制定了一套精心设计的设备选型方案，以满足UHMWPE项目生产、质量和环保的要求。该方案的主要特点如下：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UHMWPE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针对UHMWPE项目产品的多样性和小批量生产的特点，我们将建设柔性制造生产线。通过在设备选型中考虑柔性制造技术，可以灵活应对不同产品规格和生产需求，实现生产线的高度灵活性和适应性。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556"/>
      <w:r>
        <w:rPr>
          <w:rFonts w:ascii="仿宋" w:eastAsia="仿宋" w:hAnsi="仿宋" w:cs="仿宋" w:hint="eastAsia"/>
          <w:sz w:val="28"/>
          <w:lang w:eastAsia="zh-CN"/>
        </w:rPr>
        <w:t>二、UHMWPE项目文档管理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68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UHMWPE项目高度重视文档的质量和准确性，以支持UHMWPE项目的各项活动和决策。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文档的编制始于UHMWPE项目计划的初期，我们制定了详细的文档编制计划，明确了每个文档的内容、格式和编写责任人。在UHMWPE项目启动阶段，我们首先编制了UHMWPE项目章程，明确定义了UHMWPE项目的目标、范围、风险等关键要素。随后，UHMWPE项目团队根据计划陆续编制了需求文档、设计文档、测试文档等各类文档，确保UHMWPE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审查是UHMWPE项目管理中的重要环节，旨在确保UHMWPE项目文档符合质量标准和UHMWPE项目需求。在UHMWPE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除了内部审查，我们还进行了外部审查，邀请UHMWPE项目相关利益方和专业领域的专家对文档进行独立审查。这有助于获取更全面、客观的反馈，确保UHMWPE项目文档不仅符合内部标准，也满足外部需求。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UHMWPE项目在文档编制与审查方面建立了严格的管理机制，通过规范的流程和多维度的审查，确保UHMWPE项目文档的质量、准确性和可靠性，为UHMWPE项目的顺利推进提供了有力支持。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129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在UHMWPE项目中，我们致力于优化文档发布与分发过程，以确保信息的高效传递和团队间协作的顺畅进行。以下是我们采取的关键优化策略：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我们通过多渠道发布文档，包括电子邮件、UHMWPE项目管理平台、内部网站等，以满足不同团队成员的偏好和需求。多渠道发布确保了信息的全面覆盖。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强化权限管理：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我们采用了精细的权限控制，确保只有授权人员可以访问敏感信息。这种安全措施保护了UHMWPE项目文档的机密性，防止了未经授权的信息泄露。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2321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文档存档与归档是UHMWPE项目生命周期中一个至关重要的环节，直接关系到UHMWPE项目信息的长期保存和历史记录的完整性。在UHMWPE项目中，我们实施了一系列有效的文档存档与归档管理策略：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6787"/>
      <w:r>
        <w:rPr>
          <w:rFonts w:ascii="仿宋" w:eastAsia="仿宋" w:hAnsi="仿宋" w:cs="仿宋" w:hint="eastAsia"/>
          <w:sz w:val="28"/>
          <w:lang w:eastAsia="zh-CN"/>
        </w:rPr>
        <w:t>三、UHMWPE项目可持续发展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21436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HMWPE项目中，UHMWPE项目团队着眼于未来，明确了可持续发展的战略方向。制定的具体可持续发展目标包括降低资源使用、采用环保技术、最大化社会效益等。这一步骤不仅有助于UHMWPE项目在环保和社会责任方面达到最高标准，也为未来提供了明确的指引，确保UHMWPE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可持续实践的融入UHMWPE项目管理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UHMWPE项目管理周期。从UHMWPE项目规划开始，UHMWPE项目团队就考虑了环境和社会的因素。在执行阶段，UHMWPE项目团队积极推动绿色技术的应用，优化资源利用。此外，关注员工的社会责任，通过培训和沟通活动提高员工对可持续发展的认知，使他们能够在日常工作中践行可持续实践。这些举措不仅为UHMWPE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6151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扎根于UHMWPE项目的可持续发展理念，我们深信环保与社会责任是UHMWPE项目成功的关键支柱。在UHMWPE项目的每一步，我们都致力于通过创新和实践，履行对环境和社会的坚定责任。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团队通过引入先进的环保技术、建立高效的废物处理系统以及推动能源节约措施，积极履行环保责任。定期的环保监测和评估确保UHMWPE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不仅致力于自身可持续发展，还注重对社会的回馈。通过支持社区UHMWPE项目、参与慈善事业、提供培训机会等方式，UHMWPE项目积极履行社会责任。与当地社区建立积极互动，关注员工的工作与生活平衡，以及员工的身心健康，是UHMWPE项目在社会责任层面的关键举措。这样的实践不仅增强了UHMWPE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8016"/>
      <w:r>
        <w:rPr>
          <w:rFonts w:ascii="仿宋" w:eastAsia="仿宋" w:hAnsi="仿宋" w:cs="仿宋" w:hint="eastAsia"/>
          <w:sz w:val="28"/>
          <w:lang w:eastAsia="zh-CN"/>
        </w:rPr>
        <w:t>四、UHMWPE项目概论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28610"/>
      <w:r>
        <w:rPr>
          <w:rFonts w:ascii="仿宋" w:eastAsia="仿宋" w:hAnsi="仿宋" w:cs="仿宋" w:hint="eastAsia"/>
          <w:lang w:eastAsia="zh-CN"/>
        </w:rPr>
        <w:t>(一)、UHMWPE项目概况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起源追溯至对市场的深入洞察。市场的不断演变与变革为UHMWPE项目提供了难得的机遇。当前市场存在的需求缺口和变革的大环境共同构成了UHMWPE项目的背景。这个UHMWPE项目旨在充分利用市场机遇，填补行业中尚未满足的需求，为客户提供全新的解决方案。市场的变革和需求的增长使得这个UHMWPE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UHMWPE项目名称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UHMWPE项目正式命名为UHMWPE。这个名称不仅仅是一个标识，更代表了UHMWPE项目的核心理念和愿景。它蕴含着UHMWPE项目所要解决问题的关键字，具有强烈的表达和辨识度，为UHMWPE项目树立了鲜明的品牌形象。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UHMWPE项目目标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核心目标是提供一种全新、高效的解决方案，满足客户日益增长的需求。UHMWPE项目追求的不仅仅是满足市场需求，更是在市场中获得卓越的竞争优势。通过不断提升产品或服务的质量和创新水平，UHMWPE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UHMWPE项目范围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全面涵盖了产品研发、制造、市场推广和售后服务，确保从产品设计到最终用户体验的全方位关注。这一全面的UHMWPE项目范围是为了确保UHMWPE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UHMWPE项目时间表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UHMWPE项目计划在未来18个月内完成，包括研发、测试、市场试点和正式推出等不同阶段。这个时间表的合理设计是为了确保UHMWPE项目各个阶段的顺利推进，以便按时交付高质量的成果。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UHMWPE项目预算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UHMWPE项目总预算估算为XX百万美元，主要分配在研发、市场推广、人员培训和运营等方面。这一充足的预算为UHMWPE项目提供了充足的资源，确保UHMWPE项目在各个方面都能取得优异的表现。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UHMWPE项目风险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UHMWPE项目可能面临的风险包括市场接受度低、技术难题、竞争激烈等。UHMWPE项目团队已经制定了相应的风险应对计划，通过前瞻性的风险管理，确保UHMWPE项目在面对不确定性时能够迅速做出应对。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UHMWPE项目团队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UHMWPE项目汇聚了一支经验丰富、多领域专业素养的核心团队，确保UHMWPE项目在各个方面都能拥有高水平的执行力。团队的协同作战是UHMWPE项目成功的关键因素之一。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UHMWPE项目背景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UHMWPE项目的背景根植于市场对更高效、创新产品的渴望，同时也受到科技发展对行业格局的深刻改变的影响。这为UHMWPE项目提供了广阔的发展空间和市场需求。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UHMWPE项目现状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截至目前，UHMWPE项目已完成市场调研和技术验证，取得了初步的成功。这为UHMWPE项目在未来的发展奠定了坚实的基础，为更远大的目标打下了坚实的基石。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5813"/>
      <w:r>
        <w:rPr>
          <w:rFonts w:ascii="仿宋" w:eastAsia="仿宋" w:hAnsi="仿宋" w:cs="仿宋" w:hint="eastAsia"/>
          <w:sz w:val="28"/>
          <w:lang w:eastAsia="zh-CN"/>
        </w:rPr>
        <w:t>(二)、UHMWPE项目目标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keyword》UHMWPE项目首要业务目标是在市场中占据有利地位，实现产品/服务的成功推广和销售。通过不断提升产品质量、创新性，UHMWPE项目追求成为行业中的领导者，赢得更多客户的青睐。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在科技迅速发展的时代，UHMWPE项目着眼于技术创新。通过持续的研发和技术升级，UHMWPE项目旨在推出更具创新性的产品或服务，以满足市场对新鲜、先进解决方案的需求。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为了建立可持续的客户关系，UHMWPE项目设定了客户满意度目标。通过提供卓越的产品质量和优质的客户服务，UHMWPE项目追求赢得客户的信任和忠诚度，确保他们的满意度达到行业领先水平。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UHMWPE项目注重社会责任和可持续发展。通过实施环保、社会责任UHMWPE项目，UHMWPE项目致力于在经济发展的同时保护环境，促进社会公平，实现可持续经营。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UHMWPE项目的团队是实现目标的核心驱动力。因此，UHMWPE项目设定了团队发展目标，包括提升团队成员的专业技能、培养领导力，以及搭建协同高效的团队工作氛围。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8036"/>
      <w:r>
        <w:rPr>
          <w:rFonts w:ascii="仿宋" w:eastAsia="仿宋" w:hAnsi="仿宋" w:cs="仿宋" w:hint="eastAsia"/>
          <w:sz w:val="28"/>
          <w:lang w:eastAsia="zh-CN"/>
        </w:rPr>
        <w:t>(三)、UHMWPE项目提出的理由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UHMWPE项目提出的理由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提出源于对市场机遇的深刻洞察。当前市场中存在的需求缺口和行业发展趋势表明，有巨大的商业机会等待被开发。通过准确捕捉市场机遇，UHMWPE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理念基于对技术创新的信仰。通过持续的研发和技术投入，UHMWPE项目有望推出更具创新性的产品或服务。在科技飞速发展的当下，UHMWPE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提出是为了增强企业的行业竞争力。通过提升产品或服务的质量和独特性，UHMWPE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响应了消费者需求的变化。随着社会和科技的不断发展，消费者对产品和服务的需求也在发生变化。通过深入了解并及时回应消费者的新需求，UHMWPE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UHMWPE项目的提出是企业战略发展规划的一部分。在面对日益激烈的市场竞争和不断变化的商业环境中，UHMWPE项目作为企业战略的一环，旨在为企业开辟新的增长领域，巩固企业在行业中的地位。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UHMWPE项目的提出不仅仅是基于商业考量，还注重社会责任。通过推出环保、社会责任等方面的UHMWPE项目，UHMWPE企业可以在社会中树立积极形象，为社会做出积极贡献，实现经济效益和社会效益的双赢。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UHMWPE项目的提出反映了对利益相关者期望的关注。包括客户、员工、投资者等利益相关者在企业发展中都有着各自的期望，UHMWPE项目力求在满足这些期望的同时，取得更大的共赢。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66"/>
      <w:r>
        <w:rPr>
          <w:rFonts w:ascii="仿宋" w:eastAsia="仿宋" w:hAnsi="仿宋" w:cs="仿宋" w:hint="eastAsia"/>
          <w:sz w:val="28"/>
          <w:lang w:eastAsia="zh-CN"/>
        </w:rPr>
        <w:t>(四)、UHMWPE项目意义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在实施UHMWPE项目的过程中，我们不仅仅是在追逐商业成功，更是为企业和社会的多个层面创造了深远的意义。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https://d.book118.com/817030051130006024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UHMWPE项目规划设计蓝图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4C3D4B"/>
    <w:rsid w:val="424C3D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17030051130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2023-12-30T20:23:00Z</dcterms:created>
  <dcterms:modified xsi:type="dcterms:W3CDTF">2023-12-30T20:23:26Z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650589C25D93442E9584B09C32B54040_11</vt:lpwstr>
  </property>
  <property fmtid="{D5CDD505-2E9C-101B-9397-08002B2CF9AE}" pid="3" name="KSOProductBuildVer">
    <vt:lpwstr>2052-12.1.0.16120</vt:lpwstr>
  </property>
</Properties>
</file>