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42" w:line="219" w:lineRule="auto"/>
        <w:ind w:left="16"/>
        <w:outlineLvl w:val="0"/>
      </w:pPr>
      <w:r>
        <w:rPr>
          <w:b/>
          <w:bCs/>
          <w:spacing w:val="4"/>
        </w:rPr>
        <w:t>第一章市场营销导论(理解)</w:t>
      </w:r>
    </w:p>
    <w:p>
      <w:pPr>
        <w:spacing w:line="321" w:lineRule="auto"/>
        <w:rPr>
          <w:rFonts w:ascii="Arial"/>
          <w:sz w:val="21"/>
        </w:rPr>
      </w:pPr>
    </w:p>
    <w:p>
      <w:pPr>
        <w:spacing w:line="321" w:lineRule="auto"/>
        <w:rPr>
          <w:rFonts w:ascii="Arial"/>
          <w:sz w:val="21"/>
        </w:rPr>
      </w:pPr>
    </w:p>
    <w:p>
      <w:pPr>
        <w:pStyle w:val="BodyText"/>
        <w:spacing w:before="69" w:line="669" w:lineRule="exact"/>
        <w:ind w:left="453"/>
      </w:pPr>
      <w:r>
        <w:rPr>
          <w:spacing w:val="-2"/>
          <w:position w:val="35"/>
        </w:rPr>
        <w:t>导论是市场营销学的基础篇，即首先要从理论上理解什么是市场营销?以及市场营销理</w:t>
      </w:r>
    </w:p>
    <w:p>
      <w:pPr>
        <w:pStyle w:val="BodyText"/>
        <w:spacing w:line="218" w:lineRule="auto"/>
        <w:ind w:left="13"/>
      </w:pPr>
      <w:r>
        <w:rPr>
          <w:spacing w:val="3"/>
        </w:rPr>
        <w:t>论是怎么诞生的?这一章是全书的基础章节</w:t>
      </w:r>
      <w:r>
        <w:rPr>
          <w:spacing w:val="2"/>
        </w:rPr>
        <w:t>，需要重点理解</w:t>
      </w:r>
    </w:p>
    <w:p>
      <w:pPr>
        <w:spacing w:line="313" w:lineRule="auto"/>
        <w:rPr>
          <w:rFonts w:ascii="Arial"/>
          <w:sz w:val="21"/>
        </w:rPr>
      </w:pPr>
    </w:p>
    <w:p>
      <w:pPr>
        <w:spacing w:line="314" w:lineRule="auto"/>
        <w:rPr>
          <w:rFonts w:ascii="Arial"/>
          <w:sz w:val="21"/>
        </w:rPr>
      </w:pPr>
    </w:p>
    <w:p>
      <w:pPr>
        <w:pStyle w:val="BodyText"/>
        <w:spacing w:before="68" w:line="219" w:lineRule="auto"/>
        <w:ind w:left="336"/>
      </w:pPr>
      <w:r>
        <w:rPr>
          <w:b/>
          <w:bCs/>
          <w:spacing w:val="-5"/>
        </w:rPr>
        <w:t>第一节市场营销与市场营销管理</w:t>
      </w:r>
    </w:p>
    <w:p>
      <w:pPr>
        <w:spacing w:line="314" w:lineRule="auto"/>
        <w:rPr>
          <w:rFonts w:ascii="Arial"/>
          <w:sz w:val="21"/>
        </w:rPr>
      </w:pPr>
    </w:p>
    <w:p>
      <w:pPr>
        <w:spacing w:line="315" w:lineRule="auto"/>
        <w:rPr>
          <w:rFonts w:ascii="Arial"/>
          <w:sz w:val="21"/>
        </w:rPr>
      </w:pPr>
    </w:p>
    <w:p>
      <w:pPr>
        <w:pStyle w:val="BodyText"/>
        <w:spacing w:before="69" w:line="218" w:lineRule="auto"/>
        <w:ind w:left="333"/>
      </w:pPr>
      <w:r>
        <w:rPr>
          <w:spacing w:val="-1"/>
        </w:rPr>
        <w:t>市场营销是指个人和集体通过发明并同他人互换产品和价值以获得</w:t>
      </w:r>
      <w:r>
        <w:rPr>
          <w:spacing w:val="-2"/>
        </w:rPr>
        <w:t>其所需所欲之物的一</w:t>
      </w:r>
    </w:p>
    <w:p>
      <w:pPr>
        <w:spacing w:line="362" w:lineRule="auto"/>
        <w:rPr>
          <w:rFonts w:ascii="Arial"/>
          <w:sz w:val="21"/>
        </w:rPr>
      </w:pPr>
    </w:p>
    <w:p>
      <w:pPr>
        <w:pStyle w:val="BodyText"/>
        <w:spacing w:before="68" w:line="219" w:lineRule="auto"/>
        <w:ind w:left="13"/>
      </w:pPr>
      <w:r>
        <w:rPr>
          <w:spacing w:val="-10"/>
        </w:rPr>
        <w:t>种社会过程。</w:t>
      </w:r>
    </w:p>
    <w:p>
      <w:pPr>
        <w:spacing w:line="318" w:lineRule="auto"/>
        <w:rPr>
          <w:rFonts w:ascii="Arial"/>
          <w:sz w:val="21"/>
        </w:rPr>
      </w:pPr>
    </w:p>
    <w:p>
      <w:pPr>
        <w:spacing w:line="319" w:lineRule="auto"/>
        <w:rPr>
          <w:rFonts w:ascii="Arial"/>
          <w:sz w:val="21"/>
        </w:rPr>
      </w:pPr>
    </w:p>
    <w:p>
      <w:pPr>
        <w:pStyle w:val="BodyText"/>
        <w:spacing w:before="69" w:line="219" w:lineRule="auto"/>
        <w:ind w:left="336"/>
      </w:pPr>
      <w:r>
        <w:rPr>
          <w:b/>
          <w:bCs/>
          <w:spacing w:val="-4"/>
        </w:rPr>
        <w:t>一、市场与市场营销</w:t>
      </w:r>
    </w:p>
    <w:p>
      <w:pPr>
        <w:spacing w:line="315" w:lineRule="auto"/>
        <w:rPr>
          <w:rFonts w:ascii="Arial"/>
          <w:sz w:val="21"/>
        </w:rPr>
      </w:pPr>
    </w:p>
    <w:p>
      <w:pPr>
        <w:spacing w:line="316" w:lineRule="auto"/>
        <w:rPr>
          <w:rFonts w:ascii="Arial"/>
          <w:sz w:val="21"/>
        </w:rPr>
      </w:pPr>
    </w:p>
    <w:p>
      <w:pPr>
        <w:pStyle w:val="BodyText"/>
        <w:spacing w:before="69" w:line="219" w:lineRule="auto"/>
        <w:ind w:left="253"/>
      </w:pPr>
      <w:r>
        <w:rPr>
          <w:spacing w:val="-3"/>
        </w:rPr>
        <w:t>市场营销、市场营销学、市场、市场营销者、互相市场营</w:t>
      </w:r>
      <w:r>
        <w:rPr>
          <w:spacing w:val="-4"/>
        </w:rPr>
        <w:t>销。</w:t>
      </w:r>
    </w:p>
    <w:p>
      <w:pPr>
        <w:spacing w:line="313" w:lineRule="auto"/>
        <w:rPr>
          <w:rFonts w:ascii="Arial"/>
          <w:sz w:val="21"/>
        </w:rPr>
      </w:pPr>
    </w:p>
    <w:p>
      <w:pPr>
        <w:spacing w:line="314" w:lineRule="auto"/>
        <w:rPr>
          <w:rFonts w:ascii="Arial"/>
          <w:sz w:val="21"/>
        </w:rPr>
      </w:pPr>
    </w:p>
    <w:p>
      <w:pPr>
        <w:pStyle w:val="BodyText"/>
        <w:spacing w:before="68" w:line="219" w:lineRule="auto"/>
        <w:ind w:left="333"/>
      </w:pPr>
      <w:r>
        <w:rPr>
          <w:spacing w:val="-1"/>
        </w:rPr>
        <w:t>市场营销学重要指研究企业的市场营销活动</w:t>
      </w:r>
      <w:r>
        <w:rPr>
          <w:spacing w:val="-2"/>
        </w:rPr>
        <w:t>及其规律性，即研究企业怎样通过整体市场</w:t>
      </w:r>
    </w:p>
    <w:p>
      <w:pPr>
        <w:spacing w:line="371" w:lineRule="auto"/>
        <w:rPr>
          <w:rFonts w:ascii="Arial"/>
          <w:sz w:val="21"/>
        </w:rPr>
      </w:pPr>
    </w:p>
    <w:p>
      <w:pPr>
        <w:pStyle w:val="BodyText"/>
        <w:spacing w:before="69" w:line="219" w:lineRule="auto"/>
        <w:ind w:left="13"/>
      </w:pPr>
      <w:r>
        <w:rPr>
          <w:spacing w:val="-9"/>
        </w:rPr>
        <w:t>营销活动，适应并满足市场需求，以实现经营目的。</w:t>
      </w:r>
    </w:p>
    <w:p>
      <w:pPr>
        <w:spacing w:line="319" w:lineRule="auto"/>
        <w:rPr>
          <w:rFonts w:ascii="Arial"/>
          <w:sz w:val="21"/>
        </w:rPr>
      </w:pPr>
    </w:p>
    <w:p>
      <w:pPr>
        <w:spacing w:line="319" w:lineRule="auto"/>
        <w:rPr>
          <w:rFonts w:ascii="Arial"/>
          <w:sz w:val="21"/>
        </w:rPr>
      </w:pPr>
    </w:p>
    <w:p>
      <w:pPr>
        <w:pStyle w:val="BodyText"/>
        <w:spacing w:before="69" w:line="219" w:lineRule="auto"/>
        <w:jc w:val="right"/>
      </w:pPr>
      <w:r>
        <w:rPr>
          <w:spacing w:val="-7"/>
        </w:rPr>
        <w:t>市场是指某种产品的现实购置者与潜在购置者的集合。销售者构成行业，购置者构成市场。</w:t>
      </w:r>
    </w:p>
    <w:p>
      <w:pPr>
        <w:spacing w:line="314" w:lineRule="auto"/>
        <w:rPr>
          <w:rFonts w:ascii="Arial"/>
          <w:sz w:val="21"/>
        </w:rPr>
      </w:pPr>
    </w:p>
    <w:p>
      <w:pPr>
        <w:spacing w:line="314" w:lineRule="auto"/>
        <w:rPr>
          <w:rFonts w:ascii="Arial"/>
          <w:sz w:val="21"/>
        </w:rPr>
      </w:pPr>
    </w:p>
    <w:p>
      <w:pPr>
        <w:pStyle w:val="BodyText"/>
        <w:spacing w:before="69" w:line="219" w:lineRule="auto"/>
        <w:ind w:left="453"/>
      </w:pPr>
      <w:r>
        <w:rPr>
          <w:spacing w:val="-9"/>
        </w:rPr>
        <w:t>市场包括三个重要原因，即：有某种需要的人、为满足这种需要的购置能力</w:t>
      </w:r>
      <w:r>
        <w:rPr>
          <w:spacing w:val="-10"/>
        </w:rPr>
        <w:t>和购置欲望。</w:t>
      </w:r>
    </w:p>
    <w:p>
      <w:pPr>
        <w:spacing w:line="314" w:lineRule="auto"/>
        <w:rPr>
          <w:rFonts w:ascii="Arial"/>
          <w:sz w:val="21"/>
        </w:rPr>
      </w:pPr>
    </w:p>
    <w:p>
      <w:pPr>
        <w:spacing w:line="314" w:lineRule="auto"/>
        <w:rPr>
          <w:rFonts w:ascii="Arial"/>
          <w:sz w:val="21"/>
        </w:rPr>
        <w:sectPr>
          <w:pgSz w:w="11910" w:h="16840"/>
          <w:pgMar w:top="1431" w:right="1654" w:bottom="0" w:left="1786" w:header="0" w:footer="0" w:gutter="0"/>
          <w:cols w:space="708"/>
        </w:sectPr>
      </w:pPr>
    </w:p>
    <w:p>
      <w:pPr>
        <w:pStyle w:val="BodyText"/>
        <w:spacing w:before="69" w:line="219" w:lineRule="auto"/>
        <w:ind w:left="333"/>
      </w:pPr>
      <w:r>
        <w:rPr>
          <w:spacing w:val="-6"/>
        </w:rPr>
        <w:t>如，</w:t>
      </w:r>
      <w:r>
        <w:rPr>
          <w:spacing w:val="-27"/>
        </w:rPr>
        <w:t xml:space="preserve"> </w:t>
      </w:r>
      <w:r>
        <w:rPr>
          <w:spacing w:val="-6"/>
        </w:rPr>
        <w:t>一种国家或地区人口众多，但收入很低，购置力</w:t>
      </w:r>
      <w:r>
        <w:rPr>
          <w:spacing w:val="-7"/>
        </w:rPr>
        <w:t>有限，则不能构成容量很大的市场；</w:t>
      </w:r>
    </w:p>
    <w:p>
      <w:pPr>
        <w:spacing w:line="360" w:lineRule="auto"/>
        <w:rPr>
          <w:rFonts w:ascii="Arial"/>
          <w:sz w:val="21"/>
        </w:rPr>
      </w:pPr>
    </w:p>
    <w:p>
      <w:pPr>
        <w:pStyle w:val="BodyText"/>
        <w:spacing w:before="69" w:line="219" w:lineRule="auto"/>
        <w:ind w:left="13"/>
      </w:pPr>
      <w:r>
        <w:rPr>
          <w:spacing w:val="-11"/>
        </w:rPr>
        <w:t>又如，其购置力虽然很大，但人口很少，也不能成为很大的市场。</w:t>
      </w:r>
      <w:r>
        <w:rPr>
          <w:spacing w:val="-12"/>
        </w:rPr>
        <w:t>只有人口既多，购置力又高，</w:t>
      </w:r>
    </w:p>
    <w:p>
      <w:pPr>
        <w:spacing w:line="358" w:lineRule="auto"/>
        <w:rPr>
          <w:rFonts w:ascii="Arial"/>
          <w:sz w:val="21"/>
        </w:rPr>
      </w:pPr>
    </w:p>
    <w:p>
      <w:pPr>
        <w:pStyle w:val="BodyText"/>
        <w:spacing w:before="69" w:line="219" w:lineRule="auto"/>
        <w:ind w:left="13"/>
      </w:pPr>
      <w:r>
        <w:rPr>
          <w:spacing w:val="-4"/>
        </w:rPr>
        <w:t>才能成为一种有潜力的大市场。假如产品不适合需要</w:t>
      </w:r>
      <w:r>
        <w:rPr>
          <w:spacing w:val="-5"/>
        </w:rPr>
        <w:t>，不能引起人们的购置欲望。对销售者</w:t>
      </w:r>
    </w:p>
    <w:p>
      <w:pPr>
        <w:spacing w:line="361" w:lineRule="auto"/>
        <w:rPr>
          <w:rFonts w:ascii="Arial"/>
          <w:sz w:val="21"/>
        </w:rPr>
      </w:pPr>
    </w:p>
    <w:p>
      <w:pPr>
        <w:pStyle w:val="BodyText"/>
        <w:spacing w:before="69" w:line="219" w:lineRule="auto"/>
        <w:ind w:left="13"/>
      </w:pPr>
      <w:r>
        <w:rPr>
          <w:spacing w:val="-4"/>
        </w:rPr>
        <w:t>来说，仍然不能成为现实的市场。市场的大小，取决于</w:t>
      </w:r>
      <w:r>
        <w:rPr>
          <w:spacing w:val="-5"/>
        </w:rPr>
        <w:t>那些有某种需要，并拥有使他人感爱</w:t>
      </w:r>
    </w:p>
    <w:p>
      <w:pPr>
        <w:spacing w:line="360" w:lineRule="auto"/>
        <w:rPr>
          <w:rFonts w:ascii="Arial"/>
          <w:sz w:val="21"/>
        </w:rPr>
      </w:pPr>
    </w:p>
    <w:p>
      <w:pPr>
        <w:pStyle w:val="BodyText"/>
        <w:spacing w:before="69" w:line="219" w:lineRule="auto"/>
        <w:ind w:left="13"/>
      </w:pPr>
      <w:r>
        <w:rPr>
          <w:spacing w:val="-7"/>
        </w:rPr>
        <w:t>好的资源，同步乐意以这种资源来换取其需要的东西的人数。</w:t>
      </w:r>
    </w:p>
    <w:p>
      <w:pPr>
        <w:spacing w:line="219" w:lineRule="auto"/>
        <w:sectPr>
          <w:type w:val="nextPage"/>
          <w:pgSz w:w="11910" w:h="16840"/>
          <w:pgMar w:top="1431" w:right="1654" w:bottom="0" w:left="1786" w:header="0" w:footer="0" w:gutter="0"/>
          <w:pgNumType w:start="2"/>
          <w:cols w:space="708"/>
          <w:titlePg w:val="0"/>
        </w:sectPr>
      </w:pPr>
    </w:p>
    <w:p>
      <w:pPr>
        <w:pStyle w:val="BodyText"/>
        <w:spacing w:before="247" w:line="219" w:lineRule="auto"/>
        <w:ind w:left="333"/>
      </w:pPr>
      <w:r>
        <w:rPr>
          <w:spacing w:val="-4"/>
        </w:rPr>
        <w:t>我们可以将市场营销理解为与市场有关的人类活动，即以满足人类多种需</w:t>
      </w:r>
      <w:r>
        <w:rPr>
          <w:spacing w:val="-5"/>
        </w:rPr>
        <w:t>要和欲望为目</w:t>
      </w:r>
    </w:p>
    <w:p>
      <w:pPr>
        <w:spacing w:line="358" w:lineRule="auto"/>
        <w:rPr>
          <w:rFonts w:ascii="Arial"/>
          <w:sz w:val="21"/>
        </w:rPr>
      </w:pPr>
    </w:p>
    <w:p>
      <w:pPr>
        <w:pStyle w:val="BodyText"/>
        <w:spacing w:before="69" w:line="219" w:lineRule="auto"/>
        <w:ind w:left="13"/>
      </w:pPr>
      <w:r>
        <w:rPr>
          <w:spacing w:val="-5"/>
        </w:rPr>
        <w:t>的，通过市场变潜在互换为现实互换的活动。对于互换双方，假如一方比另一方更积极、更</w:t>
      </w:r>
    </w:p>
    <w:p>
      <w:pPr>
        <w:spacing w:line="361" w:lineRule="auto"/>
        <w:rPr>
          <w:rFonts w:ascii="Arial"/>
          <w:sz w:val="21"/>
        </w:rPr>
      </w:pPr>
    </w:p>
    <w:p>
      <w:pPr>
        <w:pStyle w:val="BodyText"/>
        <w:spacing w:before="69" w:line="219" w:lineRule="auto"/>
        <w:ind w:left="13"/>
      </w:pPr>
      <w:r>
        <w:rPr>
          <w:spacing w:val="-7"/>
        </w:rPr>
        <w:t>积极地寻求互换，则前者称为市场营销者，后者称为潜在顾客。</w:t>
      </w:r>
    </w:p>
    <w:p>
      <w:pPr>
        <w:spacing w:line="308" w:lineRule="auto"/>
        <w:rPr>
          <w:rFonts w:ascii="Arial"/>
          <w:sz w:val="21"/>
        </w:rPr>
      </w:pPr>
    </w:p>
    <w:p>
      <w:pPr>
        <w:spacing w:line="308" w:lineRule="auto"/>
        <w:rPr>
          <w:rFonts w:ascii="Arial"/>
          <w:sz w:val="21"/>
        </w:rPr>
      </w:pPr>
    </w:p>
    <w:p>
      <w:pPr>
        <w:pStyle w:val="BodyText"/>
        <w:spacing w:before="69" w:line="668" w:lineRule="exact"/>
        <w:ind w:right="29"/>
        <w:jc w:val="right"/>
      </w:pPr>
      <w:r>
        <w:rPr>
          <w:spacing w:val="-6"/>
          <w:position w:val="35"/>
        </w:rPr>
        <w:t>所谓市场营销者，是指但愿从他人那里获得资源并乐意以某种有价之物作为互换的人。假</w:t>
      </w:r>
    </w:p>
    <w:p>
      <w:pPr>
        <w:pStyle w:val="BodyText"/>
        <w:spacing w:line="216" w:lineRule="auto"/>
        <w:ind w:left="13"/>
      </w:pPr>
      <w:r>
        <w:rPr>
          <w:spacing w:val="-5"/>
        </w:rPr>
        <w:t>如买卖双方都在积极寻求互换，那么,我们就把双方都称为市场营销者，并</w:t>
      </w:r>
      <w:r>
        <w:rPr>
          <w:spacing w:val="-6"/>
        </w:rPr>
        <w:t>把这种状况称为互</w:t>
      </w:r>
    </w:p>
    <w:p>
      <w:pPr>
        <w:spacing w:line="356" w:lineRule="auto"/>
        <w:rPr>
          <w:rFonts w:ascii="Arial"/>
          <w:sz w:val="21"/>
        </w:rPr>
      </w:pPr>
    </w:p>
    <w:p>
      <w:pPr>
        <w:pStyle w:val="BodyText"/>
        <w:spacing w:before="69" w:line="219" w:lineRule="auto"/>
        <w:ind w:left="13"/>
      </w:pPr>
      <w:r>
        <w:rPr>
          <w:spacing w:val="-10"/>
        </w:rPr>
        <w:t>相市场营销。</w:t>
      </w:r>
    </w:p>
    <w:p>
      <w:pPr>
        <w:spacing w:line="322" w:lineRule="auto"/>
        <w:rPr>
          <w:rFonts w:ascii="Arial"/>
          <w:sz w:val="21"/>
        </w:rPr>
      </w:pPr>
    </w:p>
    <w:p>
      <w:pPr>
        <w:spacing w:line="323" w:lineRule="auto"/>
        <w:rPr>
          <w:rFonts w:ascii="Arial"/>
          <w:sz w:val="21"/>
        </w:rPr>
      </w:pPr>
    </w:p>
    <w:p>
      <w:pPr>
        <w:pStyle w:val="BodyText"/>
        <w:spacing w:before="68" w:line="219" w:lineRule="auto"/>
        <w:ind w:left="446"/>
        <w:outlineLvl w:val="0"/>
      </w:pPr>
      <w:r>
        <w:rPr>
          <w:b/>
          <w:bCs/>
          <w:spacing w:val="-8"/>
        </w:rPr>
        <w:t>二、市场营销管理</w:t>
      </w:r>
    </w:p>
    <w:p>
      <w:pPr>
        <w:spacing w:line="324" w:lineRule="auto"/>
        <w:rPr>
          <w:rFonts w:ascii="Arial"/>
          <w:sz w:val="21"/>
        </w:rPr>
      </w:pPr>
    </w:p>
    <w:p>
      <w:pPr>
        <w:spacing w:line="324" w:lineRule="auto"/>
        <w:rPr>
          <w:rFonts w:ascii="Arial"/>
          <w:sz w:val="21"/>
        </w:rPr>
      </w:pPr>
    </w:p>
    <w:p>
      <w:pPr>
        <w:pStyle w:val="BodyText"/>
        <w:spacing w:before="69" w:line="521" w:lineRule="auto"/>
        <w:ind w:left="13" w:right="33" w:firstLine="230"/>
      </w:pPr>
      <w:r>
        <w:rPr>
          <w:spacing w:val="-3"/>
        </w:rPr>
        <w:t>市场营销管理是指为了实现企业目的，发明、建立和保</w:t>
      </w:r>
      <w:r>
        <w:rPr>
          <w:spacing w:val="-4"/>
        </w:rPr>
        <w:t>持与目的市场之间的互利互换和关</w:t>
      </w:r>
      <w:r>
        <w:t xml:space="preserve"> </w:t>
      </w:r>
      <w:r>
        <w:rPr>
          <w:spacing w:val="-5"/>
        </w:rPr>
        <w:t xml:space="preserve">系，而对设计方案的分析、计划、执行和控制。市场营销管理的实质是需求管理。企业在开 </w:t>
      </w:r>
      <w:r>
        <w:rPr>
          <w:spacing w:val="-16"/>
        </w:rPr>
        <w:t>展市场营销的过程中，</w:t>
      </w:r>
      <w:r>
        <w:rPr>
          <w:spacing w:val="49"/>
        </w:rPr>
        <w:t xml:space="preserve"> </w:t>
      </w:r>
      <w:r>
        <w:rPr>
          <w:spacing w:val="-16"/>
        </w:rPr>
        <w:t>一般要设定一种在目的市场上预期要实现的交易水平，然而，实际需求</w:t>
      </w:r>
      <w:r>
        <w:t xml:space="preserve">  </w:t>
      </w:r>
      <w:r>
        <w:rPr>
          <w:spacing w:val="-9"/>
        </w:rPr>
        <w:t>水平也许低于、等于或高于这个预期的需求水平。换而言之，在目的市场上，也许没有需求、</w:t>
      </w:r>
      <w:r>
        <w:rPr>
          <w:spacing w:val="13"/>
        </w:rPr>
        <w:t xml:space="preserve"> </w:t>
      </w:r>
      <w:r>
        <w:rPr>
          <w:spacing w:val="-3"/>
        </w:rPr>
        <w:t>需求很小或超量需求。市场营销管理就是要针对这些不一样的需求状况采用不一样的营销对</w:t>
      </w:r>
    </w:p>
    <w:p>
      <w:pPr>
        <w:spacing w:line="320" w:lineRule="auto"/>
        <w:rPr>
          <w:rFonts w:ascii="Arial"/>
          <w:sz w:val="21"/>
        </w:rPr>
      </w:pPr>
    </w:p>
    <w:p>
      <w:pPr>
        <w:pStyle w:val="BodyText"/>
        <w:spacing w:before="69" w:line="220" w:lineRule="auto"/>
        <w:ind w:left="13"/>
      </w:pPr>
      <w:r>
        <w:rPr>
          <w:spacing w:val="-11"/>
        </w:rPr>
        <w:t>策。</w:t>
      </w:r>
    </w:p>
    <w:p>
      <w:pPr>
        <w:spacing w:line="323" w:lineRule="auto"/>
        <w:rPr>
          <w:rFonts w:ascii="Arial"/>
          <w:sz w:val="21"/>
        </w:rPr>
      </w:pPr>
    </w:p>
    <w:p>
      <w:pPr>
        <w:spacing w:line="323" w:lineRule="auto"/>
        <w:rPr>
          <w:rFonts w:ascii="Arial"/>
          <w:sz w:val="21"/>
        </w:rPr>
      </w:pPr>
    </w:p>
    <w:p>
      <w:pPr>
        <w:pStyle w:val="BodyText"/>
        <w:spacing w:before="69" w:line="219" w:lineRule="auto"/>
        <w:ind w:left="333"/>
      </w:pPr>
      <w:r>
        <w:rPr>
          <w:spacing w:val="-1"/>
        </w:rPr>
        <w:t>在不一样的需求状况下，市场营销管理的任务有所不一样。</w:t>
      </w:r>
    </w:p>
    <w:p>
      <w:pPr>
        <w:spacing w:line="317" w:lineRule="auto"/>
        <w:rPr>
          <w:rFonts w:ascii="Arial"/>
          <w:sz w:val="21"/>
        </w:rPr>
      </w:pPr>
    </w:p>
    <w:p>
      <w:pPr>
        <w:spacing w:line="318" w:lineRule="auto"/>
        <w:rPr>
          <w:rFonts w:ascii="Arial"/>
          <w:sz w:val="21"/>
        </w:rPr>
      </w:pPr>
    </w:p>
    <w:p>
      <w:pPr>
        <w:pStyle w:val="BodyText"/>
        <w:spacing w:before="69" w:line="219" w:lineRule="auto"/>
        <w:ind w:right="9"/>
        <w:jc w:val="right"/>
      </w:pPr>
      <w:r>
        <w:rPr>
          <w:b/>
          <w:bCs/>
          <w:spacing w:val="-2"/>
        </w:rPr>
        <w:t>(一)负需求。</w:t>
      </w:r>
      <w:r>
        <w:rPr>
          <w:spacing w:val="-2"/>
        </w:rPr>
        <w:t>负需求是指绝大多数人对某种产</w:t>
      </w:r>
      <w:r>
        <w:rPr>
          <w:spacing w:val="-3"/>
        </w:rPr>
        <w:t>品感到厌恶，甚至乐意出钱回避它的一种</w:t>
      </w:r>
    </w:p>
    <w:p>
      <w:pPr>
        <w:spacing w:line="353" w:lineRule="auto"/>
        <w:rPr>
          <w:rFonts w:ascii="Arial"/>
          <w:sz w:val="21"/>
        </w:rPr>
        <w:sectPr>
          <w:pgSz w:w="11910" w:h="16840"/>
          <w:pgMar w:top="1431" w:right="1786" w:bottom="0" w:left="1786" w:header="0" w:footer="0" w:gutter="0"/>
          <w:pgNumType w:start="3"/>
          <w:cols w:space="708"/>
        </w:sectPr>
      </w:pPr>
    </w:p>
    <w:p>
      <w:pPr>
        <w:pStyle w:val="BodyText"/>
        <w:spacing w:before="68" w:line="669" w:lineRule="exact"/>
        <w:ind w:left="13"/>
      </w:pPr>
      <w:r>
        <w:rPr>
          <w:spacing w:val="-3"/>
          <w:position w:val="35"/>
        </w:rPr>
        <w:t>需求状况。在负需求状况下，市场营销管理的任务是变化市场营销，即分析市场为何不喜欢</w:t>
      </w:r>
    </w:p>
    <w:p>
      <w:pPr>
        <w:pStyle w:val="BodyText"/>
        <w:spacing w:before="1" w:line="217" w:lineRule="auto"/>
        <w:ind w:left="13"/>
      </w:pPr>
      <w:r>
        <w:rPr>
          <w:spacing w:val="-4"/>
        </w:rPr>
        <w:t>这种产品以及与否可以通过产品重新设计、减少价格和积极促销的营销方案，来变化市场的</w:t>
      </w:r>
    </w:p>
    <w:p>
      <w:pPr>
        <w:spacing w:line="353" w:lineRule="auto"/>
        <w:rPr>
          <w:rFonts w:ascii="Arial"/>
          <w:sz w:val="21"/>
        </w:rPr>
      </w:pPr>
    </w:p>
    <w:p>
      <w:pPr>
        <w:pStyle w:val="BodyText"/>
        <w:spacing w:before="68" w:line="219" w:lineRule="auto"/>
        <w:ind w:left="13"/>
      </w:pPr>
      <w:r>
        <w:rPr>
          <w:spacing w:val="-3"/>
        </w:rPr>
        <w:t>信念和态度，将负需求转变为正需求。</w:t>
      </w:r>
    </w:p>
    <w:p>
      <w:pPr>
        <w:spacing w:line="219" w:lineRule="auto"/>
        <w:sectPr>
          <w:type w:val="nextPage"/>
          <w:pgSz w:w="11910" w:h="16840"/>
          <w:pgMar w:top="1431" w:right="1786" w:bottom="0" w:left="1786" w:header="0" w:footer="0" w:gutter="0"/>
          <w:pgNumType w:start="4"/>
          <w:cols w:space="708"/>
          <w:titlePg w:val="0"/>
        </w:sectPr>
      </w:pPr>
    </w:p>
    <w:p>
      <w:pPr>
        <w:pStyle w:val="BodyText"/>
        <w:spacing w:before="254" w:line="663" w:lineRule="exact"/>
        <w:ind w:right="13"/>
        <w:jc w:val="right"/>
      </w:pPr>
      <w:r>
        <w:rPr>
          <w:b/>
          <w:bCs/>
          <w:spacing w:val="-4"/>
          <w:position w:val="35"/>
        </w:rPr>
        <w:t>(二)无需求。</w:t>
      </w:r>
      <w:r>
        <w:rPr>
          <w:spacing w:val="-4"/>
          <w:position w:val="35"/>
        </w:rPr>
        <w:t>无需求是指目的市场对产品毫无爱好或漠不关怀的一种需求状况。</w:t>
      </w:r>
      <w:r>
        <w:rPr>
          <w:spacing w:val="57"/>
          <w:position w:val="35"/>
        </w:rPr>
        <w:t xml:space="preserve"> </w:t>
      </w:r>
      <w:r>
        <w:rPr>
          <w:spacing w:val="-4"/>
          <w:position w:val="35"/>
        </w:rPr>
        <w:t>一般</w:t>
      </w:r>
    </w:p>
    <w:p>
      <w:pPr>
        <w:pStyle w:val="BodyText"/>
        <w:spacing w:line="219" w:lineRule="auto"/>
        <w:ind w:left="13"/>
      </w:pPr>
      <w:r>
        <w:rPr>
          <w:spacing w:val="-16"/>
        </w:rPr>
        <w:t>状况下，市场对下列产品无需求：</w:t>
      </w:r>
    </w:p>
    <w:p>
      <w:pPr>
        <w:spacing w:line="313" w:lineRule="auto"/>
        <w:rPr>
          <w:rFonts w:ascii="Arial"/>
          <w:sz w:val="21"/>
        </w:rPr>
      </w:pPr>
    </w:p>
    <w:p>
      <w:pPr>
        <w:spacing w:line="313" w:lineRule="auto"/>
        <w:rPr>
          <w:rFonts w:ascii="Arial"/>
          <w:sz w:val="21"/>
        </w:rPr>
      </w:pPr>
    </w:p>
    <w:p>
      <w:pPr>
        <w:pStyle w:val="BodyText"/>
        <w:spacing w:before="68" w:line="218" w:lineRule="auto"/>
        <w:ind w:left="463"/>
      </w:pPr>
      <w:r>
        <w:rPr>
          <w:spacing w:val="-5"/>
        </w:rPr>
        <w:t>1.</w:t>
      </w:r>
      <w:r>
        <w:rPr>
          <w:spacing w:val="-26"/>
        </w:rPr>
        <w:t xml:space="preserve"> </w:t>
      </w:r>
      <w:r>
        <w:rPr>
          <w:spacing w:val="-5"/>
        </w:rPr>
        <w:t>人们一般认为无价值的废旧物资；</w:t>
      </w:r>
    </w:p>
    <w:p>
      <w:pPr>
        <w:spacing w:line="324" w:lineRule="auto"/>
        <w:rPr>
          <w:rFonts w:ascii="Arial"/>
          <w:sz w:val="21"/>
        </w:rPr>
      </w:pPr>
    </w:p>
    <w:p>
      <w:pPr>
        <w:spacing w:line="325" w:lineRule="auto"/>
        <w:rPr>
          <w:rFonts w:ascii="Arial"/>
          <w:sz w:val="21"/>
        </w:rPr>
      </w:pPr>
    </w:p>
    <w:p>
      <w:pPr>
        <w:pStyle w:val="BodyText"/>
        <w:spacing w:before="69" w:line="218" w:lineRule="auto"/>
        <w:ind w:left="383"/>
      </w:pPr>
      <w:r>
        <w:rPr>
          <w:spacing w:val="-2"/>
        </w:rPr>
        <w:t>2.人们一般认为有价值，但在特定环境下无</w:t>
      </w:r>
      <w:r>
        <w:rPr>
          <w:spacing w:val="-3"/>
        </w:rPr>
        <w:t>价值的东西；</w:t>
      </w:r>
    </w:p>
    <w:p>
      <w:pPr>
        <w:spacing w:line="315" w:lineRule="auto"/>
        <w:rPr>
          <w:rFonts w:ascii="Arial"/>
          <w:sz w:val="21"/>
        </w:rPr>
      </w:pPr>
    </w:p>
    <w:p>
      <w:pPr>
        <w:spacing w:line="316" w:lineRule="auto"/>
        <w:rPr>
          <w:rFonts w:ascii="Arial"/>
          <w:sz w:val="21"/>
        </w:rPr>
      </w:pPr>
    </w:p>
    <w:p>
      <w:pPr>
        <w:pStyle w:val="BodyText"/>
        <w:spacing w:before="69" w:line="219" w:lineRule="auto"/>
        <w:ind w:left="323"/>
      </w:pPr>
      <w:r>
        <w:rPr>
          <w:spacing w:val="-3"/>
        </w:rPr>
        <w:t>3. 新产品或消费者平常不熟悉的物品等。</w:t>
      </w:r>
    </w:p>
    <w:p>
      <w:pPr>
        <w:spacing w:line="318" w:lineRule="auto"/>
        <w:rPr>
          <w:rFonts w:ascii="Arial"/>
          <w:sz w:val="21"/>
        </w:rPr>
      </w:pPr>
    </w:p>
    <w:p>
      <w:pPr>
        <w:spacing w:line="319" w:lineRule="auto"/>
        <w:rPr>
          <w:rFonts w:ascii="Arial"/>
          <w:sz w:val="21"/>
        </w:rPr>
      </w:pPr>
    </w:p>
    <w:p>
      <w:pPr>
        <w:pStyle w:val="BodyText"/>
        <w:spacing w:before="68" w:line="219" w:lineRule="auto"/>
        <w:ind w:left="253"/>
      </w:pPr>
      <w:r>
        <w:rPr>
          <w:spacing w:val="-9"/>
        </w:rPr>
        <w:t>在无需求状况下，市场营销管理的任务是刺激市场营销，即通过大力促销及其他市场营销措</w:t>
      </w:r>
    </w:p>
    <w:p>
      <w:pPr>
        <w:spacing w:line="360" w:lineRule="auto"/>
        <w:rPr>
          <w:rFonts w:ascii="Arial"/>
          <w:sz w:val="21"/>
        </w:rPr>
      </w:pPr>
    </w:p>
    <w:p>
      <w:pPr>
        <w:pStyle w:val="BodyText"/>
        <w:spacing w:before="68" w:line="219" w:lineRule="auto"/>
        <w:ind w:left="13"/>
      </w:pPr>
      <w:r>
        <w:rPr>
          <w:spacing w:val="-1"/>
        </w:rPr>
        <w:t>施，努力将产品所能提供的利益与人的自然需</w:t>
      </w:r>
      <w:r>
        <w:rPr>
          <w:spacing w:val="-2"/>
        </w:rPr>
        <w:t>要和爱好联络起来。</w:t>
      </w:r>
    </w:p>
    <w:p>
      <w:pPr>
        <w:spacing w:line="312" w:lineRule="auto"/>
        <w:rPr>
          <w:rFonts w:ascii="Arial"/>
          <w:sz w:val="21"/>
        </w:rPr>
      </w:pPr>
    </w:p>
    <w:p>
      <w:pPr>
        <w:spacing w:line="313" w:lineRule="auto"/>
        <w:rPr>
          <w:rFonts w:ascii="Arial"/>
          <w:sz w:val="21"/>
        </w:rPr>
      </w:pPr>
    </w:p>
    <w:p>
      <w:pPr>
        <w:pStyle w:val="BodyText"/>
        <w:spacing w:before="69" w:line="219" w:lineRule="auto"/>
        <w:ind w:left="336"/>
      </w:pPr>
      <w:r>
        <w:rPr>
          <w:b/>
          <w:bCs/>
          <w:spacing w:val="-2"/>
        </w:rPr>
        <w:t>(三)潜伏需求。</w:t>
      </w:r>
      <w:r>
        <w:rPr>
          <w:spacing w:val="-2"/>
        </w:rPr>
        <w:t>潜伏需求是指相称一部分消费者对某种物品有强烈的需求，而既有产品</w:t>
      </w:r>
    </w:p>
    <w:p>
      <w:pPr>
        <w:spacing w:line="353" w:lineRule="auto"/>
        <w:rPr>
          <w:rFonts w:ascii="Arial"/>
          <w:sz w:val="21"/>
        </w:rPr>
      </w:pPr>
    </w:p>
    <w:p>
      <w:pPr>
        <w:pStyle w:val="BodyText"/>
        <w:spacing w:before="69" w:line="589" w:lineRule="auto"/>
        <w:ind w:left="13" w:right="51"/>
        <w:jc w:val="both"/>
      </w:pPr>
      <w:r>
        <w:rPr>
          <w:spacing w:val="-3"/>
        </w:rPr>
        <w:t>或服务又无法使之满足的一种需求状况。在潜伏需求状况下，市场营销</w:t>
      </w:r>
      <w:r>
        <w:rPr>
          <w:spacing w:val="-4"/>
        </w:rPr>
        <w:t>管理的任务是开发市</w:t>
      </w:r>
      <w:r>
        <w:t xml:space="preserve"> </w:t>
      </w:r>
      <w:r>
        <w:rPr>
          <w:spacing w:val="-3"/>
        </w:rPr>
        <w:t>场营销，即开展市场营销研究和潜在市场范围的测量，进而开发有效的</w:t>
      </w:r>
      <w:r>
        <w:rPr>
          <w:spacing w:val="-4"/>
        </w:rPr>
        <w:t>物品和服务来满足这</w:t>
      </w:r>
    </w:p>
    <w:p>
      <w:pPr>
        <w:pStyle w:val="BodyText"/>
        <w:spacing w:before="1" w:line="218" w:lineRule="auto"/>
        <w:ind w:left="13"/>
      </w:pPr>
      <w:r>
        <w:rPr>
          <w:spacing w:val="-3"/>
        </w:rPr>
        <w:t>些需求，将潜伏需求变为现实需求。</w:t>
      </w:r>
    </w:p>
    <w:p>
      <w:pPr>
        <w:spacing w:line="323" w:lineRule="auto"/>
        <w:rPr>
          <w:rFonts w:ascii="Arial"/>
          <w:sz w:val="21"/>
        </w:rPr>
      </w:pPr>
    </w:p>
    <w:p>
      <w:pPr>
        <w:spacing w:line="323" w:lineRule="auto"/>
        <w:rPr>
          <w:rFonts w:ascii="Arial"/>
          <w:sz w:val="21"/>
        </w:rPr>
      </w:pPr>
    </w:p>
    <w:p>
      <w:pPr>
        <w:pStyle w:val="BodyText"/>
        <w:spacing w:before="69" w:line="219" w:lineRule="auto"/>
        <w:ind w:left="526"/>
      </w:pPr>
      <w:r>
        <w:rPr>
          <w:b/>
          <w:bCs/>
        </w:rPr>
        <w:t>(四)下降需求。</w:t>
      </w:r>
      <w:r>
        <w:t>下降需求是指市场对一种或几</w:t>
      </w:r>
      <w:r>
        <w:rPr>
          <w:spacing w:val="-1"/>
        </w:rPr>
        <w:t>种产品的需求呈下降趋势的一种需求状</w:t>
      </w:r>
    </w:p>
    <w:p>
      <w:pPr>
        <w:spacing w:line="354" w:lineRule="auto"/>
        <w:rPr>
          <w:rFonts w:ascii="Arial"/>
          <w:sz w:val="21"/>
        </w:rPr>
      </w:pPr>
    </w:p>
    <w:p>
      <w:pPr>
        <w:pStyle w:val="BodyText"/>
        <w:spacing w:before="69" w:line="220" w:lineRule="auto"/>
        <w:ind w:left="13"/>
      </w:pPr>
      <w:r>
        <w:rPr>
          <w:spacing w:val="-4"/>
        </w:rPr>
        <w:t>况。</w:t>
      </w:r>
    </w:p>
    <w:p>
      <w:pPr>
        <w:spacing w:line="322" w:lineRule="auto"/>
        <w:rPr>
          <w:rFonts w:ascii="Arial"/>
          <w:sz w:val="21"/>
        </w:rPr>
      </w:pPr>
    </w:p>
    <w:p>
      <w:pPr>
        <w:spacing w:line="322" w:lineRule="auto"/>
        <w:rPr>
          <w:rFonts w:ascii="Arial"/>
          <w:sz w:val="21"/>
        </w:rPr>
      </w:pPr>
    </w:p>
    <w:p>
      <w:pPr>
        <w:pStyle w:val="BodyText"/>
        <w:spacing w:before="69" w:line="219" w:lineRule="auto"/>
        <w:ind w:right="5"/>
        <w:jc w:val="right"/>
        <w:sectPr>
          <w:pgSz w:w="11910" w:h="16840"/>
          <w:pgMar w:top="1431" w:right="1786" w:bottom="0" w:left="1786" w:header="0" w:footer="0" w:gutter="0"/>
          <w:pgNumType w:start="5"/>
          <w:cols w:space="708"/>
        </w:sectPr>
      </w:pPr>
      <w:r>
        <w:rPr>
          <w:b/>
          <w:bCs/>
          <w:spacing w:val="-3"/>
        </w:rPr>
        <w:t>(五)不规则需求。</w:t>
      </w:r>
      <w:r>
        <w:rPr>
          <w:spacing w:val="-3"/>
        </w:rPr>
        <w:t>不规则需求是指某些物品或服务的市场需求在一年不一样季节，或一周</w:t>
      </w:r>
    </w:p>
    <w:p>
      <w:pPr>
        <w:spacing w:line="362" w:lineRule="auto"/>
        <w:rPr>
          <w:rFonts w:ascii="Arial"/>
          <w:sz w:val="21"/>
        </w:rPr>
      </w:pPr>
    </w:p>
    <w:p>
      <w:pPr>
        <w:pStyle w:val="BodyText"/>
        <w:spacing w:before="69" w:line="219" w:lineRule="auto"/>
        <w:ind w:left="13"/>
      </w:pPr>
      <w:r>
        <w:rPr>
          <w:spacing w:val="-1"/>
        </w:rPr>
        <w:t>不一样日子，甚至一天不一样步间上下波动很</w:t>
      </w:r>
      <w:r>
        <w:rPr>
          <w:spacing w:val="-2"/>
        </w:rPr>
        <w:t>大的一种需求状况。</w:t>
      </w:r>
    </w:p>
    <w:p>
      <w:pPr>
        <w:spacing w:line="313" w:lineRule="auto"/>
        <w:rPr>
          <w:rFonts w:ascii="Arial"/>
          <w:sz w:val="21"/>
        </w:rPr>
      </w:pPr>
    </w:p>
    <w:p>
      <w:pPr>
        <w:spacing w:line="313" w:lineRule="auto"/>
        <w:rPr>
          <w:rFonts w:ascii="Arial"/>
          <w:sz w:val="21"/>
        </w:rPr>
      </w:pPr>
    </w:p>
    <w:p>
      <w:pPr>
        <w:pStyle w:val="BodyText"/>
        <w:spacing w:before="68" w:line="219" w:lineRule="auto"/>
        <w:ind w:left="446"/>
      </w:pPr>
      <w:r>
        <w:rPr>
          <w:b/>
          <w:bCs/>
          <w:spacing w:val="1"/>
        </w:rPr>
        <w:t>(六)充足需求。</w:t>
      </w:r>
      <w:r>
        <w:rPr>
          <w:spacing w:val="1"/>
        </w:rPr>
        <w:t>充足需求是指某种物品或服务目前的需求水平和时间等于预期的需求</w:t>
      </w:r>
    </w:p>
    <w:p>
      <w:pPr>
        <w:spacing w:line="352" w:lineRule="auto"/>
        <w:rPr>
          <w:rFonts w:ascii="Arial"/>
          <w:sz w:val="21"/>
        </w:rPr>
      </w:pPr>
    </w:p>
    <w:p>
      <w:pPr>
        <w:pStyle w:val="BodyText"/>
        <w:spacing w:before="69" w:line="219" w:lineRule="auto"/>
        <w:ind w:left="13"/>
      </w:pPr>
      <w:r>
        <w:rPr>
          <w:spacing w:val="-3"/>
        </w:rPr>
        <w:t>水平和时间的一种需求状况。</w:t>
      </w:r>
    </w:p>
    <w:p>
      <w:pPr>
        <w:spacing w:line="219" w:lineRule="auto"/>
        <w:sectPr>
          <w:type w:val="nextPage"/>
          <w:pgSz w:w="11910" w:h="16840"/>
          <w:pgMar w:top="1431" w:right="1786" w:bottom="0" w:left="1786" w:header="0" w:footer="0" w:gutter="0"/>
          <w:pgNumType w:start="6"/>
          <w:cols w:space="708"/>
          <w:titlePg w:val="0"/>
        </w:sectPr>
      </w:pPr>
    </w:p>
    <w:p>
      <w:pPr>
        <w:pStyle w:val="BodyText"/>
        <w:spacing w:before="224" w:line="219" w:lineRule="auto"/>
        <w:ind w:left="336"/>
      </w:pPr>
      <w:r>
        <w:rPr>
          <w:b/>
          <w:bCs/>
          <w:spacing w:val="-2"/>
        </w:rPr>
        <w:t>(七)过量需求。</w:t>
      </w:r>
      <w:r>
        <w:rPr>
          <w:spacing w:val="-2"/>
        </w:rPr>
        <w:t>过量需求是指某种物品或服务的</w:t>
      </w:r>
      <w:r>
        <w:rPr>
          <w:spacing w:val="-3"/>
        </w:rPr>
        <w:t>市场需求超过了企业所能供应或所愿供</w:t>
      </w:r>
    </w:p>
    <w:p>
      <w:pPr>
        <w:spacing w:line="373" w:lineRule="auto"/>
        <w:rPr>
          <w:rFonts w:ascii="Arial"/>
          <w:sz w:val="21"/>
        </w:rPr>
      </w:pPr>
    </w:p>
    <w:p>
      <w:pPr>
        <w:pStyle w:val="BodyText"/>
        <w:spacing w:before="68" w:line="219" w:lineRule="auto"/>
        <w:ind w:left="13"/>
      </w:pPr>
      <w:r>
        <w:rPr>
          <w:spacing w:val="-8"/>
        </w:rPr>
        <w:t>应的水平的一种需求状况。在过量需求状况下，市场营销管理的任务是减少市场营销，即通过</w:t>
      </w:r>
    </w:p>
    <w:p>
      <w:pPr>
        <w:spacing w:line="368" w:lineRule="auto"/>
        <w:rPr>
          <w:rFonts w:ascii="Arial"/>
          <w:sz w:val="21"/>
        </w:rPr>
      </w:pPr>
    </w:p>
    <w:p>
      <w:pPr>
        <w:pStyle w:val="BodyText"/>
        <w:spacing w:before="68" w:line="218" w:lineRule="auto"/>
        <w:ind w:left="13"/>
      </w:pPr>
      <w:r>
        <w:rPr>
          <w:spacing w:val="-8"/>
        </w:rPr>
        <w:t>提高价格，合理分销产品，减少服务和促销</w:t>
      </w:r>
      <w:r>
        <w:rPr>
          <w:spacing w:val="-9"/>
        </w:rPr>
        <w:t>等措施。</w:t>
      </w:r>
    </w:p>
    <w:p>
      <w:pPr>
        <w:spacing w:line="314" w:lineRule="auto"/>
        <w:rPr>
          <w:rFonts w:ascii="Arial"/>
          <w:sz w:val="21"/>
        </w:rPr>
      </w:pPr>
    </w:p>
    <w:p>
      <w:pPr>
        <w:spacing w:line="315" w:lineRule="auto"/>
        <w:rPr>
          <w:rFonts w:ascii="Arial"/>
          <w:sz w:val="21"/>
        </w:rPr>
      </w:pPr>
    </w:p>
    <w:p>
      <w:pPr>
        <w:pStyle w:val="BodyText"/>
        <w:spacing w:before="68" w:line="219" w:lineRule="auto"/>
        <w:ind w:left="436"/>
      </w:pPr>
      <w:r>
        <w:rPr>
          <w:b/>
          <w:bCs/>
          <w:spacing w:val="-3"/>
        </w:rPr>
        <w:t>(八)有害需求。</w:t>
      </w:r>
      <w:r>
        <w:rPr>
          <w:spacing w:val="-3"/>
        </w:rPr>
        <w:t>有害需求是指市场对某些有害物品或服务的需求。对于有害需求，市场</w:t>
      </w:r>
    </w:p>
    <w:p>
      <w:pPr>
        <w:spacing w:line="351" w:lineRule="auto"/>
        <w:rPr>
          <w:rFonts w:ascii="Arial"/>
          <w:sz w:val="21"/>
        </w:rPr>
      </w:pPr>
    </w:p>
    <w:p>
      <w:pPr>
        <w:pStyle w:val="BodyText"/>
        <w:spacing w:before="69" w:line="670" w:lineRule="exact"/>
        <w:ind w:left="13"/>
      </w:pPr>
      <w:r>
        <w:rPr>
          <w:spacing w:val="-3"/>
          <w:position w:val="36"/>
        </w:rPr>
        <w:t>营销管理的任务是反市场营销。减少市场营销与反市场营销的区别在于：前者是采用措施减</w:t>
      </w:r>
    </w:p>
    <w:p>
      <w:pPr>
        <w:pStyle w:val="BodyText"/>
        <w:spacing w:before="1" w:line="218" w:lineRule="auto"/>
        <w:ind w:left="13"/>
      </w:pPr>
      <w:r>
        <w:rPr>
          <w:spacing w:val="-5"/>
        </w:rPr>
        <w:t>少需求，后者是采用措施消灭需求。</w:t>
      </w:r>
    </w:p>
    <w:p>
      <w:pPr>
        <w:spacing w:line="318" w:lineRule="auto"/>
        <w:rPr>
          <w:rFonts w:ascii="Arial"/>
          <w:sz w:val="21"/>
        </w:rPr>
      </w:pPr>
    </w:p>
    <w:p>
      <w:pPr>
        <w:spacing w:line="319" w:lineRule="auto"/>
        <w:rPr>
          <w:rFonts w:ascii="Arial"/>
          <w:sz w:val="21"/>
        </w:rPr>
      </w:pPr>
    </w:p>
    <w:p>
      <w:pPr>
        <w:pStyle w:val="BodyText"/>
        <w:spacing w:before="68" w:line="219" w:lineRule="auto"/>
        <w:ind w:left="16"/>
      </w:pPr>
      <w:r>
        <w:rPr>
          <w:b/>
          <w:bCs/>
          <w:spacing w:val="-3"/>
        </w:rPr>
        <w:t>第二节市场营销管理哲学</w:t>
      </w:r>
    </w:p>
    <w:p>
      <w:pPr>
        <w:spacing w:line="320" w:lineRule="auto"/>
        <w:rPr>
          <w:rFonts w:ascii="Arial"/>
          <w:sz w:val="21"/>
        </w:rPr>
      </w:pPr>
    </w:p>
    <w:p>
      <w:pPr>
        <w:spacing w:line="321" w:lineRule="auto"/>
        <w:rPr>
          <w:rFonts w:ascii="Arial"/>
          <w:sz w:val="21"/>
        </w:rPr>
      </w:pPr>
    </w:p>
    <w:p>
      <w:pPr>
        <w:pStyle w:val="BodyText"/>
        <w:spacing w:before="69" w:line="669" w:lineRule="exact"/>
        <w:jc w:val="right"/>
      </w:pPr>
      <w:r>
        <w:rPr>
          <w:spacing w:val="-1"/>
          <w:position w:val="35"/>
        </w:rPr>
        <w:t>所谓市场营销管理哲学，也就是企业在开展市场营销管理的过程中，在处理企业、顾客、</w:t>
      </w:r>
    </w:p>
    <w:p>
      <w:pPr>
        <w:pStyle w:val="BodyText"/>
        <w:spacing w:before="1" w:line="218" w:lineRule="auto"/>
        <w:ind w:left="13"/>
      </w:pPr>
      <w:r>
        <w:rPr>
          <w:spacing w:val="-2"/>
        </w:rPr>
        <w:t>社会及其他利益有关者所持的态度、思想和观念。</w:t>
      </w:r>
    </w:p>
    <w:p>
      <w:pPr>
        <w:spacing w:line="324" w:lineRule="auto"/>
        <w:rPr>
          <w:rFonts w:ascii="Arial"/>
          <w:sz w:val="21"/>
        </w:rPr>
      </w:pPr>
    </w:p>
    <w:p>
      <w:pPr>
        <w:spacing w:line="325" w:lineRule="auto"/>
        <w:rPr>
          <w:rFonts w:ascii="Arial"/>
          <w:sz w:val="21"/>
        </w:rPr>
      </w:pPr>
    </w:p>
    <w:p>
      <w:pPr>
        <w:pStyle w:val="BodyText"/>
        <w:spacing w:before="69" w:line="659" w:lineRule="exact"/>
        <w:ind w:left="233"/>
      </w:pPr>
      <w:r>
        <w:rPr>
          <w:spacing w:val="-4"/>
          <w:position w:val="35"/>
        </w:rPr>
        <w:t>现代企业的市场营销管理哲学可归纳为六种，即生</w:t>
      </w:r>
      <w:r>
        <w:rPr>
          <w:spacing w:val="-5"/>
          <w:position w:val="35"/>
        </w:rPr>
        <w:t>产观念、产品观念、推销观念、市场营</w:t>
      </w:r>
    </w:p>
    <w:p>
      <w:pPr>
        <w:pStyle w:val="BodyText"/>
        <w:spacing w:before="1" w:line="218" w:lineRule="auto"/>
        <w:ind w:left="13"/>
      </w:pPr>
      <w:r>
        <w:rPr>
          <w:spacing w:val="-3"/>
        </w:rPr>
        <w:t>销观念、客户观念和社会市场营销观念。</w:t>
      </w:r>
    </w:p>
    <w:p>
      <w:pPr>
        <w:spacing w:line="318" w:lineRule="auto"/>
        <w:rPr>
          <w:rFonts w:ascii="Arial"/>
          <w:sz w:val="21"/>
        </w:rPr>
      </w:pPr>
    </w:p>
    <w:p>
      <w:pPr>
        <w:spacing w:line="319" w:lineRule="auto"/>
        <w:rPr>
          <w:rFonts w:ascii="Arial"/>
          <w:sz w:val="21"/>
        </w:rPr>
      </w:pPr>
    </w:p>
    <w:p>
      <w:pPr>
        <w:pStyle w:val="BodyText"/>
        <w:spacing w:before="68" w:line="219" w:lineRule="auto"/>
        <w:ind w:left="336"/>
        <w:outlineLvl w:val="0"/>
      </w:pPr>
      <w:r>
        <w:rPr>
          <w:b/>
          <w:bCs/>
          <w:spacing w:val="-6"/>
        </w:rPr>
        <w:t>一、生产观念</w:t>
      </w:r>
    </w:p>
    <w:p>
      <w:pPr>
        <w:spacing w:line="314" w:lineRule="auto"/>
        <w:rPr>
          <w:rFonts w:ascii="Arial"/>
          <w:sz w:val="21"/>
        </w:rPr>
      </w:pPr>
    </w:p>
    <w:p>
      <w:pPr>
        <w:spacing w:line="314" w:lineRule="auto"/>
        <w:rPr>
          <w:rFonts w:ascii="Arial"/>
          <w:sz w:val="21"/>
        </w:rPr>
      </w:pPr>
    </w:p>
    <w:p>
      <w:pPr>
        <w:pStyle w:val="BodyText"/>
        <w:spacing w:before="69" w:line="219" w:lineRule="auto"/>
        <w:ind w:left="436"/>
      </w:pPr>
      <w:r>
        <w:rPr>
          <w:b/>
          <w:bCs/>
          <w:spacing w:val="-3"/>
        </w:rPr>
        <w:t>生产观念是</w:t>
      </w:r>
      <w:r>
        <w:rPr>
          <w:spacing w:val="-3"/>
        </w:rPr>
        <w:t>指导企业营销行为的最古老的观念之一。生产</w:t>
      </w:r>
      <w:r>
        <w:rPr>
          <w:spacing w:val="-4"/>
        </w:rPr>
        <w:t>观念是一种重生产、轻营销的</w:t>
      </w:r>
    </w:p>
    <w:p>
      <w:pPr>
        <w:spacing w:line="373" w:lineRule="auto"/>
        <w:rPr>
          <w:rFonts w:ascii="Arial"/>
          <w:sz w:val="21"/>
        </w:rPr>
      </w:pPr>
    </w:p>
    <w:p>
      <w:pPr>
        <w:pStyle w:val="BodyText"/>
        <w:spacing w:before="69" w:line="220" w:lineRule="auto"/>
        <w:ind w:left="13"/>
      </w:pPr>
      <w:r>
        <w:rPr>
          <w:spacing w:val="-14"/>
        </w:rPr>
        <w:t>商业哲学。</w:t>
      </w:r>
    </w:p>
    <w:p>
      <w:pPr>
        <w:spacing w:line="312" w:lineRule="auto"/>
        <w:rPr>
          <w:rFonts w:ascii="Arial"/>
          <w:sz w:val="21"/>
        </w:rPr>
        <w:sectPr>
          <w:pgSz w:w="11910" w:h="16840"/>
          <w:pgMar w:top="1431" w:right="1738" w:bottom="0" w:left="1786" w:header="0" w:footer="0" w:gutter="0"/>
          <w:pgNumType w:start="7"/>
          <w:cols w:space="708"/>
        </w:sectPr>
      </w:pPr>
    </w:p>
    <w:p>
      <w:pPr>
        <w:spacing w:line="312" w:lineRule="auto"/>
        <w:rPr>
          <w:rFonts w:ascii="Arial"/>
          <w:sz w:val="21"/>
        </w:rPr>
      </w:pPr>
    </w:p>
    <w:p>
      <w:pPr>
        <w:pStyle w:val="BodyText"/>
        <w:spacing w:before="69" w:line="219" w:lineRule="auto"/>
        <w:ind w:left="436"/>
        <w:outlineLvl w:val="0"/>
      </w:pPr>
      <w:r>
        <w:rPr>
          <w:b/>
          <w:bCs/>
          <w:spacing w:val="-19"/>
        </w:rPr>
        <w:t>二</w:t>
      </w:r>
      <w:r>
        <w:rPr>
          <w:spacing w:val="-23"/>
        </w:rPr>
        <w:t xml:space="preserve"> </w:t>
      </w:r>
      <w:r>
        <w:rPr>
          <w:b/>
          <w:bCs/>
          <w:spacing w:val="-19"/>
        </w:rPr>
        <w:t>、产品观念</w:t>
      </w:r>
    </w:p>
    <w:p>
      <w:pPr>
        <w:spacing w:line="314" w:lineRule="auto"/>
        <w:rPr>
          <w:rFonts w:ascii="Arial"/>
          <w:sz w:val="21"/>
        </w:rPr>
      </w:pPr>
    </w:p>
    <w:p>
      <w:pPr>
        <w:spacing w:line="314" w:lineRule="auto"/>
        <w:rPr>
          <w:rFonts w:ascii="Arial"/>
          <w:sz w:val="21"/>
        </w:rPr>
      </w:pPr>
    </w:p>
    <w:p>
      <w:pPr>
        <w:pStyle w:val="BodyText"/>
        <w:spacing w:before="69" w:line="219" w:lineRule="auto"/>
        <w:ind w:left="336"/>
      </w:pPr>
      <w:r>
        <w:rPr>
          <w:b/>
          <w:bCs/>
          <w:spacing w:val="-1"/>
        </w:rPr>
        <w:t>产品观念认</w:t>
      </w:r>
      <w:r>
        <w:rPr>
          <w:spacing w:val="-1"/>
        </w:rPr>
        <w:t>为，消费者喜欢高质量、多功能和具有某种特色的产品，企业应致力于生产</w:t>
      </w:r>
    </w:p>
    <w:p>
      <w:pPr>
        <w:spacing w:line="370" w:lineRule="auto"/>
        <w:rPr>
          <w:rFonts w:ascii="Arial"/>
          <w:sz w:val="21"/>
        </w:rPr>
      </w:pPr>
    </w:p>
    <w:p>
      <w:pPr>
        <w:pStyle w:val="BodyText"/>
        <w:spacing w:before="68" w:line="216" w:lineRule="auto"/>
        <w:ind w:left="13"/>
      </w:pPr>
      <w:r>
        <w:rPr>
          <w:spacing w:val="-5"/>
        </w:rPr>
        <w:t>高价值产品，并不停加以改善。企业最轻易导致“市场营销</w:t>
      </w:r>
      <w:r>
        <w:rPr>
          <w:spacing w:val="-6"/>
        </w:rPr>
        <w:t>近视”,即不合适地把注意力放在</w:t>
      </w:r>
    </w:p>
    <w:p>
      <w:pPr>
        <w:spacing w:line="216" w:lineRule="auto"/>
        <w:sectPr>
          <w:type w:val="nextPage"/>
          <w:pgSz w:w="11910" w:h="16840"/>
          <w:pgMar w:top="1431" w:right="1738" w:bottom="0" w:left="1786" w:header="0" w:footer="0" w:gutter="0"/>
          <w:pgNumType w:start="8"/>
          <w:cols w:space="708"/>
          <w:titlePg w:val="0"/>
        </w:sectPr>
      </w:pPr>
    </w:p>
    <w:p>
      <w:pPr>
        <w:pStyle w:val="BodyText"/>
        <w:spacing w:before="247" w:line="659" w:lineRule="exact"/>
        <w:ind w:left="13"/>
      </w:pPr>
      <w:r>
        <w:rPr>
          <w:spacing w:val="-8"/>
          <w:position w:val="35"/>
        </w:rPr>
        <w:t>产品上，而不是放在市场需要上，在市场营销管理中缺乏远见，只看到自己的产品质量好，看</w:t>
      </w:r>
    </w:p>
    <w:p>
      <w:pPr>
        <w:pStyle w:val="BodyText"/>
        <w:spacing w:line="219" w:lineRule="auto"/>
        <w:ind w:left="13"/>
      </w:pPr>
      <w:r>
        <w:rPr>
          <w:spacing w:val="-2"/>
        </w:rPr>
        <w:t>不到市场需求的变化，致使企业经营陷入困境。</w:t>
      </w:r>
    </w:p>
    <w:p>
      <w:pPr>
        <w:spacing w:line="318" w:lineRule="auto"/>
        <w:rPr>
          <w:rFonts w:ascii="Arial"/>
          <w:sz w:val="21"/>
        </w:rPr>
      </w:pPr>
    </w:p>
    <w:p>
      <w:pPr>
        <w:spacing w:line="318" w:lineRule="auto"/>
        <w:rPr>
          <w:rFonts w:ascii="Arial"/>
          <w:sz w:val="21"/>
        </w:rPr>
      </w:pPr>
    </w:p>
    <w:p>
      <w:pPr>
        <w:pStyle w:val="BodyText"/>
        <w:spacing w:before="68" w:line="220" w:lineRule="auto"/>
        <w:ind w:left="326"/>
        <w:outlineLvl w:val="0"/>
      </w:pPr>
      <w:r>
        <w:rPr>
          <w:b/>
          <w:bCs/>
          <w:spacing w:val="-9"/>
        </w:rPr>
        <w:t>三、推销观念</w:t>
      </w:r>
    </w:p>
    <w:p>
      <w:pPr>
        <w:spacing w:line="319" w:lineRule="auto"/>
        <w:rPr>
          <w:rFonts w:ascii="Arial"/>
          <w:sz w:val="21"/>
        </w:rPr>
      </w:pPr>
    </w:p>
    <w:p>
      <w:pPr>
        <w:spacing w:line="320" w:lineRule="auto"/>
        <w:rPr>
          <w:rFonts w:ascii="Arial"/>
          <w:sz w:val="21"/>
        </w:rPr>
      </w:pPr>
    </w:p>
    <w:p>
      <w:pPr>
        <w:pStyle w:val="BodyText"/>
        <w:spacing w:before="68" w:line="670" w:lineRule="exact"/>
        <w:ind w:right="41"/>
        <w:jc w:val="right"/>
      </w:pPr>
      <w:r>
        <w:rPr>
          <w:position w:val="36"/>
        </w:rPr>
        <w:t>推销观念(或称销售观念)是为许多企业所采用的另一种观念。推</w:t>
      </w:r>
      <w:r>
        <w:rPr>
          <w:spacing w:val="-1"/>
          <w:position w:val="36"/>
        </w:rPr>
        <w:t>销观念在现代市场经济</w:t>
      </w:r>
    </w:p>
    <w:p>
      <w:pPr>
        <w:pStyle w:val="BodyText"/>
        <w:spacing w:line="218" w:lineRule="auto"/>
        <w:ind w:left="13"/>
      </w:pPr>
      <w:r>
        <w:rPr>
          <w:spacing w:val="-5"/>
        </w:rPr>
        <w:t>条件下被大量应用于推销那些非渴求物品，即</w:t>
      </w:r>
      <w:r>
        <w:rPr>
          <w:spacing w:val="-6"/>
        </w:rPr>
        <w:t>购置者一般不会想到要去购置的产品或服务。</w:t>
      </w:r>
    </w:p>
    <w:p>
      <w:pPr>
        <w:spacing w:line="319" w:lineRule="auto"/>
        <w:rPr>
          <w:rFonts w:ascii="Arial"/>
          <w:sz w:val="21"/>
        </w:rPr>
      </w:pPr>
    </w:p>
    <w:p>
      <w:pPr>
        <w:spacing w:line="319" w:lineRule="auto"/>
        <w:rPr>
          <w:rFonts w:ascii="Arial"/>
          <w:sz w:val="21"/>
        </w:rPr>
      </w:pPr>
    </w:p>
    <w:p>
      <w:pPr>
        <w:pStyle w:val="BodyText"/>
        <w:spacing w:before="69" w:line="219" w:lineRule="auto"/>
        <w:ind w:left="453"/>
      </w:pPr>
      <w:r>
        <w:rPr>
          <w:spacing w:val="-15"/>
        </w:rPr>
        <w:t>推销观念产生于资本主义国家由“卖方市场”向“买方市场”</w:t>
      </w:r>
      <w:r>
        <w:rPr>
          <w:spacing w:val="-16"/>
        </w:rPr>
        <w:t>的过渡阶段。</w:t>
      </w:r>
    </w:p>
    <w:p>
      <w:pPr>
        <w:spacing w:line="318" w:lineRule="auto"/>
        <w:rPr>
          <w:rFonts w:ascii="Arial"/>
          <w:sz w:val="21"/>
        </w:rPr>
      </w:pPr>
    </w:p>
    <w:p>
      <w:pPr>
        <w:spacing w:line="319" w:lineRule="auto"/>
        <w:rPr>
          <w:rFonts w:ascii="Arial"/>
          <w:sz w:val="21"/>
        </w:rPr>
      </w:pPr>
    </w:p>
    <w:p>
      <w:pPr>
        <w:pStyle w:val="BodyText"/>
        <w:spacing w:before="69" w:line="219" w:lineRule="auto"/>
        <w:ind w:left="326"/>
        <w:outlineLvl w:val="0"/>
      </w:pPr>
      <w:r>
        <w:rPr>
          <w:b/>
          <w:bCs/>
          <w:spacing w:val="-9"/>
        </w:rPr>
        <w:t>四、市场营销观念</w:t>
      </w:r>
    </w:p>
    <w:p>
      <w:pPr>
        <w:spacing w:line="314" w:lineRule="auto"/>
        <w:rPr>
          <w:rFonts w:ascii="Arial"/>
          <w:sz w:val="21"/>
        </w:rPr>
      </w:pPr>
    </w:p>
    <w:p>
      <w:pPr>
        <w:spacing w:line="314" w:lineRule="auto"/>
        <w:rPr>
          <w:rFonts w:ascii="Arial"/>
          <w:sz w:val="21"/>
        </w:rPr>
      </w:pPr>
    </w:p>
    <w:p>
      <w:pPr>
        <w:pStyle w:val="BodyText"/>
        <w:spacing w:before="68" w:line="218" w:lineRule="auto"/>
        <w:ind w:left="326"/>
      </w:pPr>
      <w:r>
        <w:rPr>
          <w:b/>
          <w:bCs/>
          <w:spacing w:val="-6"/>
        </w:rPr>
        <w:t>市场营销观念</w:t>
      </w:r>
      <w:r>
        <w:rPr>
          <w:spacing w:val="-6"/>
        </w:rPr>
        <w:t>是作为对上述观念的挑战而出现的一种新型的企业经营哲学。西奥多·莱维</w:t>
      </w:r>
    </w:p>
    <w:p>
      <w:pPr>
        <w:spacing w:line="353" w:lineRule="auto"/>
        <w:rPr>
          <w:rFonts w:ascii="Arial"/>
          <w:sz w:val="21"/>
        </w:rPr>
      </w:pPr>
    </w:p>
    <w:p>
      <w:pPr>
        <w:pStyle w:val="BodyText"/>
        <w:spacing w:before="69" w:line="521" w:lineRule="auto"/>
        <w:ind w:left="13" w:right="40"/>
        <w:jc w:val="both"/>
      </w:pPr>
      <w:r>
        <w:rPr>
          <w:spacing w:val="-4"/>
        </w:rPr>
        <w:t>特曾对推销观念和市场营销观念作出过深刻的比</w:t>
      </w:r>
      <w:r>
        <w:rPr>
          <w:spacing w:val="-5"/>
        </w:rPr>
        <w:t>较，并指出：推销观念重视卖方需要；市场</w:t>
      </w:r>
      <w:r>
        <w:t xml:space="preserve"> </w:t>
      </w:r>
      <w:r>
        <w:rPr>
          <w:spacing w:val="-8"/>
        </w:rPr>
        <w:t>营销观念则重视买方需要。推销观念以卖主需要为出发点，考虑怎样把产品变成现金；而市场</w:t>
      </w:r>
      <w:r>
        <w:t xml:space="preserve"> </w:t>
      </w:r>
      <w:r>
        <w:rPr>
          <w:spacing w:val="-5"/>
        </w:rPr>
        <w:t>营销观念则考虑怎样通过制造、传送产品以及与最终消费产品有关的所有事务，来满足顾客</w:t>
      </w:r>
      <w:r>
        <w:rPr>
          <w:spacing w:val="18"/>
        </w:rPr>
        <w:t xml:space="preserve"> </w:t>
      </w:r>
      <w:r>
        <w:rPr>
          <w:spacing w:val="-8"/>
        </w:rPr>
        <w:t>的需要。从本质上说，市场营销观念是一种以顾客需要和欲望为导向的哲学，是消费</w:t>
      </w:r>
      <w:r>
        <w:rPr>
          <w:spacing w:val="-9"/>
        </w:rPr>
        <w:t>者主权论</w:t>
      </w:r>
      <w:r>
        <w:t xml:space="preserve"> </w:t>
      </w:r>
      <w:r>
        <w:rPr>
          <w:spacing w:val="-5"/>
        </w:rPr>
        <w:t>在企业营销管理中的体现。</w:t>
      </w:r>
    </w:p>
    <w:p>
      <w:pPr>
        <w:spacing w:line="316" w:lineRule="auto"/>
        <w:rPr>
          <w:rFonts w:ascii="Arial"/>
          <w:sz w:val="21"/>
        </w:rPr>
      </w:pPr>
    </w:p>
    <w:p>
      <w:pPr>
        <w:spacing w:line="317" w:lineRule="auto"/>
        <w:rPr>
          <w:rFonts w:ascii="Arial"/>
          <w:sz w:val="21"/>
        </w:rPr>
      </w:pPr>
    </w:p>
    <w:p>
      <w:pPr>
        <w:pStyle w:val="BodyText"/>
        <w:spacing w:before="69" w:line="220" w:lineRule="auto"/>
        <w:ind w:left="446"/>
        <w:outlineLvl w:val="0"/>
      </w:pPr>
      <w:r>
        <w:rPr>
          <w:b/>
          <w:bCs/>
          <w:spacing w:val="-9"/>
        </w:rPr>
        <w:t>五、客户观念</w:t>
      </w:r>
    </w:p>
    <w:p>
      <w:pPr>
        <w:spacing w:line="329" w:lineRule="auto"/>
        <w:rPr>
          <w:rFonts w:ascii="Arial"/>
          <w:sz w:val="21"/>
        </w:rPr>
      </w:pPr>
    </w:p>
    <w:p>
      <w:pPr>
        <w:spacing w:line="329" w:lineRule="auto"/>
        <w:rPr>
          <w:rFonts w:ascii="Arial"/>
          <w:sz w:val="21"/>
        </w:rPr>
        <w:sectPr>
          <w:pgSz w:w="11910" w:h="16840"/>
          <w:pgMar w:top="1431" w:right="1786" w:bottom="0" w:left="1786" w:header="0" w:footer="0" w:gutter="0"/>
          <w:pgNumType w:start="9"/>
          <w:cols w:space="708"/>
        </w:sectPr>
      </w:pPr>
    </w:p>
    <w:p>
      <w:pPr>
        <w:pStyle w:val="BodyText"/>
        <w:spacing w:before="69" w:line="589" w:lineRule="auto"/>
        <w:ind w:left="13" w:right="41" w:firstLine="310"/>
        <w:jc w:val="both"/>
      </w:pPr>
      <w:r>
        <w:t>所谓客户观念，是指企业重视搜集每一种客户以往的交易信息、</w:t>
      </w:r>
      <w:r>
        <w:rPr>
          <w:spacing w:val="-1"/>
        </w:rPr>
        <w:t>人口记录信息、心理活</w:t>
      </w:r>
      <w:r>
        <w:t xml:space="preserve"> </w:t>
      </w:r>
      <w:r>
        <w:rPr>
          <w:spacing w:val="-4"/>
        </w:rPr>
        <w:t>动信息、媒体习惯信息以及分销偏好信息等，根据由</w:t>
      </w:r>
      <w:r>
        <w:rPr>
          <w:spacing w:val="-5"/>
        </w:rPr>
        <w:t>此确认的不一样客户终身价值，分别为</w:t>
      </w:r>
    </w:p>
    <w:p>
      <w:pPr>
        <w:pStyle w:val="BodyText"/>
        <w:spacing w:before="1" w:line="218" w:lineRule="auto"/>
        <w:ind w:left="13"/>
      </w:pPr>
      <w:r>
        <w:rPr>
          <w:spacing w:val="-4"/>
        </w:rPr>
        <w:t>每一种客户提供各自不一样的产品或服务，传播不一</w:t>
      </w:r>
      <w:r>
        <w:rPr>
          <w:spacing w:val="-5"/>
        </w:rPr>
        <w:t>样的信息，通过提高客户忠诚度，增长</w:t>
      </w:r>
    </w:p>
    <w:p>
      <w:pPr>
        <w:spacing w:line="218" w:lineRule="auto"/>
        <w:sectPr>
          <w:type w:val="nextPage"/>
          <w:pgSz w:w="11910" w:h="16840"/>
          <w:pgMar w:top="1431" w:right="1786" w:bottom="0" w:left="1786" w:header="0" w:footer="0" w:gutter="0"/>
          <w:pgNumType w:start="10"/>
          <w:cols w:space="708"/>
          <w:titlePg w:val="0"/>
        </w:sectPr>
      </w:pPr>
    </w:p>
    <w:p>
      <w:pPr>
        <w:pStyle w:val="BodyText"/>
        <w:spacing w:before="247" w:line="659" w:lineRule="exact"/>
        <w:ind w:left="13"/>
      </w:pPr>
      <w:r>
        <w:rPr>
          <w:spacing w:val="-4"/>
          <w:position w:val="35"/>
        </w:rPr>
        <w:t>每一种客户的购置量，从而保证企业的利润增长。</w:t>
      </w:r>
      <w:r>
        <w:rPr>
          <w:spacing w:val="-5"/>
          <w:position w:val="35"/>
        </w:rPr>
        <w:t>市场营销观念与之不一样，它强调的是满</w:t>
      </w:r>
    </w:p>
    <w:p>
      <w:pPr>
        <w:pStyle w:val="BodyText"/>
        <w:spacing w:line="219" w:lineRule="auto"/>
        <w:ind w:left="13"/>
      </w:pPr>
      <w:r>
        <w:rPr>
          <w:spacing w:val="-6"/>
        </w:rPr>
        <w:t>足每一种子市场的需求，而客户观念则强调满足每一种客户的特殊需求。</w:t>
      </w:r>
    </w:p>
    <w:p>
      <w:pPr>
        <w:spacing w:line="323" w:lineRule="auto"/>
        <w:rPr>
          <w:rFonts w:ascii="Arial"/>
          <w:sz w:val="21"/>
        </w:rPr>
      </w:pPr>
    </w:p>
    <w:p>
      <w:pPr>
        <w:spacing w:line="323" w:lineRule="auto"/>
        <w:rPr>
          <w:rFonts w:ascii="Arial"/>
          <w:sz w:val="21"/>
        </w:rPr>
      </w:pPr>
    </w:p>
    <w:p>
      <w:pPr>
        <w:pStyle w:val="BodyText"/>
        <w:spacing w:before="69" w:line="499" w:lineRule="auto"/>
        <w:ind w:left="13" w:firstLine="440"/>
      </w:pPr>
      <w:r>
        <w:rPr>
          <w:spacing w:val="-8"/>
        </w:rPr>
        <w:t>需要注意的是，客户观念并不合用于所有企</w:t>
      </w:r>
      <w:r>
        <w:rPr>
          <w:spacing w:val="-9"/>
        </w:rPr>
        <w:t>业。</w:t>
      </w:r>
      <w:r>
        <w:rPr>
          <w:spacing w:val="39"/>
        </w:rPr>
        <w:t xml:space="preserve"> </w:t>
      </w:r>
      <w:r>
        <w:rPr>
          <w:spacing w:val="-9"/>
        </w:rPr>
        <w:t>一对一营销需要以工厂定制化、运行电</w:t>
      </w:r>
      <w:r>
        <w:t xml:space="preserve">   </w:t>
      </w:r>
      <w:r>
        <w:rPr>
          <w:spacing w:val="-5"/>
        </w:rPr>
        <w:t>脑化、沟通网络化为前提条件。客户观念合用于那些善于搜</w:t>
      </w:r>
      <w:r>
        <w:rPr>
          <w:spacing w:val="-6"/>
        </w:rPr>
        <w:t xml:space="preserve">集单个客户信息的企业，这些企   </w:t>
      </w:r>
      <w:r>
        <w:rPr>
          <w:spacing w:val="-4"/>
        </w:rPr>
        <w:t>业所经营的产品可以借助客户数据库的运用实现交叉销售，或产品需要周期性地重购或升级，</w:t>
      </w:r>
      <w:r>
        <w:rPr>
          <w:spacing w:val="17"/>
        </w:rPr>
        <w:t xml:space="preserve"> </w:t>
      </w:r>
      <w:r>
        <w:rPr>
          <w:spacing w:val="-1"/>
        </w:rPr>
        <w:t>或产品价值很高。客户观念往往会给此类企</w:t>
      </w:r>
      <w:r>
        <w:rPr>
          <w:spacing w:val="-2"/>
        </w:rPr>
        <w:t>业带来异乎寻常的效益。</w:t>
      </w:r>
    </w:p>
    <w:p>
      <w:pPr>
        <w:spacing w:line="317" w:lineRule="auto"/>
        <w:rPr>
          <w:rFonts w:ascii="Arial"/>
          <w:sz w:val="21"/>
        </w:rPr>
      </w:pPr>
    </w:p>
    <w:p>
      <w:pPr>
        <w:spacing w:line="317" w:lineRule="auto"/>
        <w:rPr>
          <w:rFonts w:ascii="Arial"/>
          <w:sz w:val="21"/>
        </w:rPr>
      </w:pPr>
    </w:p>
    <w:p>
      <w:pPr>
        <w:pStyle w:val="BodyText"/>
        <w:spacing w:before="68" w:line="219" w:lineRule="auto"/>
        <w:ind w:left="346"/>
        <w:outlineLvl w:val="0"/>
      </w:pPr>
      <w:r>
        <w:rPr>
          <w:b/>
          <w:bCs/>
          <w:spacing w:val="-7"/>
        </w:rPr>
        <w:t>六、社会市场营销观念</w:t>
      </w:r>
    </w:p>
    <w:p>
      <w:pPr>
        <w:spacing w:line="324" w:lineRule="auto"/>
        <w:rPr>
          <w:rFonts w:ascii="Arial"/>
          <w:sz w:val="21"/>
        </w:rPr>
      </w:pPr>
    </w:p>
    <w:p>
      <w:pPr>
        <w:spacing w:line="324" w:lineRule="auto"/>
        <w:rPr>
          <w:rFonts w:ascii="Arial"/>
          <w:sz w:val="21"/>
        </w:rPr>
      </w:pPr>
    </w:p>
    <w:p>
      <w:pPr>
        <w:pStyle w:val="BodyText"/>
        <w:spacing w:before="69" w:line="219" w:lineRule="auto"/>
        <w:ind w:left="346"/>
      </w:pPr>
      <w:r>
        <w:rPr>
          <w:b/>
          <w:bCs/>
          <w:spacing w:val="5"/>
        </w:rPr>
        <w:t>社会市场营销观念是</w:t>
      </w:r>
      <w:r>
        <w:rPr>
          <w:spacing w:val="5"/>
        </w:rPr>
        <w:t>对市场营销观念的补充和</w:t>
      </w:r>
      <w:r>
        <w:rPr>
          <w:spacing w:val="4"/>
        </w:rPr>
        <w:t>完善。它产生于20世纪70年代西方资本</w:t>
      </w:r>
    </w:p>
    <w:p>
      <w:pPr>
        <w:spacing w:line="351" w:lineRule="auto"/>
        <w:rPr>
          <w:rFonts w:ascii="Arial"/>
          <w:sz w:val="21"/>
        </w:rPr>
      </w:pPr>
    </w:p>
    <w:p>
      <w:pPr>
        <w:pStyle w:val="BodyText"/>
        <w:spacing w:before="69" w:line="521" w:lineRule="auto"/>
        <w:ind w:left="13" w:right="69"/>
      </w:pPr>
      <w:r>
        <w:rPr>
          <w:spacing w:val="-8"/>
        </w:rPr>
        <w:t>主义出现能源短缺、通货膨胀、失业增长、环境污染</w:t>
      </w:r>
      <w:r>
        <w:rPr>
          <w:spacing w:val="-9"/>
        </w:rPr>
        <w:t>严重、消费者保护运动感行的新形势下。</w:t>
      </w:r>
      <w:r>
        <w:t xml:space="preserve">  </w:t>
      </w:r>
      <w:r>
        <w:rPr>
          <w:spacing w:val="-5"/>
        </w:rPr>
        <w:t xml:space="preserve">社会市场营销观念认为，企业的任务是确定各个目的市场的需要、欲望和利益，并以保护或  </w:t>
      </w:r>
      <w:r>
        <w:rPr>
          <w:spacing w:val="-5"/>
        </w:rPr>
        <w:t>提高消费者和社会福利的方式，比竞争者更有效、更有利地向目的市</w:t>
      </w:r>
      <w:r>
        <w:rPr>
          <w:spacing w:val="-6"/>
        </w:rPr>
        <w:t>场提供可以满足其需要、</w:t>
      </w:r>
      <w:r>
        <w:t xml:space="preserve"> </w:t>
      </w:r>
      <w:r>
        <w:rPr>
          <w:spacing w:val="-3"/>
        </w:rPr>
        <w:t>欲望和利益的物品或服务。社会市场营销观念规定市场营销者在制定市场营销政策时，要统</w:t>
      </w:r>
      <w:r>
        <w:rPr>
          <w:spacing w:val="9"/>
        </w:rPr>
        <w:t xml:space="preserve">  </w:t>
      </w:r>
      <w:r>
        <w:rPr>
          <w:spacing w:val="-7"/>
        </w:rPr>
        <w:t>筹兼顾三个方面的利益，即企业利润、消费者需要的满足和社会利益。</w:t>
      </w:r>
    </w:p>
    <w:p>
      <w:pPr>
        <w:spacing w:line="307" w:lineRule="auto"/>
        <w:rPr>
          <w:rFonts w:ascii="Arial"/>
          <w:sz w:val="21"/>
        </w:rPr>
      </w:pPr>
    </w:p>
    <w:p>
      <w:pPr>
        <w:spacing w:line="307" w:lineRule="auto"/>
        <w:rPr>
          <w:rFonts w:ascii="Arial"/>
          <w:sz w:val="21"/>
        </w:rPr>
      </w:pPr>
    </w:p>
    <w:p>
      <w:pPr>
        <w:pStyle w:val="BodyText"/>
        <w:spacing w:before="69" w:line="219" w:lineRule="auto"/>
        <w:ind w:left="226"/>
      </w:pPr>
      <w:r>
        <w:rPr>
          <w:b/>
          <w:bCs/>
          <w:spacing w:val="-3"/>
        </w:rPr>
        <w:t>第三节市场营销管理过程</w:t>
      </w:r>
    </w:p>
    <w:p>
      <w:pPr>
        <w:spacing w:line="320" w:lineRule="auto"/>
        <w:rPr>
          <w:rFonts w:ascii="Arial"/>
          <w:sz w:val="21"/>
        </w:rPr>
      </w:pPr>
    </w:p>
    <w:p>
      <w:pPr>
        <w:spacing w:line="320" w:lineRule="auto"/>
        <w:rPr>
          <w:rFonts w:ascii="Arial"/>
          <w:sz w:val="21"/>
        </w:rPr>
      </w:pPr>
    </w:p>
    <w:p>
      <w:pPr>
        <w:pStyle w:val="BodyText"/>
        <w:spacing w:before="69" w:line="219" w:lineRule="auto"/>
        <w:ind w:left="243"/>
      </w:pPr>
      <w:r>
        <w:rPr>
          <w:spacing w:val="-3"/>
        </w:rPr>
        <w:t>所谓市场营销管理过程，就是企业为实现其任务和目的而发现、分析、选择和运用</w:t>
      </w:r>
      <w:r>
        <w:rPr>
          <w:spacing w:val="-4"/>
        </w:rPr>
        <w:t>市场机</w:t>
      </w:r>
    </w:p>
    <w:p>
      <w:pPr>
        <w:spacing w:line="360" w:lineRule="auto"/>
        <w:rPr>
          <w:rFonts w:ascii="Arial"/>
          <w:sz w:val="21"/>
        </w:rPr>
      </w:pPr>
    </w:p>
    <w:p>
      <w:pPr>
        <w:pStyle w:val="BodyText"/>
        <w:spacing w:before="68" w:line="219" w:lineRule="auto"/>
        <w:ind w:left="13"/>
      </w:pPr>
      <w:r>
        <w:rPr>
          <w:spacing w:val="-5"/>
        </w:rPr>
        <w:t>会的管理过程。</w:t>
      </w:r>
    </w:p>
    <w:p>
      <w:pPr>
        <w:spacing w:line="312" w:lineRule="auto"/>
        <w:rPr>
          <w:rFonts w:ascii="Arial"/>
          <w:sz w:val="21"/>
        </w:rPr>
        <w:sectPr>
          <w:pgSz w:w="11910" w:h="16840"/>
          <w:pgMar w:top="1431" w:right="1645" w:bottom="0" w:left="1786" w:header="0" w:footer="0" w:gutter="0"/>
          <w:pgNumType w:start="11"/>
          <w:cols w:space="708"/>
        </w:sectPr>
      </w:pPr>
    </w:p>
    <w:p>
      <w:pPr>
        <w:spacing w:line="313" w:lineRule="auto"/>
        <w:rPr>
          <w:rFonts w:ascii="Arial"/>
          <w:sz w:val="21"/>
        </w:rPr>
      </w:pPr>
    </w:p>
    <w:p>
      <w:pPr>
        <w:pStyle w:val="BodyText"/>
        <w:spacing w:before="69" w:line="219" w:lineRule="auto"/>
        <w:ind w:left="446"/>
        <w:outlineLvl w:val="0"/>
      </w:pPr>
      <w:r>
        <w:rPr>
          <w:b/>
          <w:bCs/>
          <w:spacing w:val="-8"/>
        </w:rPr>
        <w:t>一、分析市场机会</w:t>
      </w:r>
    </w:p>
    <w:p>
      <w:pPr>
        <w:spacing w:line="320" w:lineRule="auto"/>
        <w:rPr>
          <w:rFonts w:ascii="Arial"/>
          <w:sz w:val="21"/>
        </w:rPr>
      </w:pPr>
    </w:p>
    <w:p>
      <w:pPr>
        <w:spacing w:line="321" w:lineRule="auto"/>
        <w:rPr>
          <w:rFonts w:ascii="Arial"/>
          <w:sz w:val="21"/>
        </w:rPr>
      </w:pPr>
    </w:p>
    <w:p>
      <w:pPr>
        <w:pStyle w:val="BodyText"/>
        <w:spacing w:before="69" w:line="218" w:lineRule="auto"/>
        <w:ind w:left="343"/>
      </w:pPr>
      <w:r>
        <w:rPr>
          <w:spacing w:val="-5"/>
        </w:rPr>
        <w:t>寻找和分析、评价市场机会的重要措施。</w:t>
      </w:r>
    </w:p>
    <w:p>
      <w:pPr>
        <w:spacing w:line="218" w:lineRule="auto"/>
        <w:sectPr>
          <w:type w:val="nextPage"/>
          <w:pgSz w:w="11910" w:h="16840"/>
          <w:pgMar w:top="1431" w:right="1645" w:bottom="0" w:left="1786" w:header="0" w:footer="0" w:gutter="0"/>
          <w:pgNumType w:start="12"/>
          <w:cols w:space="708"/>
          <w:titlePg w:val="0"/>
        </w:sectPr>
      </w:pPr>
    </w:p>
    <w:p>
      <w:pPr>
        <w:pStyle w:val="BodyText"/>
        <w:spacing w:before="253" w:line="653" w:lineRule="exact"/>
        <w:ind w:left="336"/>
      </w:pPr>
      <w:r>
        <w:rPr>
          <w:b/>
          <w:bCs/>
          <w:spacing w:val="-5"/>
          <w:position w:val="34"/>
        </w:rPr>
        <w:t>1.搜集市场信息。</w:t>
      </w:r>
      <w:r>
        <w:rPr>
          <w:spacing w:val="-5"/>
          <w:position w:val="34"/>
        </w:rPr>
        <w:t xml:space="preserve"> 营销人员可通过常常阅读报纸、参与展销会</w:t>
      </w:r>
      <w:r>
        <w:rPr>
          <w:spacing w:val="-6"/>
          <w:position w:val="34"/>
        </w:rPr>
        <w:t>、研究竞争者的产品、召</w:t>
      </w:r>
    </w:p>
    <w:p>
      <w:pPr>
        <w:pStyle w:val="BodyText"/>
        <w:spacing w:line="218" w:lineRule="auto"/>
        <w:ind w:left="23"/>
      </w:pPr>
      <w:r>
        <w:rPr>
          <w:spacing w:val="-9"/>
        </w:rPr>
        <w:t>开献计献策会、调查研究消费者的需要等来寻找、发现、识别未满足的需要和新的市场机会。</w:t>
      </w:r>
    </w:p>
    <w:p>
      <w:pPr>
        <w:spacing w:line="318" w:lineRule="auto"/>
        <w:rPr>
          <w:rFonts w:ascii="Arial"/>
          <w:sz w:val="21"/>
        </w:rPr>
      </w:pPr>
    </w:p>
    <w:p>
      <w:pPr>
        <w:spacing w:line="319" w:lineRule="auto"/>
        <w:rPr>
          <w:rFonts w:ascii="Arial"/>
          <w:sz w:val="21"/>
        </w:rPr>
      </w:pPr>
    </w:p>
    <w:p>
      <w:pPr>
        <w:pStyle w:val="BodyText"/>
        <w:spacing w:before="68" w:line="219" w:lineRule="auto"/>
        <w:ind w:left="336"/>
      </w:pPr>
      <w:r>
        <w:rPr>
          <w:b/>
          <w:bCs/>
          <w:spacing w:val="-6"/>
        </w:rPr>
        <w:t>2.分析产品/市场发展矩阵。</w:t>
      </w:r>
      <w:r>
        <w:rPr>
          <w:spacing w:val="-6"/>
        </w:rPr>
        <w:t>市场渗透、市场开发、产品开发、多元化经营。</w:t>
      </w:r>
    </w:p>
    <w:p>
      <w:pPr>
        <w:spacing w:line="323" w:lineRule="auto"/>
        <w:rPr>
          <w:rFonts w:ascii="Arial"/>
          <w:sz w:val="21"/>
        </w:rPr>
      </w:pPr>
    </w:p>
    <w:p>
      <w:pPr>
        <w:spacing w:line="324" w:lineRule="auto"/>
        <w:rPr>
          <w:rFonts w:ascii="Arial"/>
          <w:sz w:val="21"/>
        </w:rPr>
      </w:pPr>
    </w:p>
    <w:p>
      <w:pPr>
        <w:pStyle w:val="BodyText"/>
        <w:spacing w:before="69" w:line="219" w:lineRule="auto"/>
        <w:ind w:left="286"/>
      </w:pPr>
      <w:r>
        <w:rPr>
          <w:b/>
          <w:bCs/>
          <w:spacing w:val="-10"/>
        </w:rPr>
        <w:t>3.进行市场细分</w:t>
      </w:r>
      <w:r>
        <w:rPr>
          <w:spacing w:val="-10"/>
        </w:rPr>
        <w:t>。营销人员还可以通过市场细分来寻找、</w:t>
      </w:r>
      <w:r>
        <w:rPr>
          <w:spacing w:val="-11"/>
        </w:rPr>
        <w:t>发现最佳的市场机会，拾遗补缺。</w:t>
      </w:r>
    </w:p>
    <w:p>
      <w:pPr>
        <w:spacing w:line="319" w:lineRule="auto"/>
        <w:rPr>
          <w:rFonts w:ascii="Arial"/>
          <w:sz w:val="21"/>
        </w:rPr>
      </w:pPr>
    </w:p>
    <w:p>
      <w:pPr>
        <w:spacing w:line="320" w:lineRule="auto"/>
        <w:rPr>
          <w:rFonts w:ascii="Arial"/>
          <w:sz w:val="21"/>
        </w:rPr>
      </w:pPr>
    </w:p>
    <w:p>
      <w:pPr>
        <w:pStyle w:val="BodyText"/>
        <w:spacing w:before="68" w:line="219" w:lineRule="auto"/>
        <w:ind w:left="336"/>
        <w:outlineLvl w:val="0"/>
      </w:pPr>
      <w:r>
        <w:rPr>
          <w:b/>
          <w:bCs/>
          <w:spacing w:val="-4"/>
        </w:rPr>
        <w:t>二、选择目的市场</w:t>
      </w:r>
    </w:p>
    <w:p>
      <w:pPr>
        <w:spacing w:line="310" w:lineRule="auto"/>
        <w:rPr>
          <w:rFonts w:ascii="Arial"/>
          <w:sz w:val="21"/>
        </w:rPr>
      </w:pPr>
    </w:p>
    <w:p>
      <w:pPr>
        <w:spacing w:line="311" w:lineRule="auto"/>
        <w:rPr>
          <w:rFonts w:ascii="Arial"/>
          <w:sz w:val="21"/>
        </w:rPr>
      </w:pPr>
    </w:p>
    <w:p>
      <w:pPr>
        <w:pStyle w:val="BodyText"/>
        <w:spacing w:before="69" w:line="219" w:lineRule="auto"/>
        <w:ind w:left="333"/>
      </w:pPr>
      <w:r>
        <w:rPr>
          <w:spacing w:val="-2"/>
        </w:rPr>
        <w:t>市场细分、选择目的市场、市场定位构成了目的市场营销的</w:t>
      </w:r>
      <w:r>
        <w:rPr>
          <w:spacing w:val="-3"/>
        </w:rPr>
        <w:t>全过程。</w:t>
      </w:r>
    </w:p>
    <w:p>
      <w:pPr>
        <w:spacing w:line="319" w:lineRule="auto"/>
        <w:rPr>
          <w:rFonts w:ascii="Arial"/>
          <w:sz w:val="21"/>
        </w:rPr>
      </w:pPr>
    </w:p>
    <w:p>
      <w:pPr>
        <w:spacing w:line="319" w:lineRule="auto"/>
        <w:rPr>
          <w:rFonts w:ascii="Arial"/>
          <w:sz w:val="21"/>
        </w:rPr>
      </w:pPr>
    </w:p>
    <w:p>
      <w:pPr>
        <w:pStyle w:val="BodyText"/>
        <w:spacing w:before="69" w:line="219" w:lineRule="auto"/>
        <w:ind w:left="333"/>
      </w:pPr>
      <w:r>
        <w:rPr>
          <w:spacing w:val="5"/>
        </w:rPr>
        <w:t>(一)市场集中化。</w:t>
      </w:r>
    </w:p>
    <w:p>
      <w:pPr>
        <w:spacing w:line="319" w:lineRule="auto"/>
        <w:rPr>
          <w:rFonts w:ascii="Arial"/>
          <w:sz w:val="21"/>
        </w:rPr>
      </w:pPr>
    </w:p>
    <w:p>
      <w:pPr>
        <w:spacing w:line="320" w:lineRule="auto"/>
        <w:rPr>
          <w:rFonts w:ascii="Arial"/>
          <w:sz w:val="21"/>
        </w:rPr>
      </w:pPr>
    </w:p>
    <w:p>
      <w:pPr>
        <w:pStyle w:val="BodyText"/>
        <w:spacing w:before="68" w:line="220" w:lineRule="auto"/>
        <w:ind w:left="223"/>
      </w:pPr>
      <w:r>
        <w:rPr>
          <w:spacing w:val="-14"/>
        </w:rPr>
        <w:t>(二)选择专业化。</w:t>
      </w:r>
    </w:p>
    <w:p>
      <w:pPr>
        <w:spacing w:line="317" w:lineRule="auto"/>
        <w:rPr>
          <w:rFonts w:ascii="Arial"/>
          <w:sz w:val="21"/>
        </w:rPr>
      </w:pPr>
    </w:p>
    <w:p>
      <w:pPr>
        <w:spacing w:line="318" w:lineRule="auto"/>
        <w:rPr>
          <w:rFonts w:ascii="Arial"/>
          <w:sz w:val="21"/>
        </w:rPr>
      </w:pPr>
    </w:p>
    <w:p>
      <w:pPr>
        <w:pStyle w:val="BodyText"/>
        <w:spacing w:before="69" w:line="219" w:lineRule="auto"/>
        <w:ind w:left="333"/>
      </w:pPr>
      <w:r>
        <w:rPr>
          <w:spacing w:val="-2"/>
        </w:rPr>
        <w:t>(三)产品专业化。产品专业化指企业同步向几种子市场销售</w:t>
      </w:r>
      <w:r>
        <w:rPr>
          <w:spacing w:val="-3"/>
        </w:rPr>
        <w:t>一种产品。</w:t>
      </w:r>
    </w:p>
    <w:p>
      <w:pPr>
        <w:spacing w:line="320" w:lineRule="auto"/>
        <w:rPr>
          <w:rFonts w:ascii="Arial"/>
          <w:sz w:val="21"/>
        </w:rPr>
      </w:pPr>
    </w:p>
    <w:p>
      <w:pPr>
        <w:spacing w:line="320" w:lineRule="auto"/>
        <w:rPr>
          <w:rFonts w:ascii="Arial"/>
          <w:sz w:val="21"/>
        </w:rPr>
      </w:pPr>
    </w:p>
    <w:p>
      <w:pPr>
        <w:pStyle w:val="BodyText"/>
        <w:spacing w:before="68" w:line="219" w:lineRule="auto"/>
        <w:ind w:left="233"/>
      </w:pPr>
      <w:r>
        <w:rPr>
          <w:spacing w:val="-4"/>
        </w:rPr>
        <w:t>(四)市场专业化。市场专业化指企业集中力量满足某一特定顾客群的多种需要。</w:t>
      </w:r>
    </w:p>
    <w:p>
      <w:pPr>
        <w:spacing w:line="309" w:lineRule="auto"/>
        <w:rPr>
          <w:rFonts w:ascii="Arial"/>
          <w:sz w:val="21"/>
        </w:rPr>
      </w:pPr>
    </w:p>
    <w:p>
      <w:pPr>
        <w:spacing w:line="309" w:lineRule="auto"/>
        <w:rPr>
          <w:rFonts w:ascii="Arial"/>
          <w:sz w:val="21"/>
        </w:rPr>
      </w:pPr>
    </w:p>
    <w:p>
      <w:pPr>
        <w:pStyle w:val="BodyText"/>
        <w:spacing w:before="70" w:line="219" w:lineRule="auto"/>
        <w:ind w:left="333"/>
      </w:pPr>
      <w:r>
        <w:rPr>
          <w:spacing w:val="5"/>
        </w:rPr>
        <w:t>(五)市场全面化。</w:t>
      </w:r>
    </w:p>
    <w:p>
      <w:pPr>
        <w:spacing w:line="317" w:lineRule="auto"/>
        <w:rPr>
          <w:rFonts w:ascii="Arial"/>
          <w:sz w:val="21"/>
        </w:rPr>
      </w:pPr>
    </w:p>
    <w:p>
      <w:pPr>
        <w:spacing w:line="318" w:lineRule="auto"/>
        <w:rPr>
          <w:rFonts w:ascii="Arial"/>
          <w:sz w:val="21"/>
        </w:rPr>
      </w:pPr>
    </w:p>
    <w:p>
      <w:pPr>
        <w:pStyle w:val="BodyText"/>
        <w:spacing w:before="69" w:line="219" w:lineRule="auto"/>
        <w:ind w:left="336"/>
        <w:outlineLvl w:val="0"/>
      </w:pPr>
      <w:r>
        <w:rPr>
          <w:b/>
          <w:bCs/>
          <w:spacing w:val="-14"/>
        </w:rPr>
        <w:t>三</w:t>
      </w:r>
      <w:r>
        <w:rPr>
          <w:spacing w:val="-14"/>
        </w:rPr>
        <w:t xml:space="preserve"> </w:t>
      </w:r>
      <w:r>
        <w:rPr>
          <w:b/>
          <w:bCs/>
          <w:spacing w:val="-14"/>
        </w:rPr>
        <w:t>、设计市场营销组合</w:t>
      </w:r>
    </w:p>
    <w:p>
      <w:pPr>
        <w:spacing w:line="320" w:lineRule="auto"/>
        <w:rPr>
          <w:rFonts w:ascii="Arial"/>
          <w:sz w:val="21"/>
        </w:rPr>
        <w:sectPr>
          <w:pgSz w:w="11910" w:h="16840"/>
          <w:pgMar w:top="1431" w:right="1786" w:bottom="0" w:left="1786" w:header="0" w:footer="0" w:gutter="0"/>
          <w:pgNumType w:start="13"/>
          <w:cols w:space="708"/>
        </w:sectPr>
      </w:pPr>
    </w:p>
    <w:p>
      <w:pPr>
        <w:spacing w:line="321" w:lineRule="auto"/>
        <w:rPr>
          <w:rFonts w:ascii="Arial"/>
          <w:sz w:val="21"/>
        </w:rPr>
      </w:pPr>
    </w:p>
    <w:p>
      <w:pPr>
        <w:pStyle w:val="BodyText"/>
        <w:spacing w:before="68" w:line="670" w:lineRule="exact"/>
        <w:ind w:left="333"/>
      </w:pPr>
      <w:r>
        <w:rPr>
          <w:spacing w:val="-4"/>
          <w:position w:val="36"/>
        </w:rPr>
        <w:t>市场营销组合是企业市场营销战略的一种重要构成部分。企业的市场营销战略包括两个</w:t>
      </w:r>
    </w:p>
    <w:p>
      <w:pPr>
        <w:pStyle w:val="BodyText"/>
        <w:spacing w:line="219" w:lineRule="auto"/>
        <w:ind w:left="53"/>
      </w:pPr>
      <w:r>
        <w:rPr>
          <w:spacing w:val="-6"/>
        </w:rPr>
        <w:t>不一样的而又互有关联的部分。</w:t>
      </w:r>
    </w:p>
    <w:p>
      <w:pPr>
        <w:spacing w:line="219" w:lineRule="auto"/>
        <w:sectPr>
          <w:type w:val="nextPage"/>
          <w:pgSz w:w="11910" w:h="16840"/>
          <w:pgMar w:top="1431" w:right="1786" w:bottom="0" w:left="1786" w:header="0" w:footer="0" w:gutter="0"/>
          <w:pgNumType w:start="14"/>
          <w:cols w:space="708"/>
          <w:titlePg w:val="0"/>
        </w:sectPr>
      </w:pPr>
    </w:p>
    <w:p>
      <w:pPr>
        <w:pStyle w:val="BodyText"/>
        <w:spacing w:before="243" w:line="219" w:lineRule="auto"/>
        <w:ind w:right="33"/>
        <w:jc w:val="right"/>
      </w:pPr>
      <w:r>
        <w:rPr>
          <w:b/>
          <w:bCs/>
          <w:spacing w:val="-9"/>
        </w:rPr>
        <w:t>所谓市场营销战略</w:t>
      </w:r>
      <w:r>
        <w:rPr>
          <w:spacing w:val="-9"/>
        </w:rPr>
        <w:t>，就是企业根据也许机会，选择一种目的市场，并试图为目的市场提供一</w:t>
      </w:r>
    </w:p>
    <w:p>
      <w:pPr>
        <w:spacing w:line="354" w:lineRule="auto"/>
        <w:rPr>
          <w:rFonts w:ascii="Arial"/>
          <w:sz w:val="21"/>
        </w:rPr>
      </w:pPr>
    </w:p>
    <w:p>
      <w:pPr>
        <w:pStyle w:val="BodyText"/>
        <w:spacing w:before="68" w:line="219" w:lineRule="auto"/>
        <w:ind w:left="13"/>
      </w:pPr>
      <w:r>
        <w:rPr>
          <w:spacing w:val="-3"/>
        </w:rPr>
        <w:t>种有吸引力的市场营销组合。市场营销组合中所包括的可控制的变量诸多，可以概括为四个</w:t>
      </w:r>
    </w:p>
    <w:p>
      <w:pPr>
        <w:spacing w:line="326" w:lineRule="auto"/>
        <w:rPr>
          <w:rFonts w:ascii="Arial"/>
          <w:sz w:val="21"/>
        </w:rPr>
      </w:pPr>
    </w:p>
    <w:p>
      <w:pPr>
        <w:pStyle w:val="BodyText"/>
        <w:spacing w:before="68" w:line="212" w:lineRule="auto"/>
        <w:ind w:left="13"/>
        <w:rPr>
          <w:rFonts w:ascii="Times New Roman" w:eastAsia="Times New Roman" w:hAnsi="Times New Roman" w:cs="Times New Roman"/>
        </w:rPr>
      </w:pPr>
      <w:r>
        <w:t>基本变量，即产品</w:t>
      </w:r>
      <w:r>
        <w:rPr>
          <w:rFonts w:ascii="Times New Roman" w:eastAsia="Times New Roman" w:hAnsi="Times New Roman" w:cs="Times New Roman"/>
        </w:rPr>
        <w:t>(Product)</w:t>
      </w:r>
      <w:r>
        <w:rPr>
          <w:rFonts w:ascii="Times New Roman" w:eastAsia="Times New Roman" w:hAnsi="Times New Roman" w:cs="Times New Roman"/>
          <w:spacing w:val="-30"/>
        </w:rPr>
        <w:t xml:space="preserve"> </w:t>
      </w:r>
      <w:r>
        <w:t>、   价格</w:t>
      </w:r>
      <w:r>
        <w:rPr>
          <w:spacing w:val="-24"/>
        </w:rPr>
        <w:t xml:space="preserve"> </w:t>
      </w:r>
      <w:r>
        <w:rPr>
          <w:rFonts w:ascii="Times New Roman" w:eastAsia="Times New Roman" w:hAnsi="Times New Roman" w:cs="Times New Roman"/>
        </w:rPr>
        <w:t>(Price)</w:t>
      </w:r>
      <w:r>
        <w:rPr>
          <w:rFonts w:ascii="Times New Roman" w:eastAsia="Times New Roman" w:hAnsi="Times New Roman" w:cs="Times New Roman"/>
          <w:spacing w:val="-29"/>
        </w:rPr>
        <w:t xml:space="preserve"> </w:t>
      </w:r>
      <w:r>
        <w:t>、</w:t>
      </w:r>
      <w:r>
        <w:rPr>
          <w:spacing w:val="62"/>
        </w:rPr>
        <w:t xml:space="preserve"> </w:t>
      </w:r>
      <w:r>
        <w:t>地点</w:t>
      </w:r>
      <w:r>
        <w:rPr>
          <w:spacing w:val="-23"/>
        </w:rPr>
        <w:t xml:space="preserve"> </w:t>
      </w:r>
      <w:r>
        <w:rPr>
          <w:rFonts w:ascii="Times New Roman" w:eastAsia="Times New Roman" w:hAnsi="Times New Roman" w:cs="Times New Roman"/>
        </w:rPr>
        <w:t>(Place)</w:t>
      </w:r>
      <w:r>
        <w:rPr>
          <w:rFonts w:ascii="Times New Roman" w:eastAsia="Times New Roman" w:hAnsi="Times New Roman" w:cs="Times New Roman"/>
          <w:spacing w:val="-30"/>
        </w:rPr>
        <w:t xml:space="preserve"> </w:t>
      </w:r>
      <w:r>
        <w:t>、    和促</w:t>
      </w:r>
      <w:r>
        <w:rPr>
          <w:spacing w:val="-1"/>
        </w:rPr>
        <w:t>销</w:t>
      </w:r>
      <w:r>
        <w:rPr>
          <w:spacing w:val="-20"/>
        </w:rPr>
        <w:t xml:space="preserve"> </w:t>
      </w:r>
      <w:r>
        <w:rPr>
          <w:rFonts w:ascii="Times New Roman" w:eastAsia="Times New Roman" w:hAnsi="Times New Roman" w:cs="Times New Roman"/>
          <w:spacing w:val="-1"/>
        </w:rPr>
        <w:t>(Promo     t     i</w:t>
      </w:r>
    </w:p>
    <w:p>
      <w:pPr>
        <w:spacing w:line="388" w:lineRule="auto"/>
        <w:rPr>
          <w:rFonts w:ascii="Arial"/>
          <w:sz w:val="21"/>
        </w:rPr>
      </w:pPr>
    </w:p>
    <w:p>
      <w:pPr>
        <w:pStyle w:val="BodyText"/>
        <w:spacing w:before="68" w:line="212" w:lineRule="auto"/>
        <w:ind w:left="13"/>
      </w:pPr>
      <w:r>
        <w:rPr>
          <w:rFonts w:ascii="Times New Roman" w:eastAsia="Times New Roman" w:hAnsi="Times New Roman" w:cs="Times New Roman"/>
        </w:rPr>
        <w:t xml:space="preserve">on),   </w:t>
      </w:r>
      <w:r>
        <w:t>由于这四个名词的英文字头都是</w:t>
      </w:r>
      <w:r>
        <w:rPr>
          <w:rFonts w:ascii="Times New Roman" w:eastAsia="Times New Roman" w:hAnsi="Times New Roman" w:cs="Times New Roman"/>
        </w:rPr>
        <w:t>“P”,</w:t>
      </w:r>
      <w:r>
        <w:t>因此市场营销组合又称为4</w:t>
      </w:r>
      <w:r>
        <w:rPr>
          <w:rFonts w:ascii="Times New Roman" w:eastAsia="Times New Roman" w:hAnsi="Times New Roman" w:cs="Times New Roman"/>
        </w:rPr>
        <w:t xml:space="preserve">P </w:t>
      </w:r>
      <w:r>
        <w:t>组合。</w:t>
      </w:r>
    </w:p>
    <w:p>
      <w:pPr>
        <w:spacing w:line="328" w:lineRule="auto"/>
        <w:rPr>
          <w:rFonts w:ascii="Arial"/>
          <w:sz w:val="21"/>
        </w:rPr>
      </w:pPr>
    </w:p>
    <w:p>
      <w:pPr>
        <w:spacing w:line="329" w:lineRule="auto"/>
        <w:rPr>
          <w:rFonts w:ascii="Arial"/>
          <w:sz w:val="21"/>
        </w:rPr>
      </w:pPr>
    </w:p>
    <w:p>
      <w:pPr>
        <w:pStyle w:val="BodyText"/>
        <w:spacing w:before="69" w:line="219" w:lineRule="auto"/>
        <w:ind w:left="326"/>
      </w:pPr>
      <w:r>
        <w:rPr>
          <w:b/>
          <w:bCs/>
          <w:spacing w:val="4"/>
        </w:rPr>
        <w:t>(一)市场营销组合的构成</w:t>
      </w:r>
    </w:p>
    <w:p>
      <w:pPr>
        <w:spacing w:line="310" w:lineRule="auto"/>
        <w:rPr>
          <w:rFonts w:ascii="Arial"/>
          <w:sz w:val="21"/>
        </w:rPr>
      </w:pPr>
    </w:p>
    <w:p>
      <w:pPr>
        <w:spacing w:line="310" w:lineRule="auto"/>
        <w:rPr>
          <w:rFonts w:ascii="Arial"/>
          <w:sz w:val="21"/>
        </w:rPr>
      </w:pPr>
    </w:p>
    <w:p>
      <w:pPr>
        <w:pStyle w:val="BodyText"/>
        <w:spacing w:before="68" w:line="219" w:lineRule="auto"/>
        <w:ind w:left="433"/>
      </w:pPr>
      <w:r>
        <w:rPr>
          <w:spacing w:val="-1"/>
        </w:rPr>
        <w:t>包括产品质量、外观、式样、品牌名称、包装、尺码或型号、服务、保证、退货</w:t>
      </w:r>
      <w:r>
        <w:rPr>
          <w:spacing w:val="-2"/>
        </w:rPr>
        <w:t>等。</w:t>
      </w:r>
    </w:p>
    <w:p>
      <w:pPr>
        <w:spacing w:line="323" w:lineRule="auto"/>
        <w:rPr>
          <w:rFonts w:ascii="Arial"/>
          <w:sz w:val="21"/>
        </w:rPr>
      </w:pPr>
    </w:p>
    <w:p>
      <w:pPr>
        <w:spacing w:line="324" w:lineRule="auto"/>
        <w:rPr>
          <w:rFonts w:ascii="Arial"/>
          <w:sz w:val="21"/>
        </w:rPr>
      </w:pPr>
    </w:p>
    <w:p>
      <w:pPr>
        <w:pStyle w:val="BodyText"/>
        <w:spacing w:before="69" w:line="219" w:lineRule="auto"/>
        <w:ind w:left="436"/>
      </w:pPr>
      <w:r>
        <w:rPr>
          <w:b/>
          <w:bCs/>
          <w:spacing w:val="5"/>
        </w:rPr>
        <w:t>(二)市场营销组合的特点</w:t>
      </w:r>
    </w:p>
    <w:p>
      <w:pPr>
        <w:spacing w:line="310" w:lineRule="auto"/>
        <w:rPr>
          <w:rFonts w:ascii="Arial"/>
          <w:sz w:val="21"/>
        </w:rPr>
      </w:pPr>
    </w:p>
    <w:p>
      <w:pPr>
        <w:spacing w:line="311" w:lineRule="auto"/>
        <w:rPr>
          <w:rFonts w:ascii="Arial"/>
          <w:sz w:val="21"/>
        </w:rPr>
      </w:pPr>
    </w:p>
    <w:p>
      <w:pPr>
        <w:pStyle w:val="BodyText"/>
        <w:spacing w:before="69" w:line="219" w:lineRule="auto"/>
        <w:ind w:left="403"/>
      </w:pPr>
      <w:r>
        <w:rPr>
          <w:spacing w:val="-11"/>
        </w:rPr>
        <w:t>1.</w:t>
      </w:r>
      <w:r>
        <w:rPr>
          <w:spacing w:val="54"/>
        </w:rPr>
        <w:t xml:space="preserve"> </w:t>
      </w:r>
      <w:r>
        <w:rPr>
          <w:spacing w:val="-11"/>
        </w:rPr>
        <w:t>市场营销组合原因对企业来说都是“可控原因”。</w:t>
      </w:r>
    </w:p>
    <w:p>
      <w:pPr>
        <w:spacing w:line="313" w:lineRule="auto"/>
        <w:rPr>
          <w:rFonts w:ascii="Arial"/>
          <w:sz w:val="21"/>
        </w:rPr>
      </w:pPr>
    </w:p>
    <w:p>
      <w:pPr>
        <w:spacing w:line="314" w:lineRule="auto"/>
        <w:rPr>
          <w:rFonts w:ascii="Arial"/>
          <w:sz w:val="21"/>
        </w:rPr>
      </w:pPr>
    </w:p>
    <w:p>
      <w:pPr>
        <w:pStyle w:val="BodyText"/>
        <w:spacing w:before="68" w:line="219" w:lineRule="auto"/>
        <w:ind w:left="323"/>
        <w:rPr>
          <w:rFonts w:ascii="Times New Roman" w:eastAsia="Times New Roman" w:hAnsi="Times New Roman" w:cs="Times New Roman"/>
        </w:rPr>
      </w:pPr>
      <w:r>
        <w:rPr>
          <w:spacing w:val="-1"/>
        </w:rPr>
        <w:t>2.市场营销组合是一种复合构造。四个</w:t>
      </w:r>
      <w:r>
        <w:rPr>
          <w:rFonts w:ascii="Times New Roman" w:eastAsia="Times New Roman" w:hAnsi="Times New Roman" w:cs="Times New Roman"/>
          <w:spacing w:val="-1"/>
        </w:rPr>
        <w:t>“P”</w:t>
      </w:r>
      <w:r>
        <w:rPr>
          <w:spacing w:val="-1"/>
        </w:rPr>
        <w:t>之中又各自包括若干小的原因，形成各个</w:t>
      </w:r>
      <w:r>
        <w:rPr>
          <w:rFonts w:ascii="Times New Roman" w:eastAsia="Times New Roman" w:hAnsi="Times New Roman" w:cs="Times New Roman"/>
          <w:spacing w:val="-1"/>
        </w:rPr>
        <w:t>“P”</w:t>
      </w:r>
    </w:p>
    <w:p>
      <w:pPr>
        <w:spacing w:line="381" w:lineRule="auto"/>
        <w:rPr>
          <w:rFonts w:ascii="Arial"/>
          <w:sz w:val="21"/>
        </w:rPr>
      </w:pPr>
    </w:p>
    <w:p>
      <w:pPr>
        <w:pStyle w:val="BodyText"/>
        <w:spacing w:before="69" w:line="219" w:lineRule="auto"/>
        <w:ind w:left="13"/>
      </w:pPr>
      <w:r>
        <w:rPr>
          <w:spacing w:val="-7"/>
        </w:rPr>
        <w:t>的亚组合，因此，市场营销组合是至少包括两个层次的复合构造。</w:t>
      </w:r>
    </w:p>
    <w:p>
      <w:pPr>
        <w:spacing w:line="309" w:lineRule="auto"/>
        <w:rPr>
          <w:rFonts w:ascii="Arial"/>
          <w:sz w:val="21"/>
        </w:rPr>
      </w:pPr>
    </w:p>
    <w:p>
      <w:pPr>
        <w:spacing w:line="309" w:lineRule="auto"/>
        <w:rPr>
          <w:rFonts w:ascii="Arial"/>
          <w:sz w:val="21"/>
        </w:rPr>
      </w:pPr>
    </w:p>
    <w:p>
      <w:pPr>
        <w:pStyle w:val="BodyText"/>
        <w:spacing w:before="69" w:line="219" w:lineRule="auto"/>
        <w:ind w:left="223"/>
      </w:pPr>
      <w:r>
        <w:rPr>
          <w:spacing w:val="-6"/>
        </w:rPr>
        <w:t>3.市场营销组合又是一种动态组合。</w:t>
      </w:r>
    </w:p>
    <w:p>
      <w:pPr>
        <w:spacing w:line="324" w:lineRule="auto"/>
        <w:rPr>
          <w:rFonts w:ascii="Arial"/>
          <w:sz w:val="21"/>
        </w:rPr>
      </w:pPr>
    </w:p>
    <w:p>
      <w:pPr>
        <w:spacing w:line="324" w:lineRule="auto"/>
        <w:rPr>
          <w:rFonts w:ascii="Arial"/>
          <w:sz w:val="21"/>
        </w:rPr>
      </w:pPr>
    </w:p>
    <w:p>
      <w:pPr>
        <w:pStyle w:val="BodyText"/>
        <w:spacing w:before="69" w:line="670" w:lineRule="exact"/>
        <w:ind w:right="34"/>
        <w:jc w:val="right"/>
      </w:pPr>
      <w:r>
        <w:rPr>
          <w:spacing w:val="-3"/>
          <w:position w:val="36"/>
        </w:rPr>
        <w:t>4.市场营销组合要受企业市场定位战略的制约，即根据市场定位战略设计、安排对应的</w:t>
      </w:r>
    </w:p>
    <w:p>
      <w:pPr>
        <w:pStyle w:val="BodyText"/>
        <w:spacing w:line="219" w:lineRule="auto"/>
        <w:ind w:left="13"/>
      </w:pPr>
      <w:r>
        <w:rPr>
          <w:spacing w:val="-6"/>
        </w:rPr>
        <w:t>市场营销组合。</w:t>
      </w:r>
    </w:p>
    <w:p>
      <w:pPr>
        <w:spacing w:line="312" w:lineRule="auto"/>
        <w:rPr>
          <w:rFonts w:ascii="Arial"/>
          <w:sz w:val="21"/>
        </w:rPr>
      </w:pPr>
    </w:p>
    <w:p>
      <w:pPr>
        <w:spacing w:line="313" w:lineRule="auto"/>
        <w:rPr>
          <w:rFonts w:ascii="Arial"/>
          <w:sz w:val="21"/>
        </w:rPr>
        <w:sectPr>
          <w:pgSz w:w="11910" w:h="16840"/>
          <w:pgMar w:top="1431" w:right="1786" w:bottom="0" w:left="1786" w:header="0" w:footer="0" w:gutter="0"/>
          <w:pgNumType w:start="15"/>
          <w:cols w:space="708"/>
        </w:sectPr>
      </w:pPr>
    </w:p>
    <w:p>
      <w:pPr>
        <w:pStyle w:val="BodyText"/>
        <w:spacing w:before="69" w:line="219" w:lineRule="auto"/>
        <w:ind w:left="326"/>
      </w:pPr>
      <w:r>
        <w:rPr>
          <w:b/>
          <w:bCs/>
          <w:spacing w:val="-8"/>
        </w:rPr>
        <w:t>(三)大市场营销的内涵与特点</w:t>
      </w:r>
    </w:p>
    <w:p>
      <w:pPr>
        <w:spacing w:line="315" w:lineRule="auto"/>
        <w:rPr>
          <w:rFonts w:ascii="Arial"/>
          <w:sz w:val="21"/>
        </w:rPr>
      </w:pPr>
    </w:p>
    <w:p>
      <w:pPr>
        <w:spacing w:line="315" w:lineRule="auto"/>
        <w:rPr>
          <w:rFonts w:ascii="Arial"/>
          <w:sz w:val="21"/>
        </w:rPr>
      </w:pPr>
    </w:p>
    <w:p>
      <w:pPr>
        <w:pStyle w:val="BodyText"/>
        <w:spacing w:before="69" w:line="588" w:lineRule="auto"/>
        <w:ind w:left="13" w:right="43" w:firstLine="210"/>
      </w:pPr>
      <w:r>
        <w:rPr>
          <w:spacing w:val="-6"/>
        </w:rPr>
        <w:t>菲利普·科特勒在1984年提出了一种新的理论，他认为企业可以影响自己所处的市场营销</w:t>
      </w:r>
      <w:r>
        <w:t xml:space="preserve">  </w:t>
      </w:r>
      <w:r>
        <w:rPr>
          <w:spacing w:val="-8"/>
        </w:rPr>
        <w:t>环境，而不应当单纯地顺从和适应环境。因此，市场营销组合的“4P”之外，还应当再加上两</w:t>
      </w:r>
    </w:p>
    <w:p>
      <w:pPr>
        <w:pStyle w:val="BodyText"/>
        <w:spacing w:line="212" w:lineRule="auto"/>
        <w:ind w:left="13"/>
      </w:pPr>
      <w:r>
        <w:rPr>
          <w:spacing w:val="-4"/>
        </w:rPr>
        <w:t>个</w:t>
      </w:r>
      <w:r>
        <w:rPr>
          <w:spacing w:val="-67"/>
        </w:rPr>
        <w:t xml:space="preserve"> </w:t>
      </w:r>
      <w:r>
        <w:rPr>
          <w:rFonts w:ascii="Times New Roman" w:eastAsia="Times New Roman" w:hAnsi="Times New Roman" w:cs="Times New Roman"/>
          <w:spacing w:val="-4"/>
        </w:rPr>
        <w:t>“P”,</w:t>
      </w:r>
      <w:r>
        <w:rPr>
          <w:rFonts w:ascii="Times New Roman" w:eastAsia="Times New Roman" w:hAnsi="Times New Roman" w:cs="Times New Roman"/>
          <w:spacing w:val="18"/>
        </w:rPr>
        <w:t xml:space="preserve">  </w:t>
      </w:r>
      <w:r>
        <w:rPr>
          <w:spacing w:val="-4"/>
        </w:rPr>
        <w:t xml:space="preserve">即权力 </w:t>
      </w:r>
      <w:r>
        <w:rPr>
          <w:rFonts w:ascii="Times New Roman" w:eastAsia="Times New Roman" w:hAnsi="Times New Roman" w:cs="Times New Roman"/>
          <w:spacing w:val="-4"/>
        </w:rPr>
        <w:t xml:space="preserve">(Power)     </w:t>
      </w:r>
      <w:r>
        <w:rPr>
          <w:spacing w:val="-4"/>
        </w:rPr>
        <w:t>与公共关系</w:t>
      </w:r>
      <w:r>
        <w:rPr>
          <w:spacing w:val="-24"/>
        </w:rPr>
        <w:t xml:space="preserve"> </w:t>
      </w:r>
      <w:r>
        <w:rPr>
          <w:rFonts w:ascii="Times New Roman" w:eastAsia="Times New Roman" w:hAnsi="Times New Roman" w:cs="Times New Roman"/>
          <w:spacing w:val="-4"/>
        </w:rPr>
        <w:t>(Public      Rela</w:t>
      </w:r>
      <w:r>
        <w:rPr>
          <w:rFonts w:ascii="Times New Roman" w:eastAsia="Times New Roman" w:hAnsi="Times New Roman" w:cs="Times New Roman"/>
          <w:spacing w:val="-5"/>
        </w:rPr>
        <w:t>t      ions),</w:t>
      </w:r>
      <w:r>
        <w:rPr>
          <w:spacing w:val="-5"/>
        </w:rPr>
        <w:t>成为“6</w:t>
      </w:r>
      <w:r>
        <w:rPr>
          <w:rFonts w:ascii="Times New Roman" w:eastAsia="Times New Roman" w:hAnsi="Times New Roman" w:cs="Times New Roman"/>
          <w:spacing w:val="-5"/>
        </w:rPr>
        <w:t>P”</w:t>
      </w:r>
      <w:r>
        <w:rPr>
          <w:spacing w:val="-5"/>
        </w:rPr>
        <w:t>。</w:t>
      </w:r>
    </w:p>
    <w:p>
      <w:pPr>
        <w:spacing w:line="212" w:lineRule="auto"/>
        <w:sectPr>
          <w:type w:val="nextPage"/>
          <w:pgSz w:w="11910" w:h="16840"/>
          <w:pgMar w:top="1431" w:right="1786" w:bottom="0" w:left="1786" w:header="0" w:footer="0" w:gutter="0"/>
          <w:pgNumType w:start="16"/>
          <w:cols w:space="708"/>
          <w:titlePg w:val="0"/>
        </w:sectPr>
      </w:pPr>
    </w:p>
    <w:p>
      <w:pPr>
        <w:pStyle w:val="BodyText"/>
        <w:spacing w:line="13529" w:lineRule="exact"/>
      </w:pPr>
      <w:r>
        <w:rPr>
          <w:position w:val="-270"/>
        </w:rPr>
        <w:pict>
          <v:shapetype id="_x0000_t202" coordsize="21600,21600" o:spt="202" path="m,l,21600r21600,l21600,xe">
            <v:stroke joinstyle="miter"/>
            <v:path gradientshapeok="t" o:connecttype="rect"/>
          </v:shapetype>
          <v:shape id="_x0000_i1025" type="#_x0000_t202" style="width:418pt;height:676.5pt;mso-position-horizontal-relative:char;mso-position-vertical-relative:line" filled="t" fillcolor="#f3fbfd" stroked="f">
            <o:lock v:ext="edit" aspectratio="f"/>
            <v:textbox inset="0,0,0,0">
              <w:txbxContent>
                <w:p>
                  <w:pPr>
                    <w:spacing w:before="308" w:line="219" w:lineRule="auto"/>
                    <w:ind w:left="449"/>
                    <w:rPr>
                      <w:rFonts w:ascii="SimSun" w:eastAsia="SimSun" w:hAnsi="SimSun" w:cs="SimSun"/>
                      <w:sz w:val="21"/>
                      <w:szCs w:val="21"/>
                    </w:rPr>
                  </w:pPr>
                  <w:r>
                    <w:rPr>
                      <w:rFonts w:ascii="SimSun" w:eastAsia="SimSun" w:hAnsi="SimSun" w:cs="SimSun"/>
                      <w:spacing w:val="-10"/>
                      <w:sz w:val="21"/>
                      <w:szCs w:val="21"/>
                    </w:rPr>
                    <w:t>1.大市场营销的目的是打开市场之门，进入市场。</w:t>
                  </w:r>
                </w:p>
                <w:p>
                  <w:pPr>
                    <w:spacing w:line="309" w:lineRule="auto"/>
                    <w:rPr>
                      <w:rFonts w:ascii="Arial"/>
                      <w:sz w:val="21"/>
                    </w:rPr>
                  </w:pPr>
                </w:p>
                <w:p>
                  <w:pPr>
                    <w:spacing w:line="309" w:lineRule="auto"/>
                    <w:rPr>
                      <w:rFonts w:ascii="Arial"/>
                      <w:sz w:val="21"/>
                    </w:rPr>
                  </w:pPr>
                </w:p>
                <w:p>
                  <w:pPr>
                    <w:spacing w:before="69" w:line="219" w:lineRule="auto"/>
                    <w:ind w:left="359"/>
                    <w:rPr>
                      <w:rFonts w:ascii="SimSun" w:eastAsia="SimSun" w:hAnsi="SimSun" w:cs="SimSun"/>
                      <w:sz w:val="21"/>
                      <w:szCs w:val="21"/>
                    </w:rPr>
                  </w:pPr>
                  <w:r>
                    <w:rPr>
                      <w:rFonts w:ascii="SimSun" w:eastAsia="SimSun" w:hAnsi="SimSun" w:cs="SimSun"/>
                      <w:spacing w:val="-7"/>
                      <w:sz w:val="21"/>
                      <w:szCs w:val="21"/>
                    </w:rPr>
                    <w:t>2.大市场营销的波及面比较广泛。</w:t>
                  </w:r>
                </w:p>
                <w:p>
                  <w:pPr>
                    <w:spacing w:line="314" w:lineRule="auto"/>
                    <w:rPr>
                      <w:rFonts w:ascii="Arial"/>
                      <w:sz w:val="21"/>
                    </w:rPr>
                  </w:pPr>
                </w:p>
                <w:p>
                  <w:pPr>
                    <w:spacing w:line="314" w:lineRule="auto"/>
                    <w:rPr>
                      <w:rFonts w:ascii="Arial"/>
                      <w:sz w:val="21"/>
                    </w:rPr>
                  </w:pPr>
                </w:p>
                <w:p>
                  <w:pPr>
                    <w:spacing w:before="69" w:line="219" w:lineRule="auto"/>
                    <w:ind w:left="359"/>
                    <w:rPr>
                      <w:rFonts w:ascii="SimSun" w:eastAsia="SimSun" w:hAnsi="SimSun" w:cs="SimSun"/>
                      <w:sz w:val="21"/>
                      <w:szCs w:val="21"/>
                    </w:rPr>
                  </w:pPr>
                  <w:r>
                    <w:rPr>
                      <w:rFonts w:ascii="SimSun" w:eastAsia="SimSun" w:hAnsi="SimSun" w:cs="SimSun"/>
                      <w:spacing w:val="-7"/>
                      <w:sz w:val="21"/>
                      <w:szCs w:val="21"/>
                    </w:rPr>
                    <w:t>3.大市场营销的手段较为复杂。</w:t>
                  </w:r>
                </w:p>
                <w:p>
                  <w:pPr>
                    <w:spacing w:line="318" w:lineRule="auto"/>
                    <w:rPr>
                      <w:rFonts w:ascii="Arial"/>
                      <w:sz w:val="21"/>
                    </w:rPr>
                  </w:pPr>
                </w:p>
                <w:p>
                  <w:pPr>
                    <w:spacing w:line="319" w:lineRule="auto"/>
                    <w:rPr>
                      <w:rFonts w:ascii="Arial"/>
                      <w:sz w:val="21"/>
                    </w:rPr>
                  </w:pPr>
                </w:p>
                <w:p>
                  <w:pPr>
                    <w:spacing w:before="68" w:line="219" w:lineRule="auto"/>
                    <w:ind w:left="359"/>
                    <w:rPr>
                      <w:rFonts w:ascii="SimSun" w:eastAsia="SimSun" w:hAnsi="SimSun" w:cs="SimSun"/>
                      <w:sz w:val="21"/>
                      <w:szCs w:val="21"/>
                    </w:rPr>
                  </w:pPr>
                  <w:r>
                    <w:rPr>
                      <w:rFonts w:ascii="SimSun" w:eastAsia="SimSun" w:hAnsi="SimSun" w:cs="SimSun"/>
                      <w:spacing w:val="-3"/>
                      <w:sz w:val="21"/>
                      <w:szCs w:val="21"/>
                    </w:rPr>
                    <w:t>4.大市场营销采用积极的诱导方式。</w:t>
                  </w:r>
                </w:p>
                <w:p>
                  <w:pPr>
                    <w:spacing w:line="314" w:lineRule="auto"/>
                    <w:rPr>
                      <w:rFonts w:ascii="Arial"/>
                      <w:sz w:val="21"/>
                    </w:rPr>
                  </w:pPr>
                </w:p>
                <w:p>
                  <w:pPr>
                    <w:spacing w:line="314" w:lineRule="auto"/>
                    <w:rPr>
                      <w:rFonts w:ascii="Arial"/>
                      <w:sz w:val="21"/>
                    </w:rPr>
                  </w:pPr>
                </w:p>
                <w:p>
                  <w:pPr>
                    <w:spacing w:before="69" w:line="219" w:lineRule="auto"/>
                    <w:ind w:left="359"/>
                    <w:rPr>
                      <w:rFonts w:ascii="SimSun" w:eastAsia="SimSun" w:hAnsi="SimSun" w:cs="SimSun"/>
                      <w:sz w:val="21"/>
                      <w:szCs w:val="21"/>
                    </w:rPr>
                  </w:pPr>
                  <w:r>
                    <w:rPr>
                      <w:rFonts w:ascii="SimSun" w:eastAsia="SimSun" w:hAnsi="SimSun" w:cs="SimSun"/>
                      <w:spacing w:val="-5"/>
                      <w:sz w:val="21"/>
                      <w:szCs w:val="21"/>
                    </w:rPr>
                    <w:t>5.大市场营销投入的资本、人力、时间较多。</w:t>
                  </w:r>
                </w:p>
                <w:p>
                  <w:pPr>
                    <w:spacing w:line="318" w:lineRule="auto"/>
                    <w:rPr>
                      <w:rFonts w:ascii="Arial"/>
                      <w:sz w:val="21"/>
                    </w:rPr>
                  </w:pPr>
                </w:p>
                <w:p>
                  <w:pPr>
                    <w:spacing w:line="319" w:lineRule="auto"/>
                    <w:rPr>
                      <w:rFonts w:ascii="Arial"/>
                      <w:sz w:val="21"/>
                    </w:rPr>
                  </w:pPr>
                </w:p>
                <w:p>
                  <w:pPr>
                    <w:spacing w:before="68" w:line="219" w:lineRule="auto"/>
                    <w:ind w:left="283"/>
                    <w:outlineLvl w:val="0"/>
                    <w:rPr>
                      <w:rFonts w:ascii="SimSun" w:eastAsia="SimSun" w:hAnsi="SimSun" w:cs="SimSun"/>
                      <w:sz w:val="21"/>
                      <w:szCs w:val="21"/>
                    </w:rPr>
                  </w:pPr>
                  <w:r>
                    <w:rPr>
                      <w:rFonts w:ascii="SimSun" w:eastAsia="SimSun" w:hAnsi="SimSun" w:cs="SimSun"/>
                      <w:b/>
                      <w:bCs/>
                      <w:spacing w:val="-6"/>
                      <w:sz w:val="21"/>
                      <w:szCs w:val="21"/>
                    </w:rPr>
                    <w:t>四、管理市场营销活动</w:t>
                  </w:r>
                </w:p>
                <w:p>
                  <w:pPr>
                    <w:spacing w:line="320" w:lineRule="auto"/>
                    <w:rPr>
                      <w:rFonts w:ascii="Arial"/>
                      <w:sz w:val="21"/>
                    </w:rPr>
                  </w:pPr>
                </w:p>
                <w:p>
                  <w:pPr>
                    <w:spacing w:line="321" w:lineRule="auto"/>
                    <w:rPr>
                      <w:rFonts w:ascii="Arial"/>
                      <w:sz w:val="21"/>
                    </w:rPr>
                  </w:pPr>
                </w:p>
                <w:p>
                  <w:pPr>
                    <w:spacing w:before="68" w:line="219" w:lineRule="auto"/>
                    <w:ind w:left="359"/>
                    <w:rPr>
                      <w:rFonts w:ascii="SimSun" w:eastAsia="SimSun" w:hAnsi="SimSun" w:cs="SimSun"/>
                      <w:sz w:val="21"/>
                      <w:szCs w:val="21"/>
                    </w:rPr>
                  </w:pPr>
                  <w:r>
                    <w:rPr>
                      <w:rFonts w:ascii="SimSun" w:eastAsia="SimSun" w:hAnsi="SimSun" w:cs="SimSun"/>
                      <w:spacing w:val="-2"/>
                      <w:sz w:val="21"/>
                      <w:szCs w:val="21"/>
                    </w:rPr>
                    <w:t>即：市场营销计划、组织、执行和控制</w:t>
                  </w:r>
                </w:p>
                <w:p>
                  <w:pPr>
                    <w:spacing w:line="322" w:lineRule="auto"/>
                    <w:rPr>
                      <w:rFonts w:ascii="Arial"/>
                      <w:sz w:val="21"/>
                    </w:rPr>
                  </w:pPr>
                </w:p>
                <w:p>
                  <w:pPr>
                    <w:spacing w:line="322" w:lineRule="auto"/>
                    <w:rPr>
                      <w:rFonts w:ascii="Arial"/>
                      <w:sz w:val="21"/>
                    </w:rPr>
                  </w:pPr>
                </w:p>
                <w:p>
                  <w:pPr>
                    <w:spacing w:before="69" w:line="219" w:lineRule="auto"/>
                    <w:ind w:left="72"/>
                    <w:rPr>
                      <w:rFonts w:ascii="SimSun" w:eastAsia="SimSun" w:hAnsi="SimSun" w:cs="SimSun"/>
                      <w:sz w:val="21"/>
                      <w:szCs w:val="21"/>
                    </w:rPr>
                  </w:pPr>
                  <w:r>
                    <w:rPr>
                      <w:rFonts w:ascii="SimSun" w:eastAsia="SimSun" w:hAnsi="SimSun" w:cs="SimSun"/>
                      <w:b/>
                      <w:bCs/>
                      <w:spacing w:val="-5"/>
                      <w:sz w:val="21"/>
                      <w:szCs w:val="21"/>
                    </w:rPr>
                    <w:t>第四节市场营销学与有关学科</w:t>
                  </w:r>
                </w:p>
                <w:p>
                  <w:pPr>
                    <w:spacing w:line="315" w:lineRule="auto"/>
                    <w:rPr>
                      <w:rFonts w:ascii="Arial"/>
                      <w:sz w:val="21"/>
                    </w:rPr>
                  </w:pPr>
                </w:p>
                <w:p>
                  <w:pPr>
                    <w:spacing w:line="316" w:lineRule="auto"/>
                    <w:rPr>
                      <w:rFonts w:ascii="Arial"/>
                      <w:sz w:val="21"/>
                    </w:rPr>
                  </w:pPr>
                </w:p>
                <w:p>
                  <w:pPr>
                    <w:spacing w:before="69" w:line="219" w:lineRule="auto"/>
                    <w:ind w:left="359"/>
                    <w:rPr>
                      <w:rFonts w:ascii="SimSun" w:eastAsia="SimSun" w:hAnsi="SimSun" w:cs="SimSun"/>
                      <w:sz w:val="21"/>
                      <w:szCs w:val="21"/>
                    </w:rPr>
                  </w:pPr>
                  <w:r>
                    <w:rPr>
                      <w:rFonts w:ascii="SimSun" w:eastAsia="SimSun" w:hAnsi="SimSun" w:cs="SimSun"/>
                      <w:spacing w:val="-6"/>
                      <w:sz w:val="21"/>
                      <w:szCs w:val="21"/>
                    </w:rPr>
                    <w:t>市场营销学是一门以经济科学、行为科学、管理理论和现代</w:t>
                  </w:r>
                  <w:r>
                    <w:rPr>
                      <w:rFonts w:ascii="SimSun" w:eastAsia="SimSun" w:hAnsi="SimSun" w:cs="SimSun"/>
                      <w:spacing w:val="-7"/>
                      <w:sz w:val="21"/>
                      <w:szCs w:val="21"/>
                    </w:rPr>
                    <w:t>科学技术为基础，研究以满足</w:t>
                  </w:r>
                </w:p>
                <w:p>
                  <w:pPr>
                    <w:spacing w:line="360" w:lineRule="auto"/>
                    <w:rPr>
                      <w:rFonts w:ascii="Arial"/>
                      <w:sz w:val="21"/>
                    </w:rPr>
                  </w:pPr>
                </w:p>
                <w:p>
                  <w:pPr>
                    <w:spacing w:before="68" w:line="219" w:lineRule="auto"/>
                    <w:ind w:left="69"/>
                    <w:rPr>
                      <w:rFonts w:ascii="SimSun" w:eastAsia="SimSun" w:hAnsi="SimSun" w:cs="SimSun"/>
                      <w:sz w:val="21"/>
                      <w:szCs w:val="21"/>
                    </w:rPr>
                  </w:pPr>
                  <w:r>
                    <w:rPr>
                      <w:rFonts w:ascii="SimSun" w:eastAsia="SimSun" w:hAnsi="SimSun" w:cs="SimSun"/>
                      <w:spacing w:val="-2"/>
                      <w:sz w:val="21"/>
                      <w:szCs w:val="21"/>
                    </w:rPr>
                    <w:t>消费者需求为中心的企业市场营销活动及其计划、组织、执行、控制的应用科学。</w:t>
                  </w:r>
                </w:p>
                <w:p>
                  <w:pPr>
                    <w:spacing w:line="308" w:lineRule="auto"/>
                    <w:rPr>
                      <w:rFonts w:ascii="Arial"/>
                      <w:sz w:val="21"/>
                    </w:rPr>
                  </w:pPr>
                </w:p>
                <w:p>
                  <w:pPr>
                    <w:spacing w:line="309" w:lineRule="auto"/>
                    <w:rPr>
                      <w:rFonts w:ascii="Arial"/>
                      <w:sz w:val="21"/>
                    </w:rPr>
                  </w:pPr>
                </w:p>
                <w:p>
                  <w:pPr>
                    <w:spacing w:before="69" w:line="219" w:lineRule="auto"/>
                    <w:ind w:left="362"/>
                    <w:outlineLvl w:val="0"/>
                    <w:rPr>
                      <w:rFonts w:ascii="SimSun" w:eastAsia="SimSun" w:hAnsi="SimSun" w:cs="SimSun"/>
                      <w:sz w:val="21"/>
                      <w:szCs w:val="21"/>
                    </w:rPr>
                  </w:pPr>
                  <w:r>
                    <w:rPr>
                      <w:rFonts w:ascii="SimSun" w:eastAsia="SimSun" w:hAnsi="SimSun" w:cs="SimSun"/>
                      <w:b/>
                      <w:bCs/>
                      <w:spacing w:val="-6"/>
                      <w:sz w:val="21"/>
                      <w:szCs w:val="21"/>
                    </w:rPr>
                    <w:t>一、经济学与市场营销学</w:t>
                  </w:r>
                </w:p>
                <w:p>
                  <w:pPr>
                    <w:spacing w:line="325" w:lineRule="auto"/>
                    <w:rPr>
                      <w:rFonts w:ascii="Arial"/>
                      <w:sz w:val="21"/>
                    </w:rPr>
                  </w:pPr>
                </w:p>
                <w:p>
                  <w:pPr>
                    <w:spacing w:line="326" w:lineRule="auto"/>
                    <w:rPr>
                      <w:rFonts w:ascii="Arial"/>
                      <w:sz w:val="21"/>
                    </w:rPr>
                  </w:pPr>
                </w:p>
                <w:p>
                  <w:pPr>
                    <w:spacing w:before="69" w:line="219" w:lineRule="auto"/>
                    <w:ind w:left="489"/>
                    <w:rPr>
                      <w:rFonts w:ascii="SimSun" w:eastAsia="SimSun" w:hAnsi="SimSun" w:cs="SimSun"/>
                      <w:sz w:val="21"/>
                      <w:szCs w:val="21"/>
                    </w:rPr>
                  </w:pPr>
                  <w:r>
                    <w:rPr>
                      <w:rFonts w:ascii="SimSun" w:eastAsia="SimSun" w:hAnsi="SimSun" w:cs="SimSun"/>
                      <w:spacing w:val="-5"/>
                      <w:sz w:val="21"/>
                      <w:szCs w:val="21"/>
                    </w:rPr>
                    <w:t>(一)古典经济学的奉献。亚当·斯密提出的</w:t>
                  </w:r>
                  <w:r>
                    <w:rPr>
                      <w:rFonts w:ascii="SimSun" w:eastAsia="SimSun" w:hAnsi="SimSun" w:cs="SimSun"/>
                      <w:spacing w:val="-6"/>
                      <w:sz w:val="21"/>
                      <w:szCs w:val="21"/>
                    </w:rPr>
                    <w:t>许多概念被广泛地用于市场营销领域。斯密</w:t>
                  </w:r>
                </w:p>
                <w:p>
                  <w:pPr>
                    <w:spacing w:line="359" w:lineRule="auto"/>
                    <w:rPr>
                      <w:rFonts w:ascii="Arial"/>
                      <w:sz w:val="21"/>
                    </w:rPr>
                  </w:pPr>
                </w:p>
                <w:p>
                  <w:pPr>
                    <w:spacing w:before="68" w:line="219" w:lineRule="auto"/>
                    <w:ind w:left="69"/>
                    <w:rPr>
                      <w:rFonts w:ascii="SimSun" w:eastAsia="SimSun" w:hAnsi="SimSun" w:cs="SimSun"/>
                      <w:sz w:val="21"/>
                      <w:szCs w:val="21"/>
                    </w:rPr>
                  </w:pPr>
                  <w:r>
                    <w:rPr>
                      <w:rFonts w:ascii="SimSun" w:eastAsia="SimSun" w:hAnsi="SimSun" w:cs="SimSun"/>
                      <w:spacing w:val="-2"/>
                      <w:sz w:val="21"/>
                      <w:szCs w:val="21"/>
                    </w:rPr>
                    <w:t>认为，人类天生就有互换的倾向，加入市场机制是不可抗拒的历史趋势。</w:t>
                  </w:r>
                </w:p>
                <w:p>
                  <w:pPr>
                    <w:spacing w:line="309" w:lineRule="auto"/>
                    <w:rPr>
                      <w:rFonts w:ascii="Arial"/>
                      <w:sz w:val="21"/>
                    </w:rPr>
                  </w:pPr>
                </w:p>
                <w:p>
                  <w:pPr>
                    <w:spacing w:line="309" w:lineRule="auto"/>
                    <w:rPr>
                      <w:rFonts w:ascii="Arial"/>
                      <w:sz w:val="21"/>
                    </w:rPr>
                  </w:pPr>
                </w:p>
                <w:p>
                  <w:pPr>
                    <w:spacing w:before="69" w:line="219" w:lineRule="auto"/>
                    <w:ind w:left="359"/>
                    <w:rPr>
                      <w:rFonts w:ascii="SimSun" w:eastAsia="SimSun" w:hAnsi="SimSun" w:cs="SimSun"/>
                      <w:sz w:val="21"/>
                      <w:szCs w:val="21"/>
                    </w:rPr>
                  </w:pPr>
                  <w:r>
                    <w:rPr>
                      <w:rFonts w:ascii="SimSun" w:eastAsia="SimSun" w:hAnsi="SimSun" w:cs="SimSun"/>
                      <w:spacing w:val="-8"/>
                      <w:sz w:val="21"/>
                      <w:szCs w:val="21"/>
                    </w:rPr>
                    <w:t>(二)有关经济学科的奉献。例如，边际学派的经济学家提出效用的概念。</w:t>
                  </w:r>
                </w:p>
                <w:p>
                  <w:pPr>
                    <w:spacing w:line="318" w:lineRule="auto"/>
                    <w:rPr>
                      <w:rFonts w:ascii="Arial"/>
                      <w:sz w:val="21"/>
                    </w:rPr>
                  </w:pPr>
                </w:p>
                <w:p>
                  <w:pPr>
                    <w:spacing w:line="319" w:lineRule="auto"/>
                    <w:rPr>
                      <w:rFonts w:ascii="Arial"/>
                      <w:sz w:val="21"/>
                    </w:rPr>
                  </w:pPr>
                </w:p>
                <w:p>
                  <w:pPr>
                    <w:spacing w:before="68" w:line="219" w:lineRule="auto"/>
                    <w:ind w:left="362"/>
                    <w:outlineLvl w:val="0"/>
                    <w:rPr>
                      <w:rFonts w:ascii="SimSun" w:eastAsia="SimSun" w:hAnsi="SimSun" w:cs="SimSun"/>
                      <w:sz w:val="21"/>
                      <w:szCs w:val="21"/>
                    </w:rPr>
                  </w:pPr>
                  <w:r>
                    <w:rPr>
                      <w:rFonts w:ascii="SimSun" w:eastAsia="SimSun" w:hAnsi="SimSun" w:cs="SimSun"/>
                      <w:b/>
                      <w:bCs/>
                      <w:spacing w:val="-5"/>
                      <w:sz w:val="21"/>
                      <w:szCs w:val="21"/>
                    </w:rPr>
                    <w:t>二、心理学与市场营销学</w:t>
                  </w:r>
                </w:p>
              </w:txbxContent>
            </v:textbox>
            <w10:wrap type="none"/>
          </v:shape>
        </w:pict>
      </w:r>
    </w:p>
    <w:p>
      <w:pPr>
        <w:spacing w:line="13529"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https://d.book118.com/817130021154006043</w:t>
        </w:r>
      </w:hyperlink>
    </w:p>
    <w:p>
      <w:pPr>
        <w:spacing w:line="13529" w:lineRule="exact"/>
      </w:pPr>
    </w:p>
    <w:sectPr>
      <w:pgSz w:w="11910" w:h="16840"/>
      <w:pgMar w:top="1380" w:right="1786" w:bottom="0" w:left="1750" w:header="0" w:footer="0"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7130021154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2024-02-21T14:39:41Z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2024-02-21T14:39:43Z</vt:filetime>
  </property>
  <property fmtid="{D5CDD505-2E9C-101B-9397-08002B2CF9AE}" pid="3" name="CRO">
    <vt:lpwstr>wqlLaW5nc29mdCBQREYgdG8gV1BTIDkw</vt:lpwstr>
  </property>
  <property fmtid="{D5CDD505-2E9C-101B-9397-08002B2CF9AE}" pid="4" name="UsrData">
    <vt:lpwstr>65d59aa89d6e4a001f48ce36wl</vt:lpwstr>
  </property>
</Properties>
</file>