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2024年重庆住院医师-重庆住院医师医学检验科考试历年参考核心考点荟萃附答案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关于单纯风心病二尖瓣狭窄表现的介绍，错误的是（）</w:t>
      </w:r>
    </w:p>
    <w:p>
      <w:pPr>
        <w:pStyle w:val="Normal0"/>
        <w:jc w:val="left"/>
        <w:rPr>
          <w:rFonts w:ascii="黑体" w:eastAsia="黑体" w:hAnsi="黑体"/>
          <w:sz w:val="24"/>
          <w:szCs w:val="28"/>
        </w:rPr>
      </w:pPr>
      <w:r>
        <w:rPr>
          <w:rFonts w:ascii="黑体" w:eastAsia="黑体" w:hAnsi="黑体"/>
          <w:sz w:val="24"/>
          <w:szCs w:val="28"/>
        </w:rPr>
        <w:t>A、左心房增大</w:t>
      </w:r>
    </w:p>
    <w:p>
      <w:pPr>
        <w:pStyle w:val="Normal0"/>
        <w:jc w:val="left"/>
        <w:rPr>
          <w:rFonts w:ascii="黑体" w:eastAsia="黑体" w:hAnsi="黑体"/>
          <w:sz w:val="24"/>
          <w:szCs w:val="28"/>
        </w:rPr>
      </w:pPr>
      <w:r>
        <w:rPr>
          <w:rFonts w:ascii="黑体" w:eastAsia="黑体" w:hAnsi="黑体"/>
          <w:sz w:val="24"/>
          <w:szCs w:val="28"/>
        </w:rPr>
        <w:t>B、二尖瓣钙化粘连</w:t>
      </w:r>
    </w:p>
    <w:p>
      <w:pPr>
        <w:pStyle w:val="Normal0"/>
        <w:jc w:val="left"/>
        <w:rPr>
          <w:rFonts w:ascii="黑体" w:eastAsia="黑体" w:hAnsi="黑体"/>
          <w:sz w:val="24"/>
          <w:szCs w:val="28"/>
        </w:rPr>
      </w:pPr>
      <w:r>
        <w:rPr>
          <w:rFonts w:ascii="黑体" w:eastAsia="黑体" w:hAnsi="黑体"/>
          <w:sz w:val="24"/>
          <w:szCs w:val="28"/>
        </w:rPr>
        <w:t>C、前后叶舒张同向运动</w:t>
      </w:r>
    </w:p>
    <w:p>
      <w:pPr>
        <w:pStyle w:val="Normal0"/>
        <w:jc w:val="left"/>
        <w:rPr>
          <w:rFonts w:ascii="黑体" w:eastAsia="黑体" w:hAnsi="黑体"/>
          <w:sz w:val="24"/>
          <w:szCs w:val="28"/>
        </w:rPr>
      </w:pPr>
      <w:r>
        <w:rPr>
          <w:rFonts w:ascii="黑体" w:eastAsia="黑体" w:hAnsi="黑体"/>
          <w:sz w:val="24"/>
          <w:szCs w:val="28"/>
        </w:rPr>
        <w:t>D、二尖瓣后叶"城垛样"改变</w:t>
      </w:r>
    </w:p>
    <w:p>
      <w:pPr>
        <w:pStyle w:val="Normal0"/>
        <w:jc w:val="left"/>
        <w:rPr>
          <w:rFonts w:ascii="黑体" w:eastAsia="黑体" w:hAnsi="黑体"/>
          <w:sz w:val="24"/>
          <w:szCs w:val="28"/>
        </w:rPr>
      </w:pPr>
      <w:r>
        <w:rPr>
          <w:rFonts w:ascii="黑体" w:eastAsia="黑体" w:hAnsi="黑体"/>
          <w:sz w:val="24"/>
          <w:szCs w:val="28"/>
        </w:rPr>
        <w:t>E、左房内可有血栓</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男性，29岁，风湿心二尖瓣狭窄、主动脉关闭不全病史多年，因低热2周并心衰加重入院，目前考虑风湿活动与感染性心内膜炎。关于病原学诊断以下哪项正确（）</w:t>
      </w:r>
    </w:p>
    <w:p>
      <w:pPr>
        <w:pStyle w:val="Normal1"/>
        <w:jc w:val="left"/>
        <w:rPr>
          <w:rFonts w:ascii="黑体" w:eastAsia="黑体" w:hAnsi="黑体"/>
          <w:sz w:val="24"/>
          <w:szCs w:val="28"/>
        </w:rPr>
      </w:pPr>
      <w:r>
        <w:rPr>
          <w:rFonts w:ascii="黑体" w:eastAsia="黑体" w:hAnsi="黑体"/>
          <w:sz w:val="24"/>
          <w:szCs w:val="28"/>
        </w:rPr>
        <w:t>A、无论病情缓急，入院抽血3次后立即抗IE治疗</w:t>
      </w:r>
    </w:p>
    <w:p>
      <w:pPr>
        <w:pStyle w:val="Normal1"/>
        <w:jc w:val="left"/>
        <w:rPr>
          <w:rFonts w:ascii="黑体" w:eastAsia="黑体" w:hAnsi="黑体"/>
          <w:sz w:val="24"/>
          <w:szCs w:val="28"/>
        </w:rPr>
      </w:pPr>
      <w:r>
        <w:rPr>
          <w:rFonts w:ascii="黑体" w:eastAsia="黑体" w:hAnsi="黑体"/>
          <w:sz w:val="24"/>
          <w:szCs w:val="28"/>
        </w:rPr>
        <w:t>B、采血量多少与血培养的阳性率无关</w:t>
      </w:r>
    </w:p>
    <w:p>
      <w:pPr>
        <w:pStyle w:val="Normal1"/>
        <w:jc w:val="left"/>
        <w:rPr>
          <w:rFonts w:ascii="黑体" w:eastAsia="黑体" w:hAnsi="黑体"/>
          <w:sz w:val="24"/>
          <w:szCs w:val="28"/>
        </w:rPr>
      </w:pPr>
      <w:r>
        <w:rPr>
          <w:rFonts w:ascii="黑体" w:eastAsia="黑体" w:hAnsi="黑体"/>
          <w:sz w:val="24"/>
          <w:szCs w:val="28"/>
        </w:rPr>
        <w:t>C、超声心动图明确有赘生物者，不必抽血</w:t>
      </w:r>
    </w:p>
    <w:p>
      <w:pPr>
        <w:pStyle w:val="Normal1"/>
        <w:jc w:val="left"/>
        <w:rPr>
          <w:rFonts w:ascii="黑体" w:eastAsia="黑体" w:hAnsi="黑体"/>
          <w:sz w:val="24"/>
          <w:szCs w:val="28"/>
        </w:rPr>
      </w:pPr>
      <w:r>
        <w:rPr>
          <w:rFonts w:ascii="黑体" w:eastAsia="黑体" w:hAnsi="黑体"/>
          <w:sz w:val="24"/>
          <w:szCs w:val="28"/>
        </w:rPr>
        <w:t>D、严格规定抽血应在高热时</w:t>
      </w:r>
    </w:p>
    <w:p>
      <w:pPr>
        <w:pStyle w:val="Normal1"/>
        <w:jc w:val="left"/>
        <w:rPr>
          <w:rFonts w:ascii="黑体" w:eastAsia="黑体" w:hAnsi="黑体"/>
          <w:sz w:val="24"/>
          <w:szCs w:val="28"/>
        </w:rPr>
      </w:pPr>
      <w:r>
        <w:rPr>
          <w:rFonts w:ascii="黑体" w:eastAsia="黑体" w:hAnsi="黑体"/>
          <w:sz w:val="24"/>
          <w:szCs w:val="28"/>
        </w:rPr>
        <w:t>E、近期未用抗生素者，正确采血培养阳性率高达95％</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（）以下哪项不是急性心包炎的临床特点</w:t>
      </w:r>
    </w:p>
    <w:p>
      <w:pPr>
        <w:pStyle w:val="Normal2"/>
        <w:jc w:val="left"/>
        <w:rPr>
          <w:rFonts w:ascii="黑体" w:eastAsia="黑体" w:hAnsi="黑体"/>
          <w:sz w:val="24"/>
          <w:szCs w:val="28"/>
        </w:rPr>
      </w:pPr>
      <w:r>
        <w:rPr>
          <w:rFonts w:ascii="黑体" w:eastAsia="黑体" w:hAnsi="黑体"/>
          <w:sz w:val="24"/>
          <w:szCs w:val="28"/>
        </w:rPr>
        <w:t>A、在吸气时和平卧时胸骨后疼痛加剧</w:t>
      </w:r>
    </w:p>
    <w:p>
      <w:pPr>
        <w:pStyle w:val="Normal2"/>
        <w:jc w:val="left"/>
        <w:rPr>
          <w:rFonts w:ascii="黑体" w:eastAsia="黑体" w:hAnsi="黑体"/>
          <w:sz w:val="24"/>
          <w:szCs w:val="28"/>
        </w:rPr>
      </w:pPr>
      <w:r>
        <w:rPr>
          <w:rFonts w:ascii="黑体" w:eastAsia="黑体" w:hAnsi="黑体"/>
          <w:sz w:val="24"/>
          <w:szCs w:val="28"/>
        </w:rPr>
        <w:t>B、心包摩擦音</w:t>
      </w:r>
    </w:p>
    <w:p>
      <w:pPr>
        <w:pStyle w:val="Normal2"/>
        <w:jc w:val="left"/>
        <w:rPr>
          <w:rFonts w:ascii="黑体" w:eastAsia="黑体" w:hAnsi="黑体"/>
          <w:sz w:val="24"/>
          <w:szCs w:val="28"/>
        </w:rPr>
      </w:pPr>
      <w:r>
        <w:rPr>
          <w:rFonts w:ascii="黑体" w:eastAsia="黑体" w:hAnsi="黑体"/>
          <w:sz w:val="24"/>
          <w:szCs w:val="28"/>
        </w:rPr>
        <w:t>C、第二心音逆分裂</w:t>
      </w:r>
    </w:p>
    <w:p>
      <w:pPr>
        <w:pStyle w:val="Normal2"/>
        <w:jc w:val="left"/>
        <w:rPr>
          <w:rFonts w:ascii="黑体" w:eastAsia="黑体" w:hAnsi="黑体"/>
          <w:sz w:val="24"/>
          <w:szCs w:val="28"/>
        </w:rPr>
      </w:pPr>
      <w:r>
        <w:rPr>
          <w:rFonts w:ascii="黑体" w:eastAsia="黑体" w:hAnsi="黑体"/>
          <w:sz w:val="24"/>
          <w:szCs w:val="28"/>
        </w:rPr>
        <w:t>D、发热、倦怠无力</w:t>
      </w:r>
    </w:p>
    <w:p>
      <w:pPr>
        <w:pStyle w:val="Normal2"/>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E、心电图ST段普遍上移</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主动脉瓣关闭不全的临床表现（）</w:t>
      </w:r>
    </w:p>
    <w:p>
      <w:pPr>
        <w:pStyle w:val="Normal3"/>
        <w:jc w:val="left"/>
        <w:rPr>
          <w:rFonts w:ascii="黑体" w:eastAsia="黑体" w:hAnsi="黑体"/>
          <w:sz w:val="24"/>
          <w:szCs w:val="28"/>
        </w:rPr>
      </w:pPr>
      <w:r>
        <w:rPr>
          <w:rFonts w:ascii="黑体" w:eastAsia="黑体" w:hAnsi="黑体"/>
          <w:sz w:val="24"/>
          <w:szCs w:val="28"/>
        </w:rPr>
        <w:t>A、心悸常是最早的表现</w:t>
      </w:r>
    </w:p>
    <w:p>
      <w:pPr>
        <w:pStyle w:val="Normal3"/>
        <w:jc w:val="left"/>
        <w:rPr>
          <w:rFonts w:ascii="黑体" w:eastAsia="黑体" w:hAnsi="黑体"/>
          <w:sz w:val="24"/>
          <w:szCs w:val="28"/>
        </w:rPr>
      </w:pPr>
      <w:r>
        <w:rPr>
          <w:rFonts w:ascii="黑体" w:eastAsia="黑体" w:hAnsi="黑体"/>
          <w:sz w:val="24"/>
          <w:szCs w:val="28"/>
        </w:rPr>
        <w:t>B、心绞痛常见，硝酸酯类治疗效果好</w:t>
      </w:r>
    </w:p>
    <w:p>
      <w:pPr>
        <w:pStyle w:val="Normal3"/>
        <w:jc w:val="left"/>
        <w:rPr>
          <w:rFonts w:ascii="黑体" w:eastAsia="黑体" w:hAnsi="黑体"/>
          <w:sz w:val="24"/>
          <w:szCs w:val="28"/>
        </w:rPr>
      </w:pPr>
      <w:r>
        <w:rPr>
          <w:rFonts w:ascii="黑体" w:eastAsia="黑体" w:hAnsi="黑体"/>
          <w:sz w:val="24"/>
          <w:szCs w:val="28"/>
        </w:rPr>
        <w:t>C、早期出现心力衰竭</w:t>
      </w:r>
    </w:p>
    <w:p>
      <w:pPr>
        <w:pStyle w:val="Normal3"/>
        <w:jc w:val="left"/>
        <w:rPr>
          <w:rFonts w:ascii="黑体" w:eastAsia="黑体" w:hAnsi="黑体"/>
          <w:sz w:val="24"/>
          <w:szCs w:val="28"/>
        </w:rPr>
      </w:pPr>
      <w:r>
        <w:rPr>
          <w:rFonts w:ascii="黑体" w:eastAsia="黑体" w:hAnsi="黑体"/>
          <w:sz w:val="24"/>
          <w:szCs w:val="28"/>
        </w:rPr>
        <w:t>D、晕厥较主动脉瓣狭窄常见</w:t>
      </w:r>
    </w:p>
    <w:p>
      <w:pPr>
        <w:pStyle w:val="Normal3"/>
        <w:jc w:val="left"/>
        <w:rPr>
          <w:rFonts w:ascii="黑体" w:eastAsia="黑体" w:hAnsi="黑体"/>
          <w:sz w:val="24"/>
          <w:szCs w:val="28"/>
        </w:rPr>
      </w:pPr>
      <w:r>
        <w:rPr>
          <w:rFonts w:ascii="黑体" w:eastAsia="黑体" w:hAnsi="黑体"/>
          <w:sz w:val="24"/>
          <w:szCs w:val="28"/>
        </w:rPr>
        <w:t>E、呼吸困难少见</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患者男性，52岁，发现血压升高6年，服用依那普利治疗。有高血压家族史，其哥哥47岁时因急性心肌梗死死亡。入院体检：血压160/96mmHg，空腹血糖8．0mmol／L，餐后2小时血糖11.2mmol／L。如果对该病人使用联合治疗方案，你会首选以下哪种联合治疗组合（）</w:t>
      </w:r>
    </w:p>
    <w:p>
      <w:pPr>
        <w:pStyle w:val="Normal4"/>
        <w:jc w:val="left"/>
        <w:rPr>
          <w:rFonts w:ascii="黑体" w:eastAsia="黑体" w:hAnsi="黑体"/>
          <w:sz w:val="24"/>
          <w:szCs w:val="28"/>
        </w:rPr>
      </w:pPr>
      <w:r>
        <w:rPr>
          <w:rFonts w:ascii="黑体" w:eastAsia="黑体" w:hAnsi="黑体"/>
          <w:sz w:val="24"/>
          <w:szCs w:val="28"/>
        </w:rPr>
        <w:t>A、长效CCB+利尿剂</w:t>
      </w:r>
    </w:p>
    <w:p>
      <w:pPr>
        <w:pStyle w:val="Normal4"/>
        <w:jc w:val="left"/>
        <w:rPr>
          <w:rFonts w:ascii="黑体" w:eastAsia="黑体" w:hAnsi="黑体"/>
          <w:sz w:val="24"/>
          <w:szCs w:val="28"/>
        </w:rPr>
      </w:pPr>
      <w:r>
        <w:rPr>
          <w:rFonts w:ascii="黑体" w:eastAsia="黑体" w:hAnsi="黑体"/>
          <w:sz w:val="24"/>
          <w:szCs w:val="28"/>
        </w:rPr>
        <w:t>B、长效CCB+ARB/ACEI</w:t>
      </w:r>
    </w:p>
    <w:p>
      <w:pPr>
        <w:pStyle w:val="Normal4"/>
        <w:jc w:val="left"/>
        <w:rPr>
          <w:rFonts w:ascii="黑体" w:eastAsia="黑体" w:hAnsi="黑体"/>
          <w:sz w:val="24"/>
          <w:szCs w:val="28"/>
        </w:rPr>
      </w:pPr>
      <w:r>
        <w:rPr>
          <w:rFonts w:ascii="黑体" w:eastAsia="黑体" w:hAnsi="黑体"/>
          <w:sz w:val="24"/>
          <w:szCs w:val="28"/>
        </w:rPr>
        <w:t>C、利尿剂+ACEI</w:t>
      </w:r>
    </w:p>
    <w:p>
      <w:pPr>
        <w:pStyle w:val="Normal4"/>
        <w:jc w:val="left"/>
        <w:rPr>
          <w:rFonts w:ascii="黑体" w:eastAsia="黑体" w:hAnsi="黑体"/>
          <w:sz w:val="24"/>
          <w:szCs w:val="28"/>
        </w:rPr>
      </w:pPr>
      <w:r>
        <w:rPr>
          <w:rFonts w:ascii="黑体" w:eastAsia="黑体" w:hAnsi="黑体"/>
          <w:sz w:val="24"/>
          <w:szCs w:val="28"/>
        </w:rPr>
        <w:t>D、β受体阻滞剂+ARB</w:t>
      </w:r>
    </w:p>
    <w:p>
      <w:pPr>
        <w:pStyle w:val="Normal4"/>
        <w:jc w:val="left"/>
        <w:rPr>
          <w:rFonts w:ascii="黑体" w:eastAsia="黑体" w:hAnsi="黑体"/>
          <w:sz w:val="24"/>
          <w:szCs w:val="28"/>
        </w:rPr>
      </w:pPr>
      <w:r>
        <w:rPr>
          <w:rFonts w:ascii="黑体" w:eastAsia="黑体" w:hAnsi="黑体"/>
          <w:sz w:val="24"/>
          <w:szCs w:val="28"/>
        </w:rPr>
        <w:t>E、短效CCB+利尿剂</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一病毒性心肌炎患者，血压明显升高。查体：BP200／130mmHg，眼底出血渗出，视乳头水肿，实验室报告可能是（）</w:t>
      </w:r>
    </w:p>
    <w:p>
      <w:pPr>
        <w:pStyle w:val="Normal5"/>
        <w:jc w:val="left"/>
        <w:rPr>
          <w:rFonts w:ascii="黑体" w:eastAsia="黑体" w:hAnsi="黑体"/>
          <w:sz w:val="24"/>
          <w:szCs w:val="28"/>
        </w:rPr>
      </w:pPr>
      <w:r>
        <w:rPr>
          <w:rFonts w:ascii="黑体" w:eastAsia="黑体" w:hAnsi="黑体"/>
          <w:sz w:val="24"/>
          <w:szCs w:val="28"/>
        </w:rPr>
        <w:t>A、肾功能不全</w:t>
      </w:r>
    </w:p>
    <w:p>
      <w:pPr>
        <w:pStyle w:val="Normal5"/>
        <w:jc w:val="left"/>
        <w:rPr>
          <w:rFonts w:ascii="黑体" w:eastAsia="黑体" w:hAnsi="黑体"/>
          <w:sz w:val="24"/>
          <w:szCs w:val="28"/>
        </w:rPr>
      </w:pPr>
      <w:r>
        <w:rPr>
          <w:rFonts w:ascii="黑体" w:eastAsia="黑体" w:hAnsi="黑体"/>
          <w:sz w:val="24"/>
          <w:szCs w:val="28"/>
        </w:rPr>
        <w:t>B、患者血压明显升高，伴有剧烈头痛、呕吐、抽搐</w:t>
      </w:r>
    </w:p>
    <w:p>
      <w:pPr>
        <w:pStyle w:val="Normal5"/>
        <w:jc w:val="left"/>
        <w:rPr>
          <w:rFonts w:ascii="黑体" w:eastAsia="黑体" w:hAnsi="黑体"/>
          <w:sz w:val="24"/>
          <w:szCs w:val="28"/>
        </w:rPr>
      </w:pPr>
      <w:r>
        <w:rPr>
          <w:rFonts w:ascii="黑体" w:eastAsia="黑体" w:hAnsi="黑体"/>
          <w:sz w:val="24"/>
          <w:szCs w:val="28"/>
        </w:rPr>
        <w:t>C、患者平日有心悸、胸痛、劳力时气促、起立或运动时眩晕，查体：胸骨左缘第3～4肋间可闻及较粗糙的喷射性收缩期杂音，屏气时杂音增强</w:t>
      </w:r>
    </w:p>
    <w:p>
      <w:pPr>
        <w:pStyle w:val="Normal5"/>
        <w:jc w:val="left"/>
        <w:rPr>
          <w:rFonts w:ascii="黑体" w:eastAsia="黑体" w:hAnsi="黑体"/>
          <w:sz w:val="24"/>
          <w:szCs w:val="28"/>
        </w:rPr>
      </w:pPr>
      <w:r>
        <w:rPr>
          <w:rFonts w:ascii="黑体" w:eastAsia="黑体" w:hAnsi="黑体"/>
          <w:sz w:val="24"/>
          <w:szCs w:val="28"/>
        </w:rPr>
        <w:t>D、患者1周前出现发热，全身无力，现自觉心悸、胸闷，查体：心率120次／分，偶可闻及室性早搏，实验室报告：CPK、GOT（AST）、LDH增高</w:t>
      </w:r>
    </w:p>
    <w:p>
      <w:pPr>
        <w:pStyle w:val="Normal5"/>
        <w:jc w:val="left"/>
        <w:rPr>
          <w:rFonts w:ascii="黑体" w:eastAsia="黑体" w:hAnsi="黑体"/>
          <w:sz w:val="24"/>
          <w:szCs w:val="28"/>
        </w:rPr>
      </w:pPr>
      <w:r>
        <w:rPr>
          <w:rFonts w:ascii="黑体" w:eastAsia="黑体" w:hAnsi="黑体"/>
          <w:sz w:val="24"/>
          <w:szCs w:val="28"/>
        </w:rPr>
        <w:t>E、患者气急，端坐呼吸，查体：心脏增大，听诊可闻及第四心音奔马律，双下肢水肿，超声心动图报告：左心室腔明显扩大</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用β受体阻滞剂治疗扩张型心肌病合并心力衰竭，下列用药中何项错误（）</w:t>
      </w:r>
    </w:p>
    <w:p>
      <w:pPr>
        <w:pStyle w:val="Normal6"/>
        <w:jc w:val="left"/>
        <w:rPr>
          <w:rFonts w:ascii="黑体" w:eastAsia="黑体" w:hAnsi="黑体"/>
          <w:sz w:val="24"/>
          <w:szCs w:val="28"/>
        </w:rPr>
      </w:pPr>
      <w:r>
        <w:rPr>
          <w:rFonts w:ascii="黑体" w:eastAsia="黑体" w:hAnsi="黑体"/>
          <w:sz w:val="24"/>
          <w:szCs w:val="28"/>
        </w:rPr>
        <w:t>A、选择性β受体阻滞剂优于非选择性</w:t>
      </w:r>
    </w:p>
    <w:p>
      <w:pPr>
        <w:pStyle w:val="Normal6"/>
        <w:jc w:val="left"/>
        <w:rPr>
          <w:rFonts w:ascii="黑体" w:eastAsia="黑体" w:hAnsi="黑体"/>
          <w:sz w:val="24"/>
          <w:szCs w:val="28"/>
        </w:rPr>
      </w:pPr>
      <w:r>
        <w:rPr>
          <w:rFonts w:ascii="黑体" w:eastAsia="黑体" w:hAnsi="黑体"/>
          <w:sz w:val="24"/>
          <w:szCs w:val="28"/>
        </w:rPr>
        <w:t>B、宜从小剂量开始，以后逐步增加剂量</w:t>
      </w:r>
    </w:p>
    <w:p>
      <w:pPr>
        <w:pStyle w:val="Normal6"/>
        <w:jc w:val="left"/>
        <w:rPr>
          <w:rFonts w:ascii="黑体" w:eastAsia="黑体" w:hAnsi="黑体"/>
          <w:sz w:val="24"/>
          <w:szCs w:val="28"/>
        </w:rPr>
      </w:pPr>
      <w:r>
        <w:rPr>
          <w:rFonts w:ascii="黑体" w:eastAsia="黑体" w:hAnsi="黑体"/>
          <w:sz w:val="24"/>
          <w:szCs w:val="28"/>
        </w:rPr>
        <w:t>C、不宜用于舒张功能不全的患者</w:t>
      </w:r>
    </w:p>
    <w:p>
      <w:pPr>
        <w:pStyle w:val="Normal6"/>
        <w:jc w:val="left"/>
        <w:rPr>
          <w:rFonts w:ascii="黑体" w:eastAsia="黑体" w:hAnsi="黑体"/>
          <w:sz w:val="24"/>
          <w:szCs w:val="28"/>
        </w:rPr>
      </w:pPr>
      <w:r>
        <w:rPr>
          <w:rFonts w:ascii="黑体" w:eastAsia="黑体" w:hAnsi="黑体"/>
          <w:sz w:val="24"/>
          <w:szCs w:val="28"/>
        </w:rPr>
        <w:t>D、心率越快者疗效越佳</w:t>
      </w:r>
    </w:p>
    <w:p>
      <w:pPr>
        <w:pStyle w:val="Normal6"/>
        <w:jc w:val="left"/>
        <w:rPr>
          <w:rFonts w:ascii="黑体" w:eastAsia="黑体" w:hAnsi="黑体"/>
          <w:sz w:val="24"/>
          <w:szCs w:val="28"/>
        </w:rPr>
      </w:pPr>
      <w:r>
        <w:rPr>
          <w:rFonts w:ascii="黑体" w:eastAsia="黑体" w:hAnsi="黑体"/>
          <w:sz w:val="24"/>
          <w:szCs w:val="28"/>
        </w:rPr>
        <w:t>E、不与维拉帕米合用，以免加重心衰</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男性，65岁。无明显诱因于晨起后突感胸骨后闷痛，持续2小时不缓解，伴有胸闷、气短。查体：血压125／80mmHg，双侧肺底有细小啰音。心电图示Ⅱ、Ⅲ、aVF导联S-T段弓背向上抬高，T波倒置，该患者的新功能（）</w:t>
      </w:r>
    </w:p>
    <w:p>
      <w:pPr>
        <w:pStyle w:val="Normal7"/>
        <w:jc w:val="left"/>
        <w:rPr>
          <w:rFonts w:ascii="黑体" w:eastAsia="黑体" w:hAnsi="黑体"/>
          <w:sz w:val="24"/>
          <w:szCs w:val="28"/>
        </w:rPr>
      </w:pPr>
      <w:r>
        <w:rPr>
          <w:rFonts w:ascii="黑体" w:eastAsia="黑体" w:hAnsi="黑体"/>
          <w:sz w:val="24"/>
          <w:szCs w:val="28"/>
        </w:rPr>
        <w:t>A、NYHA分级Ⅲ</w:t>
      </w:r>
    </w:p>
    <w:p>
      <w:pPr>
        <w:pStyle w:val="Normal7"/>
        <w:jc w:val="left"/>
        <w:rPr>
          <w:rFonts w:ascii="黑体" w:eastAsia="黑体" w:hAnsi="黑体"/>
          <w:sz w:val="24"/>
          <w:szCs w:val="28"/>
        </w:rPr>
      </w:pPr>
      <w:r>
        <w:rPr>
          <w:rFonts w:ascii="黑体" w:eastAsia="黑体" w:hAnsi="黑体"/>
          <w:sz w:val="24"/>
          <w:szCs w:val="28"/>
        </w:rPr>
        <w:t>B、NYHA分级Ⅳ</w:t>
      </w:r>
    </w:p>
    <w:p>
      <w:pPr>
        <w:pStyle w:val="Normal7"/>
        <w:jc w:val="left"/>
        <w:rPr>
          <w:rFonts w:ascii="黑体" w:eastAsia="黑体" w:hAnsi="黑体"/>
          <w:sz w:val="24"/>
          <w:szCs w:val="28"/>
        </w:rPr>
      </w:pPr>
      <w:r>
        <w:rPr>
          <w:rFonts w:ascii="黑体" w:eastAsia="黑体" w:hAnsi="黑体"/>
          <w:sz w:val="24"/>
          <w:szCs w:val="28"/>
        </w:rPr>
        <w:t>C、NYHA分级Ⅱ</w:t>
      </w:r>
    </w:p>
    <w:p>
      <w:pPr>
        <w:pStyle w:val="Normal7"/>
        <w:jc w:val="left"/>
        <w:rPr>
          <w:rFonts w:ascii="黑体" w:eastAsia="黑体" w:hAnsi="黑体"/>
          <w:sz w:val="24"/>
          <w:szCs w:val="28"/>
        </w:rPr>
      </w:pPr>
      <w:r>
        <w:rPr>
          <w:rFonts w:ascii="黑体" w:eastAsia="黑体" w:hAnsi="黑体"/>
          <w:sz w:val="24"/>
          <w:szCs w:val="28"/>
        </w:rPr>
        <w:t>D、Killlip分级Ⅰ</w:t>
      </w:r>
    </w:p>
    <w:p>
      <w:pPr>
        <w:pStyle w:val="Normal7"/>
        <w:jc w:val="left"/>
        <w:rPr>
          <w:rFonts w:ascii="黑体" w:eastAsia="黑体" w:hAnsi="黑体"/>
          <w:sz w:val="24"/>
          <w:szCs w:val="28"/>
        </w:rPr>
        <w:sectPr w:rsidSect="00C33305">
          <w:footerReference w:type="default" r:id="rId6"/>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E、Killlip分级Ⅱ</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女性，50岁，突然胸痛，心电图提示V有深而宽的Q波，ST段抬高，伴有室早二联律，抢救中突然抽搐，最可能的原因是（）</w:t>
      </w:r>
    </w:p>
    <w:p>
      <w:pPr>
        <w:pStyle w:val="Normal8"/>
        <w:jc w:val="left"/>
        <w:rPr>
          <w:rFonts w:ascii="黑体" w:eastAsia="黑体" w:hAnsi="黑体"/>
          <w:sz w:val="24"/>
          <w:szCs w:val="28"/>
        </w:rPr>
      </w:pPr>
      <w:r>
        <w:rPr>
          <w:rFonts w:ascii="黑体" w:eastAsia="黑体" w:hAnsi="黑体"/>
          <w:sz w:val="24"/>
          <w:szCs w:val="28"/>
        </w:rPr>
        <w:t>A、三度房室传导阻滞</w:t>
      </w:r>
    </w:p>
    <w:p>
      <w:pPr>
        <w:pStyle w:val="Normal8"/>
        <w:jc w:val="left"/>
        <w:rPr>
          <w:rFonts w:ascii="黑体" w:eastAsia="黑体" w:hAnsi="黑体"/>
          <w:sz w:val="24"/>
          <w:szCs w:val="28"/>
        </w:rPr>
      </w:pPr>
      <w:r>
        <w:rPr>
          <w:rFonts w:ascii="黑体" w:eastAsia="黑体" w:hAnsi="黑体"/>
          <w:sz w:val="24"/>
          <w:szCs w:val="28"/>
        </w:rPr>
        <w:t>B、心室颤动</w:t>
      </w:r>
    </w:p>
    <w:p>
      <w:pPr>
        <w:pStyle w:val="Normal8"/>
        <w:jc w:val="left"/>
        <w:rPr>
          <w:rFonts w:ascii="黑体" w:eastAsia="黑体" w:hAnsi="黑体"/>
          <w:sz w:val="24"/>
          <w:szCs w:val="28"/>
        </w:rPr>
      </w:pPr>
      <w:r>
        <w:rPr>
          <w:rFonts w:ascii="黑体" w:eastAsia="黑体" w:hAnsi="黑体"/>
          <w:sz w:val="24"/>
          <w:szCs w:val="28"/>
        </w:rPr>
        <w:t>C、心脏停搏</w:t>
      </w:r>
    </w:p>
    <w:p>
      <w:pPr>
        <w:pStyle w:val="Normal8"/>
        <w:jc w:val="left"/>
        <w:rPr>
          <w:rFonts w:ascii="黑体" w:eastAsia="黑体" w:hAnsi="黑体"/>
          <w:sz w:val="24"/>
          <w:szCs w:val="28"/>
        </w:rPr>
      </w:pPr>
      <w:r>
        <w:rPr>
          <w:rFonts w:ascii="黑体" w:eastAsia="黑体" w:hAnsi="黑体"/>
          <w:sz w:val="24"/>
          <w:szCs w:val="28"/>
        </w:rPr>
        <w:t>D、心房颤动</w:t>
      </w:r>
    </w:p>
    <w:p>
      <w:pPr>
        <w:pStyle w:val="Normal8"/>
        <w:jc w:val="left"/>
        <w:rPr>
          <w:rFonts w:ascii="黑体" w:eastAsia="黑体" w:hAnsi="黑体"/>
          <w:sz w:val="24"/>
          <w:szCs w:val="28"/>
        </w:rPr>
      </w:pPr>
      <w:r>
        <w:rPr>
          <w:rFonts w:ascii="黑体" w:eastAsia="黑体" w:hAnsi="黑体"/>
          <w:sz w:val="24"/>
          <w:szCs w:val="28"/>
        </w:rPr>
        <w:t>E、室性心动过速</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最常伴发急性左心功能衰竭的疾病是（）</w:t>
      </w:r>
    </w:p>
    <w:p>
      <w:pPr>
        <w:pStyle w:val="Normal9"/>
        <w:jc w:val="left"/>
        <w:rPr>
          <w:rFonts w:ascii="黑体" w:eastAsia="黑体" w:hAnsi="黑体"/>
          <w:sz w:val="24"/>
          <w:szCs w:val="28"/>
        </w:rPr>
      </w:pPr>
      <w:r>
        <w:rPr>
          <w:rFonts w:ascii="黑体" w:eastAsia="黑体" w:hAnsi="黑体"/>
          <w:sz w:val="24"/>
          <w:szCs w:val="28"/>
        </w:rPr>
        <w:t>A、肺梗死</w:t>
      </w:r>
    </w:p>
    <w:p>
      <w:pPr>
        <w:pStyle w:val="Normal9"/>
        <w:jc w:val="left"/>
        <w:rPr>
          <w:rFonts w:ascii="黑体" w:eastAsia="黑体" w:hAnsi="黑体"/>
          <w:sz w:val="24"/>
          <w:szCs w:val="28"/>
        </w:rPr>
      </w:pPr>
      <w:r>
        <w:rPr>
          <w:rFonts w:ascii="黑体" w:eastAsia="黑体" w:hAnsi="黑体"/>
          <w:sz w:val="24"/>
          <w:szCs w:val="28"/>
        </w:rPr>
        <w:t>B、室间隔缺损</w:t>
      </w:r>
    </w:p>
    <w:p>
      <w:pPr>
        <w:pStyle w:val="Normal9"/>
        <w:jc w:val="left"/>
        <w:rPr>
          <w:rFonts w:ascii="黑体" w:eastAsia="黑体" w:hAnsi="黑体"/>
          <w:sz w:val="24"/>
          <w:szCs w:val="28"/>
        </w:rPr>
      </w:pPr>
      <w:r>
        <w:rPr>
          <w:rFonts w:ascii="黑体" w:eastAsia="黑体" w:hAnsi="黑体"/>
          <w:sz w:val="24"/>
          <w:szCs w:val="28"/>
        </w:rPr>
        <w:t>C、肺动脉瓣狭窄</w:t>
      </w:r>
    </w:p>
    <w:p>
      <w:pPr>
        <w:pStyle w:val="Normal9"/>
        <w:jc w:val="left"/>
        <w:rPr>
          <w:rFonts w:ascii="黑体" w:eastAsia="黑体" w:hAnsi="黑体"/>
          <w:sz w:val="24"/>
          <w:szCs w:val="28"/>
        </w:rPr>
      </w:pPr>
      <w:r>
        <w:rPr>
          <w:rFonts w:ascii="黑体" w:eastAsia="黑体" w:hAnsi="黑体"/>
          <w:sz w:val="24"/>
          <w:szCs w:val="28"/>
        </w:rPr>
        <w:t>D、急进性高血压</w:t>
      </w:r>
    </w:p>
    <w:p>
      <w:pPr>
        <w:pStyle w:val="Normal9"/>
        <w:jc w:val="left"/>
        <w:rPr>
          <w:rFonts w:ascii="黑体" w:eastAsia="黑体" w:hAnsi="黑体"/>
          <w:sz w:val="24"/>
          <w:szCs w:val="28"/>
        </w:rPr>
      </w:pPr>
      <w:r>
        <w:rPr>
          <w:rFonts w:ascii="黑体" w:eastAsia="黑体" w:hAnsi="黑体"/>
          <w:sz w:val="24"/>
          <w:szCs w:val="28"/>
        </w:rPr>
        <w:t>E、主动脉窦瘤破裂人右心室</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扩张型心肌病患者的最主要的临床表现是呼吸道感染和（）</w:t>
      </w:r>
    </w:p>
    <w:p>
      <w:pPr>
        <w:pStyle w:val="Normal10"/>
        <w:jc w:val="left"/>
        <w:rPr>
          <w:rFonts w:ascii="黑体" w:eastAsia="黑体" w:hAnsi="黑体"/>
          <w:sz w:val="24"/>
          <w:szCs w:val="28"/>
        </w:rPr>
      </w:pPr>
      <w:r>
        <w:rPr>
          <w:rFonts w:ascii="黑体" w:eastAsia="黑体" w:hAnsi="黑体"/>
          <w:sz w:val="24"/>
          <w:szCs w:val="28"/>
        </w:rPr>
        <w:t>A、室性心律失常</w:t>
      </w:r>
    </w:p>
    <w:p>
      <w:pPr>
        <w:pStyle w:val="Normal10"/>
        <w:jc w:val="left"/>
        <w:rPr>
          <w:rFonts w:ascii="黑体" w:eastAsia="黑体" w:hAnsi="黑体"/>
          <w:sz w:val="24"/>
          <w:szCs w:val="28"/>
        </w:rPr>
      </w:pPr>
      <w:r>
        <w:rPr>
          <w:rFonts w:ascii="黑体" w:eastAsia="黑体" w:hAnsi="黑体"/>
          <w:sz w:val="24"/>
          <w:szCs w:val="28"/>
        </w:rPr>
        <w:t>B、心力衰竭</w:t>
      </w:r>
    </w:p>
    <w:p>
      <w:pPr>
        <w:pStyle w:val="Normal10"/>
        <w:jc w:val="left"/>
        <w:rPr>
          <w:rFonts w:ascii="黑体" w:eastAsia="黑体" w:hAnsi="黑体"/>
          <w:sz w:val="24"/>
          <w:szCs w:val="28"/>
        </w:rPr>
      </w:pPr>
      <w:r>
        <w:rPr>
          <w:rFonts w:ascii="黑体" w:eastAsia="黑体" w:hAnsi="黑体"/>
          <w:sz w:val="24"/>
          <w:szCs w:val="28"/>
        </w:rPr>
        <w:t>C、晕厥</w:t>
      </w:r>
    </w:p>
    <w:p>
      <w:pPr>
        <w:pStyle w:val="Normal10"/>
        <w:jc w:val="left"/>
        <w:rPr>
          <w:rFonts w:ascii="黑体" w:eastAsia="黑体" w:hAnsi="黑体"/>
          <w:sz w:val="24"/>
          <w:szCs w:val="28"/>
        </w:rPr>
      </w:pPr>
      <w:r>
        <w:rPr>
          <w:rFonts w:ascii="黑体" w:eastAsia="黑体" w:hAnsi="黑体"/>
          <w:sz w:val="24"/>
          <w:szCs w:val="28"/>
        </w:rPr>
        <w:t>D、房室传导阻滞</w:t>
      </w:r>
    </w:p>
    <w:p>
      <w:pPr>
        <w:pStyle w:val="Normal10"/>
        <w:jc w:val="left"/>
        <w:rPr>
          <w:rFonts w:ascii="黑体" w:eastAsia="黑体" w:hAnsi="黑体"/>
          <w:sz w:val="24"/>
          <w:szCs w:val="28"/>
        </w:rPr>
      </w:pPr>
      <w:r>
        <w:rPr>
          <w:rFonts w:ascii="黑体" w:eastAsia="黑体" w:hAnsi="黑体"/>
          <w:sz w:val="24"/>
          <w:szCs w:val="28"/>
        </w:rPr>
        <w:t>E、咯血</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男，21岁。近半年来反复心悸、胸痛、劳力性呼吸困难，时有头晕或短暂神志丧失。查体：心脏轻度增大，心尖部有2级收缩期杂音和第4心音，胸骨左缘第3～4肋间闻及较粗糙的喷射性收缩期杂音。应选用的药物是（）</w:t>
      </w:r>
    </w:p>
    <w:p>
      <w:pPr>
        <w:pStyle w:val="Normal11"/>
        <w:jc w:val="left"/>
        <w:rPr>
          <w:rFonts w:ascii="黑体" w:eastAsia="黑体" w:hAnsi="黑体"/>
          <w:sz w:val="24"/>
          <w:szCs w:val="28"/>
        </w:rPr>
      </w:pPr>
      <w:r>
        <w:rPr>
          <w:rFonts w:ascii="黑体" w:eastAsia="黑体" w:hAnsi="黑体"/>
          <w:sz w:val="24"/>
          <w:szCs w:val="28"/>
        </w:rPr>
        <w:t>A、地高辛</w:t>
      </w:r>
    </w:p>
    <w:p>
      <w:pPr>
        <w:pStyle w:val="Normal11"/>
        <w:jc w:val="left"/>
        <w:rPr>
          <w:rFonts w:ascii="黑体" w:eastAsia="黑体" w:hAnsi="黑体"/>
          <w:sz w:val="24"/>
          <w:szCs w:val="28"/>
        </w:rPr>
      </w:pPr>
      <w:r>
        <w:rPr>
          <w:rFonts w:ascii="黑体" w:eastAsia="黑体" w:hAnsi="黑体"/>
          <w:sz w:val="24"/>
          <w:szCs w:val="28"/>
        </w:rPr>
        <w:t>B、硝酸甘油</w:t>
      </w:r>
    </w:p>
    <w:p>
      <w:pPr>
        <w:pStyle w:val="Normal11"/>
        <w:jc w:val="left"/>
        <w:rPr>
          <w:rFonts w:ascii="黑体" w:eastAsia="黑体" w:hAnsi="黑体"/>
          <w:sz w:val="24"/>
          <w:szCs w:val="28"/>
        </w:rPr>
      </w:pPr>
      <w:r>
        <w:rPr>
          <w:rFonts w:ascii="黑体" w:eastAsia="黑体" w:hAnsi="黑体"/>
          <w:sz w:val="24"/>
          <w:szCs w:val="28"/>
        </w:rPr>
        <w:t>C、心得安（普萘洛尔）</w:t>
      </w:r>
    </w:p>
    <w:p>
      <w:pPr>
        <w:pStyle w:val="Normal11"/>
        <w:jc w:val="left"/>
        <w:rPr>
          <w:rFonts w:ascii="黑体" w:eastAsia="黑体" w:hAnsi="黑体"/>
          <w:sz w:val="24"/>
          <w:szCs w:val="28"/>
        </w:rPr>
      </w:pPr>
      <w:r>
        <w:rPr>
          <w:rFonts w:ascii="黑体" w:eastAsia="黑体" w:hAnsi="黑体"/>
          <w:sz w:val="24"/>
          <w:szCs w:val="28"/>
        </w:rPr>
        <w:t>D、托普利</w:t>
      </w:r>
    </w:p>
    <w:p>
      <w:pPr>
        <w:pStyle w:val="Normal11"/>
        <w:jc w:val="left"/>
        <w:rPr>
          <w:rFonts w:ascii="黑体" w:eastAsia="黑体" w:hAnsi="黑体"/>
          <w:sz w:val="24"/>
          <w:szCs w:val="28"/>
        </w:rPr>
      </w:pPr>
      <w:r>
        <w:rPr>
          <w:rFonts w:ascii="黑体" w:eastAsia="黑体" w:hAnsi="黑体"/>
          <w:sz w:val="24"/>
          <w:szCs w:val="28"/>
        </w:rPr>
        <w:t>E、双氢克尿噻</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男性，35岁，反复心悸气急10年余，反复咯血，心尖部舒张期隆隆样杂音，第一心音亢进，可闻及开瓣音，P亢进，近日来阵发性心悸，心电图示快速房颤，X线呈梨形心。此病例的快速房颤如何处理（）</w:t>
      </w:r>
    </w:p>
    <w:p>
      <w:pPr>
        <w:pStyle w:val="Normal12"/>
        <w:jc w:val="left"/>
        <w:rPr>
          <w:rFonts w:ascii="黑体" w:eastAsia="黑体" w:hAnsi="黑体"/>
          <w:sz w:val="24"/>
          <w:szCs w:val="28"/>
        </w:rPr>
      </w:pPr>
      <w:r>
        <w:rPr>
          <w:rFonts w:ascii="黑体" w:eastAsia="黑体" w:hAnsi="黑体"/>
          <w:sz w:val="24"/>
          <w:szCs w:val="28"/>
        </w:rPr>
        <w:t>A、口服维拉帕米</w:t>
      </w:r>
    </w:p>
    <w:p>
      <w:pPr>
        <w:pStyle w:val="Normal12"/>
        <w:jc w:val="left"/>
        <w:rPr>
          <w:rFonts w:ascii="黑体" w:eastAsia="黑体" w:hAnsi="黑体"/>
          <w:sz w:val="24"/>
          <w:szCs w:val="28"/>
        </w:rPr>
      </w:pPr>
      <w:r>
        <w:rPr>
          <w:rFonts w:ascii="黑体" w:eastAsia="黑体" w:hAnsi="黑体"/>
          <w:sz w:val="24"/>
          <w:szCs w:val="28"/>
        </w:rPr>
        <w:t>B、口服美托洛尔</w:t>
      </w:r>
    </w:p>
    <w:p>
      <w:pPr>
        <w:pStyle w:val="Normal12"/>
        <w:jc w:val="left"/>
        <w:rPr>
          <w:rFonts w:ascii="黑体" w:eastAsia="黑体" w:hAnsi="黑体"/>
          <w:sz w:val="24"/>
          <w:szCs w:val="28"/>
        </w:rPr>
      </w:pPr>
      <w:r>
        <w:rPr>
          <w:rFonts w:ascii="黑体" w:eastAsia="黑体" w:hAnsi="黑体"/>
          <w:sz w:val="24"/>
          <w:szCs w:val="28"/>
        </w:rPr>
        <w:t>C、口服美西律</w:t>
      </w:r>
    </w:p>
    <w:p>
      <w:pPr>
        <w:pStyle w:val="Normal12"/>
        <w:jc w:val="left"/>
        <w:rPr>
          <w:rFonts w:ascii="黑体" w:eastAsia="黑体" w:hAnsi="黑体"/>
          <w:sz w:val="24"/>
          <w:szCs w:val="28"/>
        </w:rPr>
      </w:pPr>
      <w:r>
        <w:rPr>
          <w:rFonts w:ascii="黑体" w:eastAsia="黑体" w:hAnsi="黑体"/>
          <w:sz w:val="24"/>
          <w:szCs w:val="28"/>
        </w:rPr>
        <w:t>D、静注利尿药</w:t>
      </w:r>
    </w:p>
    <w:p>
      <w:pPr>
        <w:pStyle w:val="Normal12"/>
        <w:jc w:val="left"/>
        <w:rPr>
          <w:rFonts w:ascii="黑体" w:eastAsia="黑体" w:hAnsi="黑体"/>
          <w:sz w:val="24"/>
          <w:szCs w:val="28"/>
        </w:rPr>
      </w:pPr>
      <w:r>
        <w:rPr>
          <w:rFonts w:ascii="黑体" w:eastAsia="黑体" w:hAnsi="黑体"/>
          <w:sz w:val="24"/>
          <w:szCs w:val="28"/>
        </w:rPr>
        <w:t>E、静注毛花苷C</w:t>
      </w:r>
    </w:p>
    <w:p>
      <w:pPr>
        <w:pStyle w:val="Normal12"/>
        <w:jc w:val="left"/>
        <w:rPr>
          <w:rFonts w:ascii="黑体" w:eastAsia="黑体" w:hAnsi="黑体"/>
          <w:sz w:val="24"/>
          <w:szCs w:val="28"/>
        </w:rPr>
      </w:pPr>
    </w:p>
    <w:p>
      <w:pPr>
        <w:pStyle w:val="Normal13"/>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14.</w:t>
      </w:r>
      <w:r>
        <w:rPr>
          <w:rFonts w:ascii="黑体" w:eastAsia="黑体" w:hAnsi="黑体"/>
          <w:sz w:val="24"/>
          <w:szCs w:val="28"/>
        </w:rPr>
        <w:t>男。32岁。间歇性劳力性心悸、气促、胸痛1年，今突然站立时发生舷晕。查体：胸骨左缘第3肋间昕到较粗糙的喷射性收缩期杂音，心率112次／分，律齐。下列处理哪项是错误的（）</w:t>
      </w:r>
    </w:p>
    <w:p>
      <w:pPr>
        <w:pStyle w:val="Normal13"/>
        <w:jc w:val="left"/>
        <w:rPr>
          <w:rFonts w:ascii="黑体" w:eastAsia="黑体" w:hAnsi="黑体"/>
          <w:sz w:val="24"/>
          <w:szCs w:val="28"/>
        </w:rPr>
      </w:pPr>
      <w:r>
        <w:rPr>
          <w:rFonts w:ascii="黑体" w:eastAsia="黑体" w:hAnsi="黑体"/>
          <w:sz w:val="24"/>
          <w:szCs w:val="28"/>
        </w:rPr>
        <w:t>A、心得安10mg，tid</w:t>
      </w:r>
    </w:p>
    <w:p>
      <w:pPr>
        <w:pStyle w:val="Normal13"/>
        <w:jc w:val="left"/>
        <w:rPr>
          <w:rFonts w:ascii="黑体" w:eastAsia="黑体" w:hAnsi="黑体"/>
          <w:sz w:val="24"/>
          <w:szCs w:val="28"/>
        </w:rPr>
      </w:pPr>
      <w:r>
        <w:rPr>
          <w:rFonts w:ascii="黑体" w:eastAsia="黑体" w:hAnsi="黑体"/>
          <w:sz w:val="24"/>
          <w:szCs w:val="28"/>
        </w:rPr>
        <w:t>B、地高辛0.25mg，qd</w:t>
      </w:r>
    </w:p>
    <w:p>
      <w:pPr>
        <w:pStyle w:val="Normal13"/>
        <w:jc w:val="left"/>
        <w:rPr>
          <w:rFonts w:ascii="黑体" w:eastAsia="黑体" w:hAnsi="黑体"/>
          <w:sz w:val="24"/>
          <w:szCs w:val="28"/>
        </w:rPr>
      </w:pPr>
      <w:r>
        <w:rPr>
          <w:rFonts w:ascii="黑体" w:eastAsia="黑体" w:hAnsi="黑体"/>
          <w:sz w:val="24"/>
          <w:szCs w:val="28"/>
        </w:rPr>
        <w:t>C、地尔硫30mg，tim</w:t>
      </w:r>
    </w:p>
    <w:p>
      <w:pPr>
        <w:pStyle w:val="Normal13"/>
        <w:jc w:val="left"/>
        <w:rPr>
          <w:rFonts w:ascii="黑体" w:eastAsia="黑体" w:hAnsi="黑体"/>
          <w:sz w:val="24"/>
          <w:szCs w:val="28"/>
        </w:rPr>
      </w:pPr>
      <w:r>
        <w:rPr>
          <w:rFonts w:ascii="黑体" w:eastAsia="黑体" w:hAnsi="黑体"/>
          <w:sz w:val="24"/>
          <w:szCs w:val="28"/>
        </w:rPr>
        <w:t>D、辅酶Q10、维生素等改善心肌代谢药物</w:t>
      </w:r>
    </w:p>
    <w:p>
      <w:pPr>
        <w:pStyle w:val="Normal13"/>
        <w:jc w:val="left"/>
        <w:rPr>
          <w:rFonts w:ascii="黑体" w:eastAsia="黑体" w:hAnsi="黑体"/>
          <w:sz w:val="24"/>
          <w:szCs w:val="28"/>
        </w:rPr>
      </w:pPr>
      <w:r>
        <w:rPr>
          <w:rFonts w:ascii="黑体" w:eastAsia="黑体" w:hAnsi="黑体"/>
          <w:sz w:val="24"/>
          <w:szCs w:val="28"/>
        </w:rPr>
        <w:t>E、避免剧烈运动、持重或屏气</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女，19岁。近2周来发热38℃左右，伴恶心、呕吐、腹泻，遂出现心悸、胸痛、呼吸困难、晕厥发作。查体发现，面色苍白，精神萎靡，心率40次／分，律齐，心尖部第1心音低钝，且可闻及大炮音，临床诊断病毒性心肌炎，心电图表现最可能是（）</w:t>
      </w:r>
    </w:p>
    <w:p>
      <w:pPr>
        <w:pStyle w:val="Normal14"/>
        <w:jc w:val="left"/>
        <w:rPr>
          <w:rFonts w:ascii="黑体" w:eastAsia="黑体" w:hAnsi="黑体"/>
          <w:sz w:val="24"/>
          <w:szCs w:val="28"/>
        </w:rPr>
      </w:pPr>
      <w:r>
        <w:rPr>
          <w:rFonts w:ascii="黑体" w:eastAsia="黑体" w:hAnsi="黑体"/>
          <w:sz w:val="24"/>
          <w:szCs w:val="28"/>
        </w:rPr>
        <w:t>A、窦性心动过缓</w:t>
      </w:r>
    </w:p>
    <w:p>
      <w:pPr>
        <w:pStyle w:val="Normal14"/>
        <w:jc w:val="left"/>
        <w:rPr>
          <w:rFonts w:ascii="黑体" w:eastAsia="黑体" w:hAnsi="黑体"/>
          <w:sz w:val="24"/>
          <w:szCs w:val="28"/>
        </w:rPr>
      </w:pPr>
      <w:r>
        <w:rPr>
          <w:rFonts w:ascii="黑体" w:eastAsia="黑体" w:hAnsi="黑体"/>
          <w:sz w:val="24"/>
          <w:szCs w:val="28"/>
        </w:rPr>
        <w:t>B、第一度房室传导阻滞</w:t>
      </w:r>
    </w:p>
    <w:p>
      <w:pPr>
        <w:pStyle w:val="Normal14"/>
        <w:jc w:val="left"/>
        <w:rPr>
          <w:rFonts w:ascii="黑体" w:eastAsia="黑体" w:hAnsi="黑体"/>
          <w:sz w:val="24"/>
          <w:szCs w:val="28"/>
        </w:rPr>
      </w:pPr>
      <w:r>
        <w:rPr>
          <w:rFonts w:ascii="黑体" w:eastAsia="黑体" w:hAnsi="黑体"/>
          <w:sz w:val="24"/>
          <w:szCs w:val="28"/>
        </w:rPr>
        <w:t>C、第二度房室传导阻滞</w:t>
      </w:r>
    </w:p>
    <w:p>
      <w:pPr>
        <w:pStyle w:val="Normal14"/>
        <w:jc w:val="left"/>
        <w:rPr>
          <w:rFonts w:ascii="黑体" w:eastAsia="黑体" w:hAnsi="黑体"/>
          <w:sz w:val="24"/>
          <w:szCs w:val="28"/>
        </w:rPr>
      </w:pPr>
      <w:r>
        <w:rPr>
          <w:rFonts w:ascii="黑体" w:eastAsia="黑体" w:hAnsi="黑体"/>
          <w:sz w:val="24"/>
          <w:szCs w:val="28"/>
        </w:rPr>
        <w:t>D、第三度房室传导阻滞</w:t>
      </w:r>
    </w:p>
    <w:p>
      <w:pPr>
        <w:pStyle w:val="Normal14"/>
        <w:jc w:val="left"/>
        <w:rPr>
          <w:rFonts w:ascii="黑体" w:eastAsia="黑体" w:hAnsi="黑体"/>
          <w:sz w:val="24"/>
          <w:szCs w:val="28"/>
        </w:rPr>
      </w:pPr>
      <w:r>
        <w:rPr>
          <w:rFonts w:ascii="黑体" w:eastAsia="黑体" w:hAnsi="黑体"/>
          <w:sz w:val="24"/>
          <w:szCs w:val="28"/>
        </w:rPr>
        <w:t>E、室内传导阻滞</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扩张型心肌病左、右心室同时衰竭时，与临床症状和体征最有关的因素是（）</w:t>
      </w:r>
    </w:p>
    <w:p>
      <w:pPr>
        <w:pStyle w:val="Normal15"/>
        <w:jc w:val="left"/>
        <w:rPr>
          <w:rFonts w:ascii="黑体" w:eastAsia="黑体" w:hAnsi="黑体"/>
          <w:sz w:val="24"/>
          <w:szCs w:val="28"/>
        </w:rPr>
      </w:pPr>
      <w:r>
        <w:rPr>
          <w:rFonts w:ascii="黑体" w:eastAsia="黑体" w:hAnsi="黑体"/>
          <w:sz w:val="24"/>
          <w:szCs w:val="28"/>
        </w:rPr>
        <w:t>A、静脉回流增加</w:t>
      </w:r>
    </w:p>
    <w:p>
      <w:pPr>
        <w:pStyle w:val="Normal15"/>
        <w:jc w:val="left"/>
        <w:rPr>
          <w:rFonts w:ascii="黑体" w:eastAsia="黑体" w:hAnsi="黑体"/>
          <w:sz w:val="24"/>
          <w:szCs w:val="28"/>
        </w:rPr>
      </w:pPr>
      <w:r>
        <w:rPr>
          <w:rFonts w:ascii="黑体" w:eastAsia="黑体" w:hAnsi="黑体"/>
          <w:sz w:val="24"/>
          <w:szCs w:val="28"/>
        </w:rPr>
        <w:t>B、肺淤血</w:t>
      </w:r>
    </w:p>
    <w:p>
      <w:pPr>
        <w:pStyle w:val="Normal15"/>
        <w:jc w:val="left"/>
        <w:rPr>
          <w:rFonts w:ascii="黑体" w:eastAsia="黑体" w:hAnsi="黑体"/>
          <w:sz w:val="24"/>
          <w:szCs w:val="28"/>
        </w:rPr>
      </w:pPr>
      <w:r>
        <w:rPr>
          <w:rFonts w:ascii="黑体" w:eastAsia="黑体" w:hAnsi="黑体"/>
          <w:sz w:val="24"/>
          <w:szCs w:val="28"/>
        </w:rPr>
        <w:t>C、心排血量减少</w:t>
      </w:r>
    </w:p>
    <w:p>
      <w:pPr>
        <w:pStyle w:val="Normal15"/>
        <w:jc w:val="left"/>
        <w:rPr>
          <w:rFonts w:ascii="黑体" w:eastAsia="黑体" w:hAnsi="黑体"/>
          <w:sz w:val="24"/>
          <w:szCs w:val="28"/>
        </w:rPr>
      </w:pPr>
      <w:r>
        <w:rPr>
          <w:rFonts w:ascii="黑体" w:eastAsia="黑体" w:hAnsi="黑体"/>
          <w:sz w:val="24"/>
          <w:szCs w:val="28"/>
        </w:rPr>
        <w:t>D、心律失常</w:t>
      </w:r>
    </w:p>
    <w:p>
      <w:pPr>
        <w:pStyle w:val="Normal15"/>
        <w:jc w:val="left"/>
        <w:rPr>
          <w:rFonts w:ascii="黑体" w:eastAsia="黑体" w:hAnsi="黑体"/>
          <w:sz w:val="24"/>
          <w:szCs w:val="28"/>
        </w:rPr>
      </w:pPr>
      <w:r>
        <w:rPr>
          <w:rFonts w:ascii="黑体" w:eastAsia="黑体" w:hAnsi="黑体"/>
          <w:sz w:val="24"/>
          <w:szCs w:val="28"/>
        </w:rPr>
        <w:t>E、心肌缺血</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男性，30岁。因高热一周入院，以往尚健康，1年来有注射毒品史。体检：眼结合膜有瘀点，心界不大，心率110次／分，律齐，各瓣膜区未闻及杂音，两肺听诊阴性，足底可见紫红色结节，有压痛，白细胞计数12×10／L，血红蛋白80g／L，尿常规蛋白（+），红细胞8~10个／HP。最可能的诊断（）</w:t>
      </w:r>
    </w:p>
    <w:p>
      <w:pPr>
        <w:pStyle w:val="Normal16"/>
        <w:jc w:val="left"/>
        <w:rPr>
          <w:rFonts w:ascii="黑体" w:eastAsia="黑体" w:hAnsi="黑体"/>
          <w:sz w:val="24"/>
          <w:szCs w:val="28"/>
        </w:rPr>
      </w:pPr>
      <w:r>
        <w:rPr>
          <w:rFonts w:ascii="黑体" w:eastAsia="黑体" w:hAnsi="黑体"/>
          <w:sz w:val="24"/>
          <w:szCs w:val="28"/>
        </w:rPr>
        <w:t>A、获得性免疫缺陷综合征（AIDS）</w:t>
      </w:r>
    </w:p>
    <w:p>
      <w:pPr>
        <w:pStyle w:val="Normal16"/>
        <w:jc w:val="left"/>
        <w:rPr>
          <w:rFonts w:ascii="黑体" w:eastAsia="黑体" w:hAnsi="黑体"/>
          <w:sz w:val="24"/>
          <w:szCs w:val="28"/>
        </w:rPr>
      </w:pPr>
      <w:r>
        <w:rPr>
          <w:rFonts w:ascii="黑体" w:eastAsia="黑体" w:hAnsi="黑体"/>
          <w:sz w:val="24"/>
          <w:szCs w:val="28"/>
        </w:rPr>
        <w:t>B、斑疹伤寒</w:t>
      </w:r>
    </w:p>
    <w:p>
      <w:pPr>
        <w:pStyle w:val="Normal16"/>
        <w:jc w:val="left"/>
        <w:rPr>
          <w:rFonts w:ascii="黑体" w:eastAsia="黑体" w:hAnsi="黑体"/>
          <w:sz w:val="24"/>
          <w:szCs w:val="28"/>
        </w:rPr>
      </w:pPr>
      <w:r>
        <w:rPr>
          <w:rFonts w:ascii="黑体" w:eastAsia="黑体" w:hAnsi="黑体"/>
          <w:sz w:val="24"/>
          <w:szCs w:val="28"/>
        </w:rPr>
        <w:t>C、急性肾小球肾炎</w:t>
      </w:r>
    </w:p>
    <w:p>
      <w:pPr>
        <w:pStyle w:val="Normal16"/>
        <w:jc w:val="left"/>
        <w:rPr>
          <w:rFonts w:ascii="黑体" w:eastAsia="黑体" w:hAnsi="黑体"/>
          <w:sz w:val="24"/>
          <w:szCs w:val="28"/>
        </w:rPr>
      </w:pPr>
      <w:r>
        <w:rPr>
          <w:rFonts w:ascii="黑体" w:eastAsia="黑体" w:hAnsi="黑体"/>
          <w:sz w:val="24"/>
          <w:szCs w:val="28"/>
        </w:rPr>
        <w:t>D、风湿热</w:t>
      </w:r>
    </w:p>
    <w:p>
      <w:pPr>
        <w:pStyle w:val="Normal16"/>
        <w:jc w:val="left"/>
        <w:rPr>
          <w:rFonts w:ascii="黑体" w:eastAsia="黑体" w:hAnsi="黑体"/>
          <w:sz w:val="24"/>
          <w:szCs w:val="28"/>
        </w:rPr>
      </w:pPr>
      <w:r>
        <w:rPr>
          <w:rFonts w:ascii="黑体" w:eastAsia="黑体" w:hAnsi="黑体"/>
          <w:sz w:val="24"/>
          <w:szCs w:val="28"/>
        </w:rPr>
        <w:t>E、感染性心内膜炎</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男性，55岁，原有劳力性心绞痛，近2周每于清晨5时左右发作，疼痛持续时间较长，住院期间发作时心率50/min，期前收缩5/min，血压90/60mmHg，心电图提示Ⅱ、Ⅲ、aVF导联ST段抬高，加用地尔硫后未再发作，应用地尔硫的机制是（）</w:t>
      </w:r>
    </w:p>
    <w:p>
      <w:pPr>
        <w:pStyle w:val="Normal17"/>
        <w:jc w:val="left"/>
        <w:rPr>
          <w:rFonts w:ascii="黑体" w:eastAsia="黑体" w:hAnsi="黑体"/>
          <w:sz w:val="24"/>
          <w:szCs w:val="28"/>
        </w:rPr>
      </w:pPr>
      <w:r>
        <w:rPr>
          <w:rFonts w:ascii="黑体" w:eastAsia="黑体" w:hAnsi="黑体"/>
          <w:sz w:val="24"/>
          <w:szCs w:val="28"/>
        </w:rPr>
        <w:t>A、减慢心率，降低心肌耗氧量</w:t>
      </w:r>
    </w:p>
    <w:p>
      <w:pPr>
        <w:pStyle w:val="Normal17"/>
        <w:jc w:val="left"/>
        <w:rPr>
          <w:rFonts w:ascii="黑体" w:eastAsia="黑体" w:hAnsi="黑体"/>
          <w:sz w:val="24"/>
          <w:szCs w:val="28"/>
        </w:rPr>
      </w:pPr>
      <w:r>
        <w:rPr>
          <w:rFonts w:ascii="黑体" w:eastAsia="黑体" w:hAnsi="黑体"/>
          <w:sz w:val="24"/>
          <w:szCs w:val="28"/>
        </w:rPr>
        <w:t>B、增快心率，增加心排血量，改善心肌供血</w:t>
      </w:r>
    </w:p>
    <w:p>
      <w:pPr>
        <w:pStyle w:val="Normal17"/>
        <w:jc w:val="left"/>
        <w:rPr>
          <w:rFonts w:ascii="黑体" w:eastAsia="黑体" w:hAnsi="黑体"/>
          <w:sz w:val="24"/>
          <w:szCs w:val="28"/>
        </w:rPr>
      </w:pPr>
      <w:r>
        <w:rPr>
          <w:rFonts w:ascii="黑体" w:eastAsia="黑体" w:hAnsi="黑体"/>
          <w:sz w:val="24"/>
          <w:szCs w:val="28"/>
        </w:rPr>
        <w:t>C、缓解冠状动脉痉挛</w:t>
      </w:r>
    </w:p>
    <w:p>
      <w:pPr>
        <w:pStyle w:val="Normal17"/>
        <w:jc w:val="left"/>
        <w:rPr>
          <w:rFonts w:ascii="黑体" w:eastAsia="黑体" w:hAnsi="黑体"/>
          <w:sz w:val="24"/>
          <w:szCs w:val="28"/>
        </w:rPr>
      </w:pPr>
      <w:r>
        <w:rPr>
          <w:rFonts w:ascii="黑体" w:eastAsia="黑体" w:hAnsi="黑体"/>
          <w:sz w:val="24"/>
          <w:szCs w:val="28"/>
        </w:rPr>
        <w:t>D、提高血压，改善心肌灌注</w:t>
      </w:r>
    </w:p>
    <w:p>
      <w:pPr>
        <w:pStyle w:val="Normal17"/>
        <w:jc w:val="left"/>
        <w:rPr>
          <w:rFonts w:ascii="黑体" w:eastAsia="黑体" w:hAnsi="黑体"/>
          <w:sz w:val="24"/>
          <w:szCs w:val="28"/>
        </w:rPr>
      </w:pPr>
      <w:r>
        <w:rPr>
          <w:rFonts w:ascii="黑体" w:eastAsia="黑体" w:hAnsi="黑体"/>
          <w:sz w:val="24"/>
          <w:szCs w:val="28"/>
        </w:rPr>
        <w:t>E、增快心率，消除期前收缩</w:t>
      </w:r>
    </w:p>
    <w:p>
      <w:pPr>
        <w:pStyle w:val="Normal17"/>
        <w:jc w:val="left"/>
        <w:rPr>
          <w:rFonts w:ascii="黑体" w:eastAsia="黑体" w:hAnsi="黑体"/>
          <w:sz w:val="24"/>
          <w:szCs w:val="28"/>
        </w:rPr>
      </w:pPr>
    </w:p>
    <w:p>
      <w:pPr>
        <w:pStyle w:val="Normal18"/>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19.</w:t>
      </w:r>
    </w:p>
    <w:p>
      <w:pPr>
        <w:pStyle w:val="Normal18"/>
        <w:jc w:val="left"/>
        <w:rPr>
          <w:rFonts w:ascii="黑体" w:eastAsia="黑体" w:hAnsi="黑体"/>
          <w:sz w:val="24"/>
          <w:szCs w:val="28"/>
        </w:rPr>
      </w:pPr>
      <w:r>
        <w:rPr>
          <w:rFonts w:ascii="黑体" w:eastAsia="黑体" w:hAnsi="黑体"/>
          <w:sz w:val="24"/>
          <w:szCs w:val="28"/>
        </w:rPr>
        <w:t>女性，48岁，间发心前区闷痛1个月，常夜间发作。发作时心电图Ⅱ、Ⅲ、aVF导联ST段上抬，考虑为冠心病心绞痛，缓解期治疗最好选用哪种药物（）</w:t>
      </w:r>
    </w:p>
    <w:p>
      <w:pPr>
        <w:pStyle w:val="Normal18"/>
        <w:jc w:val="left"/>
        <w:rPr>
          <w:rFonts w:ascii="黑体" w:eastAsia="黑体" w:hAnsi="黑体"/>
          <w:sz w:val="24"/>
          <w:szCs w:val="28"/>
        </w:rPr>
      </w:pPr>
      <w:r>
        <w:rPr>
          <w:rFonts w:ascii="黑体" w:eastAsia="黑体" w:hAnsi="黑体"/>
          <w:sz w:val="24"/>
          <w:szCs w:val="28"/>
        </w:rPr>
        <w:t>A、普萘洛尔</w:t>
      </w:r>
    </w:p>
    <w:p>
      <w:pPr>
        <w:pStyle w:val="Normal18"/>
        <w:jc w:val="left"/>
        <w:rPr>
          <w:rFonts w:ascii="黑体" w:eastAsia="黑体" w:hAnsi="黑体"/>
          <w:sz w:val="24"/>
          <w:szCs w:val="28"/>
        </w:rPr>
      </w:pPr>
      <w:r>
        <w:rPr>
          <w:rFonts w:ascii="黑体" w:eastAsia="黑体" w:hAnsi="黑体"/>
          <w:sz w:val="24"/>
          <w:szCs w:val="28"/>
        </w:rPr>
        <w:t>B、长效硝酸甘油</w:t>
      </w:r>
    </w:p>
    <w:p>
      <w:pPr>
        <w:pStyle w:val="Normal18"/>
        <w:jc w:val="left"/>
        <w:rPr>
          <w:rFonts w:ascii="黑体" w:eastAsia="黑体" w:hAnsi="黑体"/>
          <w:sz w:val="24"/>
          <w:szCs w:val="28"/>
        </w:rPr>
      </w:pPr>
      <w:r>
        <w:rPr>
          <w:rFonts w:ascii="黑体" w:eastAsia="黑体" w:hAnsi="黑体"/>
          <w:sz w:val="24"/>
          <w:szCs w:val="28"/>
        </w:rPr>
        <w:t>C、双嘧达莫</w:t>
      </w:r>
    </w:p>
    <w:p>
      <w:pPr>
        <w:pStyle w:val="Normal18"/>
        <w:jc w:val="left"/>
        <w:rPr>
          <w:rFonts w:ascii="黑体" w:eastAsia="黑体" w:hAnsi="黑体"/>
          <w:sz w:val="24"/>
          <w:szCs w:val="28"/>
        </w:rPr>
      </w:pPr>
      <w:r>
        <w:rPr>
          <w:rFonts w:ascii="黑体" w:eastAsia="黑体" w:hAnsi="黑体"/>
          <w:sz w:val="24"/>
          <w:szCs w:val="28"/>
        </w:rPr>
        <w:t>D、消心痛</w:t>
      </w:r>
    </w:p>
    <w:p>
      <w:pPr>
        <w:pStyle w:val="Normal18"/>
        <w:jc w:val="left"/>
        <w:rPr>
          <w:rFonts w:ascii="黑体" w:eastAsia="黑体" w:hAnsi="黑体"/>
          <w:sz w:val="24"/>
          <w:szCs w:val="28"/>
        </w:rPr>
      </w:pPr>
      <w:r>
        <w:rPr>
          <w:rFonts w:ascii="黑体" w:eastAsia="黑体" w:hAnsi="黑体"/>
          <w:sz w:val="24"/>
          <w:szCs w:val="28"/>
        </w:rPr>
        <w:t>E、地尔硫</w:t>
      </w:r>
      <w:r>
        <w:drawing>
          <wp:inline distT="0" distB="0" distL="0" distR="0">
            <wp:extent cx="161942" cy="161942"/>
            <wp:effectExtent l="0" t="0" r="0" b="0"/>
            <wp:docPr id="2555" name="_x0000_i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 name="_x0000_i2555"/>
                    <pic:cNvPicPr/>
                  </pic:nvPicPr>
                  <pic:blipFill>
                    <a:blip xmlns:r="http://schemas.openxmlformats.org/officeDocument/2006/relationships" r:embed="rId9"/>
                    <a:stretch>
                      <a:fillRect/>
                    </a:stretch>
                  </pic:blipFill>
                  <pic:spPr>
                    <a:xfrm>
                      <a:off x="0" y="0"/>
                      <a:ext cx="161942" cy="161942"/>
                    </a:xfrm>
                    <a:prstGeom prst="rect">
                      <a:avLst/>
                    </a:prstGeom>
                  </pic:spPr>
                </pic:pic>
              </a:graphicData>
            </a:graphic>
          </wp:inline>
        </w:drawing>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女，20岁。突发心悸1小时，过去有类似发作史，可自行停止。查体：甲状腺不大，心界不大，心率180次／分，律齐，未闻及杂音，为明确诊断应立即做（）</w:t>
      </w:r>
    </w:p>
    <w:p>
      <w:pPr>
        <w:pStyle w:val="Normal19"/>
        <w:jc w:val="left"/>
        <w:rPr>
          <w:rFonts w:ascii="黑体" w:eastAsia="黑体" w:hAnsi="黑体"/>
          <w:sz w:val="24"/>
          <w:szCs w:val="28"/>
        </w:rPr>
      </w:pPr>
      <w:r>
        <w:rPr>
          <w:rFonts w:ascii="黑体" w:eastAsia="黑体" w:hAnsi="黑体"/>
          <w:sz w:val="24"/>
          <w:szCs w:val="28"/>
        </w:rPr>
        <w:t>A、ECG</w:t>
      </w:r>
    </w:p>
    <w:p>
      <w:pPr>
        <w:pStyle w:val="Normal19"/>
        <w:jc w:val="left"/>
        <w:rPr>
          <w:rFonts w:ascii="黑体" w:eastAsia="黑体" w:hAnsi="黑体"/>
          <w:sz w:val="24"/>
          <w:szCs w:val="28"/>
        </w:rPr>
      </w:pPr>
      <w:r>
        <w:rPr>
          <w:rFonts w:ascii="黑体" w:eastAsia="黑体" w:hAnsi="黑体"/>
          <w:sz w:val="24"/>
          <w:szCs w:val="28"/>
        </w:rPr>
        <w:t>B、UCG</w:t>
      </w:r>
    </w:p>
    <w:p>
      <w:pPr>
        <w:pStyle w:val="Normal19"/>
        <w:jc w:val="left"/>
        <w:rPr>
          <w:rFonts w:ascii="黑体" w:eastAsia="黑体" w:hAnsi="黑体"/>
          <w:sz w:val="24"/>
          <w:szCs w:val="28"/>
        </w:rPr>
      </w:pPr>
      <w:r>
        <w:rPr>
          <w:rFonts w:ascii="黑体" w:eastAsia="黑体" w:hAnsi="黑体"/>
          <w:sz w:val="24"/>
          <w:szCs w:val="28"/>
        </w:rPr>
        <w:t>C、心电向量图检查</w:t>
      </w:r>
    </w:p>
    <w:p>
      <w:pPr>
        <w:pStyle w:val="Normal19"/>
        <w:jc w:val="left"/>
        <w:rPr>
          <w:rFonts w:ascii="黑体" w:eastAsia="黑体" w:hAnsi="黑体"/>
          <w:sz w:val="24"/>
          <w:szCs w:val="28"/>
        </w:rPr>
      </w:pPr>
      <w:r>
        <w:rPr>
          <w:rFonts w:ascii="黑体" w:eastAsia="黑体" w:hAnsi="黑体"/>
          <w:sz w:val="24"/>
          <w:szCs w:val="28"/>
        </w:rPr>
        <w:t>D、心脏X线检查</w:t>
      </w:r>
    </w:p>
    <w:p>
      <w:pPr>
        <w:pStyle w:val="Normal19"/>
        <w:jc w:val="left"/>
        <w:rPr>
          <w:rFonts w:ascii="黑体" w:eastAsia="黑体" w:hAnsi="黑体"/>
          <w:sz w:val="24"/>
          <w:szCs w:val="28"/>
        </w:rPr>
      </w:pPr>
      <w:r>
        <w:rPr>
          <w:rFonts w:ascii="黑体" w:eastAsia="黑体" w:hAnsi="黑体"/>
          <w:sz w:val="24"/>
          <w:szCs w:val="28"/>
        </w:rPr>
        <w:t>E、T3、T4</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除二尖瓣狭窄外，下述哪一项疾病可出现舒张期隆隆样杂音（）</w:t>
      </w:r>
    </w:p>
    <w:p>
      <w:pPr>
        <w:pStyle w:val="Normal20"/>
        <w:jc w:val="left"/>
        <w:rPr>
          <w:rFonts w:ascii="黑体" w:eastAsia="黑体" w:hAnsi="黑体"/>
          <w:sz w:val="24"/>
          <w:szCs w:val="28"/>
        </w:rPr>
      </w:pPr>
      <w:r>
        <w:rPr>
          <w:rFonts w:ascii="黑体" w:eastAsia="黑体" w:hAnsi="黑体"/>
          <w:sz w:val="24"/>
          <w:szCs w:val="28"/>
        </w:rPr>
        <w:t>A、左心房黏液瘤</w:t>
      </w:r>
    </w:p>
    <w:p>
      <w:pPr>
        <w:pStyle w:val="Normal20"/>
        <w:jc w:val="left"/>
        <w:rPr>
          <w:rFonts w:ascii="黑体" w:eastAsia="黑体" w:hAnsi="黑体"/>
          <w:sz w:val="24"/>
          <w:szCs w:val="28"/>
        </w:rPr>
      </w:pPr>
      <w:r>
        <w:rPr>
          <w:rFonts w:ascii="黑体" w:eastAsia="黑体" w:hAnsi="黑体"/>
          <w:sz w:val="24"/>
          <w:szCs w:val="28"/>
        </w:rPr>
        <w:t>B、主动脉关闭不全</w:t>
      </w:r>
    </w:p>
    <w:p>
      <w:pPr>
        <w:pStyle w:val="Normal20"/>
        <w:jc w:val="left"/>
        <w:rPr>
          <w:rFonts w:ascii="黑体" w:eastAsia="黑体" w:hAnsi="黑体"/>
          <w:sz w:val="24"/>
          <w:szCs w:val="28"/>
        </w:rPr>
      </w:pPr>
      <w:r>
        <w:rPr>
          <w:rFonts w:ascii="黑体" w:eastAsia="黑体" w:hAnsi="黑体"/>
          <w:sz w:val="24"/>
          <w:szCs w:val="28"/>
        </w:rPr>
        <w:t>C、重度贫血</w:t>
      </w:r>
    </w:p>
    <w:p>
      <w:pPr>
        <w:pStyle w:val="Normal20"/>
        <w:jc w:val="left"/>
        <w:rPr>
          <w:rFonts w:ascii="黑体" w:eastAsia="黑体" w:hAnsi="黑体"/>
          <w:sz w:val="24"/>
          <w:szCs w:val="28"/>
        </w:rPr>
      </w:pPr>
      <w:r>
        <w:rPr>
          <w:rFonts w:ascii="黑体" w:eastAsia="黑体" w:hAnsi="黑体"/>
          <w:sz w:val="24"/>
          <w:szCs w:val="28"/>
        </w:rPr>
        <w:t>D、发热</w:t>
      </w:r>
    </w:p>
    <w:p>
      <w:pPr>
        <w:pStyle w:val="Normal20"/>
        <w:jc w:val="left"/>
        <w:rPr>
          <w:rFonts w:ascii="黑体" w:eastAsia="黑体" w:hAnsi="黑体"/>
          <w:sz w:val="24"/>
          <w:szCs w:val="28"/>
        </w:rPr>
      </w:pPr>
      <w:r>
        <w:rPr>
          <w:rFonts w:ascii="黑体" w:eastAsia="黑体" w:hAnsi="黑体"/>
          <w:sz w:val="24"/>
          <w:szCs w:val="28"/>
        </w:rPr>
        <w:t>E、二尖瓣脱垂</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下列哪项不是左冠状动脉前降支引起的心肌梗死（）</w:t>
      </w:r>
    </w:p>
    <w:p>
      <w:pPr>
        <w:pStyle w:val="Normal21"/>
        <w:jc w:val="left"/>
        <w:rPr>
          <w:rFonts w:ascii="黑体" w:eastAsia="黑体" w:hAnsi="黑体"/>
          <w:sz w:val="24"/>
          <w:szCs w:val="28"/>
        </w:rPr>
      </w:pPr>
      <w:r>
        <w:rPr>
          <w:rFonts w:ascii="黑体" w:eastAsia="黑体" w:hAnsi="黑体"/>
          <w:sz w:val="24"/>
          <w:szCs w:val="28"/>
        </w:rPr>
        <w:t>A、左室前壁</w:t>
      </w:r>
    </w:p>
    <w:p>
      <w:pPr>
        <w:pStyle w:val="Normal21"/>
        <w:jc w:val="left"/>
        <w:rPr>
          <w:rFonts w:ascii="黑体" w:eastAsia="黑体" w:hAnsi="黑体"/>
          <w:sz w:val="24"/>
          <w:szCs w:val="28"/>
        </w:rPr>
      </w:pPr>
      <w:r>
        <w:rPr>
          <w:rFonts w:ascii="黑体" w:eastAsia="黑体" w:hAnsi="黑体"/>
          <w:sz w:val="24"/>
          <w:szCs w:val="28"/>
        </w:rPr>
        <w:t>B、心尖部</w:t>
      </w:r>
    </w:p>
    <w:p>
      <w:pPr>
        <w:pStyle w:val="Normal21"/>
        <w:jc w:val="left"/>
        <w:rPr>
          <w:rFonts w:ascii="黑体" w:eastAsia="黑体" w:hAnsi="黑体"/>
          <w:sz w:val="24"/>
          <w:szCs w:val="28"/>
        </w:rPr>
      </w:pPr>
      <w:r>
        <w:rPr>
          <w:rFonts w:ascii="黑体" w:eastAsia="黑体" w:hAnsi="黑体"/>
          <w:sz w:val="24"/>
          <w:szCs w:val="28"/>
        </w:rPr>
        <w:t>C、前间隔</w:t>
      </w:r>
    </w:p>
    <w:p>
      <w:pPr>
        <w:pStyle w:val="Normal21"/>
        <w:jc w:val="left"/>
        <w:rPr>
          <w:rFonts w:ascii="黑体" w:eastAsia="黑体" w:hAnsi="黑体"/>
          <w:sz w:val="24"/>
          <w:szCs w:val="28"/>
        </w:rPr>
      </w:pPr>
      <w:r>
        <w:rPr>
          <w:rFonts w:ascii="黑体" w:eastAsia="黑体" w:hAnsi="黑体"/>
          <w:sz w:val="24"/>
          <w:szCs w:val="28"/>
        </w:rPr>
        <w:t>D、左室膈面</w:t>
      </w:r>
    </w:p>
    <w:p>
      <w:pPr>
        <w:pStyle w:val="Normal21"/>
        <w:jc w:val="left"/>
        <w:rPr>
          <w:rFonts w:ascii="黑体" w:eastAsia="黑体" w:hAnsi="黑体"/>
          <w:sz w:val="24"/>
          <w:szCs w:val="28"/>
        </w:rPr>
      </w:pPr>
      <w:r>
        <w:rPr>
          <w:rFonts w:ascii="黑体" w:eastAsia="黑体" w:hAnsi="黑体"/>
          <w:sz w:val="24"/>
          <w:szCs w:val="28"/>
        </w:rPr>
        <w:t>E、下侧壁</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一患者心电图图形如图25-5，最可能的诊断为（）</w:t>
      </w:r>
      <w:r>
        <w:rPr>
          <w:rFonts w:ascii="黑体" w:eastAsia="黑体" w:hAnsi="黑体"/>
          <w:sz w:val="24"/>
          <w:szCs w:val="28"/>
        </w:rPr>
        <w:tab/>
      </w:r>
      <w:r>
        <w:drawing>
          <wp:inline distT="0" distB="0" distL="0" distR="0">
            <wp:extent cx="5506028" cy="838288"/>
            <wp:effectExtent l="0" t="0" r="0" b="0"/>
            <wp:docPr id="2556" name="_x0000_i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 name="_x0000_i2556"/>
                    <pic:cNvPicPr/>
                  </pic:nvPicPr>
                  <pic:blipFill>
                    <a:blip xmlns:r="http://schemas.openxmlformats.org/officeDocument/2006/relationships" r:embed="rId10"/>
                    <a:stretch>
                      <a:fillRect/>
                    </a:stretch>
                  </pic:blipFill>
                  <pic:spPr>
                    <a:xfrm>
                      <a:off x="0" y="0"/>
                      <a:ext cx="5506028" cy="838288"/>
                    </a:xfrm>
                    <a:prstGeom prst="rect">
                      <a:avLst/>
                    </a:prstGeom>
                  </pic:spPr>
                </pic:pic>
              </a:graphicData>
            </a:graphic>
          </wp:inline>
        </w:drawing>
      </w:r>
    </w:p>
    <w:p>
      <w:pPr>
        <w:pStyle w:val="Normal22"/>
        <w:jc w:val="left"/>
        <w:rPr>
          <w:rFonts w:ascii="黑体" w:eastAsia="黑体" w:hAnsi="黑体"/>
          <w:sz w:val="24"/>
          <w:szCs w:val="28"/>
        </w:rPr>
      </w:pPr>
      <w:r>
        <w:rPr>
          <w:rFonts w:ascii="黑体" w:eastAsia="黑体" w:hAnsi="黑体"/>
          <w:sz w:val="24"/>
          <w:szCs w:val="28"/>
        </w:rPr>
        <w:t>A、一度房室传导阻滞</w:t>
      </w:r>
    </w:p>
    <w:p>
      <w:pPr>
        <w:pStyle w:val="Normal22"/>
        <w:jc w:val="left"/>
        <w:rPr>
          <w:rFonts w:ascii="黑体" w:eastAsia="黑体" w:hAnsi="黑体"/>
          <w:sz w:val="24"/>
          <w:szCs w:val="28"/>
        </w:rPr>
      </w:pPr>
      <w:r>
        <w:rPr>
          <w:rFonts w:ascii="黑体" w:eastAsia="黑体" w:hAnsi="黑体"/>
          <w:sz w:val="24"/>
          <w:szCs w:val="28"/>
        </w:rPr>
        <w:t>B、二度Ⅰ型房室传导阻滞</w:t>
      </w:r>
    </w:p>
    <w:p>
      <w:pPr>
        <w:pStyle w:val="Normal22"/>
        <w:jc w:val="left"/>
        <w:rPr>
          <w:rFonts w:ascii="黑体" w:eastAsia="黑体" w:hAnsi="黑体"/>
          <w:sz w:val="24"/>
          <w:szCs w:val="28"/>
        </w:rPr>
      </w:pPr>
      <w:r>
        <w:rPr>
          <w:rFonts w:ascii="黑体" w:eastAsia="黑体" w:hAnsi="黑体"/>
          <w:sz w:val="24"/>
          <w:szCs w:val="28"/>
        </w:rPr>
        <w:t>C、二度Ⅱ型房室传导阻滞</w:t>
      </w:r>
    </w:p>
    <w:p>
      <w:pPr>
        <w:pStyle w:val="Normal22"/>
        <w:jc w:val="left"/>
        <w:rPr>
          <w:rFonts w:ascii="黑体" w:eastAsia="黑体" w:hAnsi="黑体"/>
          <w:sz w:val="24"/>
          <w:szCs w:val="28"/>
        </w:rPr>
      </w:pPr>
      <w:r>
        <w:rPr>
          <w:rFonts w:ascii="黑体" w:eastAsia="黑体" w:hAnsi="黑体"/>
          <w:sz w:val="24"/>
          <w:szCs w:val="28"/>
        </w:rPr>
        <w:t>D、高度房室传导阻滞</w:t>
      </w:r>
    </w:p>
    <w:p>
      <w:pPr>
        <w:pStyle w:val="Normal22"/>
        <w:jc w:val="left"/>
        <w:rPr>
          <w:rFonts w:ascii="黑体" w:eastAsia="黑体" w:hAnsi="黑体"/>
          <w:sz w:val="24"/>
          <w:szCs w:val="28"/>
        </w:rPr>
      </w:pPr>
      <w:r>
        <w:rPr>
          <w:rFonts w:ascii="黑体" w:eastAsia="黑体" w:hAnsi="黑体"/>
          <w:sz w:val="24"/>
          <w:szCs w:val="28"/>
        </w:rPr>
        <w:t>E、三度房室传导阻滞</w:t>
      </w:r>
    </w:p>
    <w:p>
      <w:pPr>
        <w:pStyle w:val="Normal22"/>
        <w:jc w:val="left"/>
        <w:rPr>
          <w:rFonts w:ascii="黑体" w:eastAsia="黑体" w:hAnsi="黑体"/>
          <w:sz w:val="24"/>
          <w:szCs w:val="28"/>
        </w:rPr>
        <w:sectPr w:rsidSect="00C33305">
          <w:footerReference w:type="default" r:id="rId11"/>
          <w:type w:val="nextPage"/>
          <w:pgSz w:w="11906" w:h="16838" w:code="9"/>
          <w:pgMar w:top="1440" w:right="1800" w:bottom="1440" w:left="1800" w:header="851" w:footer="992" w:gutter="0"/>
          <w:pgNumType w:start="5"/>
          <w:cols w:space="425"/>
          <w:titlePg w:val="0"/>
          <w:docGrid w:type="lines" w:linePitch="312"/>
        </w:sect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男性，25岁，患有先天性心脏病，室间隔缺损，3周来低热、乏力、咳嗽、心慌，3周前曾拔牙治疗龋齿。检查：血压110／70mmHg；心界不大，心率100次／分，律齐；肺（-），肝未及，脾肋下2cm。化验：Hb90g/L，WBC12×10／L，血沉40mm／h，尿蛋白微量，RBC10～20个/HP。最有效的治疗措施是（）</w:t>
      </w:r>
    </w:p>
    <w:p>
      <w:pPr>
        <w:pStyle w:val="Normal23"/>
        <w:jc w:val="left"/>
        <w:rPr>
          <w:rFonts w:ascii="黑体" w:eastAsia="黑体" w:hAnsi="黑体"/>
          <w:sz w:val="24"/>
          <w:szCs w:val="28"/>
        </w:rPr>
      </w:pPr>
      <w:r>
        <w:rPr>
          <w:rFonts w:ascii="黑体" w:eastAsia="黑体" w:hAnsi="黑体"/>
          <w:sz w:val="24"/>
          <w:szCs w:val="28"/>
        </w:rPr>
        <w:t>A、大剂量青霉素，静脉点滴，6～8周</w:t>
      </w:r>
    </w:p>
    <w:p>
      <w:pPr>
        <w:pStyle w:val="Normal23"/>
        <w:jc w:val="left"/>
        <w:rPr>
          <w:rFonts w:ascii="黑体" w:eastAsia="黑体" w:hAnsi="黑体"/>
          <w:sz w:val="24"/>
          <w:szCs w:val="28"/>
        </w:rPr>
      </w:pPr>
      <w:r>
        <w:rPr>
          <w:rFonts w:ascii="黑体" w:eastAsia="黑体" w:hAnsi="黑体"/>
          <w:sz w:val="24"/>
          <w:szCs w:val="28"/>
        </w:rPr>
        <w:t>B、一般剂量青霉素，肌内注射，2～4周</w:t>
      </w:r>
    </w:p>
    <w:p>
      <w:pPr>
        <w:pStyle w:val="Normal23"/>
        <w:jc w:val="left"/>
        <w:rPr>
          <w:rFonts w:ascii="黑体" w:eastAsia="黑体" w:hAnsi="黑体"/>
          <w:sz w:val="24"/>
          <w:szCs w:val="28"/>
        </w:rPr>
      </w:pPr>
      <w:r>
        <w:rPr>
          <w:rFonts w:ascii="黑体" w:eastAsia="黑体" w:hAnsi="黑体"/>
          <w:sz w:val="24"/>
          <w:szCs w:val="28"/>
        </w:rPr>
        <w:t>C、大剂量青霉素，静脉点滴，1～2周</w:t>
      </w:r>
    </w:p>
    <w:p>
      <w:pPr>
        <w:pStyle w:val="Normal23"/>
        <w:jc w:val="left"/>
        <w:rPr>
          <w:rFonts w:ascii="黑体" w:eastAsia="黑体" w:hAnsi="黑体"/>
          <w:sz w:val="24"/>
          <w:szCs w:val="28"/>
        </w:rPr>
      </w:pPr>
      <w:r>
        <w:rPr>
          <w:rFonts w:ascii="黑体" w:eastAsia="黑体" w:hAnsi="黑体"/>
          <w:sz w:val="24"/>
          <w:szCs w:val="28"/>
        </w:rPr>
        <w:t>D、先锋霉素V，静脉点滴，2～4周</w:t>
      </w:r>
    </w:p>
    <w:p>
      <w:pPr>
        <w:pStyle w:val="Normal23"/>
        <w:jc w:val="left"/>
        <w:rPr>
          <w:rFonts w:ascii="黑体" w:eastAsia="黑体" w:hAnsi="黑体"/>
          <w:sz w:val="24"/>
          <w:szCs w:val="28"/>
        </w:rPr>
      </w:pPr>
      <w:r>
        <w:rPr>
          <w:rFonts w:ascii="黑体" w:eastAsia="黑体" w:hAnsi="黑体"/>
          <w:sz w:val="24"/>
          <w:szCs w:val="28"/>
        </w:rPr>
        <w:t>E、链霉素+庆大霉素，肌内注射，6～8周</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简述班氏微丝蚴与马来微丝蚴形态鉴别要点。</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男，21岁。近半年来反复心悸、胸痛、劳力性呼吸困难，时有头晕或短暂神志丧失。查体：心脏轻度增大，心尖部有2级收缩期杂音和第4心音，胸骨左缘第3～4肋间可闻及较粗糙的喷射性收缩期杂音。最可能的诊断是（）</w:t>
      </w:r>
    </w:p>
    <w:p>
      <w:pPr>
        <w:pStyle w:val="Normal25"/>
        <w:jc w:val="left"/>
        <w:rPr>
          <w:rFonts w:ascii="黑体" w:eastAsia="黑体" w:hAnsi="黑体"/>
          <w:sz w:val="24"/>
          <w:szCs w:val="28"/>
        </w:rPr>
      </w:pPr>
      <w:r>
        <w:rPr>
          <w:rFonts w:ascii="黑体" w:eastAsia="黑体" w:hAnsi="黑体"/>
          <w:sz w:val="24"/>
          <w:szCs w:val="28"/>
        </w:rPr>
        <w:t>A、冠心病心绞痛</w:t>
      </w:r>
    </w:p>
    <w:p>
      <w:pPr>
        <w:pStyle w:val="Normal25"/>
        <w:jc w:val="left"/>
        <w:rPr>
          <w:rFonts w:ascii="黑体" w:eastAsia="黑体" w:hAnsi="黑体"/>
          <w:sz w:val="24"/>
          <w:szCs w:val="28"/>
        </w:rPr>
      </w:pPr>
      <w:r>
        <w:rPr>
          <w:rFonts w:ascii="黑体" w:eastAsia="黑体" w:hAnsi="黑体"/>
          <w:sz w:val="24"/>
          <w:szCs w:val="28"/>
        </w:rPr>
        <w:t>B、二尖瓣关闭不全</w:t>
      </w:r>
    </w:p>
    <w:p>
      <w:pPr>
        <w:pStyle w:val="Normal25"/>
        <w:jc w:val="left"/>
        <w:rPr>
          <w:rFonts w:ascii="黑体" w:eastAsia="黑体" w:hAnsi="黑体"/>
          <w:sz w:val="24"/>
          <w:szCs w:val="28"/>
        </w:rPr>
      </w:pPr>
      <w:r>
        <w:rPr>
          <w:rFonts w:ascii="黑体" w:eastAsia="黑体" w:hAnsi="黑体"/>
          <w:sz w:val="24"/>
          <w:szCs w:val="28"/>
        </w:rPr>
        <w:t>C、主动脉瓣狭窄</w:t>
      </w:r>
    </w:p>
    <w:p>
      <w:pPr>
        <w:pStyle w:val="Normal25"/>
        <w:jc w:val="left"/>
        <w:rPr>
          <w:rFonts w:ascii="黑体" w:eastAsia="黑体" w:hAnsi="黑体"/>
          <w:sz w:val="24"/>
          <w:szCs w:val="28"/>
        </w:rPr>
      </w:pPr>
      <w:r>
        <w:rPr>
          <w:rFonts w:ascii="黑体" w:eastAsia="黑体" w:hAnsi="黑体"/>
          <w:sz w:val="24"/>
          <w:szCs w:val="28"/>
        </w:rPr>
        <w:t>D、肥厚型梗阻性心肌病</w:t>
      </w:r>
    </w:p>
    <w:p>
      <w:pPr>
        <w:pStyle w:val="Normal25"/>
        <w:jc w:val="left"/>
        <w:rPr>
          <w:rFonts w:ascii="黑体" w:eastAsia="黑体" w:hAnsi="黑体"/>
          <w:sz w:val="24"/>
          <w:szCs w:val="28"/>
        </w:rPr>
      </w:pPr>
      <w:r>
        <w:rPr>
          <w:rFonts w:ascii="黑体" w:eastAsia="黑体" w:hAnsi="黑体"/>
          <w:sz w:val="24"/>
          <w:szCs w:val="28"/>
        </w:rPr>
        <w:t>E、病毒性心肌炎</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男，65岁，3年前发生心肌梗死，前降支置入支架2枚。1个月来再次出现活动时心前区闷痛，并逐渐加重。36小时前夜间睡眠中发生胸痛，含服硝酸甘油1片约5分钟缓解。2小时前休息时再发胸痛，含硝酸甘油不缓解。急诊心电图示V～VST段压低0.10～0.15mV，cTnl0．45ng/ml，患者拒绝冠脉造影及介入治疗。如冠状动脉造影示三支病变，拟行冠状动脉旁路手术，其抗栓治疗应选用（）</w:t>
      </w:r>
    </w:p>
    <w:p>
      <w:pPr>
        <w:pStyle w:val="Normal26"/>
        <w:jc w:val="left"/>
        <w:rPr>
          <w:rFonts w:ascii="黑体" w:eastAsia="黑体" w:hAnsi="黑体"/>
          <w:sz w:val="24"/>
          <w:szCs w:val="28"/>
        </w:rPr>
      </w:pPr>
      <w:r>
        <w:rPr>
          <w:rFonts w:ascii="黑体" w:eastAsia="黑体" w:hAnsi="黑体"/>
          <w:sz w:val="24"/>
          <w:szCs w:val="28"/>
        </w:rPr>
        <w:t>A、阿司匹林+氯吡格雷</w:t>
      </w:r>
    </w:p>
    <w:p>
      <w:pPr>
        <w:pStyle w:val="Normal26"/>
        <w:jc w:val="left"/>
        <w:rPr>
          <w:rFonts w:ascii="黑体" w:eastAsia="黑体" w:hAnsi="黑体"/>
          <w:sz w:val="24"/>
          <w:szCs w:val="28"/>
        </w:rPr>
      </w:pPr>
      <w:r>
        <w:rPr>
          <w:rFonts w:ascii="黑体" w:eastAsia="黑体" w:hAnsi="黑体"/>
          <w:sz w:val="24"/>
          <w:szCs w:val="28"/>
        </w:rPr>
        <w:t>B、阿司匹林+肝素</w:t>
      </w:r>
    </w:p>
    <w:p>
      <w:pPr>
        <w:pStyle w:val="Normal26"/>
        <w:jc w:val="left"/>
        <w:rPr>
          <w:rFonts w:ascii="黑体" w:eastAsia="黑体" w:hAnsi="黑体"/>
          <w:sz w:val="24"/>
          <w:szCs w:val="28"/>
        </w:rPr>
      </w:pPr>
      <w:r>
        <w:rPr>
          <w:rFonts w:ascii="黑体" w:eastAsia="黑体" w:hAnsi="黑体"/>
          <w:sz w:val="24"/>
          <w:szCs w:val="28"/>
        </w:rPr>
        <w:t>C、肝素+氯吡格雷</w:t>
      </w:r>
    </w:p>
    <w:p>
      <w:pPr>
        <w:pStyle w:val="Normal26"/>
        <w:jc w:val="left"/>
        <w:rPr>
          <w:rFonts w:ascii="黑体" w:eastAsia="黑体" w:hAnsi="黑体"/>
          <w:sz w:val="24"/>
          <w:szCs w:val="28"/>
        </w:rPr>
      </w:pPr>
      <w:r>
        <w:rPr>
          <w:rFonts w:ascii="黑体" w:eastAsia="黑体" w:hAnsi="黑体"/>
          <w:sz w:val="24"/>
          <w:szCs w:val="28"/>
        </w:rPr>
        <w:t>D、阿司匹林+肝素+氯吡格雷</w:t>
      </w:r>
    </w:p>
    <w:p>
      <w:pPr>
        <w:pStyle w:val="Normal26"/>
        <w:jc w:val="left"/>
        <w:rPr>
          <w:rFonts w:ascii="黑体" w:eastAsia="黑体" w:hAnsi="黑体"/>
          <w:sz w:val="24"/>
          <w:szCs w:val="28"/>
        </w:rPr>
      </w:pPr>
      <w:r>
        <w:rPr>
          <w:rFonts w:ascii="黑体" w:eastAsia="黑体" w:hAnsi="黑体"/>
          <w:sz w:val="24"/>
          <w:szCs w:val="28"/>
        </w:rPr>
        <w:t>E、阿司匹林+肝素+氯吡格雷+阿昔单抗</w:t>
      </w:r>
    </w:p>
    <w:p>
      <w:pPr>
        <w:pStyle w:val="Normal26"/>
        <w:jc w:val="left"/>
        <w:rPr>
          <w:rFonts w:ascii="黑体" w:eastAsia="黑体" w:hAnsi="黑体"/>
          <w:sz w:val="24"/>
          <w:szCs w:val="28"/>
        </w:rPr>
      </w:pPr>
    </w:p>
    <w:p>
      <w:pPr>
        <w:pStyle w:val="Normal27"/>
        <w:jc w:val="left"/>
        <w:rPr>
          <w:rFonts w:ascii="黑体" w:eastAsia="黑体" w:hAnsi="黑体"/>
          <w:sz w:val="24"/>
          <w:szCs w:val="28"/>
        </w:rPr>
        <w:sectPr w:rsidSect="00C33305">
          <w:footerReference w:type="default" r:id="rId12"/>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3.</w:t>
      </w:r>
    </w:p>
    <w:p>
      <w:pPr>
        <w:pStyle w:val="Normal27"/>
        <w:jc w:val="left"/>
        <w:rPr>
          <w:rFonts w:ascii="黑体" w:eastAsia="黑体" w:hAnsi="黑体"/>
          <w:sz w:val="24"/>
          <w:szCs w:val="28"/>
        </w:rPr>
      </w:pPr>
      <w:r>
        <w:rPr>
          <w:rFonts w:ascii="黑体" w:eastAsia="黑体" w:hAnsi="黑体"/>
          <w:sz w:val="24"/>
          <w:szCs w:val="28"/>
        </w:rPr>
        <w:t>男，65岁，3年前发生心肌梗死，前降支置入支架2枚。1个月来再次出现活动时心前区闷痛，并逐渐加重。36小时前夜间睡眠中发生胸痛，含服硝酸甘油1片约5分钟缓解。2小时前休息时再发胸痛，含硝酸甘油不缓解。急诊心电图示V～VST段压低0.10～0.15mV，cTnl0．45ng/ml，患者拒绝冠脉造影及介入治疗。此患者最可能的诊断是（）</w:t>
      </w:r>
    </w:p>
    <w:p>
      <w:pPr>
        <w:pStyle w:val="Normal27"/>
        <w:jc w:val="left"/>
        <w:rPr>
          <w:rFonts w:ascii="黑体" w:eastAsia="黑体" w:hAnsi="黑体"/>
          <w:sz w:val="24"/>
          <w:szCs w:val="28"/>
        </w:rPr>
      </w:pPr>
      <w:r>
        <w:rPr>
          <w:rFonts w:ascii="黑体" w:eastAsia="黑体" w:hAnsi="黑体"/>
          <w:sz w:val="24"/>
          <w:szCs w:val="28"/>
        </w:rPr>
        <w:t>A、急性非ST段抬高型心肌梗死</w:t>
      </w:r>
    </w:p>
    <w:p>
      <w:pPr>
        <w:pStyle w:val="Normal27"/>
        <w:jc w:val="left"/>
        <w:rPr>
          <w:rFonts w:ascii="黑体" w:eastAsia="黑体" w:hAnsi="黑体"/>
          <w:sz w:val="24"/>
          <w:szCs w:val="28"/>
        </w:rPr>
      </w:pPr>
      <w:r>
        <w:rPr>
          <w:rFonts w:ascii="黑体" w:eastAsia="黑体" w:hAnsi="黑体"/>
          <w:sz w:val="24"/>
          <w:szCs w:val="28"/>
        </w:rPr>
        <w:t>B、不稳定型心绞痛</w:t>
      </w:r>
    </w:p>
    <w:p>
      <w:pPr>
        <w:pStyle w:val="Normal27"/>
        <w:jc w:val="left"/>
        <w:rPr>
          <w:rFonts w:ascii="黑体" w:eastAsia="黑体" w:hAnsi="黑体"/>
          <w:sz w:val="24"/>
          <w:szCs w:val="28"/>
        </w:rPr>
      </w:pPr>
      <w:r>
        <w:rPr>
          <w:rFonts w:ascii="黑体" w:eastAsia="黑体" w:hAnsi="黑体"/>
          <w:sz w:val="24"/>
          <w:szCs w:val="28"/>
        </w:rPr>
        <w:t>C、急性心包炎</w:t>
      </w:r>
    </w:p>
    <w:p>
      <w:pPr>
        <w:pStyle w:val="Normal27"/>
        <w:jc w:val="left"/>
        <w:rPr>
          <w:rFonts w:ascii="黑体" w:eastAsia="黑体" w:hAnsi="黑体"/>
          <w:sz w:val="24"/>
          <w:szCs w:val="28"/>
        </w:rPr>
      </w:pPr>
      <w:r>
        <w:rPr>
          <w:rFonts w:ascii="黑体" w:eastAsia="黑体" w:hAnsi="黑体"/>
          <w:sz w:val="24"/>
          <w:szCs w:val="28"/>
        </w:rPr>
        <w:t>D、急性左心衰竭</w:t>
      </w:r>
    </w:p>
    <w:p>
      <w:pPr>
        <w:pStyle w:val="Normal27"/>
        <w:jc w:val="left"/>
        <w:rPr>
          <w:rFonts w:ascii="黑体" w:eastAsia="黑体" w:hAnsi="黑体"/>
          <w:sz w:val="24"/>
          <w:szCs w:val="28"/>
        </w:rPr>
      </w:pPr>
      <w:r>
        <w:rPr>
          <w:rFonts w:ascii="黑体" w:eastAsia="黑体" w:hAnsi="黑体"/>
          <w:sz w:val="24"/>
          <w:szCs w:val="28"/>
        </w:rPr>
        <w:t>E、变异型心绞痛</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有关舒张性心衰，下列哪项不正确（）</w:t>
      </w:r>
    </w:p>
    <w:p>
      <w:pPr>
        <w:pStyle w:val="Normal28"/>
        <w:jc w:val="left"/>
        <w:rPr>
          <w:rFonts w:ascii="黑体" w:eastAsia="黑体" w:hAnsi="黑体"/>
          <w:sz w:val="24"/>
          <w:szCs w:val="28"/>
        </w:rPr>
      </w:pPr>
      <w:r>
        <w:rPr>
          <w:rFonts w:ascii="黑体" w:eastAsia="黑体" w:hAnsi="黑体"/>
          <w:sz w:val="24"/>
          <w:szCs w:val="28"/>
        </w:rPr>
        <w:t>A、可于收缩功能障碍同时出现</w:t>
      </w:r>
    </w:p>
    <w:p>
      <w:pPr>
        <w:pStyle w:val="Normal28"/>
        <w:jc w:val="left"/>
        <w:rPr>
          <w:rFonts w:ascii="黑体" w:eastAsia="黑体" w:hAnsi="黑体"/>
          <w:sz w:val="24"/>
          <w:szCs w:val="28"/>
        </w:rPr>
      </w:pPr>
      <w:r>
        <w:rPr>
          <w:rFonts w:ascii="黑体" w:eastAsia="黑体" w:hAnsi="黑体"/>
          <w:sz w:val="24"/>
          <w:szCs w:val="28"/>
        </w:rPr>
        <w:t>B、可早于收缩功能障碍出现</w:t>
      </w:r>
    </w:p>
    <w:p>
      <w:pPr>
        <w:pStyle w:val="Normal28"/>
        <w:jc w:val="left"/>
        <w:rPr>
          <w:rFonts w:ascii="黑体" w:eastAsia="黑体" w:hAnsi="黑体"/>
          <w:sz w:val="24"/>
          <w:szCs w:val="28"/>
        </w:rPr>
      </w:pPr>
      <w:r>
        <w:rPr>
          <w:rFonts w:ascii="黑体" w:eastAsia="黑体" w:hAnsi="黑体"/>
          <w:sz w:val="24"/>
          <w:szCs w:val="28"/>
        </w:rPr>
        <w:t>C、可晚于收缩功能障碍出现</w:t>
      </w:r>
    </w:p>
    <w:p>
      <w:pPr>
        <w:pStyle w:val="Normal28"/>
        <w:jc w:val="left"/>
        <w:rPr>
          <w:rFonts w:ascii="黑体" w:eastAsia="黑体" w:hAnsi="黑体"/>
          <w:sz w:val="24"/>
          <w:szCs w:val="28"/>
        </w:rPr>
      </w:pPr>
      <w:r>
        <w:rPr>
          <w:rFonts w:ascii="黑体" w:eastAsia="黑体" w:hAnsi="黑体"/>
          <w:sz w:val="24"/>
          <w:szCs w:val="28"/>
        </w:rPr>
        <w:t>D、心搏量降低，LVEF正常</w:t>
      </w:r>
    </w:p>
    <w:p>
      <w:pPr>
        <w:pStyle w:val="Normal28"/>
        <w:jc w:val="left"/>
        <w:rPr>
          <w:rFonts w:ascii="黑体" w:eastAsia="黑体" w:hAnsi="黑体"/>
          <w:sz w:val="24"/>
          <w:szCs w:val="28"/>
        </w:rPr>
      </w:pPr>
      <w:r>
        <w:rPr>
          <w:rFonts w:ascii="黑体" w:eastAsia="黑体" w:hAnsi="黑体"/>
          <w:sz w:val="24"/>
          <w:szCs w:val="28"/>
        </w:rPr>
        <w:t>E、与心肌肌浆网摄取钙离子能力降低有关答案ABD的叙述均正确，唯有C不正确，答案为C。</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关于室性和室上性心动过速心电图的鉴别，下列描述哪项是正确的（）</w:t>
      </w:r>
    </w:p>
    <w:p>
      <w:pPr>
        <w:pStyle w:val="Normal29"/>
        <w:jc w:val="left"/>
        <w:rPr>
          <w:rFonts w:ascii="黑体" w:eastAsia="黑体" w:hAnsi="黑体"/>
          <w:sz w:val="24"/>
          <w:szCs w:val="28"/>
        </w:rPr>
      </w:pPr>
      <w:r>
        <w:rPr>
          <w:rFonts w:ascii="黑体" w:eastAsia="黑体" w:hAnsi="黑体"/>
          <w:sz w:val="24"/>
          <w:szCs w:val="28"/>
        </w:rPr>
        <w:t>A、P波与QtRS波呈固定关系多提示室上速</w:t>
      </w:r>
    </w:p>
    <w:p>
      <w:pPr>
        <w:pStyle w:val="Normal29"/>
        <w:jc w:val="left"/>
        <w:rPr>
          <w:rFonts w:ascii="黑体" w:eastAsia="黑体" w:hAnsi="黑体"/>
          <w:sz w:val="24"/>
          <w:szCs w:val="28"/>
        </w:rPr>
      </w:pPr>
      <w:r>
        <w:rPr>
          <w:rFonts w:ascii="黑体" w:eastAsia="黑体" w:hAnsi="黑体"/>
          <w:sz w:val="24"/>
          <w:szCs w:val="28"/>
        </w:rPr>
        <w:t>B、QRSA间期&gt;0.12s，一定为室速</w:t>
      </w:r>
    </w:p>
    <w:p>
      <w:pPr>
        <w:pStyle w:val="Normal29"/>
        <w:jc w:val="left"/>
        <w:rPr>
          <w:rFonts w:ascii="黑体" w:eastAsia="黑体" w:hAnsi="黑体"/>
          <w:sz w:val="24"/>
          <w:szCs w:val="28"/>
        </w:rPr>
      </w:pPr>
      <w:r>
        <w:rPr>
          <w:rFonts w:ascii="黑体" w:eastAsia="黑体" w:hAnsi="黑体"/>
          <w:sz w:val="24"/>
          <w:szCs w:val="28"/>
        </w:rPr>
        <w:t>C、由心室夺获或室性融合波多提示室速</w:t>
      </w:r>
    </w:p>
    <w:p>
      <w:pPr>
        <w:pStyle w:val="Normal29"/>
        <w:jc w:val="left"/>
        <w:rPr>
          <w:rFonts w:ascii="黑体" w:eastAsia="黑体" w:hAnsi="黑体"/>
          <w:sz w:val="24"/>
          <w:szCs w:val="28"/>
        </w:rPr>
      </w:pPr>
      <w:r>
        <w:rPr>
          <w:rFonts w:ascii="黑体" w:eastAsia="黑体" w:hAnsi="黑体"/>
          <w:sz w:val="24"/>
          <w:szCs w:val="28"/>
        </w:rPr>
        <w:t>D、QRS波形态异常一定为室速</w:t>
      </w:r>
    </w:p>
    <w:p>
      <w:pPr>
        <w:pStyle w:val="Normal29"/>
        <w:jc w:val="left"/>
        <w:rPr>
          <w:rFonts w:ascii="黑体" w:eastAsia="黑体" w:hAnsi="黑体"/>
          <w:sz w:val="24"/>
          <w:szCs w:val="28"/>
        </w:rPr>
      </w:pPr>
      <w:r>
        <w:rPr>
          <w:rFonts w:ascii="黑体" w:eastAsia="黑体" w:hAnsi="黑体"/>
          <w:sz w:val="24"/>
          <w:szCs w:val="28"/>
        </w:rPr>
        <w:t>E、P波与QRS波有固定关系一定为室速</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女性患者，47岁。诊断为风心病，二尖瓣狭窄伴快速房颤，应用地高辛0．25mg／d一个月，心室律突然转为规则，50次／分，提示（）</w:t>
      </w:r>
    </w:p>
    <w:p>
      <w:pPr>
        <w:pStyle w:val="Normal30"/>
        <w:jc w:val="left"/>
        <w:rPr>
          <w:rFonts w:ascii="黑体" w:eastAsia="黑体" w:hAnsi="黑体"/>
          <w:sz w:val="24"/>
          <w:szCs w:val="28"/>
        </w:rPr>
      </w:pPr>
      <w:r>
        <w:rPr>
          <w:rFonts w:ascii="黑体" w:eastAsia="黑体" w:hAnsi="黑体"/>
          <w:sz w:val="24"/>
          <w:szCs w:val="28"/>
        </w:rPr>
        <w:t>A、已经转为窦性心律</w:t>
      </w:r>
    </w:p>
    <w:p>
      <w:pPr>
        <w:pStyle w:val="Normal30"/>
        <w:jc w:val="left"/>
        <w:rPr>
          <w:rFonts w:ascii="黑体" w:eastAsia="黑体" w:hAnsi="黑体"/>
          <w:sz w:val="24"/>
          <w:szCs w:val="28"/>
        </w:rPr>
      </w:pPr>
      <w:r>
        <w:rPr>
          <w:rFonts w:ascii="黑体" w:eastAsia="黑体" w:hAnsi="黑体"/>
          <w:sz w:val="24"/>
          <w:szCs w:val="28"/>
        </w:rPr>
        <w:t>B、已达洋地黄化</w:t>
      </w:r>
    </w:p>
    <w:p>
      <w:pPr>
        <w:pStyle w:val="Normal30"/>
        <w:jc w:val="left"/>
        <w:rPr>
          <w:rFonts w:ascii="黑体" w:eastAsia="黑体" w:hAnsi="黑体"/>
          <w:sz w:val="24"/>
          <w:szCs w:val="28"/>
        </w:rPr>
      </w:pPr>
      <w:r>
        <w:rPr>
          <w:rFonts w:ascii="黑体" w:eastAsia="黑体" w:hAnsi="黑体"/>
          <w:sz w:val="24"/>
          <w:szCs w:val="28"/>
        </w:rPr>
        <w:t>C、仍应用洋地黄，给予维持量</w:t>
      </w:r>
    </w:p>
    <w:p>
      <w:pPr>
        <w:pStyle w:val="Normal30"/>
        <w:jc w:val="left"/>
        <w:rPr>
          <w:rFonts w:ascii="黑体" w:eastAsia="黑体" w:hAnsi="黑体"/>
          <w:sz w:val="24"/>
          <w:szCs w:val="28"/>
        </w:rPr>
      </w:pPr>
      <w:r>
        <w:rPr>
          <w:rFonts w:ascii="黑体" w:eastAsia="黑体" w:hAnsi="黑体"/>
          <w:sz w:val="24"/>
          <w:szCs w:val="28"/>
        </w:rPr>
        <w:t>D、可能为洋地黄中毒</w:t>
      </w:r>
    </w:p>
    <w:p>
      <w:pPr>
        <w:pStyle w:val="Normal30"/>
        <w:jc w:val="left"/>
        <w:rPr>
          <w:rFonts w:ascii="黑体" w:eastAsia="黑体" w:hAnsi="黑体"/>
          <w:sz w:val="24"/>
          <w:szCs w:val="28"/>
        </w:rPr>
      </w:pPr>
      <w:r>
        <w:rPr>
          <w:rFonts w:ascii="黑体" w:eastAsia="黑体" w:hAnsi="黑体"/>
          <w:sz w:val="24"/>
          <w:szCs w:val="28"/>
        </w:rPr>
        <w:t>E、转为心房扑动伴有房室传导阻滞</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女性，69岁，冠心病4年，近1周心绞痛发作频繁，每天5～7次，且发作时间延长，心电图：VST段水平型压低1mm，T波倒置。心肌酶谱测定正常范围。其诊断为（）</w:t>
      </w:r>
    </w:p>
    <w:p>
      <w:pPr>
        <w:pStyle w:val="Normal31"/>
        <w:jc w:val="left"/>
        <w:rPr>
          <w:rFonts w:ascii="黑体" w:eastAsia="黑体" w:hAnsi="黑体"/>
          <w:sz w:val="24"/>
          <w:szCs w:val="28"/>
        </w:rPr>
      </w:pPr>
      <w:r>
        <w:rPr>
          <w:rFonts w:ascii="黑体" w:eastAsia="黑体" w:hAnsi="黑体"/>
          <w:sz w:val="24"/>
          <w:szCs w:val="28"/>
        </w:rPr>
        <w:t>A、急性心肌梗死</w:t>
      </w:r>
    </w:p>
    <w:p>
      <w:pPr>
        <w:pStyle w:val="Normal31"/>
        <w:jc w:val="left"/>
        <w:rPr>
          <w:rFonts w:ascii="黑体" w:eastAsia="黑体" w:hAnsi="黑体"/>
          <w:sz w:val="24"/>
          <w:szCs w:val="28"/>
        </w:rPr>
      </w:pPr>
      <w:r>
        <w:rPr>
          <w:rFonts w:ascii="黑体" w:eastAsia="黑体" w:hAnsi="黑体"/>
          <w:sz w:val="24"/>
          <w:szCs w:val="28"/>
        </w:rPr>
        <w:t>B、稳定型劳力性心绞痛</w:t>
      </w:r>
    </w:p>
    <w:p>
      <w:pPr>
        <w:pStyle w:val="Normal31"/>
        <w:jc w:val="left"/>
        <w:rPr>
          <w:rFonts w:ascii="黑体" w:eastAsia="黑体" w:hAnsi="黑体"/>
          <w:sz w:val="24"/>
          <w:szCs w:val="28"/>
        </w:rPr>
      </w:pPr>
      <w:r>
        <w:rPr>
          <w:rFonts w:ascii="黑体" w:eastAsia="黑体" w:hAnsi="黑体"/>
          <w:sz w:val="24"/>
          <w:szCs w:val="28"/>
        </w:rPr>
        <w:t>C、急性心内膜下心肌梗死</w:t>
      </w:r>
    </w:p>
    <w:p>
      <w:pPr>
        <w:pStyle w:val="Normal31"/>
        <w:jc w:val="left"/>
        <w:rPr>
          <w:rFonts w:ascii="黑体" w:eastAsia="黑体" w:hAnsi="黑体"/>
          <w:sz w:val="24"/>
          <w:szCs w:val="28"/>
        </w:rPr>
      </w:pPr>
      <w:r>
        <w:rPr>
          <w:rFonts w:ascii="黑体" w:eastAsia="黑体" w:hAnsi="黑体"/>
          <w:sz w:val="24"/>
          <w:szCs w:val="28"/>
        </w:rPr>
        <w:t>D、恶化型心绞痛</w:t>
      </w:r>
    </w:p>
    <w:p>
      <w:pPr>
        <w:pStyle w:val="Normal31"/>
        <w:jc w:val="left"/>
        <w:rPr>
          <w:rFonts w:ascii="黑体" w:eastAsia="黑体" w:hAnsi="黑体"/>
          <w:sz w:val="24"/>
          <w:szCs w:val="28"/>
        </w:rPr>
      </w:pPr>
      <w:r>
        <w:rPr>
          <w:rFonts w:ascii="黑体" w:eastAsia="黑体" w:hAnsi="黑体"/>
          <w:sz w:val="24"/>
          <w:szCs w:val="28"/>
        </w:rPr>
        <w:t>E、变异型心绞痛</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高血压患者，心脏B超示室间隔与左室后壁之比达1.4，下列何种药物最佳（）</w:t>
      </w:r>
    </w:p>
    <w:p>
      <w:pPr>
        <w:pStyle w:val="Normal32"/>
        <w:jc w:val="left"/>
        <w:rPr>
          <w:rFonts w:ascii="黑体" w:eastAsia="黑体" w:hAnsi="黑体"/>
          <w:sz w:val="24"/>
          <w:szCs w:val="28"/>
        </w:rPr>
      </w:pPr>
      <w:r>
        <w:rPr>
          <w:rFonts w:ascii="黑体" w:eastAsia="黑体" w:hAnsi="黑体"/>
          <w:sz w:val="24"/>
          <w:szCs w:val="28"/>
        </w:rPr>
        <w:t>A、氨酰心胺</w:t>
      </w:r>
    </w:p>
    <w:p>
      <w:pPr>
        <w:pStyle w:val="Normal32"/>
        <w:jc w:val="left"/>
        <w:rPr>
          <w:rFonts w:ascii="黑体" w:eastAsia="黑体" w:hAnsi="黑体"/>
          <w:sz w:val="24"/>
          <w:szCs w:val="28"/>
        </w:rPr>
        <w:sectPr w:rsidSect="00C33305">
          <w:footerReference w:type="default" r:id="rId13"/>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B、依那普利</w:t>
      </w:r>
    </w:p>
    <w:p>
      <w:pPr>
        <w:pStyle w:val="Normal32"/>
        <w:jc w:val="left"/>
        <w:rPr>
          <w:rFonts w:ascii="黑体" w:eastAsia="黑体" w:hAnsi="黑体"/>
          <w:sz w:val="24"/>
          <w:szCs w:val="28"/>
        </w:rPr>
      </w:pPr>
      <w:r>
        <w:rPr>
          <w:rFonts w:ascii="黑体" w:eastAsia="黑体" w:hAnsi="黑体"/>
          <w:sz w:val="24"/>
          <w:szCs w:val="28"/>
        </w:rPr>
        <w:t>C、氢氯噻嗪</w:t>
      </w:r>
    </w:p>
    <w:p>
      <w:pPr>
        <w:pStyle w:val="Normal32"/>
        <w:jc w:val="left"/>
        <w:rPr>
          <w:rFonts w:ascii="黑体" w:eastAsia="黑体" w:hAnsi="黑体"/>
          <w:sz w:val="24"/>
          <w:szCs w:val="28"/>
        </w:rPr>
      </w:pPr>
      <w:r>
        <w:rPr>
          <w:rFonts w:ascii="黑体" w:eastAsia="黑体" w:hAnsi="黑体"/>
          <w:sz w:val="24"/>
          <w:szCs w:val="28"/>
        </w:rPr>
        <w:t>D、维拉帕米</w:t>
      </w:r>
    </w:p>
    <w:p>
      <w:pPr>
        <w:pStyle w:val="Normal32"/>
        <w:jc w:val="left"/>
        <w:rPr>
          <w:rFonts w:ascii="黑体" w:eastAsia="黑体" w:hAnsi="黑体"/>
          <w:sz w:val="24"/>
          <w:szCs w:val="28"/>
        </w:rPr>
      </w:pPr>
      <w:r>
        <w:rPr>
          <w:rFonts w:ascii="黑体" w:eastAsia="黑体" w:hAnsi="黑体"/>
          <w:sz w:val="24"/>
          <w:szCs w:val="28"/>
        </w:rPr>
        <w:t>E、地尔硫</w:t>
      </w:r>
      <w:r>
        <w:drawing>
          <wp:inline distT="0" distB="0" distL="0" distR="0">
            <wp:extent cx="161942" cy="161942"/>
            <wp:effectExtent l="0" t="0" r="0" b="0"/>
            <wp:docPr id="2558" name="_x0000_i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 name="_x0000_i2558"/>
                    <pic:cNvPicPr/>
                  </pic:nvPicPr>
                  <pic:blipFill>
                    <a:blip xmlns:r="http://schemas.openxmlformats.org/officeDocument/2006/relationships" r:embed="rId9"/>
                    <a:stretch>
                      <a:fillRect/>
                    </a:stretch>
                  </pic:blipFill>
                  <pic:spPr>
                    <a:xfrm>
                      <a:off x="0" y="0"/>
                      <a:ext cx="161942" cy="161942"/>
                    </a:xfrm>
                    <a:prstGeom prst="rect">
                      <a:avLst/>
                    </a:prstGeom>
                  </pic:spPr>
                </pic:pic>
              </a:graphicData>
            </a:graphic>
          </wp:inline>
        </w:drawing>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一风湿性心脏病患者，心率120次／分，伴气促、房颤、颈静脉怒张、肝大，首选药物是（）</w:t>
      </w:r>
    </w:p>
    <w:p>
      <w:pPr>
        <w:pStyle w:val="Normal33"/>
        <w:jc w:val="left"/>
        <w:rPr>
          <w:rFonts w:ascii="黑体" w:eastAsia="黑体" w:hAnsi="黑体"/>
          <w:sz w:val="24"/>
          <w:szCs w:val="28"/>
        </w:rPr>
      </w:pPr>
      <w:r>
        <w:rPr>
          <w:rFonts w:ascii="黑体" w:eastAsia="黑体" w:hAnsi="黑体"/>
          <w:sz w:val="24"/>
          <w:szCs w:val="28"/>
        </w:rPr>
        <w:t>A、西地兰静脉注射</w:t>
      </w:r>
    </w:p>
    <w:p>
      <w:pPr>
        <w:pStyle w:val="Normal33"/>
        <w:jc w:val="left"/>
        <w:rPr>
          <w:rFonts w:ascii="黑体" w:eastAsia="黑体" w:hAnsi="黑体"/>
          <w:sz w:val="24"/>
          <w:szCs w:val="28"/>
        </w:rPr>
      </w:pPr>
      <w:r>
        <w:rPr>
          <w:rFonts w:ascii="黑体" w:eastAsia="黑体" w:hAnsi="黑体"/>
          <w:sz w:val="24"/>
          <w:szCs w:val="28"/>
        </w:rPr>
        <w:t>B、心得安</w:t>
      </w:r>
    </w:p>
    <w:p>
      <w:pPr>
        <w:pStyle w:val="Normal33"/>
        <w:jc w:val="left"/>
        <w:rPr>
          <w:rFonts w:ascii="黑体" w:eastAsia="黑体" w:hAnsi="黑体"/>
          <w:sz w:val="24"/>
          <w:szCs w:val="28"/>
        </w:rPr>
      </w:pPr>
      <w:r>
        <w:rPr>
          <w:rFonts w:ascii="黑体" w:eastAsia="黑体" w:hAnsi="黑体"/>
          <w:sz w:val="24"/>
          <w:szCs w:val="28"/>
        </w:rPr>
        <w:t>C、利多卡因</w:t>
      </w:r>
    </w:p>
    <w:p>
      <w:pPr>
        <w:pStyle w:val="Normal33"/>
        <w:jc w:val="left"/>
        <w:rPr>
          <w:rFonts w:ascii="黑体" w:eastAsia="黑体" w:hAnsi="黑体"/>
          <w:sz w:val="24"/>
          <w:szCs w:val="28"/>
        </w:rPr>
      </w:pPr>
      <w:r>
        <w:rPr>
          <w:rFonts w:ascii="黑体" w:eastAsia="黑体" w:hAnsi="黑体"/>
          <w:sz w:val="24"/>
          <w:szCs w:val="28"/>
        </w:rPr>
        <w:t>D、氨茶碱</w:t>
      </w:r>
    </w:p>
    <w:p>
      <w:pPr>
        <w:pStyle w:val="Normal33"/>
        <w:jc w:val="left"/>
        <w:rPr>
          <w:rFonts w:ascii="黑体" w:eastAsia="黑体" w:hAnsi="黑体"/>
          <w:sz w:val="24"/>
          <w:szCs w:val="28"/>
        </w:rPr>
      </w:pPr>
      <w:r>
        <w:rPr>
          <w:rFonts w:ascii="黑体" w:eastAsia="黑体" w:hAnsi="黑体"/>
          <w:sz w:val="24"/>
          <w:szCs w:val="28"/>
        </w:rPr>
        <w:t>E、维生素E</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高血压患者，伴左室肥厚，最佳的降压药物是（）</w:t>
      </w:r>
    </w:p>
    <w:p>
      <w:pPr>
        <w:pStyle w:val="Normal34"/>
        <w:jc w:val="left"/>
        <w:rPr>
          <w:rFonts w:ascii="黑体" w:eastAsia="黑体" w:hAnsi="黑体"/>
          <w:sz w:val="24"/>
          <w:szCs w:val="28"/>
        </w:rPr>
      </w:pPr>
      <w:r>
        <w:rPr>
          <w:rFonts w:ascii="黑体" w:eastAsia="黑体" w:hAnsi="黑体"/>
          <w:sz w:val="24"/>
          <w:szCs w:val="28"/>
        </w:rPr>
        <w:t>A、钙拮抗剂</w:t>
      </w:r>
    </w:p>
    <w:p>
      <w:pPr>
        <w:pStyle w:val="Normal34"/>
        <w:jc w:val="left"/>
        <w:rPr>
          <w:rFonts w:ascii="黑体" w:eastAsia="黑体" w:hAnsi="黑体"/>
          <w:sz w:val="24"/>
          <w:szCs w:val="28"/>
        </w:rPr>
      </w:pPr>
      <w:r>
        <w:rPr>
          <w:rFonts w:ascii="黑体" w:eastAsia="黑体" w:hAnsi="黑体"/>
          <w:sz w:val="24"/>
          <w:szCs w:val="28"/>
        </w:rPr>
        <w:t>B、ACEI</w:t>
      </w:r>
    </w:p>
    <w:p>
      <w:pPr>
        <w:pStyle w:val="Normal34"/>
        <w:jc w:val="left"/>
        <w:rPr>
          <w:rFonts w:ascii="黑体" w:eastAsia="黑体" w:hAnsi="黑体"/>
          <w:sz w:val="24"/>
          <w:szCs w:val="28"/>
        </w:rPr>
      </w:pPr>
      <w:r>
        <w:rPr>
          <w:rFonts w:ascii="黑体" w:eastAsia="黑体" w:hAnsi="黑体"/>
          <w:sz w:val="24"/>
          <w:szCs w:val="28"/>
        </w:rPr>
        <w:t>C、β受体阻滞剂</w:t>
      </w:r>
    </w:p>
    <w:p>
      <w:pPr>
        <w:pStyle w:val="Normal34"/>
        <w:jc w:val="left"/>
        <w:rPr>
          <w:rFonts w:ascii="黑体" w:eastAsia="黑体" w:hAnsi="黑体"/>
          <w:sz w:val="24"/>
          <w:szCs w:val="28"/>
        </w:rPr>
      </w:pPr>
      <w:r>
        <w:rPr>
          <w:rFonts w:ascii="黑体" w:eastAsia="黑体" w:hAnsi="黑体"/>
          <w:sz w:val="24"/>
          <w:szCs w:val="28"/>
        </w:rPr>
        <w:t>D、利尿剂</w:t>
      </w:r>
    </w:p>
    <w:p>
      <w:pPr>
        <w:pStyle w:val="Normal34"/>
        <w:jc w:val="left"/>
        <w:rPr>
          <w:rFonts w:ascii="黑体" w:eastAsia="黑体" w:hAnsi="黑体"/>
          <w:sz w:val="24"/>
          <w:szCs w:val="28"/>
        </w:rPr>
      </w:pPr>
      <w:r>
        <w:rPr>
          <w:rFonts w:ascii="黑体" w:eastAsia="黑体" w:hAnsi="黑体"/>
          <w:sz w:val="24"/>
          <w:szCs w:val="28"/>
        </w:rPr>
        <w:t>E、α受体阻滞剂</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女，30岁。发热3天，晕厥1次，心电图示为三度房室传导阻滞，心室率40次／分，下列各项治疗应首选（）</w:t>
      </w:r>
    </w:p>
    <w:p>
      <w:pPr>
        <w:pStyle w:val="Normal35"/>
        <w:jc w:val="left"/>
        <w:rPr>
          <w:rFonts w:ascii="黑体" w:eastAsia="黑体" w:hAnsi="黑体"/>
          <w:sz w:val="24"/>
          <w:szCs w:val="28"/>
        </w:rPr>
      </w:pPr>
      <w:r>
        <w:rPr>
          <w:rFonts w:ascii="黑体" w:eastAsia="黑体" w:hAnsi="黑体"/>
          <w:sz w:val="24"/>
          <w:szCs w:val="28"/>
        </w:rPr>
        <w:t>A、临时心脏起搏器植入</w:t>
      </w:r>
    </w:p>
    <w:p>
      <w:pPr>
        <w:pStyle w:val="Normal35"/>
        <w:jc w:val="left"/>
        <w:rPr>
          <w:rFonts w:ascii="黑体" w:eastAsia="黑体" w:hAnsi="黑体"/>
          <w:sz w:val="24"/>
          <w:szCs w:val="28"/>
        </w:rPr>
      </w:pPr>
      <w:r>
        <w:rPr>
          <w:rFonts w:ascii="黑体" w:eastAsia="黑体" w:hAnsi="黑体"/>
          <w:sz w:val="24"/>
          <w:szCs w:val="28"/>
        </w:rPr>
        <w:t>B、肾上腺素</w:t>
      </w:r>
    </w:p>
    <w:p>
      <w:pPr>
        <w:pStyle w:val="Normal35"/>
        <w:jc w:val="left"/>
        <w:rPr>
          <w:rFonts w:ascii="黑体" w:eastAsia="黑体" w:hAnsi="黑体"/>
          <w:sz w:val="24"/>
          <w:szCs w:val="28"/>
        </w:rPr>
      </w:pPr>
      <w:r>
        <w:rPr>
          <w:rFonts w:ascii="黑体" w:eastAsia="黑体" w:hAnsi="黑体"/>
          <w:sz w:val="24"/>
          <w:szCs w:val="28"/>
        </w:rPr>
        <w:t>C、直流电复律</w:t>
      </w:r>
    </w:p>
    <w:p>
      <w:pPr>
        <w:pStyle w:val="Normal35"/>
        <w:jc w:val="left"/>
        <w:rPr>
          <w:rFonts w:ascii="黑体" w:eastAsia="黑体" w:hAnsi="黑体"/>
          <w:sz w:val="24"/>
          <w:szCs w:val="28"/>
        </w:rPr>
      </w:pPr>
      <w:r>
        <w:rPr>
          <w:rFonts w:ascii="黑体" w:eastAsia="黑体" w:hAnsi="黑体"/>
          <w:sz w:val="24"/>
          <w:szCs w:val="28"/>
        </w:rPr>
        <w:t>D、毛花苷C（西地兰）</w:t>
      </w:r>
    </w:p>
    <w:p>
      <w:pPr>
        <w:pStyle w:val="Normal35"/>
        <w:jc w:val="left"/>
        <w:rPr>
          <w:rFonts w:ascii="黑体" w:eastAsia="黑体" w:hAnsi="黑体"/>
          <w:sz w:val="24"/>
          <w:szCs w:val="28"/>
        </w:rPr>
      </w:pPr>
      <w:r>
        <w:rPr>
          <w:rFonts w:ascii="黑体" w:eastAsia="黑体" w:hAnsi="黑体"/>
          <w:sz w:val="24"/>
          <w:szCs w:val="28"/>
        </w:rPr>
        <w:t>E、阿托品</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男性，35岁，急性病毒性心肌炎1个月余，住院期间突然高热，咳嗽，呼吸困难，咳泡沫痰。体检：血压140/80mmHg，烦躁，端坐呼吸，口唇发绀，心率120/min，两肺底有湿啰音。心电图：一度房室传导阻滞，完全性左束支传导阻滞。紧急处理应选择以下哪种药物（）</w:t>
      </w:r>
    </w:p>
    <w:p>
      <w:pPr>
        <w:pStyle w:val="Normal36"/>
        <w:jc w:val="left"/>
        <w:rPr>
          <w:rFonts w:ascii="黑体" w:eastAsia="黑体" w:hAnsi="黑体"/>
          <w:sz w:val="24"/>
          <w:szCs w:val="28"/>
        </w:rPr>
      </w:pPr>
      <w:r>
        <w:rPr>
          <w:rFonts w:ascii="黑体" w:eastAsia="黑体" w:hAnsi="黑体"/>
          <w:sz w:val="24"/>
          <w:szCs w:val="28"/>
        </w:rPr>
        <w:t>A、毛花苷C</w:t>
      </w:r>
    </w:p>
    <w:p>
      <w:pPr>
        <w:pStyle w:val="Normal36"/>
        <w:jc w:val="left"/>
        <w:rPr>
          <w:rFonts w:ascii="黑体" w:eastAsia="黑体" w:hAnsi="黑体"/>
          <w:sz w:val="24"/>
          <w:szCs w:val="28"/>
        </w:rPr>
      </w:pPr>
      <w:r>
        <w:rPr>
          <w:rFonts w:ascii="黑体" w:eastAsia="黑体" w:hAnsi="黑体"/>
          <w:sz w:val="24"/>
          <w:szCs w:val="28"/>
        </w:rPr>
        <w:t>B、维拉帕米</w:t>
      </w:r>
    </w:p>
    <w:p>
      <w:pPr>
        <w:pStyle w:val="Normal36"/>
        <w:jc w:val="left"/>
        <w:rPr>
          <w:rFonts w:ascii="黑体" w:eastAsia="黑体" w:hAnsi="黑体"/>
          <w:sz w:val="24"/>
          <w:szCs w:val="28"/>
        </w:rPr>
      </w:pPr>
      <w:r>
        <w:rPr>
          <w:rFonts w:ascii="黑体" w:eastAsia="黑体" w:hAnsi="黑体"/>
          <w:sz w:val="24"/>
          <w:szCs w:val="28"/>
        </w:rPr>
        <w:t>C、米力农</w:t>
      </w:r>
    </w:p>
    <w:p>
      <w:pPr>
        <w:pStyle w:val="Normal36"/>
        <w:jc w:val="left"/>
        <w:rPr>
          <w:rFonts w:ascii="黑体" w:eastAsia="黑体" w:hAnsi="黑体"/>
          <w:sz w:val="24"/>
          <w:szCs w:val="28"/>
        </w:rPr>
      </w:pPr>
      <w:r>
        <w:rPr>
          <w:rFonts w:ascii="黑体" w:eastAsia="黑体" w:hAnsi="黑体"/>
          <w:sz w:val="24"/>
          <w:szCs w:val="28"/>
        </w:rPr>
        <w:t>D、普萘洛尔</w:t>
      </w:r>
    </w:p>
    <w:p>
      <w:pPr>
        <w:pStyle w:val="Normal36"/>
        <w:jc w:val="left"/>
        <w:rPr>
          <w:rFonts w:ascii="黑体" w:eastAsia="黑体" w:hAnsi="黑体"/>
          <w:sz w:val="24"/>
          <w:szCs w:val="28"/>
        </w:rPr>
      </w:pPr>
      <w:r>
        <w:rPr>
          <w:rFonts w:ascii="黑体" w:eastAsia="黑体" w:hAnsi="黑体"/>
          <w:sz w:val="24"/>
          <w:szCs w:val="28"/>
        </w:rPr>
        <w:t>E、地尔硫</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女，28岁，发热半月，弛张热型，伴恶寒、关节痛。体检：皮肤瘀点、Osler结节，心脏有杂音，考虑为感染性心内膜炎。确诊的直接证据来自（）</w:t>
      </w:r>
    </w:p>
    <w:p>
      <w:pPr>
        <w:pStyle w:val="Normal37"/>
        <w:jc w:val="left"/>
        <w:rPr>
          <w:rFonts w:ascii="黑体" w:eastAsia="黑体" w:hAnsi="黑体"/>
          <w:sz w:val="24"/>
          <w:szCs w:val="28"/>
        </w:rPr>
      </w:pPr>
      <w:r>
        <w:rPr>
          <w:rFonts w:ascii="黑体" w:eastAsia="黑体" w:hAnsi="黑体"/>
          <w:sz w:val="24"/>
          <w:szCs w:val="28"/>
        </w:rPr>
        <w:t>A、血液学检查</w:t>
      </w:r>
    </w:p>
    <w:p>
      <w:pPr>
        <w:pStyle w:val="Normal37"/>
        <w:jc w:val="left"/>
        <w:rPr>
          <w:rFonts w:ascii="黑体" w:eastAsia="黑体" w:hAnsi="黑体"/>
          <w:sz w:val="24"/>
          <w:szCs w:val="28"/>
        </w:rPr>
      </w:pPr>
      <w:r>
        <w:rPr>
          <w:rFonts w:ascii="黑体" w:eastAsia="黑体" w:hAnsi="黑体"/>
          <w:sz w:val="24"/>
          <w:szCs w:val="28"/>
        </w:rPr>
        <w:t>B、X线和心电图检查</w:t>
      </w:r>
    </w:p>
    <w:p>
      <w:pPr>
        <w:pStyle w:val="Normal37"/>
        <w:jc w:val="left"/>
        <w:rPr>
          <w:rFonts w:ascii="黑体" w:eastAsia="黑体" w:hAnsi="黑体"/>
          <w:sz w:val="24"/>
          <w:szCs w:val="28"/>
        </w:rPr>
      </w:pPr>
      <w:r>
        <w:rPr>
          <w:rFonts w:ascii="黑体" w:eastAsia="黑体" w:hAnsi="黑体"/>
          <w:sz w:val="24"/>
          <w:szCs w:val="28"/>
        </w:rPr>
        <w:t>C、超声心动图</w:t>
      </w:r>
    </w:p>
    <w:p>
      <w:pPr>
        <w:pStyle w:val="Normal37"/>
        <w:jc w:val="left"/>
        <w:rPr>
          <w:rFonts w:ascii="黑体" w:eastAsia="黑体" w:hAnsi="黑体"/>
          <w:sz w:val="24"/>
          <w:szCs w:val="28"/>
        </w:rPr>
        <w:sectPr w:rsidSect="00C33305">
          <w:footerReference w:type="default" r:id="rId14"/>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sz w:val="24"/>
          <w:szCs w:val="28"/>
        </w:rPr>
        <w:t>D、免疫学检查</w:t>
      </w:r>
    </w:p>
    <w:p>
      <w:pPr>
        <w:pStyle w:val="Normal37"/>
        <w:jc w:val="left"/>
        <w:rPr>
          <w:rFonts w:ascii="黑体" w:eastAsia="黑体" w:hAnsi="黑体"/>
          <w:sz w:val="24"/>
          <w:szCs w:val="28"/>
        </w:rPr>
      </w:pPr>
      <w:r>
        <w:rPr>
          <w:rFonts w:ascii="黑体" w:eastAsia="黑体" w:hAnsi="黑体"/>
          <w:sz w:val="24"/>
          <w:szCs w:val="28"/>
        </w:rPr>
        <w:t>E、细菌学检查</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骨髓增生程度的分级有几种？是如何划分的，各级的常见疾病有哪些？</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男，32岁。劳累后心悸、气促、下肢水肿6个月。查体：心界向两侧扩大，心尖区可闻及2／6级收缩期杂音，两肺底有小水泡音，超声心动图示左室腔增大，心电图提示完全性左柬支阻滞，该患者诊断为（）</w:t>
      </w:r>
    </w:p>
    <w:p>
      <w:pPr>
        <w:pStyle w:val="Normal39"/>
        <w:jc w:val="left"/>
        <w:rPr>
          <w:rFonts w:ascii="黑体" w:eastAsia="黑体" w:hAnsi="黑体"/>
          <w:sz w:val="24"/>
          <w:szCs w:val="28"/>
        </w:rPr>
      </w:pPr>
      <w:r>
        <w:rPr>
          <w:rFonts w:ascii="黑体" w:eastAsia="黑体" w:hAnsi="黑体"/>
          <w:sz w:val="24"/>
          <w:szCs w:val="28"/>
        </w:rPr>
        <w:t>A、心包炎</w:t>
      </w:r>
    </w:p>
    <w:p>
      <w:pPr>
        <w:pStyle w:val="Normal39"/>
        <w:jc w:val="left"/>
        <w:rPr>
          <w:rFonts w:ascii="黑体" w:eastAsia="黑体" w:hAnsi="黑体"/>
          <w:sz w:val="24"/>
          <w:szCs w:val="28"/>
        </w:rPr>
      </w:pPr>
      <w:r>
        <w:rPr>
          <w:rFonts w:ascii="黑体" w:eastAsia="黑体" w:hAnsi="黑体"/>
          <w:sz w:val="24"/>
          <w:szCs w:val="28"/>
        </w:rPr>
        <w:t>B、扩张型心肌病</w:t>
      </w:r>
    </w:p>
    <w:p>
      <w:pPr>
        <w:pStyle w:val="Normal39"/>
        <w:jc w:val="left"/>
        <w:rPr>
          <w:rFonts w:ascii="黑体" w:eastAsia="黑体" w:hAnsi="黑体"/>
          <w:sz w:val="24"/>
          <w:szCs w:val="28"/>
        </w:rPr>
      </w:pPr>
      <w:r>
        <w:rPr>
          <w:rFonts w:ascii="黑体" w:eastAsia="黑体" w:hAnsi="黑体"/>
          <w:sz w:val="24"/>
          <w:szCs w:val="28"/>
        </w:rPr>
        <w:t>C、急性病毒性心肌炎</w:t>
      </w:r>
    </w:p>
    <w:p>
      <w:pPr>
        <w:pStyle w:val="Normal39"/>
        <w:jc w:val="left"/>
        <w:rPr>
          <w:rFonts w:ascii="黑体" w:eastAsia="黑体" w:hAnsi="黑体"/>
          <w:sz w:val="24"/>
          <w:szCs w:val="28"/>
        </w:rPr>
      </w:pPr>
      <w:r>
        <w:rPr>
          <w:rFonts w:ascii="黑体" w:eastAsia="黑体" w:hAnsi="黑体"/>
          <w:sz w:val="24"/>
          <w:szCs w:val="28"/>
        </w:rPr>
        <w:t>D、二尖瓣狭窄</w:t>
      </w:r>
    </w:p>
    <w:p>
      <w:pPr>
        <w:pStyle w:val="Normal39"/>
        <w:jc w:val="left"/>
        <w:rPr>
          <w:rFonts w:ascii="黑体" w:eastAsia="黑体" w:hAnsi="黑体"/>
          <w:sz w:val="24"/>
          <w:szCs w:val="28"/>
        </w:rPr>
      </w:pPr>
      <w:r>
        <w:rPr>
          <w:rFonts w:ascii="黑体" w:eastAsia="黑体" w:hAnsi="黑体"/>
          <w:sz w:val="24"/>
          <w:szCs w:val="28"/>
        </w:rPr>
        <w:t>E、肺心病</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对脑血管具有较强扩张作用的钙拮抗药是（）</w:t>
      </w:r>
    </w:p>
    <w:p>
      <w:pPr>
        <w:pStyle w:val="Normal40"/>
        <w:jc w:val="left"/>
        <w:rPr>
          <w:rFonts w:ascii="黑体" w:eastAsia="黑体" w:hAnsi="黑体"/>
          <w:sz w:val="24"/>
          <w:szCs w:val="28"/>
        </w:rPr>
      </w:pPr>
      <w:r>
        <w:rPr>
          <w:rFonts w:ascii="黑体" w:eastAsia="黑体" w:hAnsi="黑体"/>
          <w:sz w:val="24"/>
          <w:szCs w:val="28"/>
        </w:rPr>
        <w:t>A、维拉帕米</w:t>
      </w:r>
    </w:p>
    <w:p>
      <w:pPr>
        <w:pStyle w:val="Normal40"/>
        <w:jc w:val="left"/>
        <w:rPr>
          <w:rFonts w:ascii="黑体" w:eastAsia="黑体" w:hAnsi="黑体"/>
          <w:sz w:val="24"/>
          <w:szCs w:val="28"/>
        </w:rPr>
      </w:pPr>
      <w:r>
        <w:rPr>
          <w:rFonts w:ascii="黑体" w:eastAsia="黑体" w:hAnsi="黑体"/>
          <w:sz w:val="24"/>
          <w:szCs w:val="28"/>
        </w:rPr>
        <w:t>B、硝苯地平</w:t>
      </w:r>
    </w:p>
    <w:p>
      <w:pPr>
        <w:pStyle w:val="Normal40"/>
        <w:jc w:val="left"/>
        <w:rPr>
          <w:rFonts w:ascii="黑体" w:eastAsia="黑体" w:hAnsi="黑体"/>
          <w:sz w:val="24"/>
          <w:szCs w:val="28"/>
        </w:rPr>
      </w:pPr>
      <w:r>
        <w:rPr>
          <w:rFonts w:ascii="黑体" w:eastAsia="黑体" w:hAnsi="黑体"/>
          <w:sz w:val="24"/>
          <w:szCs w:val="28"/>
        </w:rPr>
        <w:t>C、尼莫地平</w:t>
      </w:r>
    </w:p>
    <w:p>
      <w:pPr>
        <w:pStyle w:val="Normal40"/>
        <w:jc w:val="left"/>
        <w:rPr>
          <w:rFonts w:ascii="黑体" w:eastAsia="黑体" w:hAnsi="黑体"/>
          <w:sz w:val="24"/>
          <w:szCs w:val="28"/>
        </w:rPr>
      </w:pPr>
      <w:r>
        <w:rPr>
          <w:rFonts w:ascii="黑体" w:eastAsia="黑体" w:hAnsi="黑体"/>
          <w:sz w:val="24"/>
          <w:szCs w:val="28"/>
        </w:rPr>
        <w:t>D、地尔硫</w:t>
      </w:r>
      <w:r>
        <w:drawing>
          <wp:inline distT="0" distB="0" distL="0" distR="0">
            <wp:extent cx="161942" cy="161942"/>
            <wp:effectExtent l="0" t="0" r="0" b="0"/>
            <wp:docPr id="2560" name="_x0000_i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 name="_x0000_i2560"/>
                    <pic:cNvPicPr/>
                  </pic:nvPicPr>
                  <pic:blipFill>
                    <a:blip xmlns:r="http://schemas.openxmlformats.org/officeDocument/2006/relationships" r:embed="rId9"/>
                    <a:stretch>
                      <a:fillRect/>
                    </a:stretch>
                  </pic:blipFill>
                  <pic:spPr>
                    <a:xfrm>
                      <a:off x="0" y="0"/>
                      <a:ext cx="161942" cy="161942"/>
                    </a:xfrm>
                    <a:prstGeom prst="rect">
                      <a:avLst/>
                    </a:prstGeom>
                  </pic:spPr>
                </pic:pic>
              </a:graphicData>
            </a:graphic>
          </wp:inline>
        </w:drawing>
      </w:r>
    </w:p>
    <w:p>
      <w:pPr>
        <w:pStyle w:val="Normal40"/>
        <w:jc w:val="left"/>
        <w:rPr>
          <w:rFonts w:ascii="黑体" w:eastAsia="黑体" w:hAnsi="黑体"/>
          <w:sz w:val="24"/>
          <w:szCs w:val="28"/>
        </w:rPr>
      </w:pPr>
      <w:r>
        <w:rPr>
          <w:rFonts w:ascii="黑体" w:eastAsia="黑体" w:hAnsi="黑体"/>
          <w:sz w:val="24"/>
          <w:szCs w:val="28"/>
        </w:rPr>
        <w:t>E、戈洛帕米</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患者女，60岁，阵发性心悸5小时就诊，ECG如图25-1-A，为窄QRS波群心动过速，心室率150次／分。图1-B为心动过速发作时静脉推注三磷酸腺苷后心室停搏后紧急起搏心电图，其快速心律失常心电图诊断为（）</w:t>
      </w:r>
    </w:p>
    <w:p>
      <w:pPr>
        <w:pStyle w:val="Normal41"/>
        <w:jc w:val="left"/>
        <w:rPr>
          <w:rFonts w:ascii="黑体" w:eastAsia="黑体" w:hAnsi="黑体"/>
          <w:sz w:val="24"/>
          <w:szCs w:val="28"/>
        </w:rPr>
      </w:pPr>
      <w:r>
        <w:rPr>
          <w:rFonts w:ascii="黑体" w:eastAsia="黑体" w:hAnsi="黑体"/>
          <w:sz w:val="24"/>
          <w:szCs w:val="28"/>
        </w:rPr>
        <w:t>A、阵发性房性心动过速</w:t>
      </w:r>
    </w:p>
    <w:p>
      <w:pPr>
        <w:pStyle w:val="Normal41"/>
        <w:jc w:val="left"/>
        <w:rPr>
          <w:rFonts w:ascii="黑体" w:eastAsia="黑体" w:hAnsi="黑体"/>
          <w:sz w:val="24"/>
          <w:szCs w:val="28"/>
        </w:rPr>
      </w:pPr>
      <w:r>
        <w:rPr>
          <w:rFonts w:ascii="黑体" w:eastAsia="黑体" w:hAnsi="黑体"/>
          <w:sz w:val="24"/>
          <w:szCs w:val="28"/>
        </w:rPr>
        <w:t>B、阵发性房室折返性心动过速</w:t>
      </w:r>
    </w:p>
    <w:p>
      <w:pPr>
        <w:pStyle w:val="Normal41"/>
        <w:jc w:val="left"/>
        <w:rPr>
          <w:rFonts w:ascii="黑体" w:eastAsia="黑体" w:hAnsi="黑体"/>
          <w:sz w:val="24"/>
          <w:szCs w:val="28"/>
        </w:rPr>
      </w:pPr>
      <w:r>
        <w:rPr>
          <w:rFonts w:ascii="黑体" w:eastAsia="黑体" w:hAnsi="黑体"/>
          <w:sz w:val="24"/>
          <w:szCs w:val="28"/>
        </w:rPr>
        <w:t>C、阵发性房室结折返性心动过速</w:t>
      </w:r>
    </w:p>
    <w:p>
      <w:pPr>
        <w:pStyle w:val="Normal41"/>
        <w:jc w:val="left"/>
        <w:rPr>
          <w:rFonts w:ascii="黑体" w:eastAsia="黑体" w:hAnsi="黑体"/>
          <w:sz w:val="24"/>
          <w:szCs w:val="28"/>
        </w:rPr>
      </w:pPr>
      <w:r>
        <w:rPr>
          <w:rFonts w:ascii="黑体" w:eastAsia="黑体" w:hAnsi="黑体"/>
          <w:sz w:val="24"/>
          <w:szCs w:val="28"/>
        </w:rPr>
        <w:t>D、心房扑动</w:t>
      </w:r>
    </w:p>
    <w:p>
      <w:pPr>
        <w:pStyle w:val="Normal41"/>
        <w:jc w:val="left"/>
        <w:rPr>
          <w:rFonts w:ascii="黑体" w:eastAsia="黑体" w:hAnsi="黑体"/>
          <w:sz w:val="24"/>
          <w:szCs w:val="28"/>
        </w:rPr>
      </w:pPr>
      <w:r>
        <w:rPr>
          <w:rFonts w:ascii="黑体" w:eastAsia="黑体" w:hAnsi="黑体"/>
          <w:sz w:val="24"/>
          <w:szCs w:val="28"/>
        </w:rPr>
        <w:t>E、紊乱性房性心动过速</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下列哪一项符合下壁Q波心肌梗死的心电图改变（）</w:t>
      </w:r>
    </w:p>
    <w:p>
      <w:pPr>
        <w:pStyle w:val="Normal42"/>
        <w:jc w:val="left"/>
        <w:rPr>
          <w:rFonts w:ascii="黑体" w:eastAsia="黑体" w:hAnsi="黑体"/>
          <w:sz w:val="24"/>
          <w:szCs w:val="28"/>
        </w:rPr>
      </w:pPr>
      <w:r>
        <w:rPr>
          <w:rFonts w:ascii="黑体" w:eastAsia="黑体" w:hAnsi="黑体"/>
          <w:sz w:val="24"/>
          <w:szCs w:val="28"/>
        </w:rPr>
        <w:t>A、V～V导联宽而深的Q波形成</w:t>
      </w:r>
    </w:p>
    <w:p>
      <w:pPr>
        <w:pStyle w:val="Normal42"/>
        <w:jc w:val="left"/>
        <w:rPr>
          <w:rFonts w:ascii="黑体" w:eastAsia="黑体" w:hAnsi="黑体"/>
          <w:sz w:val="24"/>
          <w:szCs w:val="28"/>
        </w:rPr>
      </w:pPr>
      <w:r>
        <w:rPr>
          <w:rFonts w:ascii="黑体" w:eastAsia="黑体" w:hAnsi="黑体"/>
          <w:sz w:val="24"/>
          <w:szCs w:val="28"/>
        </w:rPr>
        <w:t>B、V～V导联宽而深的Q波形成</w:t>
      </w:r>
    </w:p>
    <w:p>
      <w:pPr>
        <w:pStyle w:val="Normal42"/>
        <w:jc w:val="left"/>
        <w:rPr>
          <w:rFonts w:ascii="黑体" w:eastAsia="黑体" w:hAnsi="黑体"/>
          <w:sz w:val="24"/>
          <w:szCs w:val="28"/>
        </w:rPr>
      </w:pPr>
      <w:r>
        <w:rPr>
          <w:rFonts w:ascii="黑体" w:eastAsia="黑体" w:hAnsi="黑体"/>
          <w:sz w:val="24"/>
          <w:szCs w:val="28"/>
        </w:rPr>
        <w:t>C、Ⅱ、Ⅲ、aVF导联宽而深的Q波形成</w:t>
      </w:r>
    </w:p>
    <w:p>
      <w:pPr>
        <w:pStyle w:val="Normal42"/>
        <w:jc w:val="left"/>
        <w:rPr>
          <w:rFonts w:ascii="黑体" w:eastAsia="黑体" w:hAnsi="黑体"/>
          <w:sz w:val="24"/>
          <w:szCs w:val="28"/>
        </w:rPr>
      </w:pPr>
      <w:r>
        <w:rPr>
          <w:rFonts w:ascii="黑体" w:eastAsia="黑体" w:hAnsi="黑体"/>
          <w:sz w:val="24"/>
          <w:szCs w:val="28"/>
        </w:rPr>
        <w:t>D、V～V导联宽而深的Q波形成</w:t>
      </w:r>
    </w:p>
    <w:p>
      <w:pPr>
        <w:pStyle w:val="Normal42"/>
        <w:jc w:val="left"/>
        <w:rPr>
          <w:rFonts w:ascii="黑体" w:eastAsia="黑体" w:hAnsi="黑体"/>
          <w:sz w:val="24"/>
          <w:szCs w:val="28"/>
        </w:rPr>
      </w:pPr>
      <w:r>
        <w:rPr>
          <w:rFonts w:ascii="黑体" w:eastAsia="黑体" w:hAnsi="黑体"/>
          <w:sz w:val="24"/>
          <w:szCs w:val="28"/>
        </w:rPr>
        <w:t>E、I、aVL导联宽而深的Q波形成</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男性，73岁。风湿性心脏病，心率衰竭，服用地高辛及氢氯噻嗪等药物治疗。心电图示：室性早搏二联律，心率120次／分，血钾2．78mmol／L，地高辛浓度未测，下列哪项处理最合适（）</w:t>
      </w:r>
    </w:p>
    <w:p>
      <w:pPr>
        <w:pStyle w:val="Normal43"/>
        <w:jc w:val="left"/>
        <w:rPr>
          <w:rFonts w:ascii="黑体" w:eastAsia="黑体" w:hAnsi="黑体"/>
          <w:sz w:val="24"/>
          <w:szCs w:val="28"/>
        </w:rPr>
      </w:pPr>
      <w:r>
        <w:rPr>
          <w:rFonts w:ascii="黑体" w:eastAsia="黑体" w:hAnsi="黑体"/>
          <w:sz w:val="24"/>
          <w:szCs w:val="28"/>
        </w:rPr>
        <w:t>A、吸氧</w:t>
      </w:r>
    </w:p>
    <w:p>
      <w:pPr>
        <w:pStyle w:val="Normal43"/>
        <w:jc w:val="left"/>
        <w:rPr>
          <w:rFonts w:ascii="黑体" w:eastAsia="黑体" w:hAnsi="黑体"/>
          <w:sz w:val="24"/>
          <w:szCs w:val="28"/>
        </w:rPr>
      </w:pPr>
      <w:r>
        <w:rPr>
          <w:rFonts w:ascii="黑体" w:eastAsia="黑体" w:hAnsi="黑体"/>
          <w:sz w:val="24"/>
          <w:szCs w:val="28"/>
        </w:rPr>
        <w:t>B、普萘洛尔</w:t>
      </w:r>
    </w:p>
    <w:p>
      <w:pPr>
        <w:pStyle w:val="Normal43"/>
        <w:jc w:val="left"/>
        <w:rPr>
          <w:rFonts w:ascii="黑体" w:eastAsia="黑体" w:hAnsi="黑体"/>
          <w:sz w:val="24"/>
          <w:szCs w:val="28"/>
        </w:rPr>
      </w:pPr>
      <w:r>
        <w:rPr>
          <w:rFonts w:ascii="黑体" w:eastAsia="黑体" w:hAnsi="黑体"/>
          <w:sz w:val="24"/>
          <w:szCs w:val="28"/>
        </w:rPr>
        <w:t>C、雷米普利</w:t>
      </w:r>
    </w:p>
    <w:p>
      <w:pPr>
        <w:pStyle w:val="Normal43"/>
        <w:jc w:val="left"/>
        <w:rPr>
          <w:rFonts w:ascii="黑体" w:eastAsia="黑体" w:hAnsi="黑体"/>
          <w:sz w:val="24"/>
          <w:szCs w:val="28"/>
        </w:rPr>
        <w:sectPr w:rsidSect="00C33305">
          <w:footerReference w:type="default" r:id="rId15"/>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D、氯化钾</w:t>
      </w:r>
    </w:p>
    <w:p>
      <w:pPr>
        <w:pStyle w:val="Normal43"/>
        <w:jc w:val="left"/>
        <w:rPr>
          <w:rFonts w:ascii="黑体" w:eastAsia="黑体" w:hAnsi="黑体"/>
          <w:sz w:val="24"/>
          <w:szCs w:val="28"/>
        </w:rPr>
      </w:pPr>
      <w:r>
        <w:rPr>
          <w:rFonts w:ascii="黑体" w:eastAsia="黑体" w:hAnsi="黑体"/>
          <w:sz w:val="24"/>
          <w:szCs w:val="28"/>
        </w:rPr>
        <w:t>E、利多卡因</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易导致主动脉瓣狭窄患者晕厥的情况为（）</w:t>
      </w:r>
    </w:p>
    <w:p>
      <w:pPr>
        <w:pStyle w:val="Normal44"/>
        <w:jc w:val="left"/>
        <w:rPr>
          <w:rFonts w:ascii="黑体" w:eastAsia="黑体" w:hAnsi="黑体"/>
          <w:sz w:val="24"/>
          <w:szCs w:val="28"/>
        </w:rPr>
      </w:pPr>
      <w:r>
        <w:rPr>
          <w:rFonts w:ascii="黑体" w:eastAsia="黑体" w:hAnsi="黑体"/>
          <w:sz w:val="24"/>
          <w:szCs w:val="28"/>
        </w:rPr>
        <w:t>A、服用硫氮</w:t>
      </w:r>
      <w:r>
        <w:drawing>
          <wp:inline distT="0" distB="0" distL="0" distR="0">
            <wp:extent cx="161942" cy="161942"/>
            <wp:effectExtent l="0" t="0" r="0" b="0"/>
            <wp:docPr id="2561" name="_x0000_i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 name="_x0000_i2561"/>
                    <pic:cNvPicPr/>
                  </pic:nvPicPr>
                  <pic:blipFill>
                    <a:blip xmlns:r="http://schemas.openxmlformats.org/officeDocument/2006/relationships" r:embed="rId9"/>
                    <a:stretch>
                      <a:fillRect/>
                    </a:stretch>
                  </pic:blipFill>
                  <pic:spPr>
                    <a:xfrm>
                      <a:off x="0" y="0"/>
                      <a:ext cx="161942" cy="161942"/>
                    </a:xfrm>
                    <a:prstGeom prst="rect">
                      <a:avLst/>
                    </a:prstGeom>
                  </pic:spPr>
                </pic:pic>
              </a:graphicData>
            </a:graphic>
          </wp:inline>
        </w:drawing>
      </w:r>
      <w:r>
        <w:rPr>
          <w:rFonts w:ascii="黑体" w:eastAsia="黑体" w:hAnsi="黑体"/>
          <w:sz w:val="24"/>
          <w:szCs w:val="28"/>
        </w:rPr>
        <w:t>酮</w:t>
      </w:r>
    </w:p>
    <w:p>
      <w:pPr>
        <w:pStyle w:val="Normal44"/>
        <w:jc w:val="left"/>
        <w:rPr>
          <w:rFonts w:ascii="黑体" w:eastAsia="黑体" w:hAnsi="黑体"/>
          <w:sz w:val="24"/>
          <w:szCs w:val="28"/>
        </w:rPr>
      </w:pPr>
      <w:r>
        <w:rPr>
          <w:rFonts w:ascii="黑体" w:eastAsia="黑体" w:hAnsi="黑体"/>
          <w:sz w:val="24"/>
          <w:szCs w:val="28"/>
        </w:rPr>
        <w:t>B、静坐休息</w:t>
      </w:r>
    </w:p>
    <w:p>
      <w:pPr>
        <w:pStyle w:val="Normal44"/>
        <w:jc w:val="left"/>
        <w:rPr>
          <w:rFonts w:ascii="黑体" w:eastAsia="黑体" w:hAnsi="黑体"/>
          <w:sz w:val="24"/>
          <w:szCs w:val="28"/>
        </w:rPr>
      </w:pPr>
      <w:r>
        <w:rPr>
          <w:rFonts w:ascii="黑体" w:eastAsia="黑体" w:hAnsi="黑体"/>
          <w:sz w:val="24"/>
          <w:szCs w:val="28"/>
        </w:rPr>
        <w:t>C、剧烈运动</w:t>
      </w:r>
    </w:p>
    <w:p>
      <w:pPr>
        <w:pStyle w:val="Normal44"/>
        <w:jc w:val="left"/>
        <w:rPr>
          <w:rFonts w:ascii="黑体" w:eastAsia="黑体" w:hAnsi="黑体"/>
          <w:sz w:val="24"/>
          <w:szCs w:val="28"/>
        </w:rPr>
      </w:pPr>
      <w:r>
        <w:rPr>
          <w:rFonts w:ascii="黑体" w:eastAsia="黑体" w:hAnsi="黑体"/>
          <w:sz w:val="24"/>
          <w:szCs w:val="28"/>
        </w:rPr>
        <w:t>D、睡眠</w:t>
      </w:r>
    </w:p>
    <w:p>
      <w:pPr>
        <w:pStyle w:val="Normal44"/>
        <w:jc w:val="left"/>
        <w:rPr>
          <w:rFonts w:ascii="黑体" w:eastAsia="黑体" w:hAnsi="黑体"/>
          <w:sz w:val="24"/>
          <w:szCs w:val="28"/>
        </w:rPr>
      </w:pPr>
      <w:r>
        <w:rPr>
          <w:rFonts w:ascii="黑体" w:eastAsia="黑体" w:hAnsi="黑体"/>
          <w:sz w:val="24"/>
          <w:szCs w:val="28"/>
        </w:rPr>
        <w:t>E、窦性心律，心率70次／分</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肺源性心脏病烦躁不安者，使用镇静剂禁用（）</w:t>
      </w:r>
    </w:p>
    <w:p>
      <w:pPr>
        <w:pStyle w:val="Normal45"/>
        <w:jc w:val="left"/>
        <w:rPr>
          <w:rFonts w:ascii="黑体" w:eastAsia="黑体" w:hAnsi="黑体"/>
          <w:sz w:val="24"/>
          <w:szCs w:val="28"/>
        </w:rPr>
      </w:pPr>
      <w:r>
        <w:rPr>
          <w:rFonts w:ascii="黑体" w:eastAsia="黑体" w:hAnsi="黑体"/>
          <w:sz w:val="24"/>
          <w:szCs w:val="28"/>
        </w:rPr>
        <w:t>A、度冷丁</w:t>
      </w:r>
    </w:p>
    <w:p>
      <w:pPr>
        <w:pStyle w:val="Normal45"/>
        <w:jc w:val="left"/>
        <w:rPr>
          <w:rFonts w:ascii="黑体" w:eastAsia="黑体" w:hAnsi="黑体"/>
          <w:sz w:val="24"/>
          <w:szCs w:val="28"/>
        </w:rPr>
      </w:pPr>
      <w:r>
        <w:rPr>
          <w:rFonts w:ascii="黑体" w:eastAsia="黑体" w:hAnsi="黑体"/>
          <w:sz w:val="24"/>
          <w:szCs w:val="28"/>
        </w:rPr>
        <w:t>B、水合氯醛</w:t>
      </w:r>
    </w:p>
    <w:p>
      <w:pPr>
        <w:pStyle w:val="Normal45"/>
        <w:jc w:val="left"/>
        <w:rPr>
          <w:rFonts w:ascii="黑体" w:eastAsia="黑体" w:hAnsi="黑体"/>
          <w:sz w:val="24"/>
          <w:szCs w:val="28"/>
        </w:rPr>
      </w:pPr>
      <w:r>
        <w:rPr>
          <w:rFonts w:ascii="黑体" w:eastAsia="黑体" w:hAnsi="黑体"/>
          <w:sz w:val="24"/>
          <w:szCs w:val="28"/>
        </w:rPr>
        <w:t>C、异丙嗪</w:t>
      </w:r>
    </w:p>
    <w:p>
      <w:pPr>
        <w:pStyle w:val="Normal45"/>
        <w:jc w:val="left"/>
        <w:rPr>
          <w:rFonts w:ascii="黑体" w:eastAsia="黑体" w:hAnsi="黑体"/>
          <w:sz w:val="24"/>
          <w:szCs w:val="28"/>
        </w:rPr>
      </w:pPr>
      <w:r>
        <w:rPr>
          <w:rFonts w:ascii="黑体" w:eastAsia="黑体" w:hAnsi="黑体"/>
          <w:sz w:val="24"/>
          <w:szCs w:val="28"/>
        </w:rPr>
        <w:t>D、利眠宁</w:t>
      </w:r>
    </w:p>
    <w:p>
      <w:pPr>
        <w:pStyle w:val="Normal45"/>
        <w:jc w:val="left"/>
        <w:rPr>
          <w:rFonts w:ascii="黑体" w:eastAsia="黑体" w:hAnsi="黑体"/>
          <w:sz w:val="24"/>
          <w:szCs w:val="28"/>
        </w:rPr>
      </w:pPr>
      <w:r>
        <w:rPr>
          <w:rFonts w:ascii="黑体" w:eastAsia="黑体" w:hAnsi="黑体"/>
          <w:sz w:val="24"/>
          <w:szCs w:val="28"/>
        </w:rPr>
        <w:t>E、安定</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患者女，43岁。心悸、气短。图25-2为按压颈动脉窦时心电图的变化，最可能的诊断为（）</w:t>
      </w:r>
    </w:p>
    <w:p>
      <w:pPr>
        <w:pStyle w:val="Normal46"/>
        <w:jc w:val="left"/>
        <w:rPr>
          <w:rFonts w:ascii="黑体" w:eastAsia="黑体" w:hAnsi="黑体"/>
          <w:sz w:val="24"/>
          <w:szCs w:val="28"/>
        </w:rPr>
      </w:pPr>
      <w:r>
        <w:rPr>
          <w:rFonts w:ascii="黑体" w:eastAsia="黑体" w:hAnsi="黑体"/>
          <w:sz w:val="24"/>
          <w:szCs w:val="28"/>
        </w:rPr>
        <w:t>A、阵发性房性心动过速</w:t>
      </w:r>
    </w:p>
    <w:p>
      <w:pPr>
        <w:pStyle w:val="Normal46"/>
        <w:jc w:val="left"/>
        <w:rPr>
          <w:rFonts w:ascii="黑体" w:eastAsia="黑体" w:hAnsi="黑体"/>
          <w:sz w:val="24"/>
          <w:szCs w:val="28"/>
        </w:rPr>
      </w:pPr>
      <w:r>
        <w:rPr>
          <w:rFonts w:ascii="黑体" w:eastAsia="黑体" w:hAnsi="黑体"/>
          <w:sz w:val="24"/>
          <w:szCs w:val="28"/>
        </w:rPr>
        <w:t>B、阵发性房室折返性心动过速</w:t>
      </w:r>
    </w:p>
    <w:p>
      <w:pPr>
        <w:pStyle w:val="Normal46"/>
        <w:jc w:val="left"/>
        <w:rPr>
          <w:rFonts w:ascii="黑体" w:eastAsia="黑体" w:hAnsi="黑体"/>
          <w:sz w:val="24"/>
          <w:szCs w:val="28"/>
        </w:rPr>
      </w:pPr>
      <w:r>
        <w:rPr>
          <w:rFonts w:ascii="黑体" w:eastAsia="黑体" w:hAnsi="黑体"/>
          <w:sz w:val="24"/>
          <w:szCs w:val="28"/>
        </w:rPr>
        <w:t>C、阵发性房室结折返性心动过速</w:t>
      </w:r>
    </w:p>
    <w:p>
      <w:pPr>
        <w:pStyle w:val="Normal46"/>
        <w:jc w:val="left"/>
        <w:rPr>
          <w:rFonts w:ascii="黑体" w:eastAsia="黑体" w:hAnsi="黑体"/>
          <w:sz w:val="24"/>
          <w:szCs w:val="28"/>
        </w:rPr>
      </w:pPr>
      <w:r>
        <w:rPr>
          <w:rFonts w:ascii="黑体" w:eastAsia="黑体" w:hAnsi="黑体"/>
          <w:sz w:val="24"/>
          <w:szCs w:val="28"/>
        </w:rPr>
        <w:t>D、心房扑动</w:t>
      </w:r>
    </w:p>
    <w:p>
      <w:pPr>
        <w:pStyle w:val="Normal46"/>
        <w:jc w:val="left"/>
        <w:rPr>
          <w:rFonts w:ascii="黑体" w:eastAsia="黑体" w:hAnsi="黑体"/>
          <w:sz w:val="24"/>
          <w:szCs w:val="28"/>
        </w:rPr>
      </w:pPr>
      <w:r>
        <w:rPr>
          <w:rFonts w:ascii="黑体" w:eastAsia="黑体" w:hAnsi="黑体"/>
          <w:sz w:val="24"/>
          <w:szCs w:val="28"/>
        </w:rPr>
        <w:t>E、紊乱性房性心动过速</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女性，65岁。高血压病史10余年，平时血压在170／100mmHg左右，突然出现胸闷，气短，咳嗽，端坐呼吸，血压200／110mmHg，治疗应首选（）</w:t>
      </w:r>
    </w:p>
    <w:p>
      <w:pPr>
        <w:pStyle w:val="Normal47"/>
        <w:jc w:val="left"/>
        <w:rPr>
          <w:rFonts w:ascii="黑体" w:eastAsia="黑体" w:hAnsi="黑体"/>
          <w:sz w:val="24"/>
          <w:szCs w:val="28"/>
        </w:rPr>
      </w:pPr>
      <w:r>
        <w:rPr>
          <w:rFonts w:ascii="黑体" w:eastAsia="黑体" w:hAnsi="黑体"/>
          <w:sz w:val="24"/>
          <w:szCs w:val="28"/>
        </w:rPr>
        <w:t>A、毛花苷C</w:t>
      </w:r>
    </w:p>
    <w:p>
      <w:pPr>
        <w:pStyle w:val="Normal47"/>
        <w:jc w:val="left"/>
        <w:rPr>
          <w:rFonts w:ascii="黑体" w:eastAsia="黑体" w:hAnsi="黑体"/>
          <w:sz w:val="24"/>
          <w:szCs w:val="28"/>
        </w:rPr>
      </w:pPr>
      <w:r>
        <w:rPr>
          <w:rFonts w:ascii="黑体" w:eastAsia="黑体" w:hAnsi="黑体"/>
          <w:sz w:val="24"/>
          <w:szCs w:val="28"/>
        </w:rPr>
        <w:t>B、呋塞米</w:t>
      </w:r>
    </w:p>
    <w:p>
      <w:pPr>
        <w:pStyle w:val="Normal47"/>
        <w:jc w:val="left"/>
        <w:rPr>
          <w:rFonts w:ascii="黑体" w:eastAsia="黑体" w:hAnsi="黑体"/>
          <w:sz w:val="24"/>
          <w:szCs w:val="28"/>
        </w:rPr>
      </w:pPr>
      <w:r>
        <w:rPr>
          <w:rFonts w:ascii="黑体" w:eastAsia="黑体" w:hAnsi="黑体"/>
          <w:sz w:val="24"/>
          <w:szCs w:val="28"/>
        </w:rPr>
        <w:t>C、氨茶碱</w:t>
      </w:r>
    </w:p>
    <w:p>
      <w:pPr>
        <w:pStyle w:val="Normal47"/>
        <w:jc w:val="left"/>
        <w:rPr>
          <w:rFonts w:ascii="黑体" w:eastAsia="黑体" w:hAnsi="黑体"/>
          <w:sz w:val="24"/>
          <w:szCs w:val="28"/>
        </w:rPr>
      </w:pPr>
      <w:r>
        <w:rPr>
          <w:rFonts w:ascii="黑体" w:eastAsia="黑体" w:hAnsi="黑体"/>
          <w:sz w:val="24"/>
          <w:szCs w:val="28"/>
        </w:rPr>
        <w:t>D、美托洛尔</w:t>
      </w:r>
    </w:p>
    <w:p>
      <w:pPr>
        <w:pStyle w:val="Normal47"/>
        <w:jc w:val="left"/>
        <w:rPr>
          <w:rFonts w:ascii="黑体" w:eastAsia="黑体" w:hAnsi="黑体"/>
          <w:sz w:val="24"/>
          <w:szCs w:val="28"/>
        </w:rPr>
      </w:pPr>
      <w:r>
        <w:rPr>
          <w:rFonts w:ascii="黑体" w:eastAsia="黑体" w:hAnsi="黑体"/>
          <w:sz w:val="24"/>
          <w:szCs w:val="28"/>
        </w:rPr>
        <w:t>E、硝普钠</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患者心电图图形如图25-3，最可能的诊断为（）</w:t>
      </w:r>
      <w:r>
        <w:rPr>
          <w:rFonts w:ascii="黑体" w:eastAsia="黑体" w:hAnsi="黑体"/>
          <w:sz w:val="24"/>
          <w:szCs w:val="28"/>
        </w:rPr>
        <w:tab/>
      </w:r>
      <w:r>
        <w:drawing>
          <wp:inline distT="0" distB="0" distL="0" distR="0">
            <wp:extent cx="5591762" cy="1295536"/>
            <wp:effectExtent l="0" t="0" r="0" b="0"/>
            <wp:docPr id="2562" name="_x0000_i2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 name="_x0000_i2562"/>
                    <pic:cNvPicPr/>
                  </pic:nvPicPr>
                  <pic:blipFill>
                    <a:blip xmlns:r="http://schemas.openxmlformats.org/officeDocument/2006/relationships" r:embed="rId16"/>
                    <a:stretch>
                      <a:fillRect/>
                    </a:stretch>
                  </pic:blipFill>
                  <pic:spPr>
                    <a:xfrm>
                      <a:off x="0" y="0"/>
                      <a:ext cx="5591762" cy="1295536"/>
                    </a:xfrm>
                    <a:prstGeom prst="rect">
                      <a:avLst/>
                    </a:prstGeom>
                  </pic:spPr>
                </pic:pic>
              </a:graphicData>
            </a:graphic>
          </wp:inline>
        </w:drawing>
      </w:r>
    </w:p>
    <w:p>
      <w:pPr>
        <w:pStyle w:val="Normal48"/>
        <w:jc w:val="left"/>
        <w:rPr>
          <w:rFonts w:ascii="黑体" w:eastAsia="黑体" w:hAnsi="黑体"/>
          <w:sz w:val="24"/>
          <w:szCs w:val="28"/>
        </w:rPr>
      </w:pPr>
      <w:r>
        <w:rPr>
          <w:rFonts w:ascii="黑体" w:eastAsia="黑体" w:hAnsi="黑体"/>
          <w:sz w:val="24"/>
          <w:szCs w:val="28"/>
        </w:rPr>
        <w:t>A、窦房阻滞</w:t>
      </w:r>
    </w:p>
    <w:p>
      <w:pPr>
        <w:pStyle w:val="Normal48"/>
        <w:jc w:val="left"/>
        <w:rPr>
          <w:rFonts w:ascii="黑体" w:eastAsia="黑体" w:hAnsi="黑体"/>
          <w:sz w:val="24"/>
          <w:szCs w:val="28"/>
        </w:rPr>
        <w:sectPr w:rsidSect="00C33305">
          <w:footerReference w:type="default" r:id="rId17"/>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sz w:val="24"/>
          <w:szCs w:val="28"/>
        </w:rPr>
        <w:t>B、二度Ⅰ型房室传导阻滞</w:t>
      </w:r>
    </w:p>
    <w:p>
      <w:pPr>
        <w:pStyle w:val="Normal48"/>
        <w:jc w:val="left"/>
        <w:rPr>
          <w:rFonts w:ascii="黑体" w:eastAsia="黑体" w:hAnsi="黑体"/>
          <w:sz w:val="24"/>
          <w:szCs w:val="28"/>
        </w:rPr>
      </w:pPr>
      <w:r>
        <w:rPr>
          <w:rFonts w:ascii="黑体" w:eastAsia="黑体" w:hAnsi="黑体"/>
          <w:sz w:val="24"/>
          <w:szCs w:val="28"/>
        </w:rPr>
        <w:t>C、二度Ⅱ型房室传导阻滞</w:t>
      </w:r>
    </w:p>
    <w:p>
      <w:pPr>
        <w:pStyle w:val="Normal48"/>
        <w:jc w:val="left"/>
        <w:rPr>
          <w:rFonts w:ascii="黑体" w:eastAsia="黑体" w:hAnsi="黑体"/>
          <w:sz w:val="24"/>
          <w:szCs w:val="28"/>
        </w:rPr>
      </w:pPr>
      <w:r>
        <w:rPr>
          <w:rFonts w:ascii="黑体" w:eastAsia="黑体" w:hAnsi="黑体"/>
          <w:sz w:val="24"/>
          <w:szCs w:val="28"/>
        </w:rPr>
        <w:t>D、高度房室传导阻滞</w:t>
      </w:r>
    </w:p>
    <w:p>
      <w:pPr>
        <w:pStyle w:val="Normal48"/>
        <w:jc w:val="left"/>
        <w:rPr>
          <w:rFonts w:ascii="黑体" w:eastAsia="黑体" w:hAnsi="黑体"/>
          <w:sz w:val="24"/>
          <w:szCs w:val="28"/>
        </w:rPr>
      </w:pPr>
      <w:r>
        <w:rPr>
          <w:rFonts w:ascii="黑体" w:eastAsia="黑体" w:hAnsi="黑体"/>
          <w:sz w:val="24"/>
          <w:szCs w:val="28"/>
        </w:rPr>
        <w:t>E、三度房室传导阻滞</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一名60岁男子在心肌梗死出院两个星期后，因低热和胸痛很着急，返回到你的诊室。没有呼吸急促。听诊肺清，心脏检查没有大的杂音、奔马律或摩擦音。心电图与最后一次在医院里做的没变化。最可能有效的疗法是（）</w:t>
      </w:r>
    </w:p>
    <w:p>
      <w:pPr>
        <w:pStyle w:val="Normal49"/>
        <w:jc w:val="left"/>
        <w:rPr>
          <w:rFonts w:ascii="黑体" w:eastAsia="黑体" w:hAnsi="黑体"/>
          <w:sz w:val="24"/>
          <w:szCs w:val="28"/>
        </w:rPr>
      </w:pPr>
      <w:r>
        <w:rPr>
          <w:rFonts w:ascii="黑体" w:eastAsia="黑体" w:hAnsi="黑体"/>
          <w:sz w:val="24"/>
          <w:szCs w:val="28"/>
        </w:rPr>
        <w:t>A、抗生素</w:t>
      </w:r>
    </w:p>
    <w:p>
      <w:pPr>
        <w:pStyle w:val="Normal49"/>
        <w:jc w:val="left"/>
        <w:rPr>
          <w:rFonts w:ascii="黑体" w:eastAsia="黑体" w:hAnsi="黑体"/>
          <w:sz w:val="24"/>
          <w:szCs w:val="28"/>
        </w:rPr>
      </w:pPr>
      <w:r>
        <w:rPr>
          <w:rFonts w:ascii="黑体" w:eastAsia="黑体" w:hAnsi="黑体"/>
          <w:sz w:val="24"/>
          <w:szCs w:val="28"/>
        </w:rPr>
        <w:t>B、用华法林抗凝</w:t>
      </w:r>
    </w:p>
    <w:p>
      <w:pPr>
        <w:pStyle w:val="Normal49"/>
        <w:jc w:val="left"/>
        <w:rPr>
          <w:rFonts w:ascii="黑体" w:eastAsia="黑体" w:hAnsi="黑体"/>
          <w:sz w:val="24"/>
          <w:szCs w:val="28"/>
        </w:rPr>
      </w:pPr>
      <w:r>
        <w:rPr>
          <w:rFonts w:ascii="黑体" w:eastAsia="黑体" w:hAnsi="黑体"/>
          <w:sz w:val="24"/>
          <w:szCs w:val="28"/>
        </w:rPr>
        <w:t>C、抗炎剂</w:t>
      </w:r>
    </w:p>
    <w:p>
      <w:pPr>
        <w:pStyle w:val="Normal49"/>
        <w:jc w:val="left"/>
        <w:rPr>
          <w:rFonts w:ascii="黑体" w:eastAsia="黑体" w:hAnsi="黑体"/>
          <w:sz w:val="24"/>
          <w:szCs w:val="28"/>
        </w:rPr>
      </w:pPr>
      <w:r>
        <w:rPr>
          <w:rFonts w:ascii="黑体" w:eastAsia="黑体" w:hAnsi="黑体"/>
          <w:sz w:val="24"/>
          <w:szCs w:val="28"/>
        </w:rPr>
        <w:t>D、增加抗心绞痛的药物</w:t>
      </w:r>
    </w:p>
    <w:p>
      <w:pPr>
        <w:pStyle w:val="Normal49"/>
        <w:jc w:val="left"/>
        <w:rPr>
          <w:rFonts w:ascii="黑体" w:eastAsia="黑体" w:hAnsi="黑体"/>
          <w:sz w:val="24"/>
          <w:szCs w:val="28"/>
        </w:rPr>
      </w:pPr>
      <w:r>
        <w:rPr>
          <w:rFonts w:ascii="黑体" w:eastAsia="黑体" w:hAnsi="黑体"/>
          <w:sz w:val="24"/>
          <w:szCs w:val="28"/>
        </w:rPr>
        <w:t>E、抗焦虑药</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二尖瓣狭窄只能闻及舒张中期隆隆样杂音，但无舒张晚期杂音，可能因为（）</w:t>
      </w:r>
    </w:p>
    <w:p>
      <w:pPr>
        <w:pStyle w:val="Normal50"/>
        <w:jc w:val="left"/>
        <w:rPr>
          <w:rFonts w:ascii="黑体" w:eastAsia="黑体" w:hAnsi="黑体"/>
          <w:sz w:val="24"/>
          <w:szCs w:val="28"/>
        </w:rPr>
      </w:pPr>
      <w:r>
        <w:rPr>
          <w:rFonts w:ascii="黑体" w:eastAsia="黑体" w:hAnsi="黑体"/>
          <w:sz w:val="24"/>
          <w:szCs w:val="28"/>
        </w:rPr>
        <w:t>A、极轻度二尖瓣狭窄</w:t>
      </w:r>
    </w:p>
    <w:p>
      <w:pPr>
        <w:pStyle w:val="Normal50"/>
        <w:jc w:val="left"/>
        <w:rPr>
          <w:rFonts w:ascii="黑体" w:eastAsia="黑体" w:hAnsi="黑体"/>
          <w:sz w:val="24"/>
          <w:szCs w:val="28"/>
        </w:rPr>
      </w:pPr>
      <w:r>
        <w:rPr>
          <w:rFonts w:ascii="黑体" w:eastAsia="黑体" w:hAnsi="黑体"/>
          <w:sz w:val="24"/>
          <w:szCs w:val="28"/>
        </w:rPr>
        <w:t>B、极重度二尖瓣狭窄</w:t>
      </w:r>
    </w:p>
    <w:p>
      <w:pPr>
        <w:pStyle w:val="Normal50"/>
        <w:jc w:val="left"/>
        <w:rPr>
          <w:rFonts w:ascii="黑体" w:eastAsia="黑体" w:hAnsi="黑体"/>
          <w:sz w:val="24"/>
          <w:szCs w:val="28"/>
        </w:rPr>
      </w:pPr>
      <w:r>
        <w:rPr>
          <w:rFonts w:ascii="黑体" w:eastAsia="黑体" w:hAnsi="黑体"/>
          <w:sz w:val="24"/>
          <w:szCs w:val="28"/>
        </w:rPr>
        <w:t>C、左心室后负荷增加</w:t>
      </w:r>
    </w:p>
    <w:p>
      <w:pPr>
        <w:pStyle w:val="Normal50"/>
        <w:jc w:val="left"/>
        <w:rPr>
          <w:rFonts w:ascii="黑体" w:eastAsia="黑体" w:hAnsi="黑体"/>
          <w:sz w:val="24"/>
          <w:szCs w:val="28"/>
        </w:rPr>
      </w:pPr>
      <w:r>
        <w:rPr>
          <w:rFonts w:ascii="黑体" w:eastAsia="黑体" w:hAnsi="黑体"/>
          <w:sz w:val="24"/>
          <w:szCs w:val="28"/>
        </w:rPr>
        <w:t>D、房颤，左房收缩力下降</w:t>
      </w:r>
    </w:p>
    <w:p>
      <w:pPr>
        <w:pStyle w:val="Normal50"/>
        <w:jc w:val="left"/>
        <w:rPr>
          <w:rFonts w:ascii="黑体" w:eastAsia="黑体" w:hAnsi="黑体"/>
          <w:sz w:val="24"/>
          <w:szCs w:val="28"/>
        </w:rPr>
      </w:pPr>
      <w:r>
        <w:rPr>
          <w:rFonts w:ascii="黑体" w:eastAsia="黑体" w:hAnsi="黑体"/>
          <w:sz w:val="24"/>
          <w:szCs w:val="28"/>
        </w:rPr>
        <w:t>E、只有后叶活动受限</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下列哪项数据提示有心功能不全存在（）</w:t>
      </w:r>
    </w:p>
    <w:p>
      <w:pPr>
        <w:pStyle w:val="Normal51"/>
        <w:jc w:val="left"/>
        <w:rPr>
          <w:rFonts w:ascii="黑体" w:eastAsia="黑体" w:hAnsi="黑体"/>
          <w:sz w:val="24"/>
          <w:szCs w:val="28"/>
        </w:rPr>
      </w:pPr>
      <w:r>
        <w:rPr>
          <w:rFonts w:ascii="黑体" w:eastAsia="黑体" w:hAnsi="黑体"/>
          <w:sz w:val="24"/>
          <w:szCs w:val="28"/>
        </w:rPr>
        <w:t>A、VOmax25ml／min·kg</w:t>
      </w:r>
    </w:p>
    <w:p>
      <w:pPr>
        <w:pStyle w:val="Normal51"/>
        <w:jc w:val="left"/>
        <w:rPr>
          <w:rFonts w:ascii="黑体" w:eastAsia="黑体" w:hAnsi="黑体"/>
          <w:sz w:val="24"/>
          <w:szCs w:val="28"/>
        </w:rPr>
      </w:pPr>
      <w:r>
        <w:rPr>
          <w:rFonts w:ascii="黑体" w:eastAsia="黑体" w:hAnsi="黑体"/>
          <w:sz w:val="24"/>
          <w:szCs w:val="28"/>
        </w:rPr>
        <w:t>B、PCWP8mmHg</w:t>
      </w:r>
    </w:p>
    <w:p>
      <w:pPr>
        <w:pStyle w:val="Normal51"/>
        <w:jc w:val="left"/>
        <w:rPr>
          <w:rFonts w:ascii="黑体" w:eastAsia="黑体" w:hAnsi="黑体"/>
          <w:sz w:val="24"/>
          <w:szCs w:val="28"/>
        </w:rPr>
      </w:pPr>
      <w:r>
        <w:rPr>
          <w:rFonts w:ascii="黑体" w:eastAsia="黑体" w:hAnsi="黑体"/>
          <w:sz w:val="24"/>
          <w:szCs w:val="28"/>
        </w:rPr>
        <w:t>C、CI2.8L／min·m</w:t>
      </w:r>
    </w:p>
    <w:p>
      <w:pPr>
        <w:pStyle w:val="Normal51"/>
        <w:jc w:val="left"/>
        <w:rPr>
          <w:rFonts w:ascii="黑体" w:eastAsia="黑体" w:hAnsi="黑体"/>
          <w:sz w:val="24"/>
          <w:szCs w:val="28"/>
        </w:rPr>
      </w:pPr>
      <w:r>
        <w:rPr>
          <w:rFonts w:ascii="黑体" w:eastAsia="黑体" w:hAnsi="黑体"/>
          <w:sz w:val="24"/>
          <w:szCs w:val="28"/>
        </w:rPr>
        <w:t>D、PCWP10mmHg</w:t>
      </w:r>
    </w:p>
    <w:p>
      <w:pPr>
        <w:pStyle w:val="Normal51"/>
        <w:jc w:val="left"/>
        <w:rPr>
          <w:rFonts w:ascii="黑体" w:eastAsia="黑体" w:hAnsi="黑体"/>
          <w:sz w:val="24"/>
          <w:szCs w:val="28"/>
        </w:rPr>
      </w:pPr>
      <w:r>
        <w:rPr>
          <w:rFonts w:ascii="黑体" w:eastAsia="黑体" w:hAnsi="黑体"/>
          <w:sz w:val="24"/>
          <w:szCs w:val="28"/>
        </w:rPr>
        <w:t>E、CI2.2L／min·m</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男性，65岁。反复咳嗽咳痰10余年，活动后气促5年多。查体：胸廓呈桶状，P&gt;A，双肺有干湿性啰音，三尖瓣区有收缩期杂音。心电图：RVl+SV5＝1．3mV，胸片右下肺肺动脉横径16mm，血气分析：PaO26．6kPa（50mmHg），PaCO8．0kPa（60mmHg），诊断应堕登下列哪项（）</w:t>
      </w:r>
    </w:p>
    <w:p>
      <w:pPr>
        <w:pStyle w:val="Normal52"/>
        <w:jc w:val="left"/>
        <w:rPr>
          <w:rFonts w:ascii="黑体" w:eastAsia="黑体" w:hAnsi="黑体"/>
          <w:sz w:val="24"/>
          <w:szCs w:val="28"/>
        </w:rPr>
      </w:pPr>
      <w:r>
        <w:rPr>
          <w:rFonts w:ascii="黑体" w:eastAsia="黑体" w:hAnsi="黑体"/>
          <w:sz w:val="24"/>
          <w:szCs w:val="28"/>
        </w:rPr>
        <w:t>A、慢性肺源性心脏病</w:t>
      </w:r>
    </w:p>
    <w:p>
      <w:pPr>
        <w:pStyle w:val="Normal52"/>
        <w:jc w:val="left"/>
        <w:rPr>
          <w:rFonts w:ascii="黑体" w:eastAsia="黑体" w:hAnsi="黑体"/>
          <w:sz w:val="24"/>
          <w:szCs w:val="28"/>
        </w:rPr>
      </w:pPr>
      <w:r>
        <w:rPr>
          <w:rFonts w:ascii="黑体" w:eastAsia="黑体" w:hAnsi="黑体"/>
          <w:sz w:val="24"/>
          <w:szCs w:val="28"/>
        </w:rPr>
        <w:t>B、慢性支气管炎并感染，阻塞性肺气肿</w:t>
      </w:r>
    </w:p>
    <w:p>
      <w:pPr>
        <w:pStyle w:val="Normal52"/>
        <w:jc w:val="left"/>
        <w:rPr>
          <w:rFonts w:ascii="黑体" w:eastAsia="黑体" w:hAnsi="黑体"/>
          <w:sz w:val="24"/>
          <w:szCs w:val="28"/>
        </w:rPr>
      </w:pPr>
      <w:r>
        <w:rPr>
          <w:rFonts w:ascii="黑体" w:eastAsia="黑体" w:hAnsi="黑体"/>
          <w:sz w:val="24"/>
          <w:szCs w:val="28"/>
        </w:rPr>
        <w:t>C、慢性肺心病失代偿期</w:t>
      </w:r>
    </w:p>
    <w:p>
      <w:pPr>
        <w:pStyle w:val="Normal52"/>
        <w:jc w:val="left"/>
        <w:rPr>
          <w:rFonts w:ascii="黑体" w:eastAsia="黑体" w:hAnsi="黑体"/>
          <w:sz w:val="24"/>
          <w:szCs w:val="28"/>
        </w:rPr>
        <w:sectPr w:rsidSect="00C33305">
          <w:footerReference w:type="default" r:id="rId18"/>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sz w:val="24"/>
          <w:szCs w:val="28"/>
        </w:rPr>
        <w:t>D、慢性肺心病，右心衰竭</w:t>
      </w:r>
    </w:p>
    <w:p>
      <w:pPr>
        <w:pStyle w:val="Normal52"/>
        <w:jc w:val="left"/>
        <w:rPr>
          <w:rFonts w:ascii="黑体" w:eastAsia="黑体" w:hAnsi="黑体"/>
          <w:sz w:val="24"/>
          <w:szCs w:val="28"/>
        </w:rPr>
      </w:pPr>
      <w:r>
        <w:rPr>
          <w:rFonts w:ascii="黑体" w:eastAsia="黑体" w:hAnsi="黑体"/>
          <w:sz w:val="24"/>
          <w:szCs w:val="28"/>
        </w:rPr>
        <w:t>E、慢性肺心病，呼吸衰竭</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男性，68岁，突发心前区闷痛3小时为主诉入院，既往体健。查体：血压120／60mmHg，心率58次／分，心尖部可闻及4／6级收缩期吹风样杂音，心电图提示，Ⅱ、Ⅲ、avF导联ST段抬高，诊断为急性下壁心肌梗死，下列哪项是其并发症（）</w:t>
      </w:r>
    </w:p>
    <w:p>
      <w:pPr>
        <w:pStyle w:val="Normal53"/>
        <w:jc w:val="left"/>
        <w:rPr>
          <w:rFonts w:ascii="黑体" w:eastAsia="黑体" w:hAnsi="黑体"/>
          <w:sz w:val="24"/>
          <w:szCs w:val="28"/>
        </w:rPr>
      </w:pPr>
      <w:r>
        <w:rPr>
          <w:rFonts w:ascii="黑体" w:eastAsia="黑体" w:hAnsi="黑体"/>
          <w:sz w:val="24"/>
          <w:szCs w:val="28"/>
        </w:rPr>
        <w:t>A、心脏破裂</w:t>
      </w:r>
    </w:p>
    <w:p>
      <w:pPr>
        <w:pStyle w:val="Normal53"/>
        <w:jc w:val="left"/>
        <w:rPr>
          <w:rFonts w:ascii="黑体" w:eastAsia="黑体" w:hAnsi="黑体"/>
          <w:sz w:val="24"/>
          <w:szCs w:val="28"/>
        </w:rPr>
      </w:pPr>
      <w:r>
        <w:rPr>
          <w:rFonts w:ascii="黑体" w:eastAsia="黑体" w:hAnsi="黑体"/>
          <w:sz w:val="24"/>
          <w:szCs w:val="28"/>
        </w:rPr>
        <w:t>B、室壁瘤形成</w:t>
      </w:r>
    </w:p>
    <w:p>
      <w:pPr>
        <w:pStyle w:val="Normal53"/>
        <w:jc w:val="left"/>
        <w:rPr>
          <w:rFonts w:ascii="黑体" w:eastAsia="黑体" w:hAnsi="黑体"/>
          <w:sz w:val="24"/>
          <w:szCs w:val="28"/>
        </w:rPr>
      </w:pPr>
      <w:r>
        <w:rPr>
          <w:rFonts w:ascii="黑体" w:eastAsia="黑体" w:hAnsi="黑体"/>
          <w:sz w:val="24"/>
          <w:szCs w:val="28"/>
        </w:rPr>
        <w:t>C、乳头肌断裂</w:t>
      </w:r>
    </w:p>
    <w:p>
      <w:pPr>
        <w:pStyle w:val="Normal53"/>
        <w:jc w:val="left"/>
        <w:rPr>
          <w:rFonts w:ascii="黑体" w:eastAsia="黑体" w:hAnsi="黑体"/>
          <w:sz w:val="24"/>
          <w:szCs w:val="28"/>
        </w:rPr>
      </w:pPr>
      <w:r>
        <w:rPr>
          <w:rFonts w:ascii="黑体" w:eastAsia="黑体" w:hAnsi="黑体"/>
          <w:sz w:val="24"/>
          <w:szCs w:val="28"/>
        </w:rPr>
        <w:t>D、左心室附壁血栓</w:t>
      </w:r>
    </w:p>
    <w:p>
      <w:pPr>
        <w:pStyle w:val="Normal53"/>
        <w:jc w:val="left"/>
        <w:rPr>
          <w:rFonts w:ascii="黑体" w:eastAsia="黑体" w:hAnsi="黑体"/>
          <w:sz w:val="24"/>
          <w:szCs w:val="28"/>
        </w:rPr>
      </w:pPr>
      <w:r>
        <w:rPr>
          <w:rFonts w:ascii="黑体" w:eastAsia="黑体" w:hAnsi="黑体"/>
          <w:sz w:val="24"/>
          <w:szCs w:val="28"/>
        </w:rPr>
        <w:t>E、心肌梗死后综合征</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肺源性心脏病的主要死亡原因是（）</w:t>
      </w:r>
    </w:p>
    <w:p>
      <w:pPr>
        <w:pStyle w:val="Normal54"/>
        <w:jc w:val="left"/>
        <w:rPr>
          <w:rFonts w:ascii="黑体" w:eastAsia="黑体" w:hAnsi="黑体"/>
          <w:sz w:val="24"/>
          <w:szCs w:val="28"/>
        </w:rPr>
      </w:pPr>
      <w:r>
        <w:rPr>
          <w:rFonts w:ascii="黑体" w:eastAsia="黑体" w:hAnsi="黑体"/>
          <w:sz w:val="24"/>
          <w:szCs w:val="28"/>
        </w:rPr>
        <w:t>A、心力衰竭</w:t>
      </w:r>
    </w:p>
    <w:p>
      <w:pPr>
        <w:pStyle w:val="Normal54"/>
        <w:jc w:val="left"/>
        <w:rPr>
          <w:rFonts w:ascii="黑体" w:eastAsia="黑体" w:hAnsi="黑体"/>
          <w:sz w:val="24"/>
          <w:szCs w:val="28"/>
        </w:rPr>
      </w:pPr>
      <w:r>
        <w:rPr>
          <w:rFonts w:ascii="黑体" w:eastAsia="黑体" w:hAnsi="黑体"/>
          <w:sz w:val="24"/>
          <w:szCs w:val="28"/>
        </w:rPr>
        <w:t>B、肝功能衰竭</w:t>
      </w:r>
    </w:p>
    <w:p>
      <w:pPr>
        <w:pStyle w:val="Normal54"/>
        <w:jc w:val="left"/>
        <w:rPr>
          <w:rFonts w:ascii="黑体" w:eastAsia="黑体" w:hAnsi="黑体"/>
          <w:sz w:val="24"/>
          <w:szCs w:val="28"/>
        </w:rPr>
      </w:pPr>
      <w:r>
        <w:rPr>
          <w:rFonts w:ascii="黑体" w:eastAsia="黑体" w:hAnsi="黑体"/>
          <w:sz w:val="24"/>
          <w:szCs w:val="28"/>
        </w:rPr>
        <w:t>C、肝-肾综合征</w:t>
      </w:r>
    </w:p>
    <w:p>
      <w:pPr>
        <w:pStyle w:val="Normal54"/>
        <w:jc w:val="left"/>
        <w:rPr>
          <w:rFonts w:ascii="黑体" w:eastAsia="黑体" w:hAnsi="黑体"/>
          <w:sz w:val="24"/>
          <w:szCs w:val="28"/>
        </w:rPr>
      </w:pPr>
      <w:r>
        <w:rPr>
          <w:rFonts w:ascii="黑体" w:eastAsia="黑体" w:hAnsi="黑体"/>
          <w:sz w:val="24"/>
          <w:szCs w:val="28"/>
        </w:rPr>
        <w:t>D、心律失常</w:t>
      </w:r>
    </w:p>
    <w:p>
      <w:pPr>
        <w:pStyle w:val="Normal54"/>
        <w:jc w:val="left"/>
        <w:rPr>
          <w:rFonts w:ascii="黑体" w:eastAsia="黑体" w:hAnsi="黑体"/>
          <w:sz w:val="24"/>
          <w:szCs w:val="28"/>
        </w:rPr>
      </w:pPr>
      <w:r>
        <w:rPr>
          <w:rFonts w:ascii="黑体" w:eastAsia="黑体" w:hAnsi="黑体"/>
          <w:sz w:val="24"/>
          <w:szCs w:val="28"/>
        </w:rPr>
        <w:t>E、呼吸衰竭</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心室律规则的心电图可见于（）</w:t>
      </w:r>
    </w:p>
    <w:p>
      <w:pPr>
        <w:pStyle w:val="Normal55"/>
        <w:jc w:val="left"/>
        <w:rPr>
          <w:rFonts w:ascii="黑体" w:eastAsia="黑体" w:hAnsi="黑体"/>
          <w:sz w:val="24"/>
          <w:szCs w:val="28"/>
        </w:rPr>
      </w:pPr>
      <w:r>
        <w:rPr>
          <w:rFonts w:ascii="黑体" w:eastAsia="黑体" w:hAnsi="黑体"/>
          <w:sz w:val="24"/>
          <w:szCs w:val="28"/>
        </w:rPr>
        <w:t>A、二度Ⅰ型房室传导阻滞</w:t>
      </w:r>
    </w:p>
    <w:p>
      <w:pPr>
        <w:pStyle w:val="Normal55"/>
        <w:jc w:val="left"/>
        <w:rPr>
          <w:rFonts w:ascii="黑体" w:eastAsia="黑体" w:hAnsi="黑体"/>
          <w:sz w:val="24"/>
          <w:szCs w:val="28"/>
        </w:rPr>
      </w:pPr>
      <w:r>
        <w:rPr>
          <w:rFonts w:ascii="黑体" w:eastAsia="黑体" w:hAnsi="黑体"/>
          <w:sz w:val="24"/>
          <w:szCs w:val="28"/>
        </w:rPr>
        <w:t>B、心房颤动</w:t>
      </w:r>
    </w:p>
    <w:p>
      <w:pPr>
        <w:pStyle w:val="Normal55"/>
        <w:jc w:val="left"/>
        <w:rPr>
          <w:rFonts w:ascii="黑体" w:eastAsia="黑体" w:hAnsi="黑体"/>
          <w:sz w:val="24"/>
          <w:szCs w:val="28"/>
        </w:rPr>
      </w:pPr>
      <w:r>
        <w:rPr>
          <w:rFonts w:ascii="黑体" w:eastAsia="黑体" w:hAnsi="黑体"/>
          <w:sz w:val="24"/>
          <w:szCs w:val="28"/>
        </w:rPr>
        <w:t>C、心房扑动以2：1下传</w:t>
      </w:r>
    </w:p>
    <w:p>
      <w:pPr>
        <w:pStyle w:val="Normal55"/>
        <w:jc w:val="left"/>
        <w:rPr>
          <w:rFonts w:ascii="黑体" w:eastAsia="黑体" w:hAnsi="黑体"/>
          <w:sz w:val="24"/>
          <w:szCs w:val="28"/>
        </w:rPr>
      </w:pPr>
      <w:r>
        <w:rPr>
          <w:rFonts w:ascii="黑体" w:eastAsia="黑体" w:hAnsi="黑体"/>
          <w:sz w:val="24"/>
          <w:szCs w:val="28"/>
        </w:rPr>
        <w:t>D、不完全性干扰性房室脱节</w:t>
      </w:r>
    </w:p>
    <w:p>
      <w:pPr>
        <w:pStyle w:val="Normal55"/>
        <w:jc w:val="left"/>
        <w:rPr>
          <w:rFonts w:ascii="黑体" w:eastAsia="黑体" w:hAnsi="黑体"/>
          <w:sz w:val="24"/>
          <w:szCs w:val="28"/>
        </w:rPr>
      </w:pPr>
      <w:r>
        <w:rPr>
          <w:rFonts w:ascii="黑体" w:eastAsia="黑体" w:hAnsi="黑体"/>
          <w:sz w:val="24"/>
          <w:szCs w:val="28"/>
        </w:rPr>
        <w:t>E、一度房室传导阻滞</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下列哪项是洋地黄最佳适应证（）</w:t>
      </w:r>
    </w:p>
    <w:p>
      <w:pPr>
        <w:pStyle w:val="Normal56"/>
        <w:jc w:val="left"/>
        <w:rPr>
          <w:rFonts w:ascii="黑体" w:eastAsia="黑体" w:hAnsi="黑体"/>
          <w:sz w:val="24"/>
          <w:szCs w:val="28"/>
        </w:rPr>
      </w:pPr>
      <w:r>
        <w:rPr>
          <w:rFonts w:ascii="黑体" w:eastAsia="黑体" w:hAnsi="黑体"/>
          <w:sz w:val="24"/>
          <w:szCs w:val="28"/>
        </w:rPr>
        <w:t>A、二尖瓣狭窄并肺动脉高压</w:t>
      </w:r>
    </w:p>
    <w:p>
      <w:pPr>
        <w:pStyle w:val="Normal56"/>
        <w:jc w:val="left"/>
        <w:rPr>
          <w:rFonts w:ascii="黑体" w:eastAsia="黑体" w:hAnsi="黑体"/>
          <w:sz w:val="24"/>
          <w:szCs w:val="28"/>
        </w:rPr>
      </w:pPr>
      <w:r>
        <w:rPr>
          <w:rFonts w:ascii="黑体" w:eastAsia="黑体" w:hAnsi="黑体"/>
          <w:sz w:val="24"/>
          <w:szCs w:val="28"/>
        </w:rPr>
        <w:t>B、缩窄性心包炎并静脉压升高</w:t>
      </w:r>
    </w:p>
    <w:p>
      <w:pPr>
        <w:pStyle w:val="Normal56"/>
        <w:jc w:val="left"/>
        <w:rPr>
          <w:rFonts w:ascii="黑体" w:eastAsia="黑体" w:hAnsi="黑体"/>
          <w:sz w:val="24"/>
          <w:szCs w:val="28"/>
        </w:rPr>
      </w:pPr>
      <w:r>
        <w:rPr>
          <w:rFonts w:ascii="黑体" w:eastAsia="黑体" w:hAnsi="黑体"/>
          <w:sz w:val="24"/>
          <w:szCs w:val="28"/>
        </w:rPr>
        <w:t>C、肥厚性心肌病</w:t>
      </w:r>
    </w:p>
    <w:p>
      <w:pPr>
        <w:pStyle w:val="Normal56"/>
        <w:jc w:val="left"/>
        <w:rPr>
          <w:rFonts w:ascii="黑体" w:eastAsia="黑体" w:hAnsi="黑体"/>
          <w:sz w:val="24"/>
          <w:szCs w:val="28"/>
        </w:rPr>
      </w:pPr>
      <w:r>
        <w:rPr>
          <w:rFonts w:ascii="黑体" w:eastAsia="黑体" w:hAnsi="黑体"/>
          <w:sz w:val="24"/>
          <w:szCs w:val="28"/>
        </w:rPr>
        <w:t>D、风湿性心脏病并发心力衰竭</w:t>
      </w:r>
    </w:p>
    <w:p>
      <w:pPr>
        <w:pStyle w:val="Normal56"/>
        <w:jc w:val="left"/>
        <w:rPr>
          <w:rFonts w:ascii="黑体" w:eastAsia="黑体" w:hAnsi="黑体"/>
          <w:sz w:val="24"/>
          <w:szCs w:val="28"/>
        </w:rPr>
      </w:pPr>
      <w:r>
        <w:rPr>
          <w:rFonts w:ascii="黑体" w:eastAsia="黑体" w:hAnsi="黑体"/>
          <w:sz w:val="24"/>
          <w:szCs w:val="28"/>
        </w:rPr>
        <w:t>E、顽固性心绞痛</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男性，64岁，在抗洪一线，突获其母病故后当日发生急性下壁心肌梗死。既往有原发性高血压5年，糖尿病10年，吸烟40余年。该患者急性心肌梗死的主要病因是（）</w:t>
      </w:r>
    </w:p>
    <w:p>
      <w:pPr>
        <w:pStyle w:val="Normal57"/>
        <w:jc w:val="left"/>
        <w:rPr>
          <w:rFonts w:ascii="黑体" w:eastAsia="黑体" w:hAnsi="黑体"/>
          <w:sz w:val="24"/>
          <w:szCs w:val="28"/>
        </w:rPr>
      </w:pPr>
      <w:r>
        <w:rPr>
          <w:rFonts w:ascii="黑体" w:eastAsia="黑体" w:hAnsi="黑体"/>
          <w:sz w:val="24"/>
          <w:szCs w:val="28"/>
        </w:rPr>
        <w:t>A、劳累及情绪激动</w:t>
      </w:r>
    </w:p>
    <w:p>
      <w:pPr>
        <w:pStyle w:val="Normal57"/>
        <w:jc w:val="left"/>
        <w:rPr>
          <w:rFonts w:ascii="黑体" w:eastAsia="黑体" w:hAnsi="黑体"/>
          <w:sz w:val="24"/>
          <w:szCs w:val="28"/>
        </w:rPr>
      </w:pPr>
      <w:r>
        <w:rPr>
          <w:rFonts w:ascii="黑体" w:eastAsia="黑体" w:hAnsi="黑体"/>
          <w:sz w:val="24"/>
          <w:szCs w:val="28"/>
        </w:rPr>
        <w:t>B、原发性高血压</w:t>
      </w:r>
    </w:p>
    <w:p>
      <w:pPr>
        <w:pStyle w:val="Normal57"/>
        <w:jc w:val="left"/>
        <w:rPr>
          <w:rFonts w:ascii="黑体" w:eastAsia="黑体" w:hAnsi="黑体"/>
          <w:sz w:val="24"/>
          <w:szCs w:val="28"/>
        </w:rPr>
      </w:pPr>
      <w:r>
        <w:rPr>
          <w:rFonts w:ascii="黑体" w:eastAsia="黑体" w:hAnsi="黑体"/>
          <w:sz w:val="24"/>
          <w:szCs w:val="28"/>
        </w:rPr>
        <w:t>C、糖尿病</w:t>
      </w:r>
    </w:p>
    <w:p>
      <w:pPr>
        <w:pStyle w:val="Normal57"/>
        <w:jc w:val="left"/>
        <w:rPr>
          <w:rFonts w:ascii="黑体" w:eastAsia="黑体" w:hAnsi="黑体"/>
          <w:sz w:val="24"/>
          <w:szCs w:val="28"/>
        </w:rPr>
      </w:pPr>
      <w:r>
        <w:rPr>
          <w:rFonts w:ascii="黑体" w:eastAsia="黑体" w:hAnsi="黑体"/>
          <w:sz w:val="24"/>
          <w:szCs w:val="28"/>
        </w:rPr>
        <w:t>D、动脉硬化</w:t>
      </w:r>
    </w:p>
    <w:p>
      <w:pPr>
        <w:pStyle w:val="Normal57"/>
        <w:jc w:val="left"/>
        <w:rPr>
          <w:rFonts w:ascii="黑体" w:eastAsia="黑体" w:hAnsi="黑体"/>
          <w:sz w:val="24"/>
          <w:szCs w:val="28"/>
        </w:rPr>
      </w:pPr>
      <w:r>
        <w:rPr>
          <w:rFonts w:ascii="黑体" w:eastAsia="黑体" w:hAnsi="黑体"/>
          <w:sz w:val="24"/>
          <w:szCs w:val="28"/>
        </w:rPr>
        <w:t>E、吸烟过量</w:t>
      </w:r>
    </w:p>
    <w:p>
      <w:pPr>
        <w:pStyle w:val="Normal57"/>
        <w:jc w:val="left"/>
        <w:rPr>
          <w:rFonts w:ascii="黑体" w:eastAsia="黑体" w:hAnsi="黑体"/>
          <w:sz w:val="24"/>
          <w:szCs w:val="28"/>
        </w:rPr>
      </w:pPr>
    </w:p>
    <w:p>
      <w:pPr>
        <w:pStyle w:val="Normal58"/>
        <w:jc w:val="left"/>
        <w:rPr>
          <w:rFonts w:ascii="黑体" w:eastAsia="黑体" w:hAnsi="黑体"/>
          <w:sz w:val="24"/>
          <w:szCs w:val="28"/>
        </w:rPr>
        <w:sectPr w:rsidSect="00C33305">
          <w:footerReference w:type="default" r:id="rId19"/>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sz w:val="24"/>
          <w:szCs w:val="28"/>
        </w:rPr>
        <w:t>9.</w:t>
      </w:r>
    </w:p>
    <w:p>
      <w:pPr>
        <w:pStyle w:val="Normal58"/>
        <w:jc w:val="left"/>
        <w:rPr>
          <w:rFonts w:ascii="黑体" w:eastAsia="黑体" w:hAnsi="黑体"/>
          <w:sz w:val="24"/>
          <w:szCs w:val="28"/>
        </w:rPr>
      </w:pPr>
      <w:r>
        <w:rPr>
          <w:rFonts w:ascii="黑体" w:eastAsia="黑体" w:hAnsi="黑体"/>
          <w:sz w:val="24"/>
          <w:szCs w:val="28"/>
        </w:rPr>
        <w:t>患者男性58岁，临床诊断高血压病、冠心病。动态心电图监测24h，心动过速，QRS波群呈宽大畸形，但波形一致，其前无相关P波，反复发作，每阵由3～7个QRS波群构成，持续时间一至十几秒钟，平均心室率：140次／分，如图25-6。最可能的诊断为（）</w:t>
      </w:r>
      <w:r>
        <w:rPr>
          <w:rFonts w:ascii="黑体" w:eastAsia="黑体" w:hAnsi="黑体"/>
          <w:sz w:val="24"/>
          <w:szCs w:val="28"/>
        </w:rPr>
        <w:tab/>
      </w:r>
      <w:r>
        <w:drawing>
          <wp:inline distT="0" distB="0" distL="0" distR="0">
            <wp:extent cx="5620340" cy="4696318"/>
            <wp:effectExtent l="0" t="0" r="0" b="0"/>
            <wp:docPr id="2563" name="_x0000_i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 name="_x0000_i2563"/>
                    <pic:cNvPicPr/>
                  </pic:nvPicPr>
                  <pic:blipFill>
                    <a:blip xmlns:r="http://schemas.openxmlformats.org/officeDocument/2006/relationships" r:embed="rId20"/>
                    <a:stretch>
                      <a:fillRect/>
                    </a:stretch>
                  </pic:blipFill>
                  <pic:spPr>
                    <a:xfrm>
                      <a:off x="0" y="0"/>
                      <a:ext cx="5620340" cy="4696318"/>
                    </a:xfrm>
                    <a:prstGeom prst="rect">
                      <a:avLst/>
                    </a:prstGeom>
                  </pic:spPr>
                </pic:pic>
              </a:graphicData>
            </a:graphic>
          </wp:inline>
        </w:drawing>
      </w:r>
    </w:p>
    <w:p>
      <w:pPr>
        <w:pStyle w:val="Normal58"/>
        <w:jc w:val="left"/>
        <w:rPr>
          <w:rFonts w:ascii="黑体" w:eastAsia="黑体" w:hAnsi="黑体"/>
          <w:sz w:val="24"/>
          <w:szCs w:val="28"/>
        </w:rPr>
      </w:pPr>
      <w:r>
        <w:rPr>
          <w:rFonts w:ascii="黑体" w:eastAsia="黑体" w:hAnsi="黑体"/>
          <w:sz w:val="24"/>
          <w:szCs w:val="28"/>
        </w:rPr>
        <w:t>A、持续性室速</w:t>
      </w:r>
    </w:p>
    <w:p>
      <w:pPr>
        <w:pStyle w:val="Normal58"/>
        <w:jc w:val="left"/>
        <w:rPr>
          <w:rFonts w:ascii="黑体" w:eastAsia="黑体" w:hAnsi="黑体"/>
          <w:sz w:val="24"/>
          <w:szCs w:val="28"/>
        </w:rPr>
      </w:pPr>
      <w:r>
        <w:rPr>
          <w:rFonts w:ascii="黑体" w:eastAsia="黑体" w:hAnsi="黑体"/>
          <w:sz w:val="24"/>
          <w:szCs w:val="28"/>
        </w:rPr>
        <w:t>B、并行性室速</w:t>
      </w:r>
    </w:p>
    <w:p>
      <w:pPr>
        <w:pStyle w:val="Normal58"/>
        <w:jc w:val="left"/>
        <w:rPr>
          <w:rFonts w:ascii="黑体" w:eastAsia="黑体" w:hAnsi="黑体"/>
          <w:sz w:val="24"/>
          <w:szCs w:val="28"/>
        </w:rPr>
      </w:pPr>
      <w:r>
        <w:rPr>
          <w:rFonts w:ascii="黑体" w:eastAsia="黑体" w:hAnsi="黑体"/>
          <w:sz w:val="24"/>
          <w:szCs w:val="28"/>
        </w:rPr>
        <w:t>C、非阵发性室速</w:t>
      </w:r>
    </w:p>
    <w:p>
      <w:pPr>
        <w:pStyle w:val="Normal58"/>
        <w:jc w:val="left"/>
        <w:rPr>
          <w:rFonts w:ascii="黑体" w:eastAsia="黑体" w:hAnsi="黑体"/>
          <w:sz w:val="24"/>
          <w:szCs w:val="28"/>
        </w:rPr>
      </w:pPr>
      <w:r>
        <w:rPr>
          <w:rFonts w:ascii="黑体" w:eastAsia="黑体" w:hAnsi="黑体"/>
          <w:sz w:val="24"/>
          <w:szCs w:val="28"/>
        </w:rPr>
        <w:t>D、短阵反复发作性室速</w:t>
      </w:r>
    </w:p>
    <w:p>
      <w:pPr>
        <w:pStyle w:val="Normal58"/>
        <w:jc w:val="left"/>
        <w:rPr>
          <w:rFonts w:ascii="黑体" w:eastAsia="黑体" w:hAnsi="黑体"/>
          <w:sz w:val="24"/>
          <w:szCs w:val="28"/>
        </w:rPr>
      </w:pPr>
      <w:r>
        <w:rPr>
          <w:rFonts w:ascii="黑体" w:eastAsia="黑体" w:hAnsi="黑体"/>
          <w:sz w:val="24"/>
          <w:szCs w:val="28"/>
        </w:rPr>
        <w:t>E、室上速伴室内差异传导</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通常急性心肌梗死发生心脏破裂的先兆是（）</w:t>
      </w:r>
    </w:p>
    <w:p>
      <w:pPr>
        <w:pStyle w:val="Normal59"/>
        <w:jc w:val="left"/>
        <w:rPr>
          <w:rFonts w:ascii="黑体" w:eastAsia="黑体" w:hAnsi="黑体"/>
          <w:sz w:val="24"/>
          <w:szCs w:val="28"/>
        </w:rPr>
      </w:pPr>
      <w:r>
        <w:rPr>
          <w:rFonts w:ascii="黑体" w:eastAsia="黑体" w:hAnsi="黑体"/>
          <w:sz w:val="24"/>
          <w:szCs w:val="28"/>
        </w:rPr>
        <w:t>A、大汗</w:t>
      </w:r>
    </w:p>
    <w:p>
      <w:pPr>
        <w:pStyle w:val="Normal59"/>
        <w:jc w:val="left"/>
        <w:rPr>
          <w:rFonts w:ascii="黑体" w:eastAsia="黑体" w:hAnsi="黑体"/>
          <w:sz w:val="24"/>
          <w:szCs w:val="28"/>
        </w:rPr>
      </w:pPr>
      <w:r>
        <w:rPr>
          <w:rFonts w:ascii="黑体" w:eastAsia="黑体" w:hAnsi="黑体"/>
          <w:sz w:val="24"/>
          <w:szCs w:val="28"/>
        </w:rPr>
        <w:t>B、呼吸困难</w:t>
      </w:r>
    </w:p>
    <w:p>
      <w:pPr>
        <w:pStyle w:val="Normal59"/>
        <w:jc w:val="left"/>
        <w:rPr>
          <w:rFonts w:ascii="黑体" w:eastAsia="黑体" w:hAnsi="黑体"/>
          <w:sz w:val="24"/>
          <w:szCs w:val="28"/>
        </w:rPr>
      </w:pPr>
      <w:r>
        <w:rPr>
          <w:rFonts w:ascii="黑体" w:eastAsia="黑体" w:hAnsi="黑体"/>
          <w:sz w:val="24"/>
          <w:szCs w:val="28"/>
        </w:rPr>
        <w:t>C、胸痛</w:t>
      </w:r>
    </w:p>
    <w:p>
      <w:pPr>
        <w:pStyle w:val="Normal59"/>
        <w:jc w:val="left"/>
        <w:rPr>
          <w:rFonts w:ascii="黑体" w:eastAsia="黑体" w:hAnsi="黑体"/>
          <w:sz w:val="24"/>
          <w:szCs w:val="28"/>
        </w:rPr>
      </w:pPr>
      <w:r>
        <w:rPr>
          <w:rFonts w:ascii="黑体" w:eastAsia="黑体" w:hAnsi="黑体"/>
          <w:sz w:val="24"/>
          <w:szCs w:val="28"/>
        </w:rPr>
        <w:t>D、晕厥</w:t>
      </w:r>
    </w:p>
    <w:p>
      <w:pPr>
        <w:pStyle w:val="Normal59"/>
        <w:jc w:val="left"/>
        <w:rPr>
          <w:rFonts w:ascii="黑体" w:eastAsia="黑体" w:hAnsi="黑体"/>
          <w:sz w:val="24"/>
          <w:szCs w:val="28"/>
        </w:rPr>
      </w:pPr>
      <w:r>
        <w:rPr>
          <w:rFonts w:ascii="黑体" w:eastAsia="黑体" w:hAnsi="黑体"/>
          <w:sz w:val="24"/>
          <w:szCs w:val="28"/>
        </w:rPr>
        <w:t>E、休克</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二尖瓣狭窄右心室负荷加大时心电图可见（）</w:t>
      </w:r>
    </w:p>
    <w:p>
      <w:pPr>
        <w:pStyle w:val="Normal60"/>
        <w:jc w:val="left"/>
        <w:rPr>
          <w:rFonts w:ascii="黑体" w:eastAsia="黑体" w:hAnsi="黑体"/>
          <w:sz w:val="24"/>
          <w:szCs w:val="28"/>
        </w:rPr>
      </w:pPr>
      <w:r>
        <w:rPr>
          <w:rFonts w:ascii="黑体" w:eastAsia="黑体" w:hAnsi="黑体"/>
          <w:sz w:val="24"/>
          <w:szCs w:val="28"/>
        </w:rPr>
        <w:t>A、P波增宽&gt;0.11s</w:t>
      </w:r>
    </w:p>
    <w:p>
      <w:pPr>
        <w:pStyle w:val="Normal60"/>
        <w:jc w:val="left"/>
        <w:rPr>
          <w:rFonts w:ascii="黑体" w:eastAsia="黑体" w:hAnsi="黑体"/>
          <w:sz w:val="24"/>
          <w:szCs w:val="28"/>
        </w:rPr>
      </w:pPr>
      <w:r>
        <w:rPr>
          <w:rFonts w:ascii="黑体" w:eastAsia="黑体" w:hAnsi="黑体"/>
          <w:sz w:val="24"/>
          <w:szCs w:val="28"/>
        </w:rPr>
        <w:t>B、右束支传导阻滞或右心室肥大</w:t>
      </w:r>
    </w:p>
    <w:p>
      <w:pPr>
        <w:pStyle w:val="Normal60"/>
        <w:jc w:val="left"/>
        <w:rPr>
          <w:rFonts w:ascii="黑体" w:eastAsia="黑体" w:hAnsi="黑体"/>
          <w:sz w:val="24"/>
          <w:szCs w:val="28"/>
        </w:rPr>
        <w:sectPr w:rsidSect="00C33305">
          <w:footerReference w:type="default" r:id="rId21"/>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sz w:val="24"/>
          <w:szCs w:val="28"/>
        </w:rPr>
        <w:t>C、PV双相波</w:t>
      </w:r>
    </w:p>
    <w:p>
      <w:pPr>
        <w:pStyle w:val="Normal60"/>
        <w:jc w:val="left"/>
        <w:rPr>
          <w:rFonts w:ascii="黑体" w:eastAsia="黑体" w:hAnsi="黑体"/>
          <w:sz w:val="24"/>
          <w:szCs w:val="28"/>
        </w:rPr>
      </w:pPr>
      <w:r>
        <w:rPr>
          <w:rFonts w:ascii="黑体" w:eastAsia="黑体" w:hAnsi="黑体"/>
          <w:sz w:val="24"/>
          <w:szCs w:val="28"/>
        </w:rPr>
        <w:t>D、RV&gt;2.5mV</w:t>
      </w:r>
    </w:p>
    <w:p>
      <w:pPr>
        <w:pStyle w:val="Normal60"/>
        <w:jc w:val="left"/>
        <w:rPr>
          <w:rFonts w:ascii="黑体" w:eastAsia="黑体" w:hAnsi="黑体"/>
          <w:sz w:val="24"/>
          <w:szCs w:val="28"/>
        </w:rPr>
      </w:pPr>
      <w:r>
        <w:rPr>
          <w:rFonts w:ascii="黑体" w:eastAsia="黑体" w:hAnsi="黑体"/>
          <w:sz w:val="24"/>
          <w:szCs w:val="28"/>
        </w:rPr>
        <w:t>E、左束支传导阻滞</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当风湿性心脏病二尖瓣狭窄程度加重时（）</w:t>
      </w:r>
    </w:p>
    <w:p>
      <w:pPr>
        <w:pStyle w:val="Normal61"/>
        <w:jc w:val="left"/>
        <w:rPr>
          <w:rFonts w:ascii="黑体" w:eastAsia="黑体" w:hAnsi="黑体"/>
          <w:sz w:val="24"/>
          <w:szCs w:val="28"/>
        </w:rPr>
      </w:pPr>
      <w:r>
        <w:rPr>
          <w:rFonts w:ascii="黑体" w:eastAsia="黑体" w:hAnsi="黑体"/>
          <w:sz w:val="24"/>
          <w:szCs w:val="28"/>
        </w:rPr>
        <w:t>A、心尖部舒张期滚筒样杂音增强，肺动脉第二音减低</w:t>
      </w:r>
    </w:p>
    <w:p>
      <w:pPr>
        <w:pStyle w:val="Normal61"/>
        <w:jc w:val="left"/>
        <w:rPr>
          <w:rFonts w:ascii="黑体" w:eastAsia="黑体" w:hAnsi="黑体"/>
          <w:sz w:val="24"/>
          <w:szCs w:val="28"/>
        </w:rPr>
      </w:pPr>
      <w:r>
        <w:rPr>
          <w:rFonts w:ascii="黑体" w:eastAsia="黑体" w:hAnsi="黑体"/>
          <w:sz w:val="24"/>
          <w:szCs w:val="28"/>
        </w:rPr>
        <w:t>B、心尖部舒张期滚筒样杂音减低，肺动脉第二音减低</w:t>
      </w:r>
    </w:p>
    <w:p>
      <w:pPr>
        <w:pStyle w:val="Normal61"/>
        <w:jc w:val="left"/>
        <w:rPr>
          <w:rFonts w:ascii="黑体" w:eastAsia="黑体" w:hAnsi="黑体"/>
          <w:sz w:val="24"/>
          <w:szCs w:val="28"/>
        </w:rPr>
      </w:pPr>
      <w:r>
        <w:rPr>
          <w:rFonts w:ascii="黑体" w:eastAsia="黑体" w:hAnsi="黑体"/>
          <w:sz w:val="24"/>
          <w:szCs w:val="28"/>
        </w:rPr>
        <w:t>C、心尖部舒张期滚筒样杂音减低，肺动脉第二音增强</w:t>
      </w:r>
    </w:p>
    <w:p>
      <w:pPr>
        <w:pStyle w:val="Normal61"/>
        <w:jc w:val="left"/>
        <w:rPr>
          <w:rFonts w:ascii="黑体" w:eastAsia="黑体" w:hAnsi="黑体"/>
          <w:sz w:val="24"/>
          <w:szCs w:val="28"/>
        </w:rPr>
      </w:pPr>
      <w:r>
        <w:rPr>
          <w:rFonts w:ascii="黑体" w:eastAsia="黑体" w:hAnsi="黑体"/>
          <w:sz w:val="24"/>
          <w:szCs w:val="28"/>
        </w:rPr>
        <w:t>D、心尖部舒张期滚筒样杂音增强，肺动脉第二音增强</w:t>
      </w:r>
    </w:p>
    <w:p>
      <w:pPr>
        <w:pStyle w:val="Normal61"/>
        <w:jc w:val="left"/>
        <w:rPr>
          <w:rFonts w:ascii="黑体" w:eastAsia="黑体" w:hAnsi="黑体"/>
          <w:sz w:val="24"/>
          <w:szCs w:val="28"/>
        </w:rPr>
      </w:pPr>
      <w:r>
        <w:rPr>
          <w:rFonts w:ascii="黑体" w:eastAsia="黑体" w:hAnsi="黑体"/>
          <w:sz w:val="24"/>
          <w:szCs w:val="28"/>
        </w:rPr>
        <w:t>E、心尖部收缩期吹风样杂音和舒张期滚筒样杂音增强</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患者男性，59岁。有慢性心功能不全病史10年，因心功能恶化入院，入院时反复急性发作，症状严重。已用ACEI和足量利尿剂等治疗，但效果不佳，可以试用下列哪种治疗（）</w:t>
      </w:r>
    </w:p>
    <w:p>
      <w:pPr>
        <w:pStyle w:val="Normal62"/>
        <w:jc w:val="left"/>
        <w:rPr>
          <w:rFonts w:ascii="黑体" w:eastAsia="黑体" w:hAnsi="黑体"/>
          <w:sz w:val="24"/>
          <w:szCs w:val="28"/>
        </w:rPr>
      </w:pPr>
      <w:r>
        <w:rPr>
          <w:rFonts w:ascii="黑体" w:eastAsia="黑体" w:hAnsi="黑体"/>
          <w:sz w:val="24"/>
          <w:szCs w:val="28"/>
        </w:rPr>
        <w:t>A、螺内酯12.5～50mg</w:t>
      </w:r>
    </w:p>
    <w:p>
      <w:pPr>
        <w:pStyle w:val="Normal62"/>
        <w:jc w:val="left"/>
        <w:rPr>
          <w:rFonts w:ascii="黑体" w:eastAsia="黑体" w:hAnsi="黑体"/>
          <w:sz w:val="24"/>
          <w:szCs w:val="28"/>
        </w:rPr>
      </w:pPr>
      <w:r>
        <w:rPr>
          <w:rFonts w:ascii="黑体" w:eastAsia="黑体" w:hAnsi="黑体"/>
          <w:sz w:val="24"/>
          <w:szCs w:val="28"/>
        </w:rPr>
        <w:t>B、螺内酯50～100mg</w:t>
      </w:r>
    </w:p>
    <w:p>
      <w:pPr>
        <w:pStyle w:val="Normal62"/>
        <w:jc w:val="left"/>
        <w:rPr>
          <w:rFonts w:ascii="黑体" w:eastAsia="黑体" w:hAnsi="黑体"/>
          <w:sz w:val="24"/>
          <w:szCs w:val="28"/>
        </w:rPr>
      </w:pPr>
      <w:r>
        <w:rPr>
          <w:rFonts w:ascii="黑体" w:eastAsia="黑体" w:hAnsi="黑体"/>
          <w:sz w:val="24"/>
          <w:szCs w:val="28"/>
        </w:rPr>
        <w:t>C、螺内酯150～200mg</w:t>
      </w:r>
    </w:p>
    <w:p>
      <w:pPr>
        <w:pStyle w:val="Normal62"/>
        <w:jc w:val="left"/>
        <w:rPr>
          <w:rFonts w:ascii="黑体" w:eastAsia="黑体" w:hAnsi="黑体"/>
          <w:sz w:val="24"/>
          <w:szCs w:val="28"/>
        </w:rPr>
      </w:pPr>
      <w:r>
        <w:rPr>
          <w:rFonts w:ascii="黑体" w:eastAsia="黑体" w:hAnsi="黑体"/>
          <w:sz w:val="24"/>
          <w:szCs w:val="28"/>
        </w:rPr>
        <w:t>D、螺内酯&gt;200mg</w:t>
      </w:r>
    </w:p>
    <w:p>
      <w:pPr>
        <w:pStyle w:val="Normal62"/>
        <w:jc w:val="left"/>
        <w:rPr>
          <w:rFonts w:ascii="黑体" w:eastAsia="黑体" w:hAnsi="黑体"/>
          <w:sz w:val="24"/>
          <w:szCs w:val="28"/>
        </w:rPr>
      </w:pPr>
      <w:r>
        <w:rPr>
          <w:rFonts w:ascii="黑体" w:eastAsia="黑体" w:hAnsi="黑体"/>
          <w:sz w:val="24"/>
          <w:szCs w:val="28"/>
        </w:rPr>
        <w:t>E、不能再加用螺内酯</w:t>
      </w:r>
    </w:p>
    <w:p>
      <w:pPr>
        <w:pStyle w:val="Normal62"/>
        <w:jc w:val="left"/>
        <w:rPr>
          <w:rFonts w:ascii="黑体" w:eastAsia="黑体" w:hAnsi="黑体"/>
          <w:sz w:val="24"/>
          <w:szCs w:val="28"/>
        </w:r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一位70岁的男性因渐进性劳累后呼吸困难6个月来到诊室。他有高血压病史，正服用氢氯噻嗪。体格检查他的脉搏是80次／分。进一步体格检查时最有可能发现（）</w:t>
      </w:r>
    </w:p>
    <w:p>
      <w:pPr>
        <w:pStyle w:val="Normal63"/>
        <w:jc w:val="left"/>
        <w:rPr>
          <w:rFonts w:ascii="黑体" w:eastAsia="黑体" w:hAnsi="黑体"/>
          <w:sz w:val="24"/>
          <w:szCs w:val="28"/>
        </w:rPr>
      </w:pPr>
      <w:r>
        <w:rPr>
          <w:rFonts w:ascii="黑体" w:eastAsia="黑体" w:hAnsi="黑体"/>
          <w:sz w:val="24"/>
          <w:szCs w:val="28"/>
        </w:rPr>
        <w:t>A、重搏脉</w:t>
      </w:r>
    </w:p>
    <w:p>
      <w:pPr>
        <w:pStyle w:val="Normal63"/>
        <w:jc w:val="left"/>
        <w:rPr>
          <w:rFonts w:ascii="黑体" w:eastAsia="黑体" w:hAnsi="黑体"/>
          <w:sz w:val="24"/>
          <w:szCs w:val="28"/>
        </w:rPr>
      </w:pPr>
      <w:r>
        <w:rPr>
          <w:rFonts w:ascii="黑体" w:eastAsia="黑体" w:hAnsi="黑体"/>
          <w:sz w:val="24"/>
          <w:szCs w:val="28"/>
        </w:rPr>
        <w:t>B、低幅度脉／脉弱</w:t>
      </w:r>
    </w:p>
    <w:p>
      <w:pPr>
        <w:pStyle w:val="Normal63"/>
        <w:jc w:val="left"/>
        <w:rPr>
          <w:rFonts w:ascii="黑体" w:eastAsia="黑体" w:hAnsi="黑体"/>
          <w:sz w:val="24"/>
          <w:szCs w:val="28"/>
        </w:rPr>
      </w:pPr>
      <w:r>
        <w:rPr>
          <w:rFonts w:ascii="黑体" w:eastAsia="黑体" w:hAnsi="黑体"/>
          <w:sz w:val="24"/>
          <w:szCs w:val="28"/>
        </w:rPr>
        <w:t>C、交替脉</w:t>
      </w:r>
    </w:p>
    <w:p>
      <w:pPr>
        <w:pStyle w:val="Normal63"/>
        <w:jc w:val="left"/>
        <w:rPr>
          <w:rFonts w:ascii="黑体" w:eastAsia="黑体" w:hAnsi="黑体"/>
          <w:sz w:val="24"/>
          <w:szCs w:val="28"/>
        </w:rPr>
      </w:pPr>
      <w:r>
        <w:rPr>
          <w:rFonts w:ascii="黑体" w:eastAsia="黑体" w:hAnsi="黑体"/>
          <w:sz w:val="24"/>
          <w:szCs w:val="28"/>
        </w:rPr>
        <w:t>D、奇脉</w:t>
      </w:r>
    </w:p>
    <w:p>
      <w:pPr>
        <w:pStyle w:val="Normal63"/>
        <w:jc w:val="left"/>
        <w:rPr>
          <w:rFonts w:ascii="黑体" w:eastAsia="黑体" w:hAnsi="黑体"/>
          <w:sz w:val="24"/>
          <w:szCs w:val="28"/>
        </w:rPr>
      </w:pPr>
      <w:r>
        <w:rPr>
          <w:rFonts w:ascii="黑体" w:eastAsia="黑体" w:hAnsi="黑体"/>
          <w:sz w:val="24"/>
          <w:szCs w:val="28"/>
        </w:rPr>
        <w:t>E、脉差增大</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患者，男，60岁，突然感到心前区闷痛，伴心悸3小时，自服硝酸甘油1片，疼痛未能缓解。做心电图检查，显示如图所示：</w:t>
      </w:r>
    </w:p>
    <w:p>
      <w:pPr>
        <w:pStyle w:val="Normal64"/>
        <w:jc w:val="left"/>
        <w:rPr>
          <w:rFonts w:ascii="黑体" w:eastAsia="黑体" w:hAnsi="黑体"/>
          <w:sz w:val="24"/>
          <w:szCs w:val="28"/>
        </w:rPr>
      </w:pPr>
      <w:r>
        <w:rPr>
          <w:rFonts w:ascii="黑体" w:eastAsia="黑体" w:hAnsi="黑体"/>
          <w:sz w:val="24"/>
          <w:szCs w:val="28"/>
        </w:rPr>
        <w:tab/>
      </w:r>
      <w:r>
        <w:drawing>
          <wp:inline distT="0" distB="0" distL="0" distR="0">
            <wp:extent cx="3381730" cy="2210032"/>
            <wp:effectExtent l="0" t="0" r="0" b="0"/>
            <wp:docPr id="2564" name="_x0000_i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 name="_x0000_i2564"/>
                    <pic:cNvPicPr/>
                  </pic:nvPicPr>
                  <pic:blipFill>
                    <a:blip xmlns:r="http://schemas.openxmlformats.org/officeDocument/2006/relationships" r:embed="rId22"/>
                    <a:stretch>
                      <a:fillRect/>
                    </a:stretch>
                  </pic:blipFill>
                  <pic:spPr>
                    <a:xfrm>
                      <a:off x="0" y="0"/>
                      <a:ext cx="3381730" cy="2210032"/>
                    </a:xfrm>
                    <a:prstGeom prst="rect">
                      <a:avLst/>
                    </a:prstGeom>
                  </pic:spPr>
                </pic:pic>
              </a:graphicData>
            </a:graphic>
          </wp:inline>
        </w:drawing>
      </w:r>
    </w:p>
    <w:p>
      <w:pPr>
        <w:pStyle w:val="Normal64"/>
        <w:jc w:val="left"/>
        <w:rPr>
          <w:rFonts w:ascii="黑体" w:eastAsia="黑体" w:hAnsi="黑体"/>
          <w:sz w:val="24"/>
          <w:szCs w:val="28"/>
        </w:rPr>
      </w:pPr>
      <w:r>
        <w:rPr>
          <w:rFonts w:ascii="黑体" w:eastAsia="黑体" w:hAnsi="黑体"/>
          <w:sz w:val="24"/>
          <w:szCs w:val="28"/>
        </w:rPr>
        <w:t>根据心电图显示，心脏病变部位是（）</w:t>
      </w:r>
    </w:p>
    <w:p>
      <w:pPr>
        <w:pStyle w:val="Normal64"/>
        <w:jc w:val="left"/>
        <w:rPr>
          <w:rFonts w:ascii="黑体" w:eastAsia="黑体" w:hAnsi="黑体"/>
          <w:sz w:val="24"/>
          <w:szCs w:val="28"/>
        </w:rPr>
        <w:sectPr w:rsidSect="00C33305">
          <w:footerReference w:type="default" r:id="rId23"/>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sz w:val="24"/>
          <w:szCs w:val="28"/>
        </w:rPr>
        <w:t>A、前壁</w:t>
      </w:r>
    </w:p>
    <w:p>
      <w:pPr>
        <w:pStyle w:val="Normal64"/>
        <w:jc w:val="left"/>
        <w:rPr>
          <w:rFonts w:ascii="黑体" w:eastAsia="黑体" w:hAnsi="黑体"/>
          <w:sz w:val="24"/>
          <w:szCs w:val="28"/>
        </w:rPr>
      </w:pPr>
      <w:r>
        <w:rPr>
          <w:rFonts w:ascii="黑体" w:eastAsia="黑体" w:hAnsi="黑体"/>
          <w:sz w:val="24"/>
          <w:szCs w:val="28"/>
        </w:rPr>
        <w:t>B、下壁</w:t>
      </w:r>
    </w:p>
    <w:p>
      <w:pPr>
        <w:pStyle w:val="Normal64"/>
        <w:jc w:val="left"/>
        <w:rPr>
          <w:rFonts w:ascii="黑体" w:eastAsia="黑体" w:hAnsi="黑体"/>
          <w:sz w:val="24"/>
          <w:szCs w:val="28"/>
        </w:rPr>
      </w:pPr>
      <w:r>
        <w:rPr>
          <w:rFonts w:ascii="黑体" w:eastAsia="黑体" w:hAnsi="黑体"/>
          <w:sz w:val="24"/>
          <w:szCs w:val="28"/>
        </w:rPr>
        <w:t>C、正后壁</w:t>
      </w:r>
    </w:p>
    <w:p>
      <w:pPr>
        <w:pStyle w:val="Normal64"/>
        <w:jc w:val="left"/>
        <w:rPr>
          <w:rFonts w:ascii="黑体" w:eastAsia="黑体" w:hAnsi="黑体"/>
          <w:sz w:val="24"/>
          <w:szCs w:val="28"/>
        </w:rPr>
      </w:pPr>
      <w:r>
        <w:rPr>
          <w:rFonts w:ascii="黑体" w:eastAsia="黑体" w:hAnsi="黑体"/>
          <w:sz w:val="24"/>
          <w:szCs w:val="28"/>
        </w:rPr>
        <w:t>D、前间壁</w:t>
      </w:r>
    </w:p>
    <w:p>
      <w:pPr>
        <w:pStyle w:val="Normal64"/>
        <w:jc w:val="left"/>
        <w:rPr>
          <w:rFonts w:ascii="黑体" w:eastAsia="黑体" w:hAnsi="黑体"/>
          <w:sz w:val="24"/>
          <w:szCs w:val="28"/>
        </w:rPr>
      </w:pPr>
      <w:r>
        <w:rPr>
          <w:rFonts w:ascii="黑体" w:eastAsia="黑体" w:hAnsi="黑体"/>
          <w:sz w:val="24"/>
          <w:szCs w:val="28"/>
        </w:rPr>
        <w:t>E、后壁</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男，50岁。心前区剧痛2小时。查体：血压120／80mmHg，端坐呼吸，两肺底细湿啰音，心率120次／分，律齐，sl减弱。ECG://V1～5，病理性Q波及ST段上抬。紧急处理哪种药物不应该使用（）</w:t>
      </w:r>
    </w:p>
    <w:p>
      <w:pPr>
        <w:pStyle w:val="Normal65"/>
        <w:jc w:val="left"/>
        <w:rPr>
          <w:rFonts w:ascii="黑体" w:eastAsia="黑体" w:hAnsi="黑体"/>
          <w:sz w:val="24"/>
          <w:szCs w:val="28"/>
        </w:rPr>
      </w:pPr>
      <w:r>
        <w:rPr>
          <w:rFonts w:ascii="黑体" w:eastAsia="黑体" w:hAnsi="黑体"/>
          <w:sz w:val="24"/>
          <w:szCs w:val="28"/>
        </w:rPr>
        <w:t>A、吗啡</w:t>
      </w:r>
    </w:p>
    <w:p>
      <w:pPr>
        <w:pStyle w:val="Normal65"/>
        <w:jc w:val="left"/>
        <w:rPr>
          <w:rFonts w:ascii="黑体" w:eastAsia="黑体" w:hAnsi="黑体"/>
          <w:sz w:val="24"/>
          <w:szCs w:val="28"/>
        </w:rPr>
      </w:pPr>
      <w:r>
        <w:rPr>
          <w:rFonts w:ascii="黑体" w:eastAsia="黑体" w:hAnsi="黑体"/>
          <w:sz w:val="24"/>
          <w:szCs w:val="28"/>
        </w:rPr>
        <w:t>B、消心痛</w:t>
      </w:r>
    </w:p>
    <w:p>
      <w:pPr>
        <w:pStyle w:val="Normal65"/>
        <w:jc w:val="left"/>
        <w:rPr>
          <w:rFonts w:ascii="黑体" w:eastAsia="黑体" w:hAnsi="黑体"/>
          <w:sz w:val="24"/>
          <w:szCs w:val="28"/>
        </w:rPr>
      </w:pPr>
      <w:r>
        <w:rPr>
          <w:rFonts w:ascii="黑体" w:eastAsia="黑体" w:hAnsi="黑体"/>
          <w:sz w:val="24"/>
          <w:szCs w:val="28"/>
        </w:rPr>
        <w:t>C、多巴酚丁胺</w:t>
      </w:r>
    </w:p>
    <w:p>
      <w:pPr>
        <w:pStyle w:val="Normal65"/>
        <w:jc w:val="left"/>
        <w:rPr>
          <w:rFonts w:ascii="黑体" w:eastAsia="黑体" w:hAnsi="黑体"/>
          <w:sz w:val="24"/>
          <w:szCs w:val="28"/>
        </w:rPr>
      </w:pPr>
      <w:r>
        <w:rPr>
          <w:rFonts w:ascii="黑体" w:eastAsia="黑体" w:hAnsi="黑体"/>
          <w:sz w:val="24"/>
          <w:szCs w:val="28"/>
        </w:rPr>
        <w:t>D、双氢克尿噻</w:t>
      </w:r>
    </w:p>
    <w:p>
      <w:pPr>
        <w:pStyle w:val="Normal65"/>
        <w:jc w:val="left"/>
        <w:rPr>
          <w:rFonts w:ascii="黑体" w:eastAsia="黑体" w:hAnsi="黑体"/>
          <w:sz w:val="24"/>
          <w:szCs w:val="28"/>
        </w:rPr>
      </w:pPr>
      <w:r>
        <w:rPr>
          <w:rFonts w:ascii="黑体" w:eastAsia="黑体" w:hAnsi="黑体"/>
          <w:sz w:val="24"/>
          <w:szCs w:val="28"/>
        </w:rPr>
        <w:t>E、西地兰</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根据加拿大心血管病学会分类分级，Ⅲ级心绞痛是指（）</w:t>
      </w:r>
    </w:p>
    <w:p>
      <w:pPr>
        <w:pStyle w:val="Normal66"/>
        <w:jc w:val="left"/>
        <w:rPr>
          <w:rFonts w:ascii="黑体" w:eastAsia="黑体" w:hAnsi="黑体"/>
          <w:sz w:val="24"/>
          <w:szCs w:val="28"/>
        </w:rPr>
      </w:pPr>
      <w:r>
        <w:rPr>
          <w:rFonts w:ascii="黑体" w:eastAsia="黑体" w:hAnsi="黑体"/>
          <w:sz w:val="24"/>
          <w:szCs w:val="28"/>
        </w:rPr>
        <w:t>A、一般活动不受限</w:t>
      </w:r>
    </w:p>
    <w:p>
      <w:pPr>
        <w:pStyle w:val="Normal66"/>
        <w:jc w:val="left"/>
        <w:rPr>
          <w:rFonts w:ascii="黑体" w:eastAsia="黑体" w:hAnsi="黑体"/>
          <w:sz w:val="24"/>
          <w:szCs w:val="28"/>
        </w:rPr>
      </w:pPr>
      <w:r>
        <w:rPr>
          <w:rFonts w:ascii="黑体" w:eastAsia="黑体" w:hAnsi="黑体"/>
          <w:sz w:val="24"/>
          <w:szCs w:val="28"/>
        </w:rPr>
        <w:t>B、一般活动受限</w:t>
      </w:r>
    </w:p>
    <w:p>
      <w:pPr>
        <w:pStyle w:val="Normal66"/>
        <w:jc w:val="left"/>
        <w:rPr>
          <w:rFonts w:ascii="黑体" w:eastAsia="黑体" w:hAnsi="黑体"/>
          <w:sz w:val="24"/>
          <w:szCs w:val="28"/>
        </w:rPr>
      </w:pPr>
      <w:r>
        <w:rPr>
          <w:rFonts w:ascii="黑体" w:eastAsia="黑体" w:hAnsi="黑体"/>
          <w:sz w:val="24"/>
          <w:szCs w:val="28"/>
        </w:rPr>
        <w:t>C、登两层楼痛</w:t>
      </w:r>
    </w:p>
    <w:p>
      <w:pPr>
        <w:pStyle w:val="Normal66"/>
        <w:jc w:val="left"/>
        <w:rPr>
          <w:rFonts w:ascii="黑体" w:eastAsia="黑体" w:hAnsi="黑体"/>
          <w:sz w:val="24"/>
          <w:szCs w:val="28"/>
        </w:rPr>
      </w:pPr>
      <w:r>
        <w:rPr>
          <w:rFonts w:ascii="黑体" w:eastAsia="黑体" w:hAnsi="黑体"/>
          <w:sz w:val="24"/>
          <w:szCs w:val="28"/>
        </w:rPr>
        <w:t>D、登一层楼痛</w:t>
      </w:r>
    </w:p>
    <w:p>
      <w:pPr>
        <w:pStyle w:val="Normal66"/>
        <w:jc w:val="left"/>
        <w:rPr>
          <w:rFonts w:ascii="黑体" w:eastAsia="黑体" w:hAnsi="黑体"/>
          <w:sz w:val="24"/>
          <w:szCs w:val="28"/>
        </w:rPr>
      </w:pPr>
      <w:r>
        <w:rPr>
          <w:rFonts w:ascii="黑体" w:eastAsia="黑体" w:hAnsi="黑体"/>
          <w:sz w:val="24"/>
          <w:szCs w:val="28"/>
        </w:rPr>
        <w:t>E、静息时也痛</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一风湿性心脏病二尖瓣狭窄患者，突然出现心悸、脉搏短绌，立即行心电图描记。显示如图。该患者的心律是（）</w:t>
      </w:r>
      <w:r>
        <w:rPr>
          <w:rFonts w:ascii="黑体" w:eastAsia="黑体" w:hAnsi="黑体"/>
          <w:sz w:val="24"/>
          <w:szCs w:val="28"/>
        </w:rPr>
        <w:tab/>
      </w:r>
      <w:r>
        <w:drawing>
          <wp:inline distT="0" distB="0" distL="0" distR="0">
            <wp:extent cx="3496042" cy="1562264"/>
            <wp:effectExtent l="0" t="0" r="0" b="0"/>
            <wp:docPr id="2565" name="_x0000_i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 name="_x0000_i2565"/>
                    <pic:cNvPicPr/>
                  </pic:nvPicPr>
                  <pic:blipFill>
                    <a:blip xmlns:r="http://schemas.openxmlformats.org/officeDocument/2006/relationships" r:embed="rId24"/>
                    <a:stretch>
                      <a:fillRect/>
                    </a:stretch>
                  </pic:blipFill>
                  <pic:spPr>
                    <a:xfrm>
                      <a:off x="0" y="0"/>
                      <a:ext cx="3496042" cy="1562264"/>
                    </a:xfrm>
                    <a:prstGeom prst="rect">
                      <a:avLst/>
                    </a:prstGeom>
                  </pic:spPr>
                </pic:pic>
              </a:graphicData>
            </a:graphic>
          </wp:inline>
        </w:drawing>
      </w:r>
    </w:p>
    <w:p>
      <w:pPr>
        <w:pStyle w:val="Normal67"/>
        <w:jc w:val="left"/>
        <w:rPr>
          <w:rFonts w:ascii="黑体" w:eastAsia="黑体" w:hAnsi="黑体"/>
          <w:sz w:val="24"/>
          <w:szCs w:val="28"/>
        </w:rPr>
      </w:pPr>
      <w:r>
        <w:rPr>
          <w:rFonts w:ascii="黑体" w:eastAsia="黑体" w:hAnsi="黑体"/>
          <w:sz w:val="24"/>
          <w:szCs w:val="28"/>
        </w:rPr>
        <w:t>A、正常心律</w:t>
      </w:r>
    </w:p>
    <w:p>
      <w:pPr>
        <w:pStyle w:val="Normal67"/>
        <w:jc w:val="left"/>
        <w:rPr>
          <w:rFonts w:ascii="黑体" w:eastAsia="黑体" w:hAnsi="黑体"/>
          <w:sz w:val="24"/>
          <w:szCs w:val="28"/>
        </w:rPr>
      </w:pPr>
      <w:r>
        <w:rPr>
          <w:rFonts w:ascii="黑体" w:eastAsia="黑体" w:hAnsi="黑体"/>
          <w:sz w:val="24"/>
          <w:szCs w:val="28"/>
        </w:rPr>
        <w:t>B、心房颤动</w:t>
      </w:r>
    </w:p>
    <w:p>
      <w:pPr>
        <w:pStyle w:val="Normal67"/>
        <w:jc w:val="left"/>
        <w:rPr>
          <w:rFonts w:ascii="黑体" w:eastAsia="黑体" w:hAnsi="黑体"/>
          <w:sz w:val="24"/>
          <w:szCs w:val="28"/>
        </w:rPr>
      </w:pPr>
      <w:r>
        <w:rPr>
          <w:rFonts w:ascii="黑体" w:eastAsia="黑体" w:hAnsi="黑体"/>
          <w:sz w:val="24"/>
          <w:szCs w:val="28"/>
        </w:rPr>
        <w:t>C、心房扑动</w:t>
      </w:r>
    </w:p>
    <w:p>
      <w:pPr>
        <w:pStyle w:val="Normal67"/>
        <w:jc w:val="left"/>
        <w:rPr>
          <w:rFonts w:ascii="黑体" w:eastAsia="黑体" w:hAnsi="黑体"/>
          <w:sz w:val="24"/>
          <w:szCs w:val="28"/>
        </w:rPr>
      </w:pPr>
      <w:r>
        <w:rPr>
          <w:rFonts w:ascii="黑体" w:eastAsia="黑体" w:hAnsi="黑体"/>
          <w:sz w:val="24"/>
          <w:szCs w:val="28"/>
        </w:rPr>
        <w:t>D、心室颤动</w:t>
      </w:r>
    </w:p>
    <w:p>
      <w:pPr>
        <w:pStyle w:val="Normal67"/>
        <w:jc w:val="left"/>
        <w:rPr>
          <w:rFonts w:ascii="黑体" w:eastAsia="黑体" w:hAnsi="黑体"/>
          <w:sz w:val="24"/>
          <w:szCs w:val="28"/>
        </w:rPr>
      </w:pPr>
      <w:r>
        <w:rPr>
          <w:rFonts w:ascii="黑体" w:eastAsia="黑体" w:hAnsi="黑体"/>
          <w:sz w:val="24"/>
          <w:szCs w:val="28"/>
        </w:rPr>
        <w:t>E、房性过早搏动</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男，45岁。有高血压史，因阵发性心悸2d来诊。查体：血压120／70mmHg，心率180次／分，律齐，心音正常，无杂音。1分钟后，心率降至80次／分，律齐，30s后又恢复到180次／分，最可能为（）</w:t>
      </w:r>
    </w:p>
    <w:p>
      <w:pPr>
        <w:pStyle w:val="Normal68"/>
        <w:jc w:val="left"/>
        <w:rPr>
          <w:rFonts w:ascii="黑体" w:eastAsia="黑体" w:hAnsi="黑体"/>
          <w:sz w:val="24"/>
          <w:szCs w:val="28"/>
        </w:rPr>
      </w:pPr>
      <w:r>
        <w:rPr>
          <w:rFonts w:ascii="黑体" w:eastAsia="黑体" w:hAnsi="黑体"/>
          <w:sz w:val="24"/>
          <w:szCs w:val="28"/>
        </w:rPr>
        <w:t>A、窦性心动过速</w:t>
      </w:r>
    </w:p>
    <w:p>
      <w:pPr>
        <w:pStyle w:val="Normal68"/>
        <w:jc w:val="left"/>
        <w:rPr>
          <w:rFonts w:ascii="黑体" w:eastAsia="黑体" w:hAnsi="黑体"/>
          <w:sz w:val="24"/>
          <w:szCs w:val="28"/>
        </w:rPr>
      </w:pPr>
      <w:r>
        <w:rPr>
          <w:rFonts w:ascii="黑体" w:eastAsia="黑体" w:hAnsi="黑体"/>
          <w:sz w:val="24"/>
          <w:szCs w:val="28"/>
        </w:rPr>
        <w:t>B、阵发性心房颤动</w:t>
      </w:r>
    </w:p>
    <w:p>
      <w:pPr>
        <w:pStyle w:val="Normal68"/>
        <w:jc w:val="left"/>
        <w:rPr>
          <w:rFonts w:ascii="黑体" w:eastAsia="黑体" w:hAnsi="黑体"/>
          <w:sz w:val="24"/>
          <w:szCs w:val="28"/>
        </w:rPr>
      </w:pPr>
      <w:r>
        <w:rPr>
          <w:rFonts w:ascii="黑体" w:eastAsia="黑体" w:hAnsi="黑体"/>
          <w:sz w:val="24"/>
          <w:szCs w:val="28"/>
        </w:rPr>
        <w:t>C、阵发性室上性心动过速</w:t>
      </w:r>
    </w:p>
    <w:p>
      <w:pPr>
        <w:pStyle w:val="Normal68"/>
        <w:jc w:val="left"/>
        <w:rPr>
          <w:rFonts w:ascii="黑体" w:eastAsia="黑体" w:hAnsi="黑体"/>
          <w:sz w:val="24"/>
          <w:szCs w:val="28"/>
        </w:rPr>
        <w:sectPr w:rsidSect="00C33305">
          <w:footerReference w:type="default" r:id="rId25"/>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sz w:val="24"/>
          <w:szCs w:val="28"/>
        </w:rPr>
        <w:t>D、阵发性心房扑动</w:t>
      </w:r>
    </w:p>
    <w:p>
      <w:pPr>
        <w:pStyle w:val="Normal68"/>
        <w:jc w:val="left"/>
        <w:rPr>
          <w:rFonts w:ascii="黑体" w:eastAsia="黑体" w:hAnsi="黑体"/>
          <w:sz w:val="24"/>
          <w:szCs w:val="28"/>
        </w:rPr>
      </w:pPr>
      <w:r>
        <w:rPr>
          <w:rFonts w:ascii="黑体" w:eastAsia="黑体" w:hAnsi="黑体"/>
          <w:sz w:val="24"/>
          <w:szCs w:val="28"/>
        </w:rPr>
        <w:t>E、第三度房室传导阻滞</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慢性肺心病最常见的病因（）</w:t>
      </w:r>
    </w:p>
    <w:p>
      <w:pPr>
        <w:pStyle w:val="Normal69"/>
        <w:jc w:val="left"/>
        <w:rPr>
          <w:rFonts w:ascii="黑体" w:eastAsia="黑体" w:hAnsi="黑体"/>
          <w:sz w:val="24"/>
          <w:szCs w:val="28"/>
        </w:rPr>
      </w:pPr>
      <w:r>
        <w:rPr>
          <w:rFonts w:ascii="黑体" w:eastAsia="黑体" w:hAnsi="黑体"/>
          <w:sz w:val="24"/>
          <w:szCs w:val="28"/>
        </w:rPr>
        <w:t>A、胸廓畸形</w:t>
      </w:r>
    </w:p>
    <w:p>
      <w:pPr>
        <w:pStyle w:val="Normal69"/>
        <w:jc w:val="left"/>
        <w:rPr>
          <w:rFonts w:ascii="黑体" w:eastAsia="黑体" w:hAnsi="黑体"/>
          <w:sz w:val="24"/>
          <w:szCs w:val="28"/>
        </w:rPr>
      </w:pPr>
      <w:r>
        <w:rPr>
          <w:rFonts w:ascii="黑体" w:eastAsia="黑体" w:hAnsi="黑体"/>
          <w:sz w:val="24"/>
          <w:szCs w:val="28"/>
        </w:rPr>
        <w:t>B、肺血管疾病</w:t>
      </w:r>
    </w:p>
    <w:p>
      <w:pPr>
        <w:pStyle w:val="Normal69"/>
        <w:jc w:val="left"/>
        <w:rPr>
          <w:rFonts w:ascii="黑体" w:eastAsia="黑体" w:hAnsi="黑体"/>
          <w:sz w:val="24"/>
          <w:szCs w:val="28"/>
        </w:rPr>
      </w:pPr>
      <w:r>
        <w:rPr>
          <w:rFonts w:ascii="黑体" w:eastAsia="黑体" w:hAnsi="黑体"/>
          <w:sz w:val="24"/>
          <w:szCs w:val="28"/>
        </w:rPr>
        <w:t>C、慢性支气管炎</w:t>
      </w:r>
    </w:p>
    <w:p>
      <w:pPr>
        <w:pStyle w:val="Normal69"/>
        <w:jc w:val="left"/>
        <w:rPr>
          <w:rFonts w:ascii="黑体" w:eastAsia="黑体" w:hAnsi="黑体"/>
          <w:sz w:val="24"/>
          <w:szCs w:val="28"/>
        </w:rPr>
      </w:pPr>
      <w:r>
        <w:rPr>
          <w:rFonts w:ascii="黑体" w:eastAsia="黑体" w:hAnsi="黑体"/>
          <w:sz w:val="24"/>
          <w:szCs w:val="28"/>
        </w:rPr>
        <w:t>D、重症肺炎</w:t>
      </w:r>
    </w:p>
    <w:p>
      <w:pPr>
        <w:pStyle w:val="Normal69"/>
        <w:jc w:val="left"/>
        <w:rPr>
          <w:rFonts w:ascii="黑体" w:eastAsia="黑体" w:hAnsi="黑体"/>
          <w:sz w:val="24"/>
          <w:szCs w:val="28"/>
        </w:rPr>
      </w:pPr>
      <w:r>
        <w:rPr>
          <w:rFonts w:ascii="黑体" w:eastAsia="黑体" w:hAnsi="黑体"/>
          <w:sz w:val="24"/>
          <w:szCs w:val="28"/>
        </w:rPr>
        <w:t>E、肺间质纤维化</w:t>
      </w:r>
    </w:p>
    <w:p>
      <w:pPr>
        <w:pStyle w:val="Normal69"/>
        <w:jc w:val="left"/>
        <w:rPr>
          <w:rFonts w:ascii="黑体" w:eastAsia="黑体" w:hAnsi="黑体"/>
          <w:sz w:val="24"/>
          <w:szCs w:val="28"/>
        </w:rPr>
      </w:pPr>
    </w:p>
    <w:p>
      <w:pPr>
        <w:pStyle w:val="Normal7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患者男性，31岁，主诉心前区刀割样疼痛、咳嗽，呼吸时加重。体检：体温37℃，可闻及心包摩擦音。血WBC18×10／L，心电图示多数导联ST段弓背向下型抬高，追问病史，2周前有上呼吸道感染史该患者心包积液的性质或特点应为（）</w:t>
      </w:r>
    </w:p>
    <w:p>
      <w:pPr>
        <w:pStyle w:val="Normal70"/>
        <w:jc w:val="left"/>
        <w:rPr>
          <w:rFonts w:ascii="黑体" w:eastAsia="黑体" w:hAnsi="黑体"/>
          <w:sz w:val="24"/>
          <w:szCs w:val="28"/>
        </w:rPr>
      </w:pPr>
      <w:r>
        <w:rPr>
          <w:rFonts w:ascii="黑体" w:eastAsia="黑体" w:hAnsi="黑体"/>
          <w:sz w:val="24"/>
          <w:szCs w:val="28"/>
        </w:rPr>
        <w:t>A、量较少</w:t>
      </w:r>
    </w:p>
    <w:p>
      <w:pPr>
        <w:pStyle w:val="Normal70"/>
        <w:jc w:val="left"/>
        <w:rPr>
          <w:rFonts w:ascii="黑体" w:eastAsia="黑体" w:hAnsi="黑体"/>
          <w:sz w:val="24"/>
          <w:szCs w:val="28"/>
        </w:rPr>
      </w:pPr>
      <w:r>
        <w:rPr>
          <w:rFonts w:ascii="黑体" w:eastAsia="黑体" w:hAnsi="黑体"/>
          <w:sz w:val="24"/>
          <w:szCs w:val="28"/>
        </w:rPr>
        <w:t>B、积液为脓性</w:t>
      </w:r>
    </w:p>
    <w:p>
      <w:pPr>
        <w:pStyle w:val="Normal70"/>
        <w:jc w:val="left"/>
        <w:rPr>
          <w:rFonts w:ascii="黑体" w:eastAsia="黑体" w:hAnsi="黑体"/>
          <w:sz w:val="24"/>
          <w:szCs w:val="28"/>
        </w:rPr>
      </w:pPr>
      <w:r>
        <w:rPr>
          <w:rFonts w:ascii="黑体" w:eastAsia="黑体" w:hAnsi="黑体"/>
          <w:sz w:val="24"/>
          <w:szCs w:val="28"/>
        </w:rPr>
        <w:t>C、不能找到化脓性细菌</w:t>
      </w:r>
    </w:p>
    <w:p>
      <w:pPr>
        <w:pStyle w:val="Normal70"/>
        <w:jc w:val="left"/>
        <w:rPr>
          <w:rFonts w:ascii="黑体" w:eastAsia="黑体" w:hAnsi="黑体"/>
          <w:sz w:val="24"/>
          <w:szCs w:val="28"/>
        </w:rPr>
      </w:pPr>
      <w:r>
        <w:rPr>
          <w:rFonts w:ascii="黑体" w:eastAsia="黑体" w:hAnsi="黑体"/>
          <w:sz w:val="24"/>
          <w:szCs w:val="28"/>
        </w:rPr>
        <w:t>D、淋巴细胞为主</w:t>
      </w:r>
    </w:p>
    <w:p>
      <w:pPr>
        <w:pStyle w:val="Normal70"/>
        <w:jc w:val="left"/>
        <w:rPr>
          <w:rFonts w:ascii="黑体" w:eastAsia="黑体" w:hAnsi="黑体"/>
          <w:sz w:val="24"/>
          <w:szCs w:val="28"/>
        </w:rPr>
      </w:pPr>
      <w:r>
        <w:rPr>
          <w:rFonts w:ascii="黑体" w:eastAsia="黑体" w:hAnsi="黑体"/>
          <w:sz w:val="24"/>
          <w:szCs w:val="28"/>
        </w:rPr>
        <w:t>E、以上都不对</w:t>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一名62岁有很长吸烟史的男子因胸痛来到你的诊室。他指出，在过去几个月里，他一直感到胸部的局部胸骨下区有"压力感"，有时放射到左臂上。轻度劳动即发生疼痛，但在休息时从来没有发生过。他进一步指出，当他疼痛时，通常持续约5分钟，但休息后就消失。他说，他的活动耐力中等，步行几个街区就会出现劳力性呼吸困难。体格检查：胸壁触诊无压痛，但可闻及颈动脉杂音，且足背脉搏减弱。他没有胸外伤史，没有冠心病，但他的家族史具有重要意义，因为他的父亲曾有心脏病发作。他否认现在胸痛。此外，除了确定他的其他冠心病危险因素以及行静息心电图，下列哪些是最合适的诊断手段（）</w:t>
      </w:r>
    </w:p>
    <w:p>
      <w:pPr>
        <w:pStyle w:val="Normal71"/>
        <w:jc w:val="left"/>
        <w:rPr>
          <w:rFonts w:ascii="黑体" w:eastAsia="黑体" w:hAnsi="黑体"/>
          <w:sz w:val="24"/>
          <w:szCs w:val="28"/>
        </w:rPr>
      </w:pPr>
      <w:r>
        <w:rPr>
          <w:rFonts w:ascii="黑体" w:eastAsia="黑体" w:hAnsi="黑体"/>
          <w:sz w:val="24"/>
          <w:szCs w:val="28"/>
        </w:rPr>
        <w:t>A、胸部X光透视</w:t>
      </w:r>
    </w:p>
    <w:p>
      <w:pPr>
        <w:pStyle w:val="Normal71"/>
        <w:jc w:val="left"/>
        <w:rPr>
          <w:rFonts w:ascii="黑体" w:eastAsia="黑体" w:hAnsi="黑体"/>
          <w:sz w:val="24"/>
          <w:szCs w:val="28"/>
        </w:rPr>
      </w:pPr>
      <w:r>
        <w:rPr>
          <w:rFonts w:ascii="黑体" w:eastAsia="黑体" w:hAnsi="黑体"/>
          <w:sz w:val="24"/>
          <w:szCs w:val="28"/>
        </w:rPr>
        <w:t>B、安排患者检查超声心动图</w:t>
      </w:r>
    </w:p>
    <w:p>
      <w:pPr>
        <w:pStyle w:val="Normal71"/>
        <w:jc w:val="left"/>
        <w:rPr>
          <w:rFonts w:ascii="黑体" w:eastAsia="黑体" w:hAnsi="黑体"/>
          <w:sz w:val="24"/>
          <w:szCs w:val="28"/>
        </w:rPr>
      </w:pPr>
      <w:r>
        <w:rPr>
          <w:rFonts w:ascii="黑体" w:eastAsia="黑体" w:hAnsi="黑体"/>
          <w:sz w:val="24"/>
          <w:szCs w:val="28"/>
        </w:rPr>
        <w:t>C、安排患者平板运动试验</w:t>
      </w:r>
    </w:p>
    <w:p>
      <w:pPr>
        <w:pStyle w:val="Normal71"/>
        <w:jc w:val="left"/>
        <w:rPr>
          <w:rFonts w:ascii="黑体" w:eastAsia="黑体" w:hAnsi="黑体"/>
          <w:sz w:val="24"/>
          <w:szCs w:val="28"/>
        </w:rPr>
      </w:pPr>
      <w:r>
        <w:rPr>
          <w:rFonts w:ascii="黑体" w:eastAsia="黑体" w:hAnsi="黑体"/>
          <w:sz w:val="24"/>
          <w:szCs w:val="28"/>
        </w:rPr>
        <w:t>D、安排患者行非紧急冠状动脉造影</w:t>
      </w:r>
    </w:p>
    <w:p>
      <w:pPr>
        <w:pStyle w:val="Normal71"/>
        <w:jc w:val="left"/>
        <w:rPr>
          <w:rFonts w:ascii="黑体" w:eastAsia="黑体" w:hAnsi="黑体"/>
          <w:sz w:val="24"/>
          <w:szCs w:val="28"/>
        </w:rPr>
      </w:pPr>
      <w:r>
        <w:rPr>
          <w:rFonts w:ascii="黑体" w:eastAsia="黑体" w:hAnsi="黑体"/>
          <w:sz w:val="24"/>
          <w:szCs w:val="28"/>
        </w:rPr>
        <w:t>E、安排患者立即行冠状动脉造影</w:t>
      </w:r>
    </w:p>
    <w:p>
      <w:pPr>
        <w:pStyle w:val="Normal71"/>
        <w:jc w:val="left"/>
        <w:rPr>
          <w:rFonts w:ascii="黑体" w:eastAsia="黑体" w:hAnsi="黑体"/>
          <w:sz w:val="24"/>
          <w:szCs w:val="28"/>
        </w:rPr>
      </w:pPr>
    </w:p>
    <w:p>
      <w:pPr>
        <w:pStyle w:val="Normal7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重度主动脉瓣反流时心尖部可存在（）</w:t>
      </w:r>
    </w:p>
    <w:p>
      <w:pPr>
        <w:pStyle w:val="Normal72"/>
        <w:jc w:val="left"/>
        <w:rPr>
          <w:rFonts w:ascii="黑体" w:eastAsia="黑体" w:hAnsi="黑体"/>
          <w:sz w:val="24"/>
          <w:szCs w:val="28"/>
        </w:rPr>
      </w:pPr>
      <w:r>
        <w:rPr>
          <w:rFonts w:ascii="黑体" w:eastAsia="黑体" w:hAnsi="黑体"/>
          <w:sz w:val="24"/>
          <w:szCs w:val="28"/>
        </w:rPr>
        <w:t>A、Traube征</w:t>
      </w:r>
    </w:p>
    <w:p>
      <w:pPr>
        <w:pStyle w:val="Normal72"/>
        <w:jc w:val="left"/>
        <w:rPr>
          <w:rFonts w:ascii="黑体" w:eastAsia="黑体" w:hAnsi="黑体"/>
          <w:sz w:val="24"/>
          <w:szCs w:val="28"/>
        </w:rPr>
      </w:pPr>
      <w:r>
        <w:rPr>
          <w:rFonts w:ascii="黑体" w:eastAsia="黑体" w:hAnsi="黑体"/>
          <w:sz w:val="24"/>
          <w:szCs w:val="28"/>
        </w:rPr>
        <w:t>B、Duroziez征</w:t>
      </w:r>
    </w:p>
    <w:p>
      <w:pPr>
        <w:pStyle w:val="Normal72"/>
        <w:jc w:val="left"/>
        <w:rPr>
          <w:rFonts w:ascii="黑体" w:eastAsia="黑体" w:hAnsi="黑体"/>
          <w:sz w:val="24"/>
          <w:szCs w:val="28"/>
        </w:rPr>
      </w:pPr>
      <w:r>
        <w:rPr>
          <w:rFonts w:ascii="黑体" w:eastAsia="黑体" w:hAnsi="黑体"/>
          <w:sz w:val="24"/>
          <w:szCs w:val="28"/>
        </w:rPr>
        <w:t>C、DeMusset征</w:t>
      </w:r>
    </w:p>
    <w:p>
      <w:pPr>
        <w:pStyle w:val="Normal72"/>
        <w:jc w:val="left"/>
        <w:rPr>
          <w:rFonts w:ascii="黑体" w:eastAsia="黑体" w:hAnsi="黑体"/>
          <w:sz w:val="24"/>
          <w:szCs w:val="28"/>
        </w:rPr>
      </w:pPr>
      <w:r>
        <w:rPr>
          <w:rFonts w:ascii="黑体" w:eastAsia="黑体" w:hAnsi="黑体"/>
          <w:sz w:val="24"/>
          <w:szCs w:val="28"/>
        </w:rPr>
        <w:t>D、Austin-Flirtt杂音</w:t>
      </w:r>
    </w:p>
    <w:p>
      <w:pPr>
        <w:pStyle w:val="Normal72"/>
        <w:jc w:val="left"/>
        <w:rPr>
          <w:rFonts w:ascii="黑体" w:eastAsia="黑体" w:hAnsi="黑体"/>
          <w:sz w:val="24"/>
          <w:szCs w:val="28"/>
        </w:rPr>
      </w:pPr>
      <w:r>
        <w:rPr>
          <w:rFonts w:ascii="黑体" w:eastAsia="黑体" w:hAnsi="黑体"/>
          <w:sz w:val="24"/>
          <w:szCs w:val="28"/>
        </w:rPr>
        <w:t>E、Graham-Steel杂音</w:t>
      </w:r>
    </w:p>
    <w:p>
      <w:pPr>
        <w:pStyle w:val="Normal72"/>
        <w:jc w:val="left"/>
        <w:rPr>
          <w:rFonts w:ascii="黑体" w:eastAsia="黑体" w:hAnsi="黑体"/>
          <w:sz w:val="24"/>
          <w:szCs w:val="28"/>
        </w:rPr>
      </w:pPr>
    </w:p>
    <w:p>
      <w:pPr>
        <w:pStyle w:val="Normal7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男性，25岁，风心病二尖瓣狭窄4年，2天来咳血丝痰、气促，已排除其他可以引起出血的疾病，说明该患者进入（）</w:t>
      </w:r>
    </w:p>
    <w:p>
      <w:pPr>
        <w:pStyle w:val="Normal73"/>
        <w:jc w:val="left"/>
        <w:rPr>
          <w:rFonts w:ascii="黑体" w:eastAsia="黑体" w:hAnsi="黑体"/>
          <w:sz w:val="24"/>
          <w:szCs w:val="28"/>
        </w:rPr>
      </w:pPr>
      <w:r>
        <w:rPr>
          <w:rFonts w:ascii="黑体" w:eastAsia="黑体" w:hAnsi="黑体"/>
          <w:sz w:val="24"/>
          <w:szCs w:val="28"/>
        </w:rPr>
        <w:t>A、右心室失代偿</w:t>
      </w:r>
    </w:p>
    <w:p>
      <w:pPr>
        <w:pStyle w:val="Normal73"/>
        <w:jc w:val="left"/>
        <w:rPr>
          <w:rFonts w:ascii="黑体" w:eastAsia="黑体" w:hAnsi="黑体"/>
          <w:sz w:val="24"/>
          <w:szCs w:val="28"/>
        </w:rPr>
        <w:sectPr w:rsidSect="00C33305">
          <w:footerReference w:type="default" r:id="rId26"/>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sz w:val="24"/>
          <w:szCs w:val="28"/>
        </w:rPr>
        <w:t>B、左心室失代偿</w:t>
      </w:r>
    </w:p>
    <w:p>
      <w:pPr>
        <w:pStyle w:val="Normal73"/>
        <w:jc w:val="left"/>
        <w:rPr>
          <w:rFonts w:ascii="黑体" w:eastAsia="黑体" w:hAnsi="黑体"/>
          <w:sz w:val="24"/>
          <w:szCs w:val="28"/>
        </w:rPr>
      </w:pPr>
      <w:r>
        <w:rPr>
          <w:rFonts w:ascii="黑体" w:eastAsia="黑体" w:hAnsi="黑体"/>
          <w:sz w:val="24"/>
          <w:szCs w:val="28"/>
        </w:rPr>
        <w:t>C、左心房失代偿</w:t>
      </w:r>
    </w:p>
    <w:p>
      <w:pPr>
        <w:pStyle w:val="Normal73"/>
        <w:jc w:val="left"/>
        <w:rPr>
          <w:rFonts w:ascii="黑体" w:eastAsia="黑体" w:hAnsi="黑体"/>
          <w:sz w:val="24"/>
          <w:szCs w:val="28"/>
        </w:rPr>
      </w:pPr>
      <w:r>
        <w:rPr>
          <w:rFonts w:ascii="黑体" w:eastAsia="黑体" w:hAnsi="黑体"/>
          <w:sz w:val="24"/>
          <w:szCs w:val="28"/>
        </w:rPr>
        <w:t>D、左、右心室失代偿</w:t>
      </w:r>
    </w:p>
    <w:p>
      <w:pPr>
        <w:pStyle w:val="Normal73"/>
        <w:jc w:val="left"/>
        <w:rPr>
          <w:rFonts w:ascii="黑体" w:eastAsia="黑体" w:hAnsi="黑体"/>
          <w:sz w:val="24"/>
          <w:szCs w:val="28"/>
        </w:rPr>
      </w:pPr>
      <w:r>
        <w:rPr>
          <w:rFonts w:ascii="黑体" w:eastAsia="黑体" w:hAnsi="黑体"/>
          <w:sz w:val="24"/>
          <w:szCs w:val="28"/>
        </w:rPr>
        <w:t>E、左心房、左心室失代偿</w:t>
      </w:r>
    </w:p>
    <w:p>
      <w:pPr>
        <w:pStyle w:val="Normal73"/>
        <w:jc w:val="left"/>
        <w:rPr>
          <w:rFonts w:ascii="黑体" w:eastAsia="黑体" w:hAnsi="黑体"/>
          <w:sz w:val="24"/>
          <w:szCs w:val="28"/>
        </w:rPr>
      </w:pPr>
    </w:p>
    <w:p>
      <w:pPr>
        <w:pStyle w:val="Normal7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一患者心电图图形如图25-4，最可能的诊断为（）</w:t>
      </w:r>
      <w:r>
        <w:rPr>
          <w:rFonts w:ascii="黑体" w:eastAsia="黑体" w:hAnsi="黑体"/>
          <w:sz w:val="24"/>
          <w:szCs w:val="28"/>
        </w:rPr>
        <w:tab/>
      </w:r>
      <w:r>
        <w:drawing>
          <wp:inline distT="0" distB="0" distL="0" distR="0">
            <wp:extent cx="5572710" cy="1286010"/>
            <wp:effectExtent l="0" t="0" r="0" b="0"/>
            <wp:docPr id="2566" name="_x0000_i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 name="_x0000_i2566"/>
                    <pic:cNvPicPr/>
                  </pic:nvPicPr>
                  <pic:blipFill>
                    <a:blip xmlns:r="http://schemas.openxmlformats.org/officeDocument/2006/relationships" r:embed="rId27"/>
                    <a:stretch>
                      <a:fillRect/>
                    </a:stretch>
                  </pic:blipFill>
                  <pic:spPr>
                    <a:xfrm>
                      <a:off x="0" y="0"/>
                      <a:ext cx="5572710" cy="1286010"/>
                    </a:xfrm>
                    <a:prstGeom prst="rect">
                      <a:avLst/>
                    </a:prstGeom>
                  </pic:spPr>
                </pic:pic>
              </a:graphicData>
            </a:graphic>
          </wp:inline>
        </w:drawing>
      </w:r>
    </w:p>
    <w:p>
      <w:pPr>
        <w:pStyle w:val="Normal74"/>
        <w:jc w:val="left"/>
        <w:rPr>
          <w:rFonts w:ascii="黑体" w:eastAsia="黑体" w:hAnsi="黑体"/>
          <w:sz w:val="24"/>
          <w:szCs w:val="28"/>
        </w:rPr>
      </w:pPr>
      <w:r>
        <w:rPr>
          <w:rFonts w:ascii="黑体" w:eastAsia="黑体" w:hAnsi="黑体"/>
          <w:sz w:val="24"/>
          <w:szCs w:val="28"/>
        </w:rPr>
        <w:t>A、一度房室传导阻滞</w:t>
      </w:r>
    </w:p>
    <w:p>
      <w:pPr>
        <w:pStyle w:val="Normal74"/>
        <w:jc w:val="left"/>
        <w:rPr>
          <w:rFonts w:ascii="黑体" w:eastAsia="黑体" w:hAnsi="黑体"/>
          <w:sz w:val="24"/>
          <w:szCs w:val="28"/>
        </w:rPr>
      </w:pPr>
      <w:r>
        <w:rPr>
          <w:rFonts w:ascii="黑体" w:eastAsia="黑体" w:hAnsi="黑体"/>
          <w:sz w:val="24"/>
          <w:szCs w:val="28"/>
        </w:rPr>
        <w:t>B、二度Ⅰ型房室传导阻滞</w:t>
      </w:r>
    </w:p>
    <w:p>
      <w:pPr>
        <w:pStyle w:val="Normal74"/>
        <w:jc w:val="left"/>
        <w:rPr>
          <w:rFonts w:ascii="黑体" w:eastAsia="黑体" w:hAnsi="黑体"/>
          <w:sz w:val="24"/>
          <w:szCs w:val="28"/>
        </w:rPr>
      </w:pPr>
      <w:r>
        <w:rPr>
          <w:rFonts w:ascii="黑体" w:eastAsia="黑体" w:hAnsi="黑体"/>
          <w:sz w:val="24"/>
          <w:szCs w:val="28"/>
        </w:rPr>
        <w:t>C、二度Ⅱ型房室传导阻滞</w:t>
      </w:r>
    </w:p>
    <w:p>
      <w:pPr>
        <w:pStyle w:val="Normal74"/>
        <w:jc w:val="left"/>
        <w:rPr>
          <w:rFonts w:ascii="黑体" w:eastAsia="黑体" w:hAnsi="黑体"/>
          <w:sz w:val="24"/>
          <w:szCs w:val="28"/>
        </w:rPr>
      </w:pPr>
      <w:r>
        <w:rPr>
          <w:rFonts w:ascii="黑体" w:eastAsia="黑体" w:hAnsi="黑体"/>
          <w:sz w:val="24"/>
          <w:szCs w:val="28"/>
        </w:rPr>
        <w:t>D、高度房室传导阻滞</w:t>
      </w:r>
    </w:p>
    <w:p>
      <w:pPr>
        <w:pStyle w:val="Normal74"/>
        <w:jc w:val="left"/>
        <w:rPr>
          <w:rFonts w:ascii="黑体" w:eastAsia="黑体" w:hAnsi="黑体"/>
          <w:sz w:val="24"/>
          <w:szCs w:val="28"/>
        </w:rPr>
      </w:pPr>
      <w:r>
        <w:rPr>
          <w:rFonts w:ascii="黑体" w:eastAsia="黑体" w:hAnsi="黑体"/>
          <w:sz w:val="24"/>
          <w:szCs w:val="28"/>
        </w:rPr>
        <w:t>E、三度房室传导阻滞</w:t>
      </w:r>
    </w:p>
    <w:p>
      <w:pPr>
        <w:pStyle w:val="Normal74"/>
        <w:jc w:val="left"/>
        <w:rPr>
          <w:rFonts w:ascii="黑体" w:eastAsia="黑体" w:hAnsi="黑体"/>
          <w:sz w:val="24"/>
          <w:szCs w:val="28"/>
        </w:r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1.正确答案:D</w:t>
      </w:r>
    </w:p>
    <w:p>
      <w:pPr>
        <w:pStyle w:val="Normal00"/>
        <w:spacing w:before="0" w:after="0" w:line="240" w:lineRule="atLeast"/>
        <w:rPr>
          <w:lang w:val="en-US" w:eastAsia="zh-CN" w:bidi="ar-SA"/>
        </w:rPr>
      </w:pP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2.正确答案:E</w:t>
      </w:r>
    </w:p>
    <w:p>
      <w:pPr>
        <w:pStyle w:val="Normal100"/>
        <w:spacing w:before="0" w:after="0" w:line="240" w:lineRule="atLeast"/>
        <w:rPr>
          <w:lang w:val="en-US" w:eastAsia="zh-CN" w:bidi="ar-SA"/>
        </w:r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3.正确答案:C</w:t>
      </w:r>
    </w:p>
    <w:p>
      <w:pPr>
        <w:pStyle w:val="Normal200"/>
        <w:spacing w:before="0" w:after="0" w:line="240" w:lineRule="atLeast"/>
        <w:rPr>
          <w:lang w:val="en-US" w:eastAsia="zh-CN" w:bidi="ar-SA"/>
        </w:r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4.正确答案:A</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5.正确答案:B</w:t>
      </w:r>
    </w:p>
    <w:p>
      <w:pPr>
        <w:pStyle w:val="Normal400"/>
        <w:spacing w:before="0" w:after="0" w:line="240" w:lineRule="atLeast"/>
        <w:rPr>
          <w:lang w:val="en-US" w:eastAsia="zh-CN" w:bidi="ar-SA"/>
        </w:r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6.正确答案:D</w:t>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7.正确答案:C</w:t>
      </w:r>
    </w:p>
    <w:p>
      <w:pPr>
        <w:pStyle w:val="Normal600"/>
        <w:spacing w:before="0" w:after="0" w:line="240" w:lineRule="atLeast"/>
        <w:rPr>
          <w:lang w:val="en-US" w:eastAsia="zh-CN" w:bidi="ar-SA"/>
        </w:rPr>
      </w:pP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8.正确答案:E</w:t>
      </w:r>
      <w:r>
        <w:rPr>
          <w:rFonts w:ascii="黑体" w:eastAsia="黑体" w:hAnsi="黑体"/>
          <w:sz w:val="24"/>
          <w:szCs w:val="28"/>
          <w:lang w:val="en-US" w:eastAsia="zh-CN" w:bidi="ar-SA"/>
        </w:rPr>
        <w:br/>
      </w:r>
      <w:r>
        <w:rPr>
          <w:rFonts w:ascii="黑体" w:eastAsia="黑体" w:hAnsi="黑体"/>
          <w:sz w:val="24"/>
          <w:szCs w:val="28"/>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https://d.book118.com/817164112031006033</w:t>
        </w:r>
      </w:hyperlink>
    </w:p>
    <w:p>
      <w:pPr>
        <w:pStyle w:val="Normal700"/>
        <w:spacing w:before="0" w:after="0" w:line="240" w:lineRule="atLeast"/>
        <w:jc w:val="left"/>
        <w:rPr>
          <w:rFonts w:ascii="黑体" w:eastAsia="黑体" w:hAnsi="黑体"/>
          <w:sz w:val="24"/>
          <w:szCs w:val="28"/>
          <w:lang w:val="en-US" w:eastAsia="zh-CN" w:bidi="ar-SA"/>
        </w:rPr>
      </w:pPr>
    </w:p>
    <w:sectPr w:rsidSect="00C33305">
      <w:footerReference w:type="default" r:id="rId29"/>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footer" Target="footer9.xml" /><Relationship Id="rId16" Type="http://schemas.openxmlformats.org/officeDocument/2006/relationships/image" Target="media/image3.jpeg" /><Relationship Id="rId17" Type="http://schemas.openxmlformats.org/officeDocument/2006/relationships/footer" Target="footer10.xml" /><Relationship Id="rId18" Type="http://schemas.openxmlformats.org/officeDocument/2006/relationships/footer" Target="footer11.xml" /><Relationship Id="rId19" Type="http://schemas.openxmlformats.org/officeDocument/2006/relationships/footer" Target="footer12.xml" /><Relationship Id="rId2" Type="http://schemas.openxmlformats.org/officeDocument/2006/relationships/webSettings" Target="webSettings.xml" /><Relationship Id="rId20" Type="http://schemas.openxmlformats.org/officeDocument/2006/relationships/image" Target="media/image4.jpeg" /><Relationship Id="rId21" Type="http://schemas.openxmlformats.org/officeDocument/2006/relationships/footer" Target="footer13.xml" /><Relationship Id="rId22" Type="http://schemas.openxmlformats.org/officeDocument/2006/relationships/image" Target="media/image5.jpeg" /><Relationship Id="rId23" Type="http://schemas.openxmlformats.org/officeDocument/2006/relationships/footer" Target="footer14.xml" /><Relationship Id="rId24" Type="http://schemas.openxmlformats.org/officeDocument/2006/relationships/image" Target="media/image6.jpeg" /><Relationship Id="rId25" Type="http://schemas.openxmlformats.org/officeDocument/2006/relationships/footer" Target="footer15.xml" /><Relationship Id="rId26" Type="http://schemas.openxmlformats.org/officeDocument/2006/relationships/footer" Target="footer16.xml" /><Relationship Id="rId27" Type="http://schemas.openxmlformats.org/officeDocument/2006/relationships/image" Target="media/image7.jpeg" /><Relationship Id="rId28" Type="http://schemas.openxmlformats.org/officeDocument/2006/relationships/hyperlink" Target="https://d.book118.com/817164112031006033" TargetMode="Externa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