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46B1" w14:paraId="7FA363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B1" w14:paraId="3529C4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B1" w14:paraId="7FD24C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46B1" w:rsidRPr="00C946B1" w14:paraId="2A655E82" w14:textId="622502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46B1">
        <w:rPr>
          <w:rFonts w:ascii="宋体" w:eastAsia="宋体" w:hAnsi="宋体" w:hint="eastAsia"/>
          <w:b/>
          <w:sz w:val="60"/>
        </w:rPr>
        <w:t>石英或云母填充塑料行业项目可行性分析报告</w:t>
      </w:r>
    </w:p>
    <w:p w:rsidR="00C946B1" w:rsidP="00C946B1" w14:paraId="109FF838" w14:textId="3DC42F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46B1">
        <w:rPr>
          <w:rFonts w:ascii="仿宋" w:eastAsia="仿宋" w:hAnsi="仿宋" w:hint="eastAsia"/>
          <w:b/>
          <w:sz w:val="40"/>
        </w:rPr>
        <w:t>目录</w:t>
      </w:r>
    </w:p>
    <w:p w:rsidR="00C946B1" w14:paraId="5A8F8D7C" w14:textId="7E2C3A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46B1" w14:paraId="5033A75D" w14:textId="307B2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6B1" w14:paraId="68A8790B" w14:textId="2B068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46B1" w14:paraId="2238882B" w14:textId="7038B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46B1" w14:paraId="6DCCA60C" w14:textId="3028E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46B1" w14:paraId="5F0AFEB0" w14:textId="12706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46B1" w14:paraId="43D9882B" w14:textId="7C092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(一)、石英或云母填充塑料项目融资方式和资金来源选择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46B1" w14:paraId="0B49B87C" w14:textId="397D7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46B1" w14:paraId="26371EE0" w14:textId="35B46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46B1" w14:paraId="2BA84933" w14:textId="233B15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三、石英或云母填充塑料行业未来技术发展趋势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46B1" w14:paraId="720CEA7D" w14:textId="75E25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46B1" w14:paraId="748CA9C1" w14:textId="030C2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(一)、石英或云母填充塑料项目产品的市场定位和目标客户分析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46B1" w14:paraId="53594421" w14:textId="45415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46B1" w14:paraId="229778F0" w14:textId="1B17B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46B1" w14:paraId="28074596" w14:textId="2D6ED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五、石英或云母填充塑料行业社会文化影响评估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46B1" w14:paraId="3A056063" w14:textId="4441C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(一)、石英或云母填充塑料在文化和艺术中的地位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46B1" w14:paraId="7B4F8815" w14:textId="42D53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(二)、文化趋势对石英或云母填充塑料需求的影响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46B1" w14:paraId="352490D4" w14:textId="3D595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46B1" w14:paraId="56D4F0F4" w14:textId="6FE6C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46B1" w14:paraId="422C959C" w14:textId="187BA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46B1" w14:paraId="43745AC3" w14:textId="2E2C5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_Toc160550084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https://d.book118.com/818030066126006042</w:t>
        </w:r>
      </w:hyperlink>
    </w:p>
    <w:p w:rsidR="00C946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P="009D5BF2" w14:paraId="209D65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B1" w14:paraId="044114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P="009D5BF2" w14:paraId="51522484" w14:textId="28F253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46B1" w14:paraId="04ADBD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paraId="4668AB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P="009D5B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46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P="009D5BF2" w14:textId="28F253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46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paraId="5FA359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RPr="00C946B1" w:rsidP="00C946B1" w14:paraId="15916AAA" w14:textId="7E772F5D">
    <w:pPr>
      <w:pStyle w:val="Header"/>
      <w:rPr>
        <w:rFonts w:ascii="仿宋" w:eastAsia="仿宋" w:hAnsi="仿宋"/>
      </w:rPr>
    </w:pPr>
    <w:r w:rsidRPr="00C946B1">
      <w:rPr>
        <w:rFonts w:ascii="仿宋" w:eastAsia="仿宋" w:hAnsi="仿宋" w:hint="eastAsia"/>
      </w:rPr>
      <w:t>石英或云母填充塑料可行性报告</w:t>
    </w:r>
    <w:r w:rsidRPr="00C946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paraId="515EF3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:rsidRPr="00C946B1" w:rsidP="00C946B1" w14:textId="7E772F5D">
    <w:pPr>
      <w:pStyle w:val="Header"/>
      <w:rPr>
        <w:rFonts w:ascii="仿宋" w:eastAsia="仿宋" w:hAnsi="仿宋"/>
      </w:rPr>
    </w:pPr>
    <w:r w:rsidRPr="00C946B1">
      <w:rPr>
        <w:rFonts w:ascii="仿宋" w:eastAsia="仿宋" w:hAnsi="仿宋" w:hint="eastAsia"/>
      </w:rPr>
      <w:t>石英或云母填充塑料可行性报告</w:t>
    </w:r>
    <w:r w:rsidRPr="00C946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46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6B1"/>
    <w:rsid w:val="009D5BF2"/>
    <w:rsid w:val="00C946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E43084"/>
  <w15:chartTrackingRefBased/>
  <w15:docId w15:val="{68582F32-08A5-416F-BBD0-13A65ECD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46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46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46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46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46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46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4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46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46B1"/>
  </w:style>
  <w:style w:type="paragraph" w:styleId="TOC1">
    <w:name w:val="toc 1"/>
    <w:basedOn w:val="Normal"/>
    <w:next w:val="Normal"/>
    <w:autoRedefine/>
    <w:uiPriority w:val="39"/>
    <w:unhideWhenUsed/>
    <w:rsid w:val="00C946B1"/>
  </w:style>
  <w:style w:type="paragraph" w:styleId="TOC2">
    <w:name w:val="toc 2"/>
    <w:basedOn w:val="Normal"/>
    <w:next w:val="Normal"/>
    <w:autoRedefine/>
    <w:uiPriority w:val="39"/>
    <w:unhideWhenUsed/>
    <w:rsid w:val="00C946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8030066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4077</Words>
  <Characters>23242</Characters>
  <Application>Microsoft Office Word</Application>
  <DocSecurity>0</DocSecurity>
  <Lines>193</Lines>
  <Paragraphs>54</Paragraphs>
  <ScaleCrop>false</ScaleCrop>
  <Company/>
  <LinksUpToDate>false</LinksUpToDate>
  <CharactersWithSpaces>27265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2024-03-05T08:53:00Z</dcterms:created>
  <dcterms:modified xsi:type="dcterms:W3CDTF">2024-03-05T08:54:00Z</dcterms:modified>
</cp:coreProperties>
</file>