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55720" w14:paraId="63ACA3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5720" w14:paraId="0C5E8A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5720" w14:paraId="7EC192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5720" w:rsidRPr="00A55720" w14:paraId="535BC93D" w14:textId="41DC4E7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55720">
        <w:rPr>
          <w:rFonts w:ascii="宋体" w:eastAsia="宋体" w:hAnsi="宋体" w:hint="eastAsia"/>
          <w:b/>
          <w:sz w:val="60"/>
        </w:rPr>
        <w:t>滚装船航线项目风险评估报告</w:t>
      </w:r>
    </w:p>
    <w:p w:rsidR="00A55720" w:rsidP="00A55720" w14:paraId="019AF3F9" w14:textId="4099479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55720">
        <w:rPr>
          <w:rFonts w:ascii="仿宋" w:eastAsia="仿宋" w:hAnsi="仿宋" w:hint="eastAsia"/>
          <w:b/>
          <w:sz w:val="40"/>
        </w:rPr>
        <w:t>目录</w:t>
      </w:r>
    </w:p>
    <w:p w:rsidR="00A55720" w14:paraId="052E94BA" w14:textId="52EF4A2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5720" w14:paraId="670C6162" w14:textId="048199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5720" w14:paraId="6100E72F" w14:textId="263C9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5720" w14:paraId="7AB1D634" w14:textId="22B979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55720" w14:paraId="13738AD2" w14:textId="475120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5720" w14:paraId="52A14C91" w14:textId="7E9A4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5720" w14:paraId="11032BF3" w14:textId="70DDB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55720" w14:paraId="41B9B184" w14:textId="3B8F4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55720" w14:paraId="0BDBDD30" w14:textId="297162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55720" w14:paraId="0CC131D0" w14:textId="3E972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55720" w14:paraId="6AA0B4F4" w14:textId="7D36D3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55720" w14:paraId="324ADDEB" w14:textId="58877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55720" w14:paraId="7D303BB6" w14:textId="7725B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55720" w14:paraId="3E6FAFED" w14:textId="60CAA3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_Toc159927162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55720" w14:paraId="5DBCE5D9" w14:textId="1534C9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55720" w14:paraId="32CA8C00" w14:textId="36B6A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(二)、评价滚装船航线项目概况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55720" w14:paraId="1F69B17F" w14:textId="2D2FA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55720" w14:paraId="34CB1247" w14:textId="5A9C5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_Toc159927166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55720" w14:paraId="6D891006" w14:textId="6FF153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_Toc159927167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55720" w14:paraId="3E38950A" w14:textId="589CD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_Toc159927168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55720" w14:paraId="1BBA78FA" w14:textId="6C4C2F8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55720" w14:paraId="5BBFC837" w14:textId="26D37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55720" w14:paraId="6770C510" w14:textId="69ABD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55720" w14:paraId="6C44E3E8" w14:textId="18532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55720" w14:paraId="29E8271B" w14:textId="3BDDA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55720" w14:paraId="4A30F8F8" w14:textId="12673A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_Toc159927174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55720" w14:paraId="53CC2AD8" w14:textId="70B9C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55720" w14:paraId="5A9477C2" w14:textId="78E4C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55720" w14:paraId="0CC33EC6" w14:textId="7A67C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55720" w14:paraId="394BD79F" w14:textId="0794B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55720" w14:paraId="2D9BB040" w14:textId="07C96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_Toc159927179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55720" w14:paraId="48C557A6" w14:textId="473599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_Toc159927180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55720" w14:paraId="55C05152" w14:textId="2562C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_Toc159927181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55720" w14:paraId="4DFCA4B5" w14:textId="036C2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_Toc159927182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55720" w14:paraId="70479F80" w14:textId="5794C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55720" w14:paraId="06BED2FC" w14:textId="6A42A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55720" w14:paraId="61B0CD29" w14:textId="0C908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55720" w14:paraId="56BB7FE6" w14:textId="469D43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_Toc159927186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55720" w14:paraId="72268ADF" w14:textId="0FB2F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55720" w14:paraId="4BAA7191" w14:textId="798B8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_Toc159927188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55720" w14:paraId="64D39886" w14:textId="2BD78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_Toc159927189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55720" w14:paraId="248F2625" w14:textId="7F59B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_Toc159927190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55720" w14:paraId="22B72EA3" w14:textId="094086D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_Toc159927191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55720" w14:paraId="6884EAD8" w14:textId="56EE1F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_Toc159927192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55720" w14:paraId="4E32532F" w14:textId="77345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_Toc159927193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55720" w14:paraId="7BAE0F6E" w14:textId="681C63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_Toc159927194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55720" w14:paraId="5F92FB9A" w14:textId="5C153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_Toc159927195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55720" w14:paraId="24CB1A8A" w14:textId="18B2F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_Toc159927196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55720" w14:paraId="1EC5E093" w14:textId="6F7FEB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_Toc159927197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55720" w14:paraId="284522F9" w14:textId="75BA3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_Toc159927198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55720" w14:paraId="7F5B6D70" w14:textId="29DB2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_Toc159927199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55720" w14:paraId="718270B9" w14:textId="503A5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_Toc159927200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55720" w14:paraId="342B5FF8" w14:textId="69A30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_Toc159927201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55720" w14:paraId="7F0D832F" w14:textId="227988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_Toc159927202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55720" w14:paraId="446E96F6" w14:textId="3894A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_Toc159927203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55720" w14:paraId="61A242FE" w14:textId="352C76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_Toc159927204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55720" w14:paraId="28F0EC22" w14:textId="49CFA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_Toc159927205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55720" w14:paraId="3D9F905F" w14:textId="7BB7F0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十一、滚装船航线项目安全现状评价报告的后续管理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_Toc159927206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55720" w14:paraId="2D7252F2" w14:textId="0BAA1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_Toc159927207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55720" w14:paraId="15E4DDDE" w14:textId="32F10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_Toc159927208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55720" w14:paraId="082039DC" w14:textId="45977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_Toc159927209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55720" w14:paraId="575866D7" w14:textId="6250B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_Toc159927210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55720" w14:paraId="756E2F9A" w14:textId="550E3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_Toc159927211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55720" w14:paraId="1F251D8F" w14:textId="00228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_Toc159927212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55720" w14:paraId="6DEBBF1A" w14:textId="344946D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_Toc159927213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55720" w14:paraId="080F4594" w14:textId="7C580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_Toc159927214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55720" w14:paraId="4CECFF6E" w14:textId="6FA50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_Toc159927215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55720" w14:paraId="3B0FEF6F" w14:textId="5495F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_Toc159927216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55720" w14:paraId="6D61524F" w14:textId="65DCC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_Toc159927217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55720" w14:paraId="499F8A7F" w14:textId="5F0FB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_Toc159927218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55720" w14:paraId="08911643" w14:textId="707A7E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_Toc159927219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55720" w14:paraId="410FBFF0" w14:textId="70628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_Toc159927220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55720" w14:paraId="14432B7D" w14:textId="5080C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_Toc159927221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A55720" w14:paraId="6FE810F5" w14:textId="09E97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_Toc159927222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A55720" w14:paraId="34DF69D6" w14:textId="05259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_Toc159927223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A55720" w14:paraId="79EC00B1" w14:textId="74E98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_Toc159927224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A55720" w14:paraId="6DE39137" w14:textId="44636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_Toc159927225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A55720" w14:paraId="4E46E231" w14:textId="749893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十三、滚装船航线项目安全现状评价报告的存档与发布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_Toc159927226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A55720" w14:paraId="10604B58" w14:textId="25A3B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_Toc159927227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A55720" w14:paraId="593724C4" w14:textId="656E1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_Toc159927228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A55720" w14:paraId="338A5D14" w14:textId="0AFEF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_Toc159927229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A55720" w14:paraId="5E2194FE" w14:textId="319F1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_Toc159927230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A55720" w:rsidP="00A55720" w14:paraId="12CF3589" w14:textId="495DAE1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https://d.book118.com/818046007020006044</w:t>
        </w:r>
      </w:hyperlink>
    </w:p>
    <w:p w:rsidR="00A55720" w:rsidP="00A5572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:rsidP="004B5EE6" w14:paraId="6D1805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5720" w14:paraId="18E721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:rsidP="004B5EE6" w14:paraId="4D85C804" w14:textId="496596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55720" w14:paraId="4905112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14:paraId="012859A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:rsidP="004B5E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572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:rsidP="004B5EE6" w14:textId="496596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5572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:rsidP="004B5E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572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:rsidP="004B5EE6" w14:textId="496596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5572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:rsidP="004B5E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572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:rsidP="004B5EE6" w14:textId="496596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5572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:rsidP="004B5E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572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:rsidP="004B5EE6" w14:textId="496596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5572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14:paraId="453EA45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:rsidRPr="00A55720" w:rsidP="00A55720" w14:paraId="401634A7" w14:textId="04046491">
    <w:pPr>
      <w:pStyle w:val="Header"/>
      <w:rPr>
        <w:rFonts w:ascii="仿宋" w:eastAsia="仿宋" w:hAnsi="仿宋"/>
      </w:rPr>
    </w:pPr>
    <w:r w:rsidRPr="00A55720">
      <w:rPr>
        <w:rFonts w:ascii="仿宋" w:eastAsia="仿宋" w:hAnsi="仿宋" w:hint="eastAsia"/>
      </w:rPr>
      <w:t>滚装船航线项目风险评估报告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14:paraId="5116EAB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:rsidRPr="00A55720" w:rsidP="00A55720" w14:textId="04046491">
    <w:pPr>
      <w:pStyle w:val="Header"/>
      <w:rPr>
        <w:rFonts w:ascii="仿宋" w:eastAsia="仿宋" w:hAnsi="仿宋"/>
      </w:rPr>
    </w:pPr>
    <w:r w:rsidRPr="00A55720">
      <w:rPr>
        <w:rFonts w:ascii="仿宋" w:eastAsia="仿宋" w:hAnsi="仿宋" w:hint="eastAsia"/>
      </w:rPr>
      <w:t>滚装船航线项目风险评估报告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:rsidRPr="00A55720" w:rsidP="00A55720" w14:textId="04046491">
    <w:pPr>
      <w:pStyle w:val="Header"/>
      <w:rPr>
        <w:rFonts w:ascii="仿宋" w:eastAsia="仿宋" w:hAnsi="仿宋"/>
      </w:rPr>
    </w:pPr>
    <w:r w:rsidRPr="00A55720">
      <w:rPr>
        <w:rFonts w:ascii="仿宋" w:eastAsia="仿宋" w:hAnsi="仿宋" w:hint="eastAsia"/>
      </w:rPr>
      <w:t>滚装船航线项目风险评估报告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:rsidRPr="00A55720" w:rsidP="00A55720" w14:textId="04046491">
    <w:pPr>
      <w:pStyle w:val="Header"/>
      <w:rPr>
        <w:rFonts w:ascii="仿宋" w:eastAsia="仿宋" w:hAnsi="仿宋"/>
      </w:rPr>
    </w:pPr>
    <w:r w:rsidRPr="00A55720">
      <w:rPr>
        <w:rFonts w:ascii="仿宋" w:eastAsia="仿宋" w:hAnsi="仿宋" w:hint="eastAsia"/>
      </w:rPr>
      <w:t>滚装船航线项目风险评估报告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:rsidRPr="00A55720" w:rsidP="00A55720" w14:textId="04046491">
    <w:pPr>
      <w:pStyle w:val="Header"/>
      <w:rPr>
        <w:rFonts w:ascii="仿宋" w:eastAsia="仿宋" w:hAnsi="仿宋"/>
      </w:rPr>
    </w:pPr>
    <w:r w:rsidRPr="00A55720">
      <w:rPr>
        <w:rFonts w:ascii="仿宋" w:eastAsia="仿宋" w:hAnsi="仿宋" w:hint="eastAsia"/>
      </w:rPr>
      <w:t>滚装船航线项目风险评估报告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2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720"/>
    <w:rsid w:val="004B5EE6"/>
    <w:rsid w:val="00A557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097F0F"/>
  <w15:chartTrackingRefBased/>
  <w15:docId w15:val="{26734441-5546-4254-AC92-ADCE35056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557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557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5572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5572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557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5572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557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5572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55720"/>
  </w:style>
  <w:style w:type="paragraph" w:styleId="TOC1">
    <w:name w:val="toc 1"/>
    <w:basedOn w:val="Normal"/>
    <w:next w:val="Normal"/>
    <w:autoRedefine/>
    <w:uiPriority w:val="39"/>
    <w:unhideWhenUsed/>
    <w:rsid w:val="00A55720"/>
  </w:style>
  <w:style w:type="paragraph" w:styleId="TOC2">
    <w:name w:val="toc 2"/>
    <w:basedOn w:val="Normal"/>
    <w:next w:val="Normal"/>
    <w:autoRedefine/>
    <w:uiPriority w:val="39"/>
    <w:unhideWhenUsed/>
    <w:rsid w:val="00A5572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18046007020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7152</Words>
  <Characters>40772</Characters>
  <Application>Microsoft Office Word</Application>
  <DocSecurity>0</DocSecurity>
  <Lines>339</Lines>
  <Paragraphs>95</Paragraphs>
  <ScaleCrop>false</ScaleCrop>
  <Company/>
  <LinksUpToDate>false</LinksUpToDate>
  <CharactersWithSpaces>47829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2024-02-27T03:51:00Z</dcterms:created>
  <dcterms:modified xsi:type="dcterms:W3CDTF">2024-02-27T03:52:00Z</dcterms:modified>
</cp:coreProperties>
</file>