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鞋项目规划设计纲要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20" w:history="1">
        <w:r>
          <w:rPr>
            <w:rFonts w:ascii="仿宋" w:eastAsia="仿宋" w:hAnsi="仿宋" w:cs="仿宋" w:hint="eastAsia"/>
            <w:lang w:eastAsia="zh-CN"/>
          </w:rPr>
          <w:t>概论</w:t>
        </w:r>
        <w:r>
          <w:tab/>
        </w:r>
        <w:r>
          <w:fldChar w:fldCharType="begin"/>
        </w:r>
        <w:r>
          <w:instrText xml:space="preserve"> PAGEREF _Toc18520 \h </w:instrText>
        </w:r>
        <w:r>
          <w:fldChar w:fldCharType="separate"/>
        </w:r>
        <w:r>
          <w:t>3</w:t>
        </w:r>
        <w:r>
          <w:fldChar w:fldCharType="end"/>
        </w:r>
      </w:hyperlink>
    </w:p>
    <w:p>
      <w:pPr>
        <w:pStyle w:val="TOC1"/>
        <w:tabs>
          <w:tab w:val="right" w:leader="dot" w:pos="8306"/>
        </w:tabs>
      </w:pPr>
      <w:hyperlink w:anchor="_Toc1119" w:history="1">
        <w:r>
          <w:rPr>
            <w:rFonts w:ascii="仿宋" w:eastAsia="仿宋" w:hAnsi="仿宋" w:cs="仿宋" w:hint="eastAsia"/>
            <w:lang w:eastAsia="zh-CN"/>
          </w:rPr>
          <w:t>一、鞋项目可持续发展</w:t>
        </w:r>
        <w:r>
          <w:tab/>
        </w:r>
        <w:r>
          <w:fldChar w:fldCharType="begin"/>
        </w:r>
        <w:r>
          <w:instrText xml:space="preserve"> PAGEREF _Toc1119 \h </w:instrText>
        </w:r>
        <w:r>
          <w:fldChar w:fldCharType="separate"/>
        </w:r>
        <w:r>
          <w:t>3</w:t>
        </w:r>
        <w:r>
          <w:fldChar w:fldCharType="end"/>
        </w:r>
      </w:hyperlink>
    </w:p>
    <w:p>
      <w:pPr>
        <w:pStyle w:val="TOC2"/>
        <w:tabs>
          <w:tab w:val="right" w:leader="dot" w:pos="8306"/>
        </w:tabs>
      </w:pPr>
      <w:hyperlink w:anchor="_Toc25887" w:history="1">
        <w:r>
          <w:rPr>
            <w:rFonts w:ascii="仿宋" w:eastAsia="仿宋" w:hAnsi="仿宋" w:cs="仿宋" w:hint="eastAsia"/>
            <w:lang w:eastAsia="zh-CN"/>
          </w:rPr>
          <w:t>(一)、可持续战略与实践</w:t>
        </w:r>
        <w:r>
          <w:tab/>
        </w:r>
        <w:r>
          <w:fldChar w:fldCharType="begin"/>
        </w:r>
        <w:r>
          <w:instrText xml:space="preserve"> PAGEREF _Toc25887 \h </w:instrText>
        </w:r>
        <w:r>
          <w:fldChar w:fldCharType="separate"/>
        </w:r>
        <w:r>
          <w:t>3</w:t>
        </w:r>
        <w:r>
          <w:fldChar w:fldCharType="end"/>
        </w:r>
      </w:hyperlink>
    </w:p>
    <w:p>
      <w:pPr>
        <w:pStyle w:val="TOC2"/>
        <w:tabs>
          <w:tab w:val="right" w:leader="dot" w:pos="8306"/>
        </w:tabs>
      </w:pPr>
      <w:hyperlink w:anchor="_Toc212" w:history="1">
        <w:r>
          <w:rPr>
            <w:rFonts w:ascii="仿宋" w:eastAsia="仿宋" w:hAnsi="仿宋" w:cs="仿宋" w:hint="eastAsia"/>
            <w:lang w:eastAsia="zh-CN"/>
          </w:rPr>
          <w:t>(二)、环保与社会责任</w:t>
        </w:r>
        <w:r>
          <w:tab/>
        </w:r>
        <w:r>
          <w:fldChar w:fldCharType="begin"/>
        </w:r>
        <w:r>
          <w:instrText xml:space="preserve"> PAGEREF _Toc212 \h </w:instrText>
        </w:r>
        <w:r>
          <w:fldChar w:fldCharType="separate"/>
        </w:r>
        <w:r>
          <w:t>4</w:t>
        </w:r>
        <w:r>
          <w:fldChar w:fldCharType="end"/>
        </w:r>
      </w:hyperlink>
    </w:p>
    <w:p>
      <w:pPr>
        <w:pStyle w:val="TOC1"/>
        <w:tabs>
          <w:tab w:val="right" w:leader="dot" w:pos="8306"/>
        </w:tabs>
      </w:pPr>
      <w:hyperlink w:anchor="_Toc16011" w:history="1">
        <w:r>
          <w:rPr>
            <w:rFonts w:ascii="仿宋" w:eastAsia="仿宋" w:hAnsi="仿宋" w:cs="仿宋" w:hint="eastAsia"/>
            <w:lang w:eastAsia="zh-CN"/>
          </w:rPr>
          <w:t>二、鞋项目文档管理</w:t>
        </w:r>
        <w:r>
          <w:tab/>
        </w:r>
        <w:r>
          <w:fldChar w:fldCharType="begin"/>
        </w:r>
        <w:r>
          <w:instrText xml:space="preserve"> PAGEREF _Toc16011 \h </w:instrText>
        </w:r>
        <w:r>
          <w:fldChar w:fldCharType="separate"/>
        </w:r>
        <w:r>
          <w:t>5</w:t>
        </w:r>
        <w:r>
          <w:fldChar w:fldCharType="end"/>
        </w:r>
      </w:hyperlink>
    </w:p>
    <w:p>
      <w:pPr>
        <w:pStyle w:val="TOC2"/>
        <w:tabs>
          <w:tab w:val="right" w:leader="dot" w:pos="8306"/>
        </w:tabs>
      </w:pPr>
      <w:hyperlink w:anchor="_Toc13009" w:history="1">
        <w:r>
          <w:rPr>
            <w:rFonts w:ascii="仿宋" w:eastAsia="仿宋" w:hAnsi="仿宋" w:cs="仿宋" w:hint="eastAsia"/>
            <w:lang w:eastAsia="zh-CN"/>
          </w:rPr>
          <w:t>(一)、文档编制与审查</w:t>
        </w:r>
        <w:r>
          <w:tab/>
        </w:r>
        <w:r>
          <w:fldChar w:fldCharType="begin"/>
        </w:r>
        <w:r>
          <w:instrText xml:space="preserve"> PAGEREF _Toc13009 \h </w:instrText>
        </w:r>
        <w:r>
          <w:fldChar w:fldCharType="separate"/>
        </w:r>
        <w:r>
          <w:t>5</w:t>
        </w:r>
        <w:r>
          <w:fldChar w:fldCharType="end"/>
        </w:r>
      </w:hyperlink>
    </w:p>
    <w:p>
      <w:pPr>
        <w:pStyle w:val="TOC2"/>
        <w:tabs>
          <w:tab w:val="right" w:leader="dot" w:pos="8306"/>
        </w:tabs>
      </w:pPr>
      <w:hyperlink w:anchor="_Toc28145" w:history="1">
        <w:r>
          <w:rPr>
            <w:rFonts w:ascii="仿宋" w:eastAsia="仿宋" w:hAnsi="仿宋" w:cs="仿宋" w:hint="eastAsia"/>
            <w:lang w:eastAsia="zh-CN"/>
          </w:rPr>
          <w:t>(二)、文档发布与分发</w:t>
        </w:r>
        <w:r>
          <w:tab/>
        </w:r>
        <w:r>
          <w:fldChar w:fldCharType="begin"/>
        </w:r>
        <w:r>
          <w:instrText xml:space="preserve"> PAGEREF _Toc28145 \h </w:instrText>
        </w:r>
        <w:r>
          <w:fldChar w:fldCharType="separate"/>
        </w:r>
        <w:r>
          <w:t>6</w:t>
        </w:r>
        <w:r>
          <w:fldChar w:fldCharType="end"/>
        </w:r>
      </w:hyperlink>
    </w:p>
    <w:p>
      <w:pPr>
        <w:pStyle w:val="TOC2"/>
        <w:tabs>
          <w:tab w:val="right" w:leader="dot" w:pos="8306"/>
        </w:tabs>
      </w:pPr>
      <w:hyperlink w:anchor="_Toc21549" w:history="1">
        <w:r>
          <w:rPr>
            <w:rFonts w:ascii="仿宋" w:eastAsia="仿宋" w:hAnsi="仿宋" w:cs="仿宋" w:hint="eastAsia"/>
            <w:lang w:eastAsia="zh-CN"/>
          </w:rPr>
          <w:t>(三)、文档存档与归档</w:t>
        </w:r>
        <w:r>
          <w:tab/>
        </w:r>
        <w:r>
          <w:fldChar w:fldCharType="begin"/>
        </w:r>
        <w:r>
          <w:instrText xml:space="preserve"> PAGEREF _Toc21549 \h </w:instrText>
        </w:r>
        <w:r>
          <w:fldChar w:fldCharType="separate"/>
        </w:r>
        <w:r>
          <w:t>7</w:t>
        </w:r>
        <w:r>
          <w:fldChar w:fldCharType="end"/>
        </w:r>
      </w:hyperlink>
    </w:p>
    <w:p>
      <w:pPr>
        <w:pStyle w:val="TOC1"/>
        <w:tabs>
          <w:tab w:val="right" w:leader="dot" w:pos="8306"/>
        </w:tabs>
      </w:pPr>
      <w:hyperlink w:anchor="_Toc31825" w:history="1">
        <w:r>
          <w:rPr>
            <w:rFonts w:ascii="仿宋" w:eastAsia="仿宋" w:hAnsi="仿宋" w:cs="仿宋" w:hint="eastAsia"/>
            <w:lang w:eastAsia="zh-CN"/>
          </w:rPr>
          <w:t>三、鞋项目建设单位说明</w:t>
        </w:r>
        <w:r>
          <w:tab/>
        </w:r>
        <w:r>
          <w:fldChar w:fldCharType="begin"/>
        </w:r>
        <w:r>
          <w:instrText xml:space="preserve"> PAGEREF _Toc31825 \h </w:instrText>
        </w:r>
        <w:r>
          <w:fldChar w:fldCharType="separate"/>
        </w:r>
        <w:r>
          <w:t>8</w:t>
        </w:r>
        <w:r>
          <w:fldChar w:fldCharType="end"/>
        </w:r>
      </w:hyperlink>
    </w:p>
    <w:p>
      <w:pPr>
        <w:pStyle w:val="TOC2"/>
        <w:tabs>
          <w:tab w:val="right" w:leader="dot" w:pos="8306"/>
        </w:tabs>
      </w:pPr>
      <w:hyperlink w:anchor="_Toc20039" w:history="1">
        <w:r>
          <w:rPr>
            <w:rFonts w:ascii="仿宋" w:eastAsia="仿宋" w:hAnsi="仿宋" w:cs="仿宋" w:hint="eastAsia"/>
            <w:lang w:eastAsia="zh-CN"/>
          </w:rPr>
          <w:t>(一)、鞋项目承办单位基本情况</w:t>
        </w:r>
        <w:r>
          <w:tab/>
        </w:r>
        <w:r>
          <w:fldChar w:fldCharType="begin"/>
        </w:r>
        <w:r>
          <w:instrText xml:space="preserve"> PAGEREF _Toc20039 \h </w:instrText>
        </w:r>
        <w:r>
          <w:fldChar w:fldCharType="separate"/>
        </w:r>
        <w:r>
          <w:t>8</w:t>
        </w:r>
        <w:r>
          <w:fldChar w:fldCharType="end"/>
        </w:r>
      </w:hyperlink>
    </w:p>
    <w:p>
      <w:pPr>
        <w:pStyle w:val="TOC2"/>
        <w:tabs>
          <w:tab w:val="right" w:leader="dot" w:pos="8306"/>
        </w:tabs>
      </w:pPr>
      <w:hyperlink w:anchor="_Toc10353" w:history="1">
        <w:r>
          <w:rPr>
            <w:rFonts w:ascii="仿宋" w:eastAsia="仿宋" w:hAnsi="仿宋" w:cs="仿宋" w:hint="eastAsia"/>
            <w:lang w:eastAsia="zh-CN"/>
          </w:rPr>
          <w:t>(二)、公司经济效益分析</w:t>
        </w:r>
        <w:r>
          <w:tab/>
        </w:r>
        <w:r>
          <w:fldChar w:fldCharType="begin"/>
        </w:r>
        <w:r>
          <w:instrText xml:space="preserve"> PAGEREF _Toc10353 \h </w:instrText>
        </w:r>
        <w:r>
          <w:fldChar w:fldCharType="separate"/>
        </w:r>
        <w:r>
          <w:t>8</w:t>
        </w:r>
        <w:r>
          <w:fldChar w:fldCharType="end"/>
        </w:r>
      </w:hyperlink>
    </w:p>
    <w:p>
      <w:pPr>
        <w:pStyle w:val="TOC1"/>
        <w:tabs>
          <w:tab w:val="right" w:leader="dot" w:pos="8306"/>
        </w:tabs>
      </w:pPr>
      <w:hyperlink w:anchor="_Toc23622" w:history="1">
        <w:r>
          <w:rPr>
            <w:rFonts w:ascii="仿宋" w:eastAsia="仿宋" w:hAnsi="仿宋" w:cs="仿宋" w:hint="eastAsia"/>
            <w:lang w:eastAsia="zh-CN"/>
          </w:rPr>
          <w:t>四、鞋项目建设背景及必要性分析</w:t>
        </w:r>
        <w:r>
          <w:tab/>
        </w:r>
        <w:r>
          <w:fldChar w:fldCharType="begin"/>
        </w:r>
        <w:r>
          <w:instrText xml:space="preserve"> PAGEREF _Toc23622 \h </w:instrText>
        </w:r>
        <w:r>
          <w:fldChar w:fldCharType="separate"/>
        </w:r>
        <w:r>
          <w:t>9</w:t>
        </w:r>
        <w:r>
          <w:fldChar w:fldCharType="end"/>
        </w:r>
      </w:hyperlink>
    </w:p>
    <w:p>
      <w:pPr>
        <w:pStyle w:val="TOC2"/>
        <w:tabs>
          <w:tab w:val="right" w:leader="dot" w:pos="8306"/>
        </w:tabs>
      </w:pPr>
      <w:hyperlink w:anchor="_Toc8831" w:history="1">
        <w:r>
          <w:rPr>
            <w:rFonts w:ascii="仿宋" w:eastAsia="仿宋" w:hAnsi="仿宋" w:cs="仿宋" w:hint="eastAsia"/>
            <w:lang w:eastAsia="zh-CN"/>
          </w:rPr>
          <w:t>(一)、鞋项目背景分析</w:t>
        </w:r>
        <w:r>
          <w:tab/>
        </w:r>
        <w:r>
          <w:fldChar w:fldCharType="begin"/>
        </w:r>
        <w:r>
          <w:instrText xml:space="preserve"> PAGEREF _Toc8831 \h </w:instrText>
        </w:r>
        <w:r>
          <w:fldChar w:fldCharType="separate"/>
        </w:r>
        <w:r>
          <w:t>9</w:t>
        </w:r>
        <w:r>
          <w:fldChar w:fldCharType="end"/>
        </w:r>
      </w:hyperlink>
    </w:p>
    <w:p>
      <w:pPr>
        <w:pStyle w:val="TOC2"/>
        <w:tabs>
          <w:tab w:val="right" w:leader="dot" w:pos="8306"/>
        </w:tabs>
      </w:pPr>
      <w:hyperlink w:anchor="_Toc28826" w:history="1">
        <w:r>
          <w:rPr>
            <w:rFonts w:ascii="仿宋" w:eastAsia="仿宋" w:hAnsi="仿宋" w:cs="仿宋" w:hint="eastAsia"/>
            <w:lang w:eastAsia="zh-CN"/>
          </w:rPr>
          <w:t>(二)、鞋项目建设必要性分析</w:t>
        </w:r>
        <w:r>
          <w:tab/>
        </w:r>
        <w:r>
          <w:fldChar w:fldCharType="begin"/>
        </w:r>
        <w:r>
          <w:instrText xml:space="preserve"> PAGEREF _Toc28826 \h </w:instrText>
        </w:r>
        <w:r>
          <w:fldChar w:fldCharType="separate"/>
        </w:r>
        <w:r>
          <w:t>11</w:t>
        </w:r>
        <w:r>
          <w:fldChar w:fldCharType="end"/>
        </w:r>
      </w:hyperlink>
    </w:p>
    <w:p>
      <w:pPr>
        <w:pStyle w:val="TOC1"/>
        <w:tabs>
          <w:tab w:val="right" w:leader="dot" w:pos="8306"/>
        </w:tabs>
      </w:pPr>
      <w:hyperlink w:anchor="_Toc4648" w:history="1">
        <w:r>
          <w:rPr>
            <w:rFonts w:ascii="仿宋" w:eastAsia="仿宋" w:hAnsi="仿宋" w:cs="仿宋" w:hint="eastAsia"/>
            <w:lang w:eastAsia="zh-CN"/>
          </w:rPr>
          <w:t>五、鞋项目绩效评估</w:t>
        </w:r>
        <w:r>
          <w:tab/>
        </w:r>
        <w:r>
          <w:fldChar w:fldCharType="begin"/>
        </w:r>
        <w:r>
          <w:instrText xml:space="preserve"> PAGEREF _Toc4648 \h </w:instrText>
        </w:r>
        <w:r>
          <w:fldChar w:fldCharType="separate"/>
        </w:r>
        <w:r>
          <w:t>12</w:t>
        </w:r>
        <w:r>
          <w:fldChar w:fldCharType="end"/>
        </w:r>
      </w:hyperlink>
    </w:p>
    <w:p>
      <w:pPr>
        <w:pStyle w:val="TOC2"/>
        <w:tabs>
          <w:tab w:val="right" w:leader="dot" w:pos="8306"/>
        </w:tabs>
      </w:pPr>
      <w:hyperlink w:anchor="_Toc32593" w:history="1">
        <w:r>
          <w:rPr>
            <w:rFonts w:ascii="仿宋" w:eastAsia="仿宋" w:hAnsi="仿宋" w:cs="仿宋" w:hint="eastAsia"/>
            <w:lang w:eastAsia="zh-CN"/>
          </w:rPr>
          <w:t>(一)、绩效评估指标</w:t>
        </w:r>
        <w:r>
          <w:tab/>
        </w:r>
        <w:r>
          <w:fldChar w:fldCharType="begin"/>
        </w:r>
        <w:r>
          <w:instrText xml:space="preserve"> PAGEREF _Toc32593 \h </w:instrText>
        </w:r>
        <w:r>
          <w:fldChar w:fldCharType="separate"/>
        </w:r>
        <w:r>
          <w:t>12</w:t>
        </w:r>
        <w:r>
          <w:fldChar w:fldCharType="end"/>
        </w:r>
      </w:hyperlink>
    </w:p>
    <w:p>
      <w:pPr>
        <w:pStyle w:val="TOC2"/>
        <w:tabs>
          <w:tab w:val="right" w:leader="dot" w:pos="8306"/>
        </w:tabs>
      </w:pPr>
      <w:hyperlink w:anchor="_Toc8712" w:history="1">
        <w:r>
          <w:rPr>
            <w:rFonts w:ascii="仿宋" w:eastAsia="仿宋" w:hAnsi="仿宋" w:cs="仿宋" w:hint="eastAsia"/>
            <w:lang w:eastAsia="zh-CN"/>
          </w:rPr>
          <w:t>(二)、绩效评估方法</w:t>
        </w:r>
        <w:r>
          <w:tab/>
        </w:r>
        <w:r>
          <w:fldChar w:fldCharType="begin"/>
        </w:r>
        <w:r>
          <w:instrText xml:space="preserve"> PAGEREF _Toc8712 \h </w:instrText>
        </w:r>
        <w:r>
          <w:fldChar w:fldCharType="separate"/>
        </w:r>
        <w:r>
          <w:t>13</w:t>
        </w:r>
        <w:r>
          <w:fldChar w:fldCharType="end"/>
        </w:r>
      </w:hyperlink>
    </w:p>
    <w:p>
      <w:pPr>
        <w:pStyle w:val="TOC2"/>
        <w:tabs>
          <w:tab w:val="right" w:leader="dot" w:pos="8306"/>
        </w:tabs>
      </w:pPr>
      <w:hyperlink w:anchor="_Toc7226" w:history="1">
        <w:r>
          <w:rPr>
            <w:rFonts w:ascii="仿宋" w:eastAsia="仿宋" w:hAnsi="仿宋" w:cs="仿宋" w:hint="eastAsia"/>
            <w:lang w:eastAsia="zh-CN"/>
          </w:rPr>
          <w:t>(三)、绩效评估周期</w:t>
        </w:r>
        <w:r>
          <w:tab/>
        </w:r>
        <w:r>
          <w:fldChar w:fldCharType="begin"/>
        </w:r>
        <w:r>
          <w:instrText xml:space="preserve"> PAGEREF _Toc7226 \h </w:instrText>
        </w:r>
        <w:r>
          <w:fldChar w:fldCharType="separate"/>
        </w:r>
        <w:r>
          <w:t>14</w:t>
        </w:r>
        <w:r>
          <w:fldChar w:fldCharType="end"/>
        </w:r>
      </w:hyperlink>
    </w:p>
    <w:p>
      <w:pPr>
        <w:pStyle w:val="TOC1"/>
        <w:tabs>
          <w:tab w:val="right" w:leader="dot" w:pos="8306"/>
        </w:tabs>
      </w:pPr>
      <w:hyperlink w:anchor="_Toc25556" w:history="1">
        <w:r>
          <w:rPr>
            <w:rFonts w:ascii="仿宋" w:eastAsia="仿宋" w:hAnsi="仿宋" w:cs="仿宋" w:hint="eastAsia"/>
            <w:lang w:eastAsia="zh-CN"/>
          </w:rPr>
          <w:t>六、鞋项目概论</w:t>
        </w:r>
        <w:r>
          <w:tab/>
        </w:r>
        <w:r>
          <w:fldChar w:fldCharType="begin"/>
        </w:r>
        <w:r>
          <w:instrText xml:space="preserve"> PAGEREF _Toc25556 \h </w:instrText>
        </w:r>
        <w:r>
          <w:fldChar w:fldCharType="separate"/>
        </w:r>
        <w:r>
          <w:t>15</w:t>
        </w:r>
        <w:r>
          <w:fldChar w:fldCharType="end"/>
        </w:r>
      </w:hyperlink>
    </w:p>
    <w:p>
      <w:pPr>
        <w:pStyle w:val="TOC2"/>
        <w:tabs>
          <w:tab w:val="right" w:leader="dot" w:pos="8306"/>
        </w:tabs>
      </w:pPr>
      <w:hyperlink w:anchor="_Toc4839" w:history="1">
        <w:r>
          <w:rPr>
            <w:rFonts w:ascii="仿宋" w:eastAsia="仿宋" w:hAnsi="仿宋" w:cs="仿宋" w:hint="eastAsia"/>
            <w:lang w:eastAsia="zh-CN"/>
          </w:rPr>
          <w:t>(一)、鞋项目概况</w:t>
        </w:r>
        <w:r>
          <w:tab/>
        </w:r>
        <w:r>
          <w:fldChar w:fldCharType="begin"/>
        </w:r>
        <w:r>
          <w:instrText xml:space="preserve"> PAGEREF _Toc4839 \h </w:instrText>
        </w:r>
        <w:r>
          <w:fldChar w:fldCharType="separate"/>
        </w:r>
        <w:r>
          <w:t>15</w:t>
        </w:r>
        <w:r>
          <w:fldChar w:fldCharType="end"/>
        </w:r>
      </w:hyperlink>
    </w:p>
    <w:p>
      <w:pPr>
        <w:pStyle w:val="TOC2"/>
        <w:tabs>
          <w:tab w:val="right" w:leader="dot" w:pos="8306"/>
        </w:tabs>
      </w:pPr>
      <w:hyperlink w:anchor="_Toc15033" w:history="1">
        <w:r>
          <w:rPr>
            <w:rFonts w:ascii="仿宋" w:eastAsia="仿宋" w:hAnsi="仿宋" w:cs="仿宋" w:hint="eastAsia"/>
            <w:lang w:eastAsia="zh-CN"/>
          </w:rPr>
          <w:t>(二)、鞋项目目标</w:t>
        </w:r>
        <w:r>
          <w:tab/>
        </w:r>
        <w:r>
          <w:fldChar w:fldCharType="begin"/>
        </w:r>
        <w:r>
          <w:instrText xml:space="preserve"> PAGEREF _Toc15033 \h </w:instrText>
        </w:r>
        <w:r>
          <w:fldChar w:fldCharType="separate"/>
        </w:r>
        <w:r>
          <w:t>17</w:t>
        </w:r>
        <w:r>
          <w:fldChar w:fldCharType="end"/>
        </w:r>
      </w:hyperlink>
    </w:p>
    <w:p>
      <w:pPr>
        <w:pStyle w:val="TOC2"/>
        <w:tabs>
          <w:tab w:val="right" w:leader="dot" w:pos="8306"/>
        </w:tabs>
      </w:pPr>
      <w:hyperlink w:anchor="_Toc4117" w:history="1">
        <w:r>
          <w:rPr>
            <w:rFonts w:ascii="仿宋" w:eastAsia="仿宋" w:hAnsi="仿宋" w:cs="仿宋" w:hint="eastAsia"/>
            <w:lang w:eastAsia="zh-CN"/>
          </w:rPr>
          <w:t>(三)、鞋项目提出的理由</w:t>
        </w:r>
        <w:r>
          <w:tab/>
        </w:r>
        <w:r>
          <w:fldChar w:fldCharType="begin"/>
        </w:r>
        <w:r>
          <w:instrText xml:space="preserve"> PAGEREF _Toc4117 \h </w:instrText>
        </w:r>
        <w:r>
          <w:fldChar w:fldCharType="separate"/>
        </w:r>
        <w:r>
          <w:t>18</w:t>
        </w:r>
        <w:r>
          <w:fldChar w:fldCharType="end"/>
        </w:r>
      </w:hyperlink>
    </w:p>
    <w:p>
      <w:pPr>
        <w:pStyle w:val="TOC2"/>
        <w:tabs>
          <w:tab w:val="right" w:leader="dot" w:pos="8306"/>
        </w:tabs>
      </w:pPr>
      <w:hyperlink w:anchor="_Toc9659" w:history="1">
        <w:r>
          <w:rPr>
            <w:rFonts w:ascii="仿宋" w:eastAsia="仿宋" w:hAnsi="仿宋" w:cs="仿宋" w:hint="eastAsia"/>
            <w:lang w:eastAsia="zh-CN"/>
          </w:rPr>
          <w:t>(四)、鞋项目意义</w:t>
        </w:r>
        <w:r>
          <w:tab/>
        </w:r>
        <w:r>
          <w:fldChar w:fldCharType="begin"/>
        </w:r>
        <w:r>
          <w:instrText xml:space="preserve"> PAGEREF _Toc9659 \h </w:instrText>
        </w:r>
        <w:r>
          <w:fldChar w:fldCharType="separate"/>
        </w:r>
        <w:r>
          <w:t>20</w:t>
        </w:r>
        <w:r>
          <w:fldChar w:fldCharType="end"/>
        </w:r>
      </w:hyperlink>
    </w:p>
    <w:p>
      <w:pPr>
        <w:pStyle w:val="TOC2"/>
        <w:tabs>
          <w:tab w:val="right" w:leader="dot" w:pos="8306"/>
        </w:tabs>
      </w:pPr>
      <w:hyperlink w:anchor="_Toc28421" w:history="1">
        <w:r>
          <w:rPr>
            <w:rFonts w:ascii="仿宋" w:eastAsia="仿宋" w:hAnsi="仿宋" w:cs="仿宋" w:hint="eastAsia"/>
            <w:lang w:eastAsia="zh-CN"/>
          </w:rPr>
          <w:t>(五)、鞋项目背景</w:t>
        </w:r>
        <w:r>
          <w:tab/>
        </w:r>
        <w:r>
          <w:fldChar w:fldCharType="begin"/>
        </w:r>
        <w:r>
          <w:instrText xml:space="preserve"> PAGEREF _Toc28421 \h </w:instrText>
        </w:r>
        <w:r>
          <w:fldChar w:fldCharType="separate"/>
        </w:r>
        <w:r>
          <w:t>21</w:t>
        </w:r>
        <w:r>
          <w:fldChar w:fldCharType="end"/>
        </w:r>
      </w:hyperlink>
    </w:p>
    <w:p>
      <w:pPr>
        <w:pStyle w:val="TOC1"/>
        <w:tabs>
          <w:tab w:val="right" w:leader="dot" w:pos="8306"/>
        </w:tabs>
      </w:pPr>
      <w:hyperlink w:anchor="_Toc21030" w:history="1">
        <w:r>
          <w:rPr>
            <w:rFonts w:ascii="仿宋" w:eastAsia="仿宋" w:hAnsi="仿宋" w:cs="仿宋" w:hint="eastAsia"/>
            <w:lang w:eastAsia="zh-CN"/>
          </w:rPr>
          <w:t>七、鞋项目创新与研发</w:t>
        </w:r>
        <w:r>
          <w:tab/>
        </w:r>
        <w:r>
          <w:fldChar w:fldCharType="begin"/>
        </w:r>
        <w:r>
          <w:instrText xml:space="preserve"> PAGEREF _Toc21030 \h </w:instrText>
        </w:r>
        <w:r>
          <w:fldChar w:fldCharType="separate"/>
        </w:r>
        <w:r>
          <w:t>21</w:t>
        </w:r>
        <w:r>
          <w:fldChar w:fldCharType="end"/>
        </w:r>
      </w:hyperlink>
    </w:p>
    <w:p>
      <w:pPr>
        <w:pStyle w:val="TOC2"/>
        <w:tabs>
          <w:tab w:val="right" w:leader="dot" w:pos="8306"/>
        </w:tabs>
      </w:pPr>
      <w:hyperlink w:anchor="_Toc4795" w:history="1">
        <w:r>
          <w:rPr>
            <w:rFonts w:ascii="仿宋" w:eastAsia="仿宋" w:hAnsi="仿宋" w:cs="仿宋" w:hint="eastAsia"/>
            <w:lang w:eastAsia="zh-CN"/>
          </w:rPr>
          <w:t>(一)、创新策略与方向</w:t>
        </w:r>
        <w:r>
          <w:tab/>
        </w:r>
        <w:r>
          <w:fldChar w:fldCharType="begin"/>
        </w:r>
        <w:r>
          <w:instrText xml:space="preserve"> PAGEREF _Toc4795 \h </w:instrText>
        </w:r>
        <w:r>
          <w:fldChar w:fldCharType="separate"/>
        </w:r>
        <w:r>
          <w:t>21</w:t>
        </w:r>
        <w:r>
          <w:fldChar w:fldCharType="end"/>
        </w:r>
      </w:hyperlink>
    </w:p>
    <w:p>
      <w:pPr>
        <w:pStyle w:val="TOC2"/>
        <w:tabs>
          <w:tab w:val="right" w:leader="dot" w:pos="8306"/>
        </w:tabs>
      </w:pPr>
      <w:hyperlink w:anchor="_Toc24128" w:history="1">
        <w:r>
          <w:rPr>
            <w:rFonts w:ascii="仿宋" w:eastAsia="仿宋" w:hAnsi="仿宋" w:cs="仿宋" w:hint="eastAsia"/>
            <w:lang w:eastAsia="zh-CN"/>
          </w:rPr>
          <w:t>(二)、研发规划与投入</w:t>
        </w:r>
        <w:r>
          <w:tab/>
        </w:r>
        <w:r>
          <w:fldChar w:fldCharType="begin"/>
        </w:r>
        <w:r>
          <w:instrText xml:space="preserve"> PAGEREF _Toc24128 \h </w:instrText>
        </w:r>
        <w:r>
          <w:fldChar w:fldCharType="separate"/>
        </w:r>
        <w:r>
          <w:t>23</w:t>
        </w:r>
        <w:r>
          <w:fldChar w:fldCharType="end"/>
        </w:r>
      </w:hyperlink>
    </w:p>
    <w:p>
      <w:pPr>
        <w:pStyle w:val="TOC1"/>
        <w:tabs>
          <w:tab w:val="right" w:leader="dot" w:pos="8306"/>
        </w:tabs>
      </w:pPr>
      <w:hyperlink w:anchor="_Toc12884" w:history="1">
        <w:r>
          <w:rPr>
            <w:rFonts w:ascii="仿宋" w:eastAsia="仿宋" w:hAnsi="仿宋" w:cs="仿宋" w:hint="eastAsia"/>
            <w:lang w:eastAsia="zh-CN"/>
          </w:rPr>
          <w:t>八、鞋项目计划安排</w:t>
        </w:r>
        <w:r>
          <w:tab/>
        </w:r>
        <w:r>
          <w:fldChar w:fldCharType="begin"/>
        </w:r>
        <w:r>
          <w:instrText xml:space="preserve"> PAGEREF _Toc12884 \h </w:instrText>
        </w:r>
        <w:r>
          <w:fldChar w:fldCharType="separate"/>
        </w:r>
        <w:r>
          <w:t>24</w:t>
        </w:r>
        <w:r>
          <w:fldChar w:fldCharType="end"/>
        </w:r>
      </w:hyperlink>
    </w:p>
    <w:p>
      <w:pPr>
        <w:pStyle w:val="TOC2"/>
        <w:tabs>
          <w:tab w:val="right" w:leader="dot" w:pos="8306"/>
        </w:tabs>
      </w:pPr>
      <w:hyperlink w:anchor="_Toc14052" w:history="1">
        <w:r>
          <w:rPr>
            <w:rFonts w:ascii="仿宋" w:eastAsia="仿宋" w:hAnsi="仿宋" w:cs="仿宋" w:hint="eastAsia"/>
            <w:lang w:eastAsia="zh-CN"/>
          </w:rPr>
          <w:t>(一)、建设周期</w:t>
        </w:r>
        <w:r>
          <w:tab/>
        </w:r>
        <w:r>
          <w:fldChar w:fldCharType="begin"/>
        </w:r>
        <w:r>
          <w:instrText xml:space="preserve"> PAGEREF _Toc14052 \h </w:instrText>
        </w:r>
        <w:r>
          <w:fldChar w:fldCharType="separate"/>
        </w:r>
        <w:r>
          <w:t>24</w:t>
        </w:r>
        <w:r>
          <w:fldChar w:fldCharType="end"/>
        </w:r>
      </w:hyperlink>
    </w:p>
    <w:p>
      <w:pPr>
        <w:pStyle w:val="TOC2"/>
        <w:tabs>
          <w:tab w:val="right" w:leader="dot" w:pos="8306"/>
        </w:tabs>
      </w:pPr>
      <w:hyperlink w:anchor="_Toc30912" w:history="1">
        <w:r>
          <w:rPr>
            <w:rFonts w:ascii="仿宋" w:eastAsia="仿宋" w:hAnsi="仿宋" w:cs="仿宋" w:hint="eastAsia"/>
            <w:lang w:eastAsia="zh-CN"/>
          </w:rPr>
          <w:t>(二)、建设进度</w:t>
        </w:r>
        <w:r>
          <w:tab/>
        </w:r>
        <w:r>
          <w:fldChar w:fldCharType="begin"/>
        </w:r>
        <w:r>
          <w:instrText xml:space="preserve"> PAGEREF _Toc30912 \h </w:instrText>
        </w:r>
        <w:r>
          <w:fldChar w:fldCharType="separate"/>
        </w:r>
        <w:r>
          <w:t>25</w:t>
        </w:r>
        <w:r>
          <w:fldChar w:fldCharType="end"/>
        </w:r>
      </w:hyperlink>
    </w:p>
    <w:p>
      <w:pPr>
        <w:pStyle w:val="TOC2"/>
        <w:tabs>
          <w:tab w:val="right" w:leader="dot" w:pos="8306"/>
        </w:tabs>
      </w:pPr>
      <w:hyperlink w:anchor="_Toc3764" w:history="1">
        <w:r>
          <w:rPr>
            <w:rFonts w:ascii="仿宋" w:eastAsia="仿宋" w:hAnsi="仿宋" w:cs="仿宋" w:hint="eastAsia"/>
            <w:lang w:eastAsia="zh-CN"/>
          </w:rPr>
          <w:t>(三)、进度安排注意事项</w:t>
        </w:r>
        <w:r>
          <w:tab/>
        </w:r>
        <w:r>
          <w:fldChar w:fldCharType="begin"/>
        </w:r>
        <w:r>
          <w:instrText xml:space="preserve"> PAGEREF _Toc3764 \h </w:instrText>
        </w:r>
        <w:r>
          <w:fldChar w:fldCharType="separate"/>
        </w:r>
        <w:r>
          <w:t>26</w:t>
        </w:r>
        <w:r>
          <w:fldChar w:fldCharType="end"/>
        </w:r>
      </w:hyperlink>
    </w:p>
    <w:p>
      <w:pPr>
        <w:pStyle w:val="TOC2"/>
        <w:tabs>
          <w:tab w:val="right" w:leader="dot" w:pos="8306"/>
        </w:tabs>
      </w:pPr>
      <w:hyperlink w:anchor="_Toc7085" w:history="1">
        <w:r>
          <w:rPr>
            <w:rFonts w:ascii="仿宋" w:eastAsia="仿宋" w:hAnsi="仿宋" w:cs="仿宋" w:hint="eastAsia"/>
            <w:lang w:eastAsia="zh-CN"/>
          </w:rPr>
          <w:t>(四)、人力资源配置</w:t>
        </w:r>
        <w:r>
          <w:tab/>
        </w:r>
        <w:r>
          <w:fldChar w:fldCharType="begin"/>
        </w:r>
        <w:r>
          <w:instrText xml:space="preserve"> PAGEREF _Toc7085 \h </w:instrText>
        </w:r>
        <w:r>
          <w:fldChar w:fldCharType="separate"/>
        </w:r>
        <w:r>
          <w:t>28</w:t>
        </w:r>
        <w:r>
          <w:fldChar w:fldCharType="end"/>
        </w:r>
      </w:hyperlink>
    </w:p>
    <w:p>
      <w:pPr>
        <w:pStyle w:val="TOC1"/>
        <w:tabs>
          <w:tab w:val="right" w:leader="dot" w:pos="8306"/>
        </w:tabs>
      </w:pPr>
      <w:hyperlink w:anchor="_Toc9208" w:history="1">
        <w:r>
          <w:rPr>
            <w:rFonts w:ascii="仿宋" w:eastAsia="仿宋" w:hAnsi="仿宋" w:cs="仿宋" w:hint="eastAsia"/>
            <w:lang w:eastAsia="zh-CN"/>
          </w:rPr>
          <w:t>九、鞋项目技术管理</w:t>
        </w:r>
        <w:r>
          <w:tab/>
        </w:r>
        <w:r>
          <w:fldChar w:fldCharType="begin"/>
        </w:r>
        <w:r>
          <w:instrText xml:space="preserve"> PAGEREF _Toc9208 \h </w:instrText>
        </w:r>
        <w:r>
          <w:fldChar w:fldCharType="separate"/>
        </w:r>
        <w:r>
          <w:t>28</w:t>
        </w:r>
        <w:r>
          <w:fldChar w:fldCharType="end"/>
        </w:r>
      </w:hyperlink>
    </w:p>
    <w:p>
      <w:pPr>
        <w:pStyle w:val="TOC2"/>
        <w:tabs>
          <w:tab w:val="right" w:leader="dot" w:pos="8306"/>
        </w:tabs>
      </w:pPr>
      <w:hyperlink w:anchor="_Toc27234" w:history="1">
        <w:r>
          <w:rPr>
            <w:rFonts w:ascii="仿宋" w:eastAsia="仿宋" w:hAnsi="仿宋" w:cs="仿宋" w:hint="eastAsia"/>
            <w:lang w:eastAsia="zh-CN"/>
          </w:rPr>
          <w:t>(一)、技术方案选用方向</w:t>
        </w:r>
        <w:r>
          <w:tab/>
        </w:r>
        <w:r>
          <w:fldChar w:fldCharType="begin"/>
        </w:r>
        <w:r>
          <w:instrText xml:space="preserve"> PAGEREF _Toc27234 \h </w:instrText>
        </w:r>
        <w:r>
          <w:fldChar w:fldCharType="separate"/>
        </w:r>
        <w:r>
          <w:t>28</w:t>
        </w:r>
        <w:r>
          <w:fldChar w:fldCharType="end"/>
        </w:r>
      </w:hyperlink>
    </w:p>
    <w:p>
      <w:pPr>
        <w:pStyle w:val="TOC2"/>
        <w:tabs>
          <w:tab w:val="right" w:leader="dot" w:pos="8306"/>
        </w:tabs>
      </w:pPr>
      <w:hyperlink w:anchor="_Toc29294" w:history="1">
        <w:r>
          <w:rPr>
            <w:rFonts w:ascii="仿宋" w:eastAsia="仿宋" w:hAnsi="仿宋" w:cs="仿宋" w:hint="eastAsia"/>
            <w:lang w:eastAsia="zh-CN"/>
          </w:rPr>
          <w:t>(二)、工艺技术方案选用原则</w:t>
        </w:r>
        <w:r>
          <w:tab/>
        </w:r>
        <w:r>
          <w:fldChar w:fldCharType="begin"/>
        </w:r>
        <w:r>
          <w:instrText xml:space="preserve"> PAGEREF _Toc29294 \h </w:instrText>
        </w:r>
        <w:r>
          <w:fldChar w:fldCharType="separate"/>
        </w:r>
        <w:r>
          <w:t>30</w:t>
        </w:r>
        <w:r>
          <w:fldChar w:fldCharType="end"/>
        </w:r>
      </w:hyperlink>
    </w:p>
    <w:p>
      <w:pPr>
        <w:pStyle w:val="TOC2"/>
        <w:tabs>
          <w:tab w:val="right" w:leader="dot" w:pos="8306"/>
        </w:tabs>
      </w:pPr>
      <w:hyperlink w:anchor="_Toc7388" w:history="1">
        <w:r>
          <w:rPr>
            <w:rFonts w:ascii="仿宋" w:eastAsia="仿宋" w:hAnsi="仿宋" w:cs="仿宋" w:hint="eastAsia"/>
            <w:lang w:eastAsia="zh-CN"/>
          </w:rPr>
          <w:t>(三)、工艺技术方案要求</w:t>
        </w:r>
        <w:r>
          <w:tab/>
        </w:r>
        <w:r>
          <w:fldChar w:fldCharType="begin"/>
        </w:r>
        <w:r>
          <w:instrText xml:space="preserve"> PAGEREF _Toc7388 \h </w:instrText>
        </w:r>
        <w:r>
          <w:fldChar w:fldCharType="separate"/>
        </w:r>
        <w:r>
          <w:t>32</w:t>
        </w:r>
        <w:r>
          <w:fldChar w:fldCharType="end"/>
        </w:r>
      </w:hyperlink>
    </w:p>
    <w:p>
      <w:pPr>
        <w:pStyle w:val="TOC1"/>
        <w:tabs>
          <w:tab w:val="right" w:leader="dot" w:pos="8306"/>
        </w:tabs>
      </w:pPr>
      <w:hyperlink w:anchor="_Toc6288" w:history="1">
        <w:r>
          <w:rPr>
            <w:rFonts w:ascii="仿宋" w:eastAsia="仿宋" w:hAnsi="仿宋" w:cs="仿宋" w:hint="eastAsia"/>
            <w:lang w:eastAsia="zh-CN"/>
          </w:rPr>
          <w:t>十、鞋项目人力资源培养与发展</w:t>
        </w:r>
        <w:r>
          <w:tab/>
        </w:r>
        <w:r>
          <w:fldChar w:fldCharType="begin"/>
        </w:r>
        <w:r>
          <w:instrText xml:space="preserve"> PAGEREF _Toc6288 \h </w:instrText>
        </w:r>
        <w:r>
          <w:fldChar w:fldCharType="separate"/>
        </w:r>
        <w:r>
          <w:t>34</w:t>
        </w:r>
        <w:r>
          <w:fldChar w:fldCharType="end"/>
        </w:r>
      </w:hyperlink>
    </w:p>
    <w:p>
      <w:pPr>
        <w:pStyle w:val="TOC2"/>
        <w:tabs>
          <w:tab w:val="right" w:leader="dot" w:pos="8306"/>
        </w:tabs>
      </w:pPr>
      <w:hyperlink w:anchor="_Toc11372" w:history="1">
        <w:r>
          <w:rPr>
            <w:rFonts w:ascii="仿宋" w:eastAsia="仿宋" w:hAnsi="仿宋" w:cs="仿宋" w:hint="eastAsia"/>
            <w:lang w:eastAsia="zh-CN"/>
          </w:rPr>
          <w:t>(一)、人才需求与规划</w:t>
        </w:r>
        <w:r>
          <w:tab/>
        </w:r>
        <w:r>
          <w:fldChar w:fldCharType="begin"/>
        </w:r>
        <w:r>
          <w:instrText xml:space="preserve"> PAGEREF _Toc11372 \h </w:instrText>
        </w:r>
        <w:r>
          <w:fldChar w:fldCharType="separate"/>
        </w:r>
        <w:r>
          <w:t>34</w:t>
        </w:r>
        <w:r>
          <w:fldChar w:fldCharType="end"/>
        </w:r>
      </w:hyperlink>
    </w:p>
    <w:p>
      <w:pPr>
        <w:pStyle w:val="TOC2"/>
        <w:tabs>
          <w:tab w:val="right" w:leader="dot" w:pos="8306"/>
        </w:tabs>
      </w:pPr>
      <w:hyperlink w:anchor="_Toc13342" w:history="1">
        <w:r>
          <w:rPr>
            <w:rFonts w:ascii="仿宋" w:eastAsia="仿宋" w:hAnsi="仿宋" w:cs="仿宋" w:hint="eastAsia"/>
            <w:lang w:eastAsia="zh-CN"/>
          </w:rPr>
          <w:t>(二)、培训与发展计划</w:t>
        </w:r>
        <w:r>
          <w:tab/>
        </w:r>
        <w:r>
          <w:fldChar w:fldCharType="begin"/>
        </w:r>
        <w:r>
          <w:instrText xml:space="preserve"> PAGEREF _Toc13342 \h </w:instrText>
        </w:r>
        <w:r>
          <w:fldChar w:fldCharType="separate"/>
        </w:r>
        <w:r>
          <w:t>35</w:t>
        </w:r>
        <w:r>
          <w:fldChar w:fldCharType="end"/>
        </w:r>
      </w:hyperlink>
    </w:p>
    <w:p>
      <w:pPr>
        <w:pStyle w:val="TOC1"/>
        <w:tabs>
          <w:tab w:val="right" w:leader="dot" w:pos="8306"/>
        </w:tabs>
      </w:pPr>
      <w:hyperlink w:anchor="_Toc2724" w:history="1">
        <w:r>
          <w:rPr>
            <w:rFonts w:ascii="仿宋" w:eastAsia="仿宋" w:hAnsi="仿宋" w:cs="仿宋" w:hint="eastAsia"/>
            <w:lang w:eastAsia="zh-CN"/>
          </w:rPr>
          <w:t>十一、鞋项目环境影响分析</w:t>
        </w:r>
        <w:r>
          <w:tab/>
        </w:r>
        <w:r>
          <w:fldChar w:fldCharType="begin"/>
        </w:r>
        <w:r>
          <w:instrText xml:space="preserve"> PAGEREF _Toc2724 \h </w:instrText>
        </w:r>
        <w:r>
          <w:fldChar w:fldCharType="separate"/>
        </w:r>
        <w:r>
          <w:t>35</w:t>
        </w:r>
        <w:r>
          <w:fldChar w:fldCharType="end"/>
        </w:r>
      </w:hyperlink>
    </w:p>
    <w:p>
      <w:pPr>
        <w:pStyle w:val="TOC2"/>
        <w:tabs>
          <w:tab w:val="right" w:leader="dot" w:pos="8306"/>
        </w:tabs>
      </w:pPr>
      <w:hyperlink w:anchor="_Toc22513" w:history="1">
        <w:r>
          <w:rPr>
            <w:rFonts w:ascii="仿宋" w:eastAsia="仿宋" w:hAnsi="仿宋" w:cs="仿宋" w:hint="eastAsia"/>
            <w:lang w:eastAsia="zh-CN"/>
          </w:rPr>
          <w:t>(一)、建设区域环境质量现状</w:t>
        </w:r>
        <w:r>
          <w:tab/>
        </w:r>
        <w:r>
          <w:fldChar w:fldCharType="begin"/>
        </w:r>
        <w:r>
          <w:instrText xml:space="preserve"> PAGEREF _Toc22513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63" w:history="1">
        <w:r>
          <w:rPr>
            <w:rFonts w:ascii="仿宋" w:eastAsia="仿宋" w:hAnsi="仿宋" w:cs="仿宋" w:hint="eastAsia"/>
            <w:lang w:eastAsia="zh-CN"/>
          </w:rPr>
          <w:t>(二)、建设期环境保护</w:t>
        </w:r>
        <w:r>
          <w:tab/>
        </w:r>
        <w:r>
          <w:fldChar w:fldCharType="begin"/>
        </w:r>
        <w:r>
          <w:instrText xml:space="preserve"> PAGEREF _Toc28763 \h </w:instrText>
        </w:r>
        <w:r>
          <w:fldChar w:fldCharType="separate"/>
        </w:r>
        <w:r>
          <w:t>37</w:t>
        </w:r>
        <w:r>
          <w:fldChar w:fldCharType="end"/>
        </w:r>
      </w:hyperlink>
    </w:p>
    <w:p>
      <w:pPr>
        <w:pStyle w:val="TOC2"/>
        <w:tabs>
          <w:tab w:val="right" w:leader="dot" w:pos="8306"/>
        </w:tabs>
      </w:pPr>
      <w:hyperlink w:anchor="_Toc3422" w:history="1">
        <w:r>
          <w:rPr>
            <w:rFonts w:ascii="仿宋" w:eastAsia="仿宋" w:hAnsi="仿宋" w:cs="仿宋" w:hint="eastAsia"/>
            <w:lang w:eastAsia="zh-CN"/>
          </w:rPr>
          <w:t>(三)、运营期环境保护</w:t>
        </w:r>
        <w:r>
          <w:tab/>
        </w:r>
        <w:r>
          <w:fldChar w:fldCharType="begin"/>
        </w:r>
        <w:r>
          <w:instrText xml:space="preserve"> PAGEREF _Toc3422 \h </w:instrText>
        </w:r>
        <w:r>
          <w:fldChar w:fldCharType="separate"/>
        </w:r>
        <w:r>
          <w:t>38</w:t>
        </w:r>
        <w:r>
          <w:fldChar w:fldCharType="end"/>
        </w:r>
      </w:hyperlink>
    </w:p>
    <w:p>
      <w:pPr>
        <w:pStyle w:val="TOC2"/>
        <w:tabs>
          <w:tab w:val="right" w:leader="dot" w:pos="8306"/>
        </w:tabs>
      </w:pPr>
      <w:hyperlink w:anchor="_Toc3588" w:history="1">
        <w:r>
          <w:rPr>
            <w:rFonts w:ascii="仿宋" w:eastAsia="仿宋" w:hAnsi="仿宋" w:cs="仿宋" w:hint="eastAsia"/>
            <w:lang w:eastAsia="zh-CN"/>
          </w:rPr>
          <w:t>(四)、鞋项目建设对区域经济的影响</w:t>
        </w:r>
        <w:r>
          <w:tab/>
        </w:r>
        <w:r>
          <w:fldChar w:fldCharType="begin"/>
        </w:r>
        <w:r>
          <w:instrText xml:space="preserve"> PAGEREF _Toc3588 \h </w:instrText>
        </w:r>
        <w:r>
          <w:fldChar w:fldCharType="separate"/>
        </w:r>
        <w:r>
          <w:t>39</w:t>
        </w:r>
        <w:r>
          <w:fldChar w:fldCharType="end"/>
        </w:r>
      </w:hyperlink>
    </w:p>
    <w:p>
      <w:pPr>
        <w:pStyle w:val="TOC2"/>
        <w:tabs>
          <w:tab w:val="right" w:leader="dot" w:pos="8306"/>
        </w:tabs>
      </w:pPr>
      <w:hyperlink w:anchor="_Toc9649" w:history="1">
        <w:r>
          <w:rPr>
            <w:rFonts w:ascii="仿宋" w:eastAsia="仿宋" w:hAnsi="仿宋" w:cs="仿宋" w:hint="eastAsia"/>
            <w:lang w:eastAsia="zh-CN"/>
          </w:rPr>
          <w:t>(五)、废弃物处理</w:t>
        </w:r>
        <w:r>
          <w:tab/>
        </w:r>
        <w:r>
          <w:fldChar w:fldCharType="begin"/>
        </w:r>
        <w:r>
          <w:instrText xml:space="preserve"> PAGEREF _Toc9649 \h </w:instrText>
        </w:r>
        <w:r>
          <w:fldChar w:fldCharType="separate"/>
        </w:r>
        <w:r>
          <w:t>41</w:t>
        </w:r>
        <w:r>
          <w:fldChar w:fldCharType="end"/>
        </w:r>
      </w:hyperlink>
    </w:p>
    <w:p>
      <w:pPr>
        <w:pStyle w:val="TOC2"/>
        <w:tabs>
          <w:tab w:val="right" w:leader="dot" w:pos="8306"/>
        </w:tabs>
      </w:pPr>
      <w:hyperlink w:anchor="_Toc28606" w:history="1">
        <w:r>
          <w:rPr>
            <w:rFonts w:ascii="仿宋" w:eastAsia="仿宋" w:hAnsi="仿宋" w:cs="仿宋" w:hint="eastAsia"/>
            <w:lang w:eastAsia="zh-CN"/>
          </w:rPr>
          <w:t>(六)、特殊环境影响分析</w:t>
        </w:r>
        <w:r>
          <w:tab/>
        </w:r>
        <w:r>
          <w:fldChar w:fldCharType="begin"/>
        </w:r>
        <w:r>
          <w:instrText xml:space="preserve"> PAGEREF _Toc28606 \h </w:instrText>
        </w:r>
        <w:r>
          <w:fldChar w:fldCharType="separate"/>
        </w:r>
        <w:r>
          <w:t>42</w:t>
        </w:r>
        <w:r>
          <w:fldChar w:fldCharType="end"/>
        </w:r>
      </w:hyperlink>
    </w:p>
    <w:p>
      <w:pPr>
        <w:pStyle w:val="TOC2"/>
        <w:tabs>
          <w:tab w:val="right" w:leader="dot" w:pos="8306"/>
        </w:tabs>
      </w:pPr>
      <w:hyperlink w:anchor="_Toc1162" w:history="1">
        <w:r>
          <w:rPr>
            <w:rFonts w:ascii="仿宋" w:eastAsia="仿宋" w:hAnsi="仿宋" w:cs="仿宋" w:hint="eastAsia"/>
            <w:lang w:eastAsia="zh-CN"/>
          </w:rPr>
          <w:t>(七)、清洁生产</w:t>
        </w:r>
        <w:r>
          <w:tab/>
        </w:r>
        <w:r>
          <w:fldChar w:fldCharType="begin"/>
        </w:r>
        <w:r>
          <w:instrText xml:space="preserve"> PAGEREF _Toc1162 \h </w:instrText>
        </w:r>
        <w:r>
          <w:fldChar w:fldCharType="separate"/>
        </w:r>
        <w:r>
          <w:t>43</w:t>
        </w:r>
        <w:r>
          <w:fldChar w:fldCharType="end"/>
        </w:r>
      </w:hyperlink>
    </w:p>
    <w:p>
      <w:pPr>
        <w:pStyle w:val="TOC2"/>
        <w:tabs>
          <w:tab w:val="right" w:leader="dot" w:pos="8306"/>
        </w:tabs>
      </w:pPr>
      <w:hyperlink w:anchor="_Toc4646" w:history="1">
        <w:r>
          <w:rPr>
            <w:rFonts w:ascii="仿宋" w:eastAsia="仿宋" w:hAnsi="仿宋" w:cs="仿宋" w:hint="eastAsia"/>
            <w:lang w:eastAsia="zh-CN"/>
          </w:rPr>
          <w:t>(八)、环境保护综合评价</w:t>
        </w:r>
        <w:r>
          <w:tab/>
        </w:r>
        <w:r>
          <w:fldChar w:fldCharType="begin"/>
        </w:r>
        <w:r>
          <w:instrText xml:space="preserve"> PAGEREF _Toc4646 \h </w:instrText>
        </w:r>
        <w:r>
          <w:fldChar w:fldCharType="separate"/>
        </w:r>
        <w:r>
          <w:t>44</w:t>
        </w:r>
        <w:r>
          <w:fldChar w:fldCharType="end"/>
        </w:r>
      </w:hyperlink>
    </w:p>
    <w:p>
      <w:pPr>
        <w:pStyle w:val="TOC1"/>
        <w:tabs>
          <w:tab w:val="right" w:leader="dot" w:pos="8306"/>
        </w:tabs>
      </w:pPr>
      <w:hyperlink w:anchor="_Toc22243" w:history="1">
        <w:r>
          <w:rPr>
            <w:rFonts w:ascii="仿宋" w:eastAsia="仿宋" w:hAnsi="仿宋" w:cs="仿宋" w:hint="eastAsia"/>
            <w:lang w:eastAsia="zh-CN"/>
          </w:rPr>
          <w:t>十二、鞋项目社会影响</w:t>
        </w:r>
        <w:r>
          <w:tab/>
        </w:r>
        <w:r>
          <w:fldChar w:fldCharType="begin"/>
        </w:r>
        <w:r>
          <w:instrText xml:space="preserve"> PAGEREF _Toc22243 \h </w:instrText>
        </w:r>
        <w:r>
          <w:fldChar w:fldCharType="separate"/>
        </w:r>
        <w:r>
          <w:t>46</w:t>
        </w:r>
        <w:r>
          <w:fldChar w:fldCharType="end"/>
        </w:r>
      </w:hyperlink>
    </w:p>
    <w:p>
      <w:pPr>
        <w:pStyle w:val="TOC2"/>
        <w:tabs>
          <w:tab w:val="right" w:leader="dot" w:pos="8306"/>
        </w:tabs>
      </w:pPr>
      <w:hyperlink w:anchor="_Toc15570" w:history="1">
        <w:r>
          <w:rPr>
            <w:rFonts w:ascii="仿宋" w:eastAsia="仿宋" w:hAnsi="仿宋" w:cs="仿宋" w:hint="eastAsia"/>
            <w:lang w:eastAsia="zh-CN"/>
          </w:rPr>
          <w:t>(一)、社会责任与义务</w:t>
        </w:r>
        <w:r>
          <w:tab/>
        </w:r>
        <w:r>
          <w:fldChar w:fldCharType="begin"/>
        </w:r>
        <w:r>
          <w:instrText xml:space="preserve"> PAGEREF _Toc15570 \h </w:instrText>
        </w:r>
        <w:r>
          <w:fldChar w:fldCharType="separate"/>
        </w:r>
        <w:r>
          <w:t>46</w:t>
        </w:r>
        <w:r>
          <w:fldChar w:fldCharType="end"/>
        </w:r>
      </w:hyperlink>
    </w:p>
    <w:p>
      <w:pPr>
        <w:pStyle w:val="TOC2"/>
        <w:tabs>
          <w:tab w:val="right" w:leader="dot" w:pos="8306"/>
        </w:tabs>
      </w:pPr>
      <w:hyperlink w:anchor="_Toc28420" w:history="1">
        <w:r>
          <w:rPr>
            <w:rFonts w:ascii="仿宋" w:eastAsia="仿宋" w:hAnsi="仿宋" w:cs="仿宋" w:hint="eastAsia"/>
            <w:lang w:eastAsia="zh-CN"/>
          </w:rPr>
          <w:t>(二)、社会参与与沟通</w:t>
        </w:r>
        <w:r>
          <w:tab/>
        </w:r>
        <w:r>
          <w:fldChar w:fldCharType="begin"/>
        </w:r>
        <w:r>
          <w:instrText xml:space="preserve"> PAGEREF _Toc28420 \h </w:instrText>
        </w:r>
        <w:r>
          <w:fldChar w:fldCharType="separate"/>
        </w:r>
        <w:r>
          <w:t>46</w:t>
        </w:r>
        <w:r>
          <w:fldChar w:fldCharType="end"/>
        </w:r>
      </w:hyperlink>
    </w:p>
    <w:p>
      <w:pPr>
        <w:pStyle w:val="TOC1"/>
        <w:tabs>
          <w:tab w:val="right" w:leader="dot" w:pos="8306"/>
        </w:tabs>
      </w:pPr>
      <w:hyperlink w:anchor="_Toc27422" w:history="1">
        <w:r>
          <w:rPr>
            <w:rFonts w:ascii="仿宋" w:eastAsia="仿宋" w:hAnsi="仿宋" w:cs="仿宋" w:hint="eastAsia"/>
            <w:lang w:eastAsia="zh-CN"/>
          </w:rPr>
          <w:t>十三、供应链管理</w:t>
        </w:r>
        <w:r>
          <w:tab/>
        </w:r>
        <w:r>
          <w:fldChar w:fldCharType="begin"/>
        </w:r>
        <w:r>
          <w:instrText xml:space="preserve"> PAGEREF _Toc27422 \h </w:instrText>
        </w:r>
        <w:r>
          <w:fldChar w:fldCharType="separate"/>
        </w:r>
        <w:r>
          <w:t>47</w:t>
        </w:r>
        <w:r>
          <w:fldChar w:fldCharType="end"/>
        </w:r>
      </w:hyperlink>
    </w:p>
    <w:p>
      <w:pPr>
        <w:pStyle w:val="TOC2"/>
        <w:tabs>
          <w:tab w:val="right" w:leader="dot" w:pos="8306"/>
        </w:tabs>
      </w:pPr>
      <w:hyperlink w:anchor="_Toc17071" w:history="1">
        <w:r>
          <w:rPr>
            <w:rFonts w:ascii="仿宋" w:eastAsia="仿宋" w:hAnsi="仿宋" w:cs="仿宋" w:hint="eastAsia"/>
            <w:lang w:eastAsia="zh-CN"/>
          </w:rPr>
          <w:t>(一)、供应链战略规划</w:t>
        </w:r>
        <w:r>
          <w:tab/>
        </w:r>
        <w:r>
          <w:fldChar w:fldCharType="begin"/>
        </w:r>
        <w:r>
          <w:instrText xml:space="preserve"> PAGEREF _Toc17071 \h </w:instrText>
        </w:r>
        <w:r>
          <w:fldChar w:fldCharType="separate"/>
        </w:r>
        <w:r>
          <w:t>47</w:t>
        </w:r>
        <w:r>
          <w:fldChar w:fldCharType="end"/>
        </w:r>
      </w:hyperlink>
    </w:p>
    <w:p>
      <w:pPr>
        <w:pStyle w:val="TOC2"/>
        <w:tabs>
          <w:tab w:val="right" w:leader="dot" w:pos="8306"/>
        </w:tabs>
      </w:pPr>
      <w:hyperlink w:anchor="_Toc3213" w:history="1">
        <w:r>
          <w:rPr>
            <w:rFonts w:ascii="仿宋" w:eastAsia="仿宋" w:hAnsi="仿宋" w:cs="仿宋" w:hint="eastAsia"/>
            <w:lang w:eastAsia="zh-CN"/>
          </w:rPr>
          <w:t>(二)、供应商选择与合作</w:t>
        </w:r>
        <w:r>
          <w:tab/>
        </w:r>
        <w:r>
          <w:fldChar w:fldCharType="begin"/>
        </w:r>
        <w:r>
          <w:instrText xml:space="preserve"> PAGEREF _Toc3213 \h </w:instrText>
        </w:r>
        <w:r>
          <w:fldChar w:fldCharType="separate"/>
        </w:r>
        <w:r>
          <w:t>49</w:t>
        </w:r>
        <w:r>
          <w:fldChar w:fldCharType="end"/>
        </w:r>
      </w:hyperlink>
    </w:p>
    <w:p>
      <w:pPr>
        <w:pStyle w:val="TOC2"/>
        <w:tabs>
          <w:tab w:val="right" w:leader="dot" w:pos="8306"/>
        </w:tabs>
      </w:pPr>
      <w:hyperlink w:anchor="_Toc24749" w:history="1">
        <w:r>
          <w:rPr>
            <w:rFonts w:ascii="仿宋" w:eastAsia="仿宋" w:hAnsi="仿宋" w:cs="仿宋" w:hint="eastAsia"/>
            <w:lang w:eastAsia="zh-CN"/>
          </w:rPr>
          <w:t>(三)、物流与库存管理</w:t>
        </w:r>
        <w:r>
          <w:tab/>
        </w:r>
        <w:r>
          <w:fldChar w:fldCharType="begin"/>
        </w:r>
        <w:r>
          <w:instrText xml:space="preserve"> PAGEREF _Toc24749 \h </w:instrText>
        </w:r>
        <w:r>
          <w:fldChar w:fldCharType="separate"/>
        </w:r>
        <w:r>
          <w:t>50</w:t>
        </w:r>
        <w:r>
          <w:fldChar w:fldCharType="end"/>
        </w:r>
      </w:hyperlink>
    </w:p>
    <w:p>
      <w:pPr>
        <w:pStyle w:val="TOC1"/>
        <w:tabs>
          <w:tab w:val="right" w:leader="dot" w:pos="8306"/>
        </w:tabs>
      </w:pPr>
      <w:hyperlink w:anchor="_Toc9424" w:history="1">
        <w:r>
          <w:rPr>
            <w:rFonts w:ascii="仿宋" w:eastAsia="仿宋" w:hAnsi="仿宋" w:cs="仿宋" w:hint="eastAsia"/>
            <w:lang w:eastAsia="zh-CN"/>
          </w:rPr>
          <w:t>十四、风险识别与分类</w:t>
        </w:r>
        <w:r>
          <w:tab/>
        </w:r>
        <w:r>
          <w:fldChar w:fldCharType="begin"/>
        </w:r>
        <w:r>
          <w:instrText xml:space="preserve"> PAGEREF _Toc9424 \h </w:instrText>
        </w:r>
        <w:r>
          <w:fldChar w:fldCharType="separate"/>
        </w:r>
        <w:r>
          <w:t>51</w:t>
        </w:r>
        <w:r>
          <w:fldChar w:fldCharType="end"/>
        </w:r>
      </w:hyperlink>
    </w:p>
    <w:p>
      <w:pPr>
        <w:pStyle w:val="TOC2"/>
        <w:tabs>
          <w:tab w:val="right" w:leader="dot" w:pos="8306"/>
        </w:tabs>
      </w:pPr>
      <w:hyperlink w:anchor="_Toc21966" w:history="1">
        <w:r>
          <w:rPr>
            <w:rFonts w:ascii="仿宋" w:eastAsia="仿宋" w:hAnsi="仿宋" w:cs="仿宋" w:hint="eastAsia"/>
            <w:lang w:eastAsia="zh-CN"/>
          </w:rPr>
          <w:t>(一)、风险识别</w:t>
        </w:r>
        <w:r>
          <w:tab/>
        </w:r>
        <w:r>
          <w:fldChar w:fldCharType="begin"/>
        </w:r>
        <w:r>
          <w:instrText xml:space="preserve"> PAGEREF _Toc21966 \h </w:instrText>
        </w:r>
        <w:r>
          <w:fldChar w:fldCharType="separate"/>
        </w:r>
        <w:r>
          <w:t>51</w:t>
        </w:r>
        <w:r>
          <w:fldChar w:fldCharType="end"/>
        </w:r>
      </w:hyperlink>
    </w:p>
    <w:p>
      <w:pPr>
        <w:pStyle w:val="TOC2"/>
        <w:tabs>
          <w:tab w:val="right" w:leader="dot" w:pos="8306"/>
        </w:tabs>
      </w:pPr>
      <w:hyperlink w:anchor="_Toc19920" w:history="1">
        <w:r>
          <w:rPr>
            <w:rFonts w:ascii="仿宋" w:eastAsia="仿宋" w:hAnsi="仿宋" w:cs="仿宋" w:hint="eastAsia"/>
            <w:lang w:eastAsia="zh-CN"/>
          </w:rPr>
          <w:t>(二)、风险分类</w:t>
        </w:r>
        <w:r>
          <w:tab/>
        </w:r>
        <w:r>
          <w:fldChar w:fldCharType="begin"/>
        </w:r>
        <w:r>
          <w:instrText xml:space="preserve"> PAGEREF _Toc19920 \h </w:instrText>
        </w:r>
        <w:r>
          <w:fldChar w:fldCharType="separate"/>
        </w:r>
        <w:r>
          <w:t>52</w:t>
        </w:r>
        <w:r>
          <w:fldChar w:fldCharType="end"/>
        </w:r>
      </w:hyperlink>
    </w:p>
    <w:p>
      <w:pPr>
        <w:pStyle w:val="TOC1"/>
        <w:tabs>
          <w:tab w:val="right" w:leader="dot" w:pos="8306"/>
        </w:tabs>
      </w:pPr>
      <w:hyperlink w:anchor="_Toc31560" w:history="1">
        <w:r>
          <w:rPr>
            <w:rFonts w:ascii="仿宋" w:eastAsia="仿宋" w:hAnsi="仿宋" w:cs="仿宋" w:hint="eastAsia"/>
            <w:lang w:eastAsia="zh-CN"/>
          </w:rPr>
          <w:t>十五、鞋项目工程方案分析</w:t>
        </w:r>
        <w:r>
          <w:tab/>
        </w:r>
        <w:r>
          <w:fldChar w:fldCharType="begin"/>
        </w:r>
        <w:r>
          <w:instrText xml:space="preserve"> PAGEREF _Toc31560 \h </w:instrText>
        </w:r>
        <w:r>
          <w:fldChar w:fldCharType="separate"/>
        </w:r>
        <w:r>
          <w:t>54</w:t>
        </w:r>
        <w:r>
          <w:fldChar w:fldCharType="end"/>
        </w:r>
      </w:hyperlink>
    </w:p>
    <w:p>
      <w:pPr>
        <w:pStyle w:val="TOC2"/>
        <w:tabs>
          <w:tab w:val="right" w:leader="dot" w:pos="8306"/>
        </w:tabs>
      </w:pPr>
      <w:hyperlink w:anchor="_Toc20243" w:history="1">
        <w:r>
          <w:rPr>
            <w:rFonts w:ascii="仿宋" w:eastAsia="仿宋" w:hAnsi="仿宋" w:cs="仿宋" w:hint="eastAsia"/>
            <w:lang w:eastAsia="zh-CN"/>
          </w:rPr>
          <w:t>(一)、建筑工程设计原则</w:t>
        </w:r>
        <w:r>
          <w:tab/>
        </w:r>
        <w:r>
          <w:fldChar w:fldCharType="begin"/>
        </w:r>
        <w:r>
          <w:instrText xml:space="preserve"> PAGEREF _Toc20243 \h </w:instrText>
        </w:r>
        <w:r>
          <w:fldChar w:fldCharType="separate"/>
        </w:r>
        <w:r>
          <w:t>54</w:t>
        </w:r>
        <w:r>
          <w:fldChar w:fldCharType="end"/>
        </w:r>
      </w:hyperlink>
    </w:p>
    <w:p>
      <w:pPr>
        <w:pStyle w:val="TOC2"/>
        <w:tabs>
          <w:tab w:val="right" w:leader="dot" w:pos="8306"/>
        </w:tabs>
      </w:pPr>
      <w:hyperlink w:anchor="_Toc10509" w:history="1">
        <w:r>
          <w:rPr>
            <w:rFonts w:ascii="仿宋" w:eastAsia="仿宋" w:hAnsi="仿宋" w:cs="仿宋" w:hint="eastAsia"/>
            <w:lang w:eastAsia="zh-CN"/>
          </w:rPr>
          <w:t>(二)、土建工程建设指标</w:t>
        </w:r>
        <w:r>
          <w:tab/>
        </w:r>
        <w:r>
          <w:fldChar w:fldCharType="begin"/>
        </w:r>
        <w:r>
          <w:instrText xml:space="preserve"> PAGEREF _Toc10509 \h </w:instrText>
        </w:r>
        <w:r>
          <w:fldChar w:fldCharType="separate"/>
        </w:r>
        <w:r>
          <w:t>57</w:t>
        </w:r>
        <w:r>
          <w:fldChar w:fldCharType="end"/>
        </w:r>
      </w:hyperlink>
    </w:p>
    <w:p>
      <w:pPr>
        <w:pStyle w:val="TOC1"/>
        <w:tabs>
          <w:tab w:val="right" w:leader="dot" w:pos="8306"/>
        </w:tabs>
      </w:pPr>
      <w:hyperlink w:anchor="_Toc7488" w:history="1">
        <w:r>
          <w:rPr>
            <w:rFonts w:ascii="仿宋" w:eastAsia="仿宋" w:hAnsi="仿宋" w:cs="仿宋" w:hint="eastAsia"/>
            <w:lang w:eastAsia="zh-CN"/>
          </w:rPr>
          <w:t>十六、鞋项目实施保障措施</w:t>
        </w:r>
        <w:r>
          <w:tab/>
        </w:r>
        <w:r>
          <w:fldChar w:fldCharType="begin"/>
        </w:r>
        <w:r>
          <w:instrText xml:space="preserve"> PAGEREF _Toc7488 \h </w:instrText>
        </w:r>
        <w:r>
          <w:fldChar w:fldCharType="separate"/>
        </w:r>
        <w:r>
          <w:t>59</w:t>
        </w:r>
        <w:r>
          <w:fldChar w:fldCharType="end"/>
        </w:r>
      </w:hyperlink>
    </w:p>
    <w:p>
      <w:pPr>
        <w:pStyle w:val="TOC2"/>
        <w:tabs>
          <w:tab w:val="right" w:leader="dot" w:pos="8306"/>
        </w:tabs>
      </w:pPr>
      <w:hyperlink w:anchor="_Toc29623" w:history="1">
        <w:r>
          <w:rPr>
            <w:rFonts w:ascii="仿宋" w:eastAsia="仿宋" w:hAnsi="仿宋" w:cs="仿宋" w:hint="eastAsia"/>
            <w:lang w:eastAsia="zh-CN"/>
          </w:rPr>
          <w:t>(一)、鞋项目实施保障机制</w:t>
        </w:r>
        <w:r>
          <w:tab/>
        </w:r>
        <w:r>
          <w:fldChar w:fldCharType="begin"/>
        </w:r>
        <w:r>
          <w:instrText xml:space="preserve"> PAGEREF _Toc29623 \h </w:instrText>
        </w:r>
        <w:r>
          <w:fldChar w:fldCharType="separate"/>
        </w:r>
        <w:r>
          <w:t>59</w:t>
        </w:r>
        <w:r>
          <w:fldChar w:fldCharType="end"/>
        </w:r>
      </w:hyperlink>
    </w:p>
    <w:p>
      <w:pPr>
        <w:pStyle w:val="TOC2"/>
        <w:tabs>
          <w:tab w:val="right" w:leader="dot" w:pos="8306"/>
        </w:tabs>
      </w:pPr>
      <w:hyperlink w:anchor="_Toc27342" w:history="1">
        <w:r>
          <w:rPr>
            <w:rFonts w:ascii="仿宋" w:eastAsia="仿宋" w:hAnsi="仿宋" w:cs="仿宋" w:hint="eastAsia"/>
            <w:lang w:eastAsia="zh-CN"/>
          </w:rPr>
          <w:t>(二)、鞋项目法律合规要求</w:t>
        </w:r>
        <w:r>
          <w:tab/>
        </w:r>
        <w:r>
          <w:fldChar w:fldCharType="begin"/>
        </w:r>
        <w:r>
          <w:instrText xml:space="preserve"> PAGEREF _Toc27342 \h </w:instrText>
        </w:r>
        <w:r>
          <w:fldChar w:fldCharType="separate"/>
        </w:r>
        <w:r>
          <w:t>62</w:t>
        </w:r>
        <w:r>
          <w:fldChar w:fldCharType="end"/>
        </w:r>
      </w:hyperlink>
    </w:p>
    <w:p>
      <w:pPr>
        <w:pStyle w:val="TOC2"/>
        <w:tabs>
          <w:tab w:val="right" w:leader="dot" w:pos="8306"/>
        </w:tabs>
      </w:pPr>
      <w:hyperlink w:anchor="_Toc6915" w:history="1">
        <w:r>
          <w:rPr>
            <w:rFonts w:ascii="仿宋" w:eastAsia="仿宋" w:hAnsi="仿宋" w:cs="仿宋" w:hint="eastAsia"/>
            <w:lang w:eastAsia="zh-CN"/>
          </w:rPr>
          <w:t>(三)、鞋项目合同管理与法律事务</w:t>
        </w:r>
        <w:r>
          <w:tab/>
        </w:r>
        <w:r>
          <w:fldChar w:fldCharType="begin"/>
        </w:r>
        <w:r>
          <w:instrText xml:space="preserve"> PAGEREF _Toc6915 \h </w:instrText>
        </w:r>
        <w:r>
          <w:fldChar w:fldCharType="separate"/>
        </w:r>
        <w:r>
          <w:t>66</w:t>
        </w:r>
        <w:r>
          <w:fldChar w:fldCharType="end"/>
        </w:r>
      </w:hyperlink>
    </w:p>
    <w:p>
      <w:pPr>
        <w:pStyle w:val="TOC2"/>
        <w:tabs>
          <w:tab w:val="right" w:leader="dot" w:pos="8306"/>
        </w:tabs>
      </w:pPr>
      <w:hyperlink w:anchor="_Toc31524" w:history="1">
        <w:r>
          <w:rPr>
            <w:rFonts w:ascii="仿宋" w:eastAsia="仿宋" w:hAnsi="仿宋" w:cs="仿宋" w:hint="eastAsia"/>
            <w:lang w:eastAsia="zh-CN"/>
          </w:rPr>
          <w:t>(四)、鞋项目知识产权保护策略</w:t>
        </w:r>
        <w:r>
          <w:tab/>
        </w:r>
        <w:r>
          <w:fldChar w:fldCharType="begin"/>
        </w:r>
        <w:r>
          <w:instrText xml:space="preserve"> PAGEREF _Toc31524 \h </w:instrText>
        </w:r>
        <w:r>
          <w:fldChar w:fldCharType="separate"/>
        </w:r>
        <w:r>
          <w:t>72</w:t>
        </w:r>
        <w:r>
          <w:fldChar w:fldCharType="end"/>
        </w:r>
      </w:hyperlink>
    </w:p>
    <w:p>
      <w:pPr>
        <w:pStyle w:val="TOC1"/>
        <w:tabs>
          <w:tab w:val="right" w:leader="dot" w:pos="8306"/>
        </w:tabs>
      </w:pPr>
      <w:hyperlink w:anchor="_Toc13552" w:history="1">
        <w:r>
          <w:rPr>
            <w:rFonts w:ascii="仿宋" w:eastAsia="仿宋" w:hAnsi="仿宋" w:cs="仿宋" w:hint="eastAsia"/>
            <w:lang w:eastAsia="zh-CN"/>
          </w:rPr>
          <w:t>十七、质量管理体系</w:t>
        </w:r>
        <w:r>
          <w:tab/>
        </w:r>
        <w:r>
          <w:fldChar w:fldCharType="begin"/>
        </w:r>
        <w:r>
          <w:instrText xml:space="preserve"> PAGEREF _Toc13552 \h </w:instrText>
        </w:r>
        <w:r>
          <w:fldChar w:fldCharType="separate"/>
        </w:r>
        <w:r>
          <w:t>74</w:t>
        </w:r>
        <w:r>
          <w:fldChar w:fldCharType="end"/>
        </w:r>
      </w:hyperlink>
    </w:p>
    <w:p>
      <w:pPr>
        <w:pStyle w:val="TOC2"/>
        <w:tabs>
          <w:tab w:val="right" w:leader="dot" w:pos="8306"/>
        </w:tabs>
      </w:pPr>
      <w:hyperlink w:anchor="_Toc13232" w:history="1">
        <w:r>
          <w:rPr>
            <w:rFonts w:ascii="仿宋" w:eastAsia="仿宋" w:hAnsi="仿宋" w:cs="仿宋" w:hint="eastAsia"/>
            <w:lang w:eastAsia="zh-CN"/>
          </w:rPr>
          <w:t>(一)、质量目标与方针</w:t>
        </w:r>
        <w:r>
          <w:tab/>
        </w:r>
        <w:r>
          <w:fldChar w:fldCharType="begin"/>
        </w:r>
        <w:r>
          <w:instrText xml:space="preserve"> PAGEREF _Toc13232 \h </w:instrText>
        </w:r>
        <w:r>
          <w:fldChar w:fldCharType="separate"/>
        </w:r>
        <w:r>
          <w:t>74</w:t>
        </w:r>
        <w:r>
          <w:fldChar w:fldCharType="end"/>
        </w:r>
      </w:hyperlink>
    </w:p>
    <w:p>
      <w:pPr>
        <w:pStyle w:val="TOC2"/>
        <w:tabs>
          <w:tab w:val="right" w:leader="dot" w:pos="8306"/>
        </w:tabs>
      </w:pPr>
      <w:hyperlink w:anchor="_Toc17143" w:history="1">
        <w:r>
          <w:rPr>
            <w:rFonts w:ascii="仿宋" w:eastAsia="仿宋" w:hAnsi="仿宋" w:cs="仿宋" w:hint="eastAsia"/>
            <w:lang w:eastAsia="zh-CN"/>
          </w:rPr>
          <w:t>(二)、质量管理责任</w:t>
        </w:r>
        <w:r>
          <w:tab/>
        </w:r>
        <w:r>
          <w:fldChar w:fldCharType="begin"/>
        </w:r>
        <w:r>
          <w:instrText xml:space="preserve"> PAGEREF _Toc17143 \h </w:instrText>
        </w:r>
        <w:r>
          <w:fldChar w:fldCharType="separate"/>
        </w:r>
        <w:r>
          <w:t>75</w:t>
        </w:r>
        <w:r>
          <w:fldChar w:fldCharType="end"/>
        </w:r>
      </w:hyperlink>
    </w:p>
    <w:p>
      <w:pPr>
        <w:pStyle w:val="TOC2"/>
        <w:tabs>
          <w:tab w:val="right" w:leader="dot" w:pos="8306"/>
        </w:tabs>
      </w:pPr>
      <w:hyperlink w:anchor="_Toc703" w:history="1">
        <w:r>
          <w:rPr>
            <w:rFonts w:ascii="仿宋" w:eastAsia="仿宋" w:hAnsi="仿宋" w:cs="仿宋" w:hint="eastAsia"/>
            <w:lang w:eastAsia="zh-CN"/>
          </w:rPr>
          <w:t>(三)、质量管理体系文件</w:t>
        </w:r>
        <w:r>
          <w:tab/>
        </w:r>
        <w:r>
          <w:fldChar w:fldCharType="begin"/>
        </w:r>
        <w:r>
          <w:instrText xml:space="preserve"> PAGEREF _Toc703 \h </w:instrText>
        </w:r>
        <w:r>
          <w:fldChar w:fldCharType="separate"/>
        </w:r>
        <w:r>
          <w:t>76</w:t>
        </w:r>
        <w:r>
          <w:fldChar w:fldCharType="end"/>
        </w:r>
      </w:hyperlink>
    </w:p>
    <w:p>
      <w:pPr>
        <w:pStyle w:val="TOC2"/>
        <w:tabs>
          <w:tab w:val="right" w:leader="dot" w:pos="8306"/>
        </w:tabs>
      </w:pPr>
      <w:hyperlink w:anchor="_Toc2561" w:history="1">
        <w:r>
          <w:rPr>
            <w:rFonts w:ascii="仿宋" w:eastAsia="仿宋" w:hAnsi="仿宋" w:cs="仿宋" w:hint="eastAsia"/>
            <w:lang w:eastAsia="zh-CN"/>
          </w:rPr>
          <w:t>(四)、质量培训与教育</w:t>
        </w:r>
        <w:r>
          <w:tab/>
        </w:r>
        <w:r>
          <w:fldChar w:fldCharType="begin"/>
        </w:r>
        <w:r>
          <w:instrText xml:space="preserve"> PAGEREF _Toc2561 \h </w:instrText>
        </w:r>
        <w:r>
          <w:fldChar w:fldCharType="separate"/>
        </w:r>
        <w:r>
          <w:t>78</w:t>
        </w:r>
        <w:r>
          <w:fldChar w:fldCharType="end"/>
        </w:r>
      </w:hyperlink>
    </w:p>
    <w:p>
      <w:pPr>
        <w:pStyle w:val="TOC2"/>
        <w:tabs>
          <w:tab w:val="right" w:leader="dot" w:pos="8306"/>
        </w:tabs>
      </w:pPr>
      <w:hyperlink w:anchor="_Toc12833" w:history="1">
        <w:r>
          <w:rPr>
            <w:rFonts w:ascii="仿宋" w:eastAsia="仿宋" w:hAnsi="仿宋" w:cs="仿宋" w:hint="eastAsia"/>
            <w:lang w:eastAsia="zh-CN"/>
          </w:rPr>
          <w:t>(五)、质量审核与评价</w:t>
        </w:r>
        <w:r>
          <w:tab/>
        </w:r>
        <w:r>
          <w:fldChar w:fldCharType="begin"/>
        </w:r>
        <w:r>
          <w:instrText xml:space="preserve"> PAGEREF _Toc12833 \h </w:instrText>
        </w:r>
        <w:r>
          <w:fldChar w:fldCharType="separate"/>
        </w:r>
        <w:r>
          <w:t>80</w:t>
        </w:r>
        <w:r>
          <w:fldChar w:fldCharType="end"/>
        </w:r>
      </w:hyperlink>
    </w:p>
    <w:p>
      <w:pPr>
        <w:pStyle w:val="TOC2"/>
        <w:tabs>
          <w:tab w:val="right" w:leader="dot" w:pos="8306"/>
        </w:tabs>
      </w:pPr>
      <w:hyperlink w:anchor="_Toc2814" w:history="1">
        <w:r>
          <w:rPr>
            <w:rFonts w:ascii="仿宋" w:eastAsia="仿宋" w:hAnsi="仿宋" w:cs="仿宋" w:hint="eastAsia"/>
            <w:lang w:eastAsia="zh-CN"/>
          </w:rPr>
          <w:t>(六)、不符合与纠正措施</w:t>
        </w:r>
        <w:r>
          <w:tab/>
        </w:r>
        <w:r>
          <w:fldChar w:fldCharType="begin"/>
        </w:r>
        <w:r>
          <w:instrText xml:space="preserve"> PAGEREF _Toc2814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19"/>
      <w:r>
        <w:rPr>
          <w:rFonts w:ascii="仿宋" w:eastAsia="仿宋" w:hAnsi="仿宋" w:cs="仿宋" w:hint="eastAsia"/>
          <w:sz w:val="28"/>
          <w:lang w:eastAsia="zh-CN"/>
        </w:rPr>
        <w:t>一、鞋项目可持续发展</w:t>
      </w:r>
      <w:bookmarkEnd w:id="2"/>
    </w:p>
    <w:p>
      <w:pPr>
        <w:pStyle w:val="Heading2"/>
        <w:rPr>
          <w:rFonts w:ascii="仿宋" w:eastAsia="仿宋" w:hAnsi="仿宋" w:cs="仿宋" w:hint="eastAsia"/>
          <w:lang w:eastAsia="zh-CN"/>
        </w:rPr>
      </w:pPr>
      <w:bookmarkStart w:id="3" w:name="_Toc2588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鞋项目中，鞋项目团队着眼于未来，明确了可持续发展的战略方向。制定的具体可持续发展目标包括降低资源使用、采用环保技术、最大化社会效益等。这一步骤不仅有助于鞋项目在环保和社会责任方面达到最高标准，也为未来提供了明确的指引，确保鞋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可持续实践的融入鞋项目管理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鞋项目管理周期。从鞋项目规划开始，鞋项目团队就考虑了环境和社会的因素。在执行阶段，鞋项目团队积极推动绿色技术的应用，优化资源利用。此外，关注员工的社会责任，通过培训和沟通活动提高员工对可持续发展的认知，使他们能够在日常工作中践行可持续实践。这些举措不仅为鞋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扎根于鞋项目的可持续发展理念，我们深信环保与社会责任是鞋项目成功的关键支柱。在鞋项目的每一步，我们都致力于通过创新和实践，履行对环境和社会的坚定责任。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团队通过引入先进的环保技术、建立高效的废物处理系统以及推动能源节约措施，积极履行环保责任。定期的环保监测和评估确保鞋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不仅致力于自身可持续发展，还注重对社会的回馈。通过支持社区鞋项目、参与慈善事业、提供培训机会等方式，鞋项目积极履行社会责任。与当地社区建立积极互动，关注员工的工作与生活平衡，以及员工的身心健康，是鞋项目在社会责任层面的关键举措。这样的实践不仅增强了鞋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6011"/>
      <w:r>
        <w:rPr>
          <w:rFonts w:ascii="仿宋" w:eastAsia="仿宋" w:hAnsi="仿宋" w:cs="仿宋" w:hint="eastAsia"/>
          <w:sz w:val="28"/>
          <w:lang w:eastAsia="zh-CN"/>
        </w:rPr>
        <w:t>二、鞋项目文档管理</w:t>
      </w:r>
      <w:bookmarkEnd w:id="5"/>
    </w:p>
    <w:p>
      <w:pPr>
        <w:pStyle w:val="Heading2"/>
        <w:rPr>
          <w:rFonts w:ascii="仿宋" w:eastAsia="仿宋" w:hAnsi="仿宋" w:cs="仿宋" w:hint="eastAsia"/>
          <w:lang w:eastAsia="zh-CN"/>
        </w:rPr>
      </w:pPr>
      <w:bookmarkStart w:id="6" w:name="_Toc1300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鞋项目高度重视文档的质量和准确性，以支持鞋项目的各项活动和决策。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文档的编制始于鞋项目计划的初期，我们制定了详细的文档编制计划，明确了每个文档的内容、格式和编写责任人。在鞋项目启动阶段，我们首先编制了鞋项目章程，明确定义了鞋项目的目标、范围、风险等关键要素。随后，鞋项目团队根据计划陆续编制了需求文档、设计文档、测试文档等各类文档，确保鞋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鞋项目管理中的重要环节，旨在确保鞋项目文档符合质量标准和鞋项目需求。在鞋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除了内部审查，我们还进行了外部审查，邀请鞋项目相关利益方和专业领域的专家对文档进行独立审查。这有助于获取更全面、客观的反馈，确保鞋项目文档不仅符合内部标准，也满足外部需求。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鞋项目在文档编制与审查方面建立了严格的管理机制，通过规范的流程和多维度的审查，确保鞋项目文档的质量、准确性和可靠性，为鞋项目的顺利推进提供了有力支持。</w:t>
      </w:r>
    </w:p>
    <w:p>
      <w:pPr>
        <w:pStyle w:val="Heading2"/>
        <w:ind w:firstLine="560" w:firstLineChars="200"/>
        <w:rPr>
          <w:rFonts w:ascii="仿宋" w:eastAsia="仿宋" w:hAnsi="仿宋" w:cs="仿宋" w:hint="eastAsia"/>
          <w:sz w:val="28"/>
          <w:lang w:eastAsia="zh-CN"/>
        </w:rPr>
      </w:pPr>
      <w:bookmarkStart w:id="7" w:name="_Toc2814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在鞋项目中，我们致力于优化文档发布与分发过程，以确保信息的高效传递和团队间协作的顺畅进行。以下是我们采取的关键优化策略：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我们通过多渠道发布文档，包括电子邮件、鞋项目管理平台、内部网站等，以满足不同团队成员的偏好和需求。多渠道发布确保了信息的全面覆盖。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我们采用了精细的权限控制，确保只有授权人员可以访问敏感信息。这种安全措施保护了鞋项目文档的机密性，防止了未经授权的信息泄露。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54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文档存档与归档是鞋项目生命周期中一个至关重要的环节，直接关系到鞋项目信息的长期保存和历史记录的完整性。在鞋项目中，我们实施了一系列有效的文档存档与归档管理策略：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825"/>
      <w:r>
        <w:rPr>
          <w:rFonts w:ascii="仿宋" w:eastAsia="仿宋" w:hAnsi="仿宋" w:cs="仿宋" w:hint="eastAsia"/>
          <w:sz w:val="28"/>
          <w:lang w:eastAsia="zh-CN"/>
        </w:rPr>
        <w:t>三、鞋项目建设单位说明</w:t>
      </w:r>
      <w:bookmarkEnd w:id="9"/>
    </w:p>
    <w:p>
      <w:pPr>
        <w:pStyle w:val="Heading2"/>
        <w:rPr>
          <w:rFonts w:ascii="仿宋" w:eastAsia="仿宋" w:hAnsi="仿宋" w:cs="仿宋" w:hint="eastAsia"/>
          <w:lang w:eastAsia="zh-CN"/>
        </w:rPr>
      </w:pPr>
      <w:bookmarkStart w:id="10" w:name="_Toc20039"/>
      <w:r>
        <w:rPr>
          <w:rFonts w:ascii="仿宋" w:eastAsia="仿宋" w:hAnsi="仿宋" w:cs="仿宋" w:hint="eastAsia"/>
          <w:lang w:eastAsia="zh-CN"/>
        </w:rPr>
        <w:t>(一)、鞋项目承办单位基本情况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035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鞋项目承办单位的XXXX，我们着眼于实现可持续的经济效益。通过技术创新和解决方案的提供，公司预计在鞋项目执行期间将获得可观的收入增长。这一收入来源主要包括鞋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同时，我们注重成本控制和效率提升，以确保鞋项目的可持续盈利。透过精细的管理和资源优化，公司期望实现鞋项目利润最大化。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鞋项目实施进行全面的投资评估，包括鞋项目启动阶段的资金投入和后续运营成本。通过对鞋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为确保公司在鞋项目实施过程中具备足够的资金流动性，公司将进行详尽的现金流分析。这包括资金需求的合理预测、鞋项目周期内的资金峰谷分析以及灵活的财务管理策略，以应对各种潜在的经济变动。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3622"/>
      <w:r>
        <w:rPr>
          <w:rFonts w:ascii="仿宋" w:eastAsia="仿宋" w:hAnsi="仿宋" w:cs="仿宋" w:hint="eastAsia"/>
          <w:sz w:val="28"/>
          <w:lang w:eastAsia="zh-CN"/>
        </w:rPr>
        <w:t>四、鞋项目建设背景及必要性分析</w:t>
      </w:r>
      <w:bookmarkEnd w:id="12"/>
    </w:p>
    <w:p>
      <w:pPr>
        <w:pStyle w:val="Heading2"/>
        <w:rPr>
          <w:rFonts w:ascii="仿宋" w:eastAsia="仿宋" w:hAnsi="仿宋" w:cs="仿宋" w:hint="eastAsia"/>
          <w:lang w:eastAsia="zh-CN"/>
        </w:rPr>
      </w:pPr>
      <w:bookmarkStart w:id="13" w:name="_Toc8831"/>
      <w:r>
        <w:rPr>
          <w:rFonts w:ascii="仿宋" w:eastAsia="仿宋" w:hAnsi="仿宋" w:cs="仿宋" w:hint="eastAsia"/>
          <w:lang w:eastAsia="zh-CN"/>
        </w:rPr>
        <w:t>(一)、鞋项目背景分析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鞋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我们的背景分析将深入挖掘当前行业的发展趋势，通过对竞争态势的全面审视，找到鞋项目在这个潮流中的定位。同时，我们将关注行业内涌现的新兴机遇，以便鞋项目更好地融入行业发展的潮流中。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鞋项目提供了强大的发展动力。我们将聚焦于行业内最新的技术发展趋势，包括但不限于人工智能、大数据分析、物联网等领域。通过深度的技术研究，我们将确保鞋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鞋项目发展的源泉。我们将投入更多的精力对市场需求进行深入剖析，超越表面的需求，深入挖掘潜在的市场痛点和机遇。通过对市场需求的细致了解，鞋项目将更有针对性地设计解决方案，满足市场的多样化需求，从而更好地促进鞋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鞋项目战略至关重要。我们将对竞争态势进行更为深入的分析，包括但不限于市场份额、产品特点、客户满意度等多个维度。通过深度的竞争分析，鞋项目将能够更准确地把握市场脉搏，制定具有竞争力的鞋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鞋项目的发展具有直接的影响。我们将进行更为全面的法规和政策分析，了解行业发展中的潜在法律风险和合规挑战。通过充分了解和遵守相关法规，鞋项目将确保在法律框架内合法合规运营，为鞋项目的稳健发展提供有力支持。</w:t>
      </w:r>
    </w:p>
    <w:p>
      <w:pPr>
        <w:pStyle w:val="Heading2"/>
        <w:ind w:firstLine="560" w:firstLineChars="200"/>
        <w:rPr>
          <w:rFonts w:ascii="仿宋" w:eastAsia="仿宋" w:hAnsi="仿宋" w:cs="仿宋" w:hint="eastAsia"/>
          <w:sz w:val="28"/>
          <w:lang w:eastAsia="zh-CN"/>
        </w:rPr>
      </w:pPr>
      <w:bookmarkStart w:id="14" w:name="_Toc28826"/>
      <w:r>
        <w:rPr>
          <w:rFonts w:ascii="仿宋" w:eastAsia="仿宋" w:hAnsi="仿宋" w:cs="仿宋" w:hint="eastAsia"/>
          <w:sz w:val="28"/>
          <w:lang w:eastAsia="zh-CN"/>
        </w:rPr>
        <w:t>(二)、鞋项目建设必要性分析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建设的迫切性源于对行业发展趋势的深刻洞察。我们正处于一个行业变革的时代，科技创新、数字化转型成为企业发展的关键动力。鞋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建设不仅仅是为了跟上潮流，更是为了通过技术创新推动企业的持续发展。通过引入先进的技术和解决方案，鞋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鞋项目的建设成为必然选择，通过提高产品质量、拓展服务领域，从而在竞争中获得更多的机会。鞋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鞋项目建设的必要性体现在对客户需求更精准的满足。通过鞋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建设的背后是对企业持续创新的追求。只有通过不断创新，企业才能在竞争中立于不败之地。鞋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4648"/>
      <w:r>
        <w:rPr>
          <w:rFonts w:ascii="仿宋" w:eastAsia="仿宋" w:hAnsi="仿宋" w:cs="仿宋" w:hint="eastAsia"/>
          <w:sz w:val="28"/>
          <w:lang w:eastAsia="zh-CN"/>
        </w:rPr>
        <w:t>五、鞋项目绩效评估</w:t>
      </w:r>
      <w:bookmarkEnd w:id="15"/>
    </w:p>
    <w:p>
      <w:pPr>
        <w:pStyle w:val="Heading2"/>
        <w:rPr>
          <w:rFonts w:ascii="仿宋" w:eastAsia="仿宋" w:hAnsi="仿宋" w:cs="仿宋" w:hint="eastAsia"/>
          <w:lang w:eastAsia="zh-CN"/>
        </w:rPr>
      </w:pPr>
      <w:bookmarkStart w:id="16" w:name="_Toc3259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在鞋项目中，我们设计了一套全面的绩效评估指标，以确保鞋项目的可控和成功交付。这些指标跨足鞋项目目标、成本、进度和质量等多个维度，为我们提供了全面洞察鞋项目的健康状况。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目标达成率是我们关注的首要指标。我们设定了明确的目标，并通过定期监测和评估，迅速发现并应对潜在的目标偏差。这为鞋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成本绩效是另一个核心关注点。通过实际成本与预算成本的对比分析，我们深入了解成本差异的原因，及时调整资源分配，保持鞋项目在经济效益方面的合理水平。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进度作为关键的绩效指标之一，得到了精心的关注。我们制定了详细的鞋项目进度计划，并设立了进度符合度指标，确保实际进度与计划进度保持一致。这使我们能够快速发现和解决潜在的进度问题，保持鞋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鞋项目绩效的不可或缺的一环。我们引入了一系列的质量标准和客户满意度指标，以确保鞋项目交付的成果在质量上达到或超越预期水平。通过持续监测这些指标，我们努力提升鞋项目整体质量水平，为鞋项目的成功交付提供有力保障。通过这些科学且全面的绩效评估，我们能够更好地引导鞋项目的持续改进，确保鞋项目目标的顺利达成。</w:t>
      </w:r>
    </w:p>
    <w:p>
      <w:pPr>
        <w:pStyle w:val="Heading2"/>
        <w:ind w:firstLine="560" w:firstLineChars="200"/>
        <w:rPr>
          <w:rFonts w:ascii="仿宋" w:eastAsia="仿宋" w:hAnsi="仿宋" w:cs="仿宋" w:hint="eastAsia"/>
          <w:sz w:val="28"/>
          <w:lang w:eastAsia="zh-CN"/>
        </w:rPr>
      </w:pPr>
      <w:bookmarkStart w:id="17" w:name="_Toc871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绩效评估是鞋项目中的关键环节，为确保鞋项目达到预期目标，我们采用了多层次、多维度的绩效评估方法。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从定性角度来看，我们注重鞋项目的战略目标对齐，确保每个决策和行动都与鞋项目整体目标保持一致。团队会定期召开战略对齐会议，审视当前工作与鞋项目战略是否保持一致，以及是否需要调整战略方向。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鞋项目进度、质量、成本和风险等方面。这些指标通过数据收集和分析，为鞋项目管理团队提供了客观的评估依据。例如，我们通过鞋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绩效评估不仅仅停留在鞋项目内部，还考虑了鞋项目对外部环境的影响。我们定期进行干系人满意度调查，以了解各利益相关方对鞋项目的期望和满意度，并及时做出调整。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这种多层次、多角度的绩效评估方法，使得我们能够全面了解鞋项目的运行状态，及时做出调整，确保鞋项目在不断变化的环境中保持稳健前行。</w:t>
      </w:r>
    </w:p>
    <w:p>
      <w:pPr>
        <w:pStyle w:val="Heading2"/>
        <w:ind w:firstLine="560" w:firstLineChars="200"/>
        <w:rPr>
          <w:rFonts w:ascii="仿宋" w:eastAsia="仿宋" w:hAnsi="仿宋" w:cs="仿宋" w:hint="eastAsia"/>
          <w:sz w:val="28"/>
          <w:lang w:eastAsia="zh-CN"/>
        </w:rPr>
      </w:pPr>
      <w:bookmarkStart w:id="18" w:name="_Toc722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为了确保鞋项目的有效管理和不断优化，我们采用了精心设计的绩效评估周期。这个周期旨在实现灵活、实时和全面的评估，以适应鞋项目执行中的各种挑战。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鞋项目的不同需求，分为短期、中期和长期。短期评估关注每个迭代或工作周期，以及时发现和解决当前任务中的问题。中期评估涵盖几个迭代，深入了解整体鞋项目的趋势和性能。长期评估则着眼于整个鞋项目阶段，确保鞋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我们强调实时性的信息反馈，通过采用先进的鞋项目管理工具和协作平台，团队成员能够随时更新和分享鞋项目数据。这种实时性的反馈机制使我们能够及时察觉潜在问题，快速调整，保持鞋项目的稳健运作。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鞋项目的决策制定密不可分。每个周期的鞋项目回顾会议成为集体总结经验、识别问题深层次原因并找到创新解决方案的平台。这种定期的反思与调整机制使鞋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5556"/>
      <w:r>
        <w:rPr>
          <w:rFonts w:ascii="仿宋" w:eastAsia="仿宋" w:hAnsi="仿宋" w:cs="仿宋" w:hint="eastAsia"/>
          <w:sz w:val="28"/>
          <w:lang w:eastAsia="zh-CN"/>
        </w:rPr>
        <w:t>六、鞋项目概论</w:t>
      </w:r>
      <w:bookmarkEnd w:id="19"/>
    </w:p>
    <w:p>
      <w:pPr>
        <w:pStyle w:val="Heading2"/>
        <w:rPr>
          <w:rFonts w:ascii="仿宋" w:eastAsia="仿宋" w:hAnsi="仿宋" w:cs="仿宋" w:hint="eastAsia"/>
          <w:lang w:eastAsia="zh-CN"/>
        </w:rPr>
      </w:pPr>
      <w:bookmarkStart w:id="20" w:name="_Toc4839"/>
      <w:r>
        <w:rPr>
          <w:rFonts w:ascii="仿宋" w:eastAsia="仿宋" w:hAnsi="仿宋" w:cs="仿宋" w:hint="eastAsia"/>
          <w:lang w:eastAsia="zh-CN"/>
        </w:rPr>
        <w:t>(一)、鞋项目概况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鞋项目的起源追溯至对市场的深入洞察。市场的不断演变与变革为鞋项目提供了难得的机遇。当前市场存在的需求缺口和变革的大环境共同构成了鞋项目的背景。这个鞋项目旨在充分利用市场机遇，填补行业中尚未满足的需求，为客户提供全新的解决方案。市场的变革和需求的增长使得这个鞋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鞋项目名称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鞋项目正式命名为鞋。这个名称不仅仅是一个标识，更代表了鞋项目的核心理念和愿景。它蕴含着鞋项目所要解决问题的关键字，具有强烈的表达和辨识度，为鞋项目树立了鲜明的品牌形象。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鞋项目目标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的核心目标是提供一种全新、高效的解决方案，满足客户日益增长的需求。鞋项目追求的不仅仅是满足市场需求，更是在市场中获得卓越的竞争优势。通过不断提升产品或服务的质量和创新水平，鞋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鞋项目范围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全面涵盖了产品研发、制造、市场推广和售后服务，确保从产品设计到最终用户体验的全方位关注。这一全面的鞋项目范围是为了确保鞋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鞋项目时间表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鞋项目计划在未来18个月内完成，包括研发、测试、市场试点和正式推出等不同阶段。这个时间表的合理设计是为了确保鞋项目各个阶段的顺利推进，以便按时交付高质量的成果。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鞋项目预算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鞋项目总预算估算为XX百万美元，主要分配在研发、市场推广、人员培训和运营等方面。这一充足的预算为鞋项目提供了充足的资源，确保鞋项目在各个方面都能取得优异的表现。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https://d.book118.com/818047076007006027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鞋项目规划设计纲要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5A4765"/>
    <w:rsid w:val="2F5A47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047076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2024-01-16T11:44:00Z</dcterms:created>
  <dcterms:modified xsi:type="dcterms:W3CDTF">2024-01-16T11:44:57Z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62F52AF662DD48F6BC8466D2EF8F5E6E_11</vt:lpwstr>
  </property>
  <property fmtid="{D5CDD505-2E9C-101B-9397-08002B2CF9AE}" pid="3" name="KSOProductBuildVer">
    <vt:lpwstr>2052-12.1.0.16120</vt:lpwstr>
  </property>
</Properties>
</file>