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1525" w:lineRule="exact"/>
        <w:ind w:left="693" w:right="2553" w:firstLine="0"/>
        <w:jc w:val="center"/>
        <w:rPr>
          <w:rFonts w:ascii="黑体" w:eastAsia="黑体" w:hint="eastAsia"/>
          <w:sz w:val="126"/>
        </w:rPr>
      </w:pPr>
      <w:r>
        <w:rPr>
          <w:rFonts w:ascii="黑体" w:eastAsia="黑体" w:hint="eastAsia"/>
          <w:sz w:val="126"/>
        </w:rPr>
        <w:t>茜茜瑜伽舞蹈俱乐部</w:t>
      </w:r>
    </w:p>
    <w:p>
      <w:pPr>
        <w:spacing w:before="257" w:line="278" w:lineRule="auto"/>
        <w:ind w:left="4189" w:right="6049" w:firstLine="0"/>
        <w:jc w:val="center"/>
        <w:rPr>
          <w:rFonts w:ascii="黑体" w:eastAsia="黑体" w:hint="eastAsia"/>
          <w:sz w:val="126"/>
        </w:rPr>
      </w:pPr>
      <w:r>
        <w:drawing>
          <wp:anchor distT="0" distB="0" distL="0" distR="0" simplePos="0" relativeHeight="251658240" behindDoc="1" locked="0" layoutInCell="1" allowOverlap="1">
            <wp:simplePos x="0" y="0"/>
            <wp:positionH relativeFrom="page">
              <wp:posOffset>1676400</wp:posOffset>
            </wp:positionH>
            <wp:positionV relativeFrom="paragraph">
              <wp:posOffset>1753997</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001000" cy="38100"/>
                    </a:xfrm>
                    <a:prstGeom prst="rect">
                      <a:avLst/>
                    </a:prstGeom>
                  </pic:spPr>
                </pic:pic>
              </a:graphicData>
            </a:graphic>
          </wp:anchor>
        </w:drawing>
      </w:r>
      <w:r>
        <w:rPr>
          <w:rFonts w:ascii="黑体" w:eastAsia="黑体" w:hint="eastAsia"/>
          <w:spacing w:val="-5"/>
          <w:sz w:val="126"/>
        </w:rPr>
        <w:t>品牌推广</w:t>
      </w:r>
      <w:r>
        <w:rPr>
          <w:rFonts w:ascii="黑体" w:eastAsia="黑体" w:hint="eastAsia"/>
          <w:sz w:val="126"/>
        </w:rPr>
        <w:t>策</w:t>
      </w:r>
    </w:p>
    <w:p>
      <w:pPr>
        <w:spacing w:before="7" w:line="278" w:lineRule="auto"/>
        <w:ind w:left="6079" w:right="7939" w:firstLine="0"/>
        <w:jc w:val="center"/>
        <w:rPr>
          <w:rFonts w:ascii="黑体" w:eastAsia="黑体" w:hint="eastAsia"/>
          <w:sz w:val="126"/>
        </w:rPr>
      </w:pPr>
      <w:r>
        <w:rPr>
          <w:rFonts w:ascii="黑体" w:eastAsia="黑体" w:hint="eastAsia"/>
          <w:sz w:val="126"/>
        </w:rPr>
        <w:t>划书</w:t>
      </w:r>
    </w:p>
    <w:p>
      <w:pPr>
        <w:spacing w:before="107" w:line="1421" w:lineRule="exact"/>
        <w:ind w:left="1650" w:right="0" w:firstLine="0"/>
        <w:jc w:val="left"/>
        <w:rPr>
          <w:sz w:val="78"/>
        </w:rPr>
      </w:pPr>
      <w:r>
        <w:rPr>
          <w:sz w:val="78"/>
        </w:rPr>
        <w:t>策划单位：L3 组合</w:t>
      </w:r>
    </w:p>
    <w:p>
      <w:pPr>
        <w:spacing w:before="0" w:line="1421" w:lineRule="exact"/>
        <w:ind w:left="1647" w:right="0" w:firstLine="0"/>
        <w:jc w:val="left"/>
        <w:rPr>
          <w:sz w:val="78"/>
        </w:rPr>
      </w:pPr>
      <w:r>
        <w:rPr>
          <w:sz w:val="78"/>
        </w:rPr>
        <w:t>策划客户：茜茜瑜伽舞蹈俱乐部</w:t>
      </w:r>
    </w:p>
    <w:p>
      <w:pPr>
        <w:pStyle w:val="BodyText"/>
        <w:spacing w:before="330"/>
        <w:ind w:left="695" w:right="2553"/>
        <w:jc w:val="center"/>
      </w:pPr>
      <w:r>
        <w:t>摘要</w:t>
      </w:r>
    </w:p>
    <w:p>
      <w:pPr>
        <w:pStyle w:val="BodyText"/>
        <w:spacing w:before="51" w:line="254" w:lineRule="auto"/>
        <w:ind w:right="2344" w:firstLine="961"/>
        <w:jc w:val="both"/>
      </w:pPr>
      <w:r>
        <w:rPr>
          <w:spacing w:val="-1"/>
          <w:w w:val="95"/>
        </w:rPr>
        <w:t xml:space="preserve">品牌缔造价值，策划成就未来。本策划书针对瑜薏这一 品牌展开分析。我们首先介绍公司基本情况，进而进行营销  </w:t>
      </w:r>
      <w:r>
        <w:rPr>
          <w:spacing w:val="-13"/>
        </w:rPr>
        <w:t>环境分析、</w:t>
      </w:r>
      <w:r>
        <w:t>SWOT</w:t>
      </w:r>
      <w:r>
        <w:rPr>
          <w:spacing w:val="-11"/>
        </w:rPr>
        <w:t xml:space="preserve"> 分析和目标市场分析，从而确定俱乐部的</w:t>
      </w:r>
      <w:r>
        <w:rPr>
          <w:spacing w:val="-1"/>
          <w:w w:val="95"/>
        </w:rPr>
        <w:t>营销组合策划、宣传方案和服务方案。为了确保各方案能达  到好的效果，我们还设计了一系列的应急方案。为了传承此  次品牌推广大赛的精神，我们还为茜茜这一品牌做了梧州学  院的市场调查，并分析整合调查所得到的信息，为商家提供  相关建议。在一系列活动中秉承“不一样的瑜伽，不一样的</w:t>
      </w:r>
    </w:p>
    <w:p>
      <w:pPr>
        <w:spacing w:after="0" w:line="254" w:lineRule="auto"/>
        <w:jc w:val="both"/>
        <w:sectPr>
          <w:type w:val="continuous"/>
          <w:pgSz w:w="17860" w:h="25260"/>
          <w:pgMar w:top="1280" w:right="360" w:bottom="280" w:left="2220" w:header="708" w:footer="708"/>
          <w:cols w:space="708"/>
        </w:sectPr>
      </w:pPr>
    </w:p>
    <w:p>
      <w:pPr>
        <w:pStyle w:val="BodyText"/>
        <w:spacing w:line="846" w:lineRule="exact"/>
      </w:pPr>
      <w:r>
        <w:t>感受”商家服务宗旨，全力宣传茜茜这一品牌。我们相信，</w:t>
      </w:r>
    </w:p>
    <w:p>
      <w:pPr>
        <w:pStyle w:val="BodyText"/>
        <w:spacing w:before="51" w:line="254" w:lineRule="auto"/>
        <w:ind w:right="2349"/>
      </w:pPr>
      <w:r>
        <w:rPr>
          <w:spacing w:val="-1"/>
          <w:w w:val="95"/>
        </w:rPr>
        <w:t xml:space="preserve">在今后的日子里，茜茜能在梧州学院这一市场上拥有属于自  </w:t>
      </w:r>
      <w:r>
        <w:t>己的风采。</w:t>
      </w:r>
    </w:p>
    <w:p>
      <w:pPr>
        <w:pStyle w:val="BodyText"/>
        <w:spacing w:line="881" w:lineRule="exact"/>
        <w:ind w:left="6230"/>
      </w:pPr>
      <w:r>
        <w:t>目录</w:t>
      </w:r>
    </w:p>
    <w:p>
      <w:pPr>
        <w:pStyle w:val="BodyText"/>
        <w:tabs>
          <w:tab w:val="left" w:pos="1740"/>
          <w:tab w:val="right" w:leader="dot" w:pos="10744"/>
        </w:tabs>
        <w:spacing w:before="51"/>
      </w:pPr>
      <w:r>
        <w:t>一、</w:t>
        <w:tab/>
        <w:t>前言…</w:t>
        <w:tab/>
        <w:t>4</w:t>
      </w:r>
    </w:p>
    <w:p>
      <w:pPr>
        <w:pStyle w:val="BodyText"/>
        <w:tabs>
          <w:tab w:val="left" w:pos="1740"/>
          <w:tab w:val="right" w:leader="dot" w:pos="11349"/>
        </w:tabs>
        <w:spacing w:before="51"/>
      </w:pPr>
      <w:r>
        <w:t>二、</w:t>
        <w:tab/>
        <w:t>策划主题和目标…</w:t>
        <w:tab/>
        <w:t>5</w:t>
      </w:r>
    </w:p>
    <w:p>
      <w:pPr>
        <w:pStyle w:val="BodyText"/>
        <w:tabs>
          <w:tab w:val="left" w:pos="1740"/>
          <w:tab w:val="right" w:leader="dot" w:pos="11349"/>
        </w:tabs>
        <w:spacing w:before="52"/>
      </w:pPr>
      <w:r>
        <w:t>三、</w:t>
        <w:tab/>
        <w:t>俱乐部基本情况…</w:t>
        <w:tab/>
        <w:t>6</w:t>
      </w:r>
    </w:p>
    <w:p>
      <w:pPr>
        <w:pStyle w:val="BodyText"/>
        <w:tabs>
          <w:tab w:val="left" w:pos="1740"/>
          <w:tab w:val="right" w:leader="dot" w:pos="11259"/>
        </w:tabs>
        <w:spacing w:before="52"/>
      </w:pPr>
      <w:r>
        <w:t>四、</w:t>
        <w:tab/>
        <w:t>营销环境分析…</w:t>
        <w:tab/>
        <w:t>6</w:t>
      </w:r>
    </w:p>
    <w:p>
      <w:pPr>
        <w:pStyle w:val="BodyText"/>
        <w:tabs>
          <w:tab w:val="left" w:pos="1740"/>
          <w:tab w:val="right" w:leader="dot" w:pos="11676"/>
        </w:tabs>
        <w:spacing w:before="51"/>
      </w:pPr>
      <w:r>
        <w:t>五、</w:t>
        <w:tab/>
        <w:t>SWOT</w:t>
      </w:r>
      <w:r>
        <w:rPr>
          <w:spacing w:val="-24"/>
        </w:rPr>
        <w:t xml:space="preserve"> </w:t>
      </w:r>
      <w:r>
        <w:t>分析…</w:t>
        <w:tab/>
        <w:t>11</w:t>
      </w:r>
    </w:p>
    <w:p>
      <w:pPr>
        <w:pStyle w:val="BodyText"/>
        <w:tabs>
          <w:tab w:val="left" w:pos="1740"/>
          <w:tab w:val="right" w:leader="dot" w:pos="11429"/>
        </w:tabs>
        <w:spacing w:before="51"/>
      </w:pPr>
      <w:r>
        <w:t>六、</w:t>
        <w:tab/>
        <w:t>目标市场战略…</w:t>
        <w:tab/>
        <w:t>13</w:t>
      </w:r>
    </w:p>
    <w:p>
      <w:pPr>
        <w:pStyle w:val="BodyText"/>
        <w:tabs>
          <w:tab w:val="left" w:pos="1740"/>
          <w:tab w:val="right" w:leader="dot" w:pos="11429"/>
        </w:tabs>
        <w:spacing w:before="51"/>
      </w:pPr>
      <w:r>
        <w:t>七、</w:t>
        <w:tab/>
        <w:t>营销组合策略…</w:t>
        <w:tab/>
        <w:t>14</w:t>
      </w:r>
    </w:p>
    <w:p>
      <w:pPr>
        <w:pStyle w:val="BodyText"/>
        <w:tabs>
          <w:tab w:val="left" w:pos="1740"/>
          <w:tab w:val="right" w:leader="dot" w:pos="11086"/>
        </w:tabs>
        <w:spacing w:before="52" w:line="851" w:lineRule="exact"/>
      </w:pPr>
      <w:r>
        <w:t>八、</w:t>
        <w:tab/>
        <w:t>宣传方案…</w:t>
        <w:tab/>
        <w:t>18</w:t>
      </w:r>
    </w:p>
    <w:p>
      <w:pPr>
        <w:tabs>
          <w:tab w:val="right" w:leader="dot" w:pos="11252"/>
        </w:tabs>
        <w:spacing w:before="0" w:line="932" w:lineRule="exact"/>
        <w:ind w:left="480" w:right="0" w:firstLine="0"/>
        <w:jc w:val="left"/>
        <w:rPr>
          <w:sz w:val="54"/>
        </w:rPr>
      </w:pPr>
      <w:r>
        <w:rPr>
          <w:sz w:val="54"/>
        </w:rPr>
        <w:t>九、</w:t>
      </w:r>
      <w:r>
        <w:rPr>
          <w:spacing w:val="19"/>
          <w:sz w:val="54"/>
        </w:rPr>
        <w:t xml:space="preserve"> </w:t>
      </w:r>
      <w:r>
        <w:rPr>
          <w:sz w:val="54"/>
        </w:rPr>
        <w:t>参考文献…</w:t>
        <w:tab/>
        <w:t>22</w:t>
      </w:r>
    </w:p>
    <w:p>
      <w:pPr>
        <w:tabs>
          <w:tab w:val="right" w:leader="dot" w:pos="11050"/>
        </w:tabs>
        <w:spacing w:before="0" w:line="966" w:lineRule="exact"/>
        <w:ind w:left="480" w:right="0" w:firstLine="0"/>
        <w:jc w:val="left"/>
        <w:rPr>
          <w:sz w:val="54"/>
        </w:rPr>
      </w:pPr>
      <w:r>
        <w:rPr>
          <w:sz w:val="54"/>
        </w:rPr>
        <w:t>十、</w:t>
      </w:r>
      <w:r>
        <w:rPr>
          <w:spacing w:val="19"/>
          <w:sz w:val="54"/>
        </w:rPr>
        <w:t xml:space="preserve"> </w:t>
      </w:r>
      <w:r>
        <w:rPr>
          <w:sz w:val="54"/>
        </w:rPr>
        <w:t>附录…</w:t>
        <w:tab/>
        <w:t>23</w:t>
      </w:r>
    </w:p>
    <w:p>
      <w:pPr>
        <w:pStyle w:val="BodyText"/>
        <w:spacing w:before="59"/>
      </w:pPr>
      <w:r>
        <w:t>一、前言</w:t>
      </w:r>
    </w:p>
    <w:p>
      <w:pPr>
        <w:pStyle w:val="BodyText"/>
        <w:spacing w:before="51"/>
      </w:pPr>
      <w:r>
        <w:t>（一）策划背景</w:t>
      </w:r>
    </w:p>
    <w:p>
      <w:pPr>
        <w:pStyle w:val="BodyText"/>
        <w:spacing w:before="51" w:line="254" w:lineRule="auto"/>
        <w:ind w:right="2344" w:firstLine="961"/>
      </w:pPr>
      <w:r>
        <w:rPr>
          <w:spacing w:val="-1"/>
          <w:w w:val="95"/>
        </w:rPr>
        <w:t xml:space="preserve">梧州相对于忙碌的大城市而言是个较为休闲的城市。根 据《梧州市市民休闲行为方式及其特征调查报告》中可以知  </w:t>
      </w:r>
      <w:r>
        <w:t>道梧州市民随着社会经济的发展和科学技术的不断进步以</w:t>
      </w:r>
      <w:r>
        <w:rPr>
          <w:w w:val="95"/>
        </w:rPr>
        <w:t>及</w:t>
      </w:r>
      <w:r>
        <w:rPr>
          <w:spacing w:val="-3"/>
          <w:w w:val="95"/>
        </w:rPr>
        <w:t>人民物质文化水平的提高，梧州市市民的闲暇时间的总量  相</w:t>
      </w:r>
      <w:r>
        <w:rPr>
          <w:spacing w:val="-6"/>
          <w:w w:val="95"/>
        </w:rPr>
        <w:t>对较高。城市居民对休闲生活质量要求的不断提高，休闲  方</w:t>
      </w:r>
      <w:r>
        <w:rPr>
          <w:spacing w:val="-7"/>
          <w:w w:val="95"/>
        </w:rPr>
        <w:t>式日趋多样化，对于休闲时间的分配也越来越丰富，从而</w:t>
      </w:r>
    </w:p>
    <w:p>
      <w:pPr>
        <w:spacing w:after="0" w:line="254" w:lineRule="auto"/>
        <w:sectPr>
          <w:pgSz w:w="17860" w:h="25260"/>
          <w:pgMar w:top="1700" w:right="360" w:bottom="280" w:left="2220" w:header="708" w:footer="708"/>
          <w:pgNumType w:start="2"/>
          <w:cols w:space="708"/>
        </w:sectPr>
      </w:pPr>
    </w:p>
    <w:p>
      <w:pPr>
        <w:pStyle w:val="BodyText"/>
        <w:spacing w:line="364" w:lineRule="auto"/>
        <w:ind w:right="2349"/>
        <w:jc w:val="both"/>
        <w:rPr>
          <w:rFonts w:ascii="幼圆" w:eastAsia="幼圆" w:hint="eastAsia"/>
        </w:rPr>
      </w:pPr>
      <w:r>
        <w:rPr>
          <w:rFonts w:ascii="幼圆" w:eastAsia="幼圆" w:hint="eastAsia"/>
          <w:spacing w:val="-1"/>
          <w:w w:val="95"/>
        </w:rPr>
        <w:t xml:space="preserve">对于休闲方式的多样性要求也日益提高。梧州学院坐落于这 个对于休闲活动有着较高要求的城市，在一定程度上也影响 </w:t>
      </w:r>
      <w:r>
        <w:rPr>
          <w:rFonts w:ascii="幼圆" w:eastAsia="幼圆" w:hint="eastAsia"/>
        </w:rPr>
        <w:t>到了梧州学院学生的生活偏向。</w:t>
      </w:r>
    </w:p>
    <w:p>
      <w:pPr>
        <w:pStyle w:val="BodyText"/>
        <w:spacing w:line="364" w:lineRule="auto"/>
        <w:ind w:right="2349" w:firstLine="961"/>
        <w:rPr>
          <w:rFonts w:ascii="幼圆" w:eastAsia="幼圆" w:hint="eastAsia"/>
        </w:rPr>
      </w:pPr>
      <w:r>
        <w:rPr>
          <w:rFonts w:ascii="幼圆" w:eastAsia="幼圆" w:hint="eastAsia"/>
        </w:rPr>
        <w:t>大学生处于离开高压的高中生活和充满吸引力和诱惑</w:t>
      </w:r>
      <w:r>
        <w:rPr>
          <w:rFonts w:ascii="幼圆" w:eastAsia="幼圆" w:hint="eastAsia"/>
          <w:spacing w:val="-1"/>
          <w:w w:val="95"/>
        </w:rPr>
        <w:t xml:space="preserve">力的社会生活中的大学生活，学生对于自身的身体素质有着 不同与高中的要求。有着对于在自身能力开发过程中的好奇 与敢于尝试，但是却有着一定程度上对于事物了解的不全面 </w:t>
      </w:r>
      <w:r>
        <w:rPr>
          <w:rFonts w:ascii="幼圆" w:eastAsia="幼圆" w:hint="eastAsia"/>
        </w:rPr>
        <w:t>与看法的片面性的特点。</w:t>
      </w:r>
    </w:p>
    <w:p>
      <w:pPr>
        <w:pStyle w:val="BodyText"/>
        <w:spacing w:before="6" w:line="364" w:lineRule="auto"/>
        <w:ind w:right="2344" w:firstLine="961"/>
        <w:jc w:val="both"/>
        <w:rPr>
          <w:rFonts w:ascii="幼圆" w:eastAsia="幼圆" w:hint="eastAsia"/>
        </w:rPr>
      </w:pPr>
      <w:r>
        <w:rPr>
          <w:rFonts w:ascii="幼圆" w:eastAsia="幼圆" w:hint="eastAsia"/>
          <w:spacing w:val="-1"/>
          <w:w w:val="95"/>
        </w:rPr>
        <w:t xml:space="preserve">瑜伽通过呼吸调息、动静平衡、身心统一等要诀来刺激 身体恢复本身的自觉与自愈，改变人的亚健康状态。瑜伽通 过各种呼吸及各种不同的独特姿势给予头脑、筋肉、内脏、 神经、荷尔蒙腺体适度的刺激，通过强化腹腔内脏器官，除 去身体的不安定因素，保存并增加体内生命能量使之不浪费 </w:t>
      </w:r>
      <w:r>
        <w:rPr>
          <w:rFonts w:ascii="幼圆" w:eastAsia="幼圆" w:hint="eastAsia"/>
        </w:rPr>
        <w:t>不虚耗，从而令身心健康自然统一安定。</w:t>
      </w:r>
    </w:p>
    <w:p>
      <w:pPr>
        <w:pStyle w:val="BodyText"/>
        <w:spacing w:before="7" w:line="364" w:lineRule="auto"/>
        <w:ind w:right="2344" w:firstLine="961"/>
        <w:jc w:val="both"/>
        <w:rPr>
          <w:rFonts w:ascii="幼圆" w:eastAsia="幼圆" w:hint="eastAsia"/>
        </w:rPr>
      </w:pPr>
      <w:r>
        <w:rPr>
          <w:rFonts w:ascii="幼圆" w:eastAsia="幼圆" w:hint="eastAsia"/>
          <w:spacing w:val="-1"/>
          <w:w w:val="95"/>
        </w:rPr>
        <w:t xml:space="preserve">而梧州瑜伽相对于其他城市起步较晚，对于市场的开拓 程度较低，宣传力度一般。而对于梧州学院的学生而言，瑜 茜茜伽店在梧州学院的宣传手段较为单一，力度不强，在临 近假期的时间里，茜茜在其中发现了商机，并有了在校内进 </w:t>
      </w:r>
      <w:r>
        <w:rPr>
          <w:rFonts w:ascii="幼圆" w:eastAsia="幼圆" w:hint="eastAsia"/>
        </w:rPr>
        <w:t>行宣传的决心。</w:t>
      </w:r>
    </w:p>
    <w:p>
      <w:pPr>
        <w:pStyle w:val="BodyText"/>
        <w:spacing w:before="7"/>
        <w:rPr>
          <w:rFonts w:ascii="幼圆" w:eastAsia="幼圆" w:hint="eastAsia"/>
        </w:rPr>
      </w:pPr>
      <w:r>
        <w:rPr>
          <w:rFonts w:ascii="幼圆" w:eastAsia="幼圆" w:hint="eastAsia"/>
          <w:w w:val="95"/>
        </w:rPr>
        <w:t>（二）策划目的</w:t>
      </w:r>
    </w:p>
    <w:p>
      <w:pPr>
        <w:pStyle w:val="BodyText"/>
        <w:spacing w:before="321" w:line="364" w:lineRule="auto"/>
        <w:ind w:right="2349"/>
        <w:rPr>
          <w:rFonts w:ascii="幼圆" w:eastAsia="幼圆" w:hint="eastAsia"/>
        </w:rPr>
      </w:pPr>
      <w:r>
        <w:rPr>
          <w:rFonts w:ascii="幼圆" w:eastAsia="幼圆" w:hint="eastAsia"/>
        </w:rPr>
        <w:t>针对梧州学院学生的消费等各方面情况来制定相应的瑜薏</w:t>
      </w:r>
      <w:r>
        <w:rPr>
          <w:rFonts w:ascii="幼圆" w:eastAsia="幼圆" w:hint="eastAsia"/>
          <w:w w:val="95"/>
        </w:rPr>
        <w:t>瑜伽品牌推广方案。使茜茜瑜伽店在梧州学院增加其品牌影</w:t>
      </w:r>
    </w:p>
    <w:p>
      <w:pPr>
        <w:spacing w:after="0" w:line="364" w:lineRule="auto"/>
        <w:rPr>
          <w:rFonts w:ascii="幼圆" w:eastAsia="幼圆" w:hint="eastAsia"/>
        </w:rPr>
        <w:sectPr>
          <w:pgSz w:w="17860" w:h="25260"/>
          <w:pgMar w:top="1820" w:right="360" w:bottom="280" w:left="2220" w:header="708" w:footer="708"/>
          <w:pgNumType w:start="3"/>
          <w:cols w:space="708"/>
        </w:sectPr>
      </w:pPr>
    </w:p>
    <w:p>
      <w:pPr>
        <w:pStyle w:val="BodyText"/>
        <w:spacing w:line="846" w:lineRule="exact"/>
      </w:pPr>
      <w:r>
        <w:t>响力，达到广而告之的目的。增加梧州学院学生对于瑜伽和</w:t>
      </w:r>
    </w:p>
    <w:p>
      <w:pPr>
        <w:pStyle w:val="BodyText"/>
        <w:spacing w:before="51" w:line="254" w:lineRule="auto"/>
        <w:ind w:right="2349"/>
      </w:pPr>
      <w:r>
        <w:rPr>
          <w:spacing w:val="-1"/>
          <w:w w:val="95"/>
        </w:rPr>
        <w:t xml:space="preserve">茜茜这个品牌的了解，认知，从而。使茜茜在梧州学院其市  </w:t>
      </w:r>
      <w:r>
        <w:t>场占有率得到提升，达到个梧州学院学生和茜茜双赢的局面。</w:t>
      </w:r>
    </w:p>
    <w:p>
      <w:pPr>
        <w:pStyle w:val="BodyText"/>
        <w:spacing w:line="879" w:lineRule="exact"/>
      </w:pPr>
      <w:r>
        <w:t>（三）策划调研方法</w:t>
      </w:r>
    </w:p>
    <w:p>
      <w:pPr>
        <w:pStyle w:val="BodyText"/>
        <w:spacing w:before="51" w:line="254" w:lineRule="auto"/>
        <w:ind w:right="2349"/>
        <w:jc w:val="both"/>
      </w:pPr>
      <w:r>
        <w:rPr>
          <w:spacing w:val="-1"/>
          <w:w w:val="95"/>
        </w:rPr>
        <w:t xml:space="preserve">以调查问卷形式在梧州学院校道上随机发放，并现场填写。  </w:t>
      </w:r>
      <w:r>
        <w:rPr>
          <w:spacing w:val="-1"/>
        </w:rPr>
        <w:t xml:space="preserve">调查问卷相关内容经过细致的讨论，于 </w:t>
      </w:r>
      <w:r>
        <w:t>2011</w:t>
      </w:r>
      <w:r>
        <w:rPr>
          <w:spacing w:val="-16"/>
        </w:rPr>
        <w:t xml:space="preserve"> 年 </w:t>
      </w:r>
      <w:r>
        <w:t>12</w:t>
      </w:r>
      <w:r>
        <w:rPr>
          <w:spacing w:val="-18"/>
        </w:rPr>
        <w:t xml:space="preserve"> 月 </w:t>
      </w:r>
      <w:r>
        <w:t>1</w:t>
      </w:r>
      <w:r>
        <w:rPr>
          <w:spacing w:val="-14"/>
        </w:rPr>
        <w:t xml:space="preserve"> 日</w:t>
      </w:r>
    </w:p>
    <w:p>
      <w:pPr>
        <w:pStyle w:val="BodyText"/>
        <w:spacing w:line="254" w:lineRule="auto"/>
        <w:ind w:right="2339"/>
        <w:jc w:val="both"/>
      </w:pPr>
      <w:r>
        <w:rPr>
          <w:spacing w:val="-7"/>
        </w:rPr>
        <w:t xml:space="preserve">中午在梧州学院十字路口发放。一共发放 </w:t>
      </w:r>
      <w:r>
        <w:t>210</w:t>
      </w:r>
      <w:r>
        <w:rPr>
          <w:spacing w:val="-24"/>
        </w:rPr>
        <w:t xml:space="preserve"> 份，回收 </w:t>
      </w:r>
      <w:r>
        <w:t xml:space="preserve">199 </w:t>
      </w:r>
      <w:r>
        <w:rPr>
          <w:spacing w:val="10"/>
          <w:w w:val="95"/>
        </w:rPr>
        <w:t>份，回收率高达</w:t>
      </w:r>
      <w:r>
        <w:rPr>
          <w:w w:val="95"/>
        </w:rPr>
        <w:t>94</w:t>
      </w:r>
      <w:r>
        <w:rPr>
          <w:spacing w:val="-7"/>
          <w:w w:val="95"/>
        </w:rPr>
        <w:t xml:space="preserve">%。排除由于随机调查所产生的误差，调  </w:t>
      </w:r>
      <w:r>
        <w:rPr>
          <w:w w:val="95"/>
        </w:rPr>
        <w:t xml:space="preserve">查结果仍是有效，为进行此次瑜薏品牌推广大赛提供了强有 </w:t>
      </w:r>
      <w:r>
        <w:t>力的资料证明。</w:t>
      </w:r>
    </w:p>
    <w:p>
      <w:pPr>
        <w:pStyle w:val="BodyText"/>
        <w:spacing w:line="877" w:lineRule="exact"/>
      </w:pPr>
      <w:r>
        <w:t>二、策划主题与目标</w:t>
      </w:r>
    </w:p>
    <w:p>
      <w:pPr>
        <w:pStyle w:val="BodyText"/>
        <w:spacing w:before="49"/>
      </w:pPr>
      <w:r>
        <w:t>策划主题：让专业成为一种态度</w:t>
      </w:r>
    </w:p>
    <w:p>
      <w:pPr>
        <w:pStyle w:val="BodyText"/>
        <w:spacing w:before="52" w:line="254" w:lineRule="auto"/>
        <w:ind w:right="3784"/>
      </w:pPr>
      <w:r>
        <w:rPr>
          <w:spacing w:val="-1"/>
          <w:w w:val="95"/>
        </w:rPr>
        <w:t xml:space="preserve">策划目标：增加茜茜在梧州学院的影响力和品牌效应 </w:t>
      </w:r>
      <w:r>
        <w:t>三、俱乐部基本情况</w:t>
      </w:r>
    </w:p>
    <w:p>
      <w:pPr>
        <w:pStyle w:val="BodyText"/>
        <w:spacing w:line="881" w:lineRule="exact"/>
      </w:pPr>
      <w:r>
        <w:t>（一）俱乐部简介</w:t>
      </w:r>
    </w:p>
    <w:p>
      <w:pPr>
        <w:pStyle w:val="BodyText"/>
        <w:spacing w:before="51"/>
      </w:pPr>
      <w:r>
        <w:t>茜茜瑜伽舞蹈健身俱乐部位于梧州市新兴三路 83 号广电中</w:t>
      </w:r>
    </w:p>
    <w:p>
      <w:pPr>
        <w:pStyle w:val="BodyText"/>
        <w:spacing w:before="52" w:line="254" w:lineRule="auto"/>
        <w:ind w:right="2349"/>
        <w:jc w:val="both"/>
      </w:pPr>
      <w:r>
        <w:rPr>
          <w:spacing w:val="-2"/>
        </w:rPr>
        <w:t xml:space="preserve">心隔壁汇龙国际广场楼上 </w:t>
      </w:r>
      <w:r>
        <w:t>11</w:t>
      </w:r>
      <w:r>
        <w:rPr>
          <w:spacing w:val="-9"/>
        </w:rPr>
        <w:t xml:space="preserve"> 层。场地约有 </w:t>
      </w:r>
      <w:r>
        <w:t>160</w:t>
      </w:r>
      <w:r>
        <w:rPr>
          <w:spacing w:val="-6"/>
        </w:rPr>
        <w:t xml:space="preserve"> 平方米，俱</w:t>
      </w:r>
      <w:r>
        <w:rPr>
          <w:spacing w:val="-7"/>
          <w:w w:val="95"/>
        </w:rPr>
        <w:t xml:space="preserve">乐部中设有专门的瑜伽室，会员沐浴室，会员更衣室，会员  </w:t>
      </w:r>
      <w:r>
        <w:t>休息厅。</w:t>
      </w:r>
    </w:p>
    <w:p>
      <w:pPr>
        <w:pStyle w:val="BodyText"/>
        <w:spacing w:line="254" w:lineRule="auto"/>
        <w:ind w:right="2349"/>
      </w:pPr>
      <w:r>
        <w:rPr>
          <w:spacing w:val="-1"/>
          <w:w w:val="95"/>
        </w:rPr>
        <w:t>茜茜瑜伽舞蹈俱乐部所教授的瑜伽主要是艾杨格瑜伽，艾杨  格瑜伽又为理疗瑜伽，它非常注重人体的正确摆放，生理结</w:t>
      </w:r>
    </w:p>
    <w:p>
      <w:pPr>
        <w:spacing w:after="0" w:line="254" w:lineRule="auto"/>
        <w:sectPr>
          <w:pgSz w:w="17860" w:h="25260"/>
          <w:pgMar w:top="1700" w:right="360" w:bottom="280" w:left="2220" w:header="708" w:footer="708"/>
          <w:pgNumType w:start="4"/>
          <w:cols w:space="708"/>
        </w:sectPr>
      </w:pPr>
    </w:p>
    <w:p>
      <w:pPr>
        <w:pStyle w:val="BodyText"/>
        <w:spacing w:line="846" w:lineRule="exact"/>
      </w:pPr>
      <w:r>
        <w:t>构和骨骼肌肉等功能，强调体位动作精准，有矫正和恢复圣</w:t>
      </w:r>
    </w:p>
    <w:p>
      <w:pPr>
        <w:pStyle w:val="BodyText"/>
        <w:spacing w:before="51"/>
      </w:pPr>
      <w:r>
        <w:t>体的效果。</w:t>
      </w:r>
    </w:p>
    <w:p>
      <w:pPr>
        <w:pStyle w:val="BodyText"/>
        <w:spacing w:before="51"/>
      </w:pPr>
      <w:r>
        <w:t>（二）品牌介绍</w:t>
      </w:r>
    </w:p>
    <w:p>
      <w:pPr>
        <w:pStyle w:val="BodyText"/>
        <w:spacing w:before="10"/>
        <w:ind w:left="0"/>
        <w:rPr>
          <w:sz w:val="16"/>
        </w:rPr>
      </w:pPr>
      <w:r>
        <w:pict>
          <v:group id="_x0000_s1025" style="width:623pt;height:294pt;margin-top:17.22pt;margin-left:136pt;mso-position-horizontal-relative:page;mso-wrap-distance-left:0;mso-wrap-distance-right:0;position:absolute;z-index:-251657216" coordorigin="2720,344" coordsize="12460,5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460;height:5880;left:2720;position:absolute;top:344" stroked="f">
              <v:imagedata r:id="rId5" o:title=""/>
            </v:shape>
            <v:shapetype id="_x0000_t202" coordsize="21600,21600" o:spt="202" path="m,l,21600r21600,l21600,xe">
              <v:stroke joinstyle="miter"/>
              <v:path gradientshapeok="t" o:connecttype="rect"/>
            </v:shapetype>
            <v:shape id="_x0000_s1027" type="#_x0000_t202" style="width:834;height:537;left:9452;position:absolute;top:500" filled="f" stroked="f">
              <v:textbox inset="0,0,0,0">
                <w:txbxContent>
                  <w:p>
                    <w:pPr>
                      <w:spacing w:before="0" w:line="537" w:lineRule="exact"/>
                      <w:ind w:left="0" w:right="0" w:firstLine="0"/>
                      <w:jc w:val="left"/>
                      <w:rPr>
                        <w:sz w:val="40"/>
                      </w:rPr>
                    </w:pPr>
                    <w:r>
                      <w:rPr>
                        <w:sz w:val="40"/>
                      </w:rPr>
                      <w:t>茜茜</w:t>
                    </w:r>
                  </w:p>
                </w:txbxContent>
              </v:textbox>
            </v:shape>
            <v:shape id="_x0000_s1028" type="#_x0000_t202" style="width:834;height:537;left:5754;position:absolute;top:2696" filled="f" stroked="f">
              <v:textbox inset="0,0,0,0">
                <w:txbxContent>
                  <w:p>
                    <w:pPr>
                      <w:spacing w:before="0" w:line="537" w:lineRule="exact"/>
                      <w:ind w:left="0" w:right="0" w:firstLine="0"/>
                      <w:jc w:val="left"/>
                      <w:rPr>
                        <w:sz w:val="40"/>
                      </w:rPr>
                    </w:pPr>
                    <w:r>
                      <w:rPr>
                        <w:sz w:val="40"/>
                      </w:rPr>
                      <w:t>瑜伽</w:t>
                    </w:r>
                  </w:p>
                </w:txbxContent>
              </v:textbox>
            </v:shape>
            <v:shape id="_x0000_s1029" type="#_x0000_t202" style="width:1241;height:537;left:9246;position:absolute;top:2696" filled="f" stroked="f">
              <v:textbox inset="0,0,0,0">
                <w:txbxContent>
                  <w:p>
                    <w:pPr>
                      <w:spacing w:before="0" w:line="537" w:lineRule="exact"/>
                      <w:ind w:left="0" w:right="0" w:firstLine="0"/>
                      <w:jc w:val="left"/>
                      <w:rPr>
                        <w:sz w:val="40"/>
                      </w:rPr>
                    </w:pPr>
                    <w:r>
                      <w:rPr>
                        <w:sz w:val="40"/>
                      </w:rPr>
                      <w:t>肚皮舞</w:t>
                    </w:r>
                  </w:p>
                </w:txbxContent>
              </v:textbox>
            </v:shape>
            <v:shape id="_x0000_s1030" type="#_x0000_t202" style="width:1241;height:537;left:12947;position:absolute;top:2696" filled="f" stroked="f">
              <v:textbox inset="0,0,0,0">
                <w:txbxContent>
                  <w:p>
                    <w:pPr>
                      <w:spacing w:before="0" w:line="537" w:lineRule="exact"/>
                      <w:ind w:left="0" w:right="0" w:firstLine="0"/>
                      <w:jc w:val="left"/>
                      <w:rPr>
                        <w:sz w:val="40"/>
                      </w:rPr>
                    </w:pPr>
                    <w:r>
                      <w:rPr>
                        <w:sz w:val="40"/>
                      </w:rPr>
                      <w:t>钢管舞</w:t>
                    </w:r>
                  </w:p>
                </w:txbxContent>
              </v:textbox>
            </v:shape>
            <v:shape id="_x0000_s1031" type="#_x0000_t202" style="width:2414;height:632;left:3107;position:absolute;top:4766" filled="f" stroked="f">
              <v:textbox inset="0,0,0,0">
                <w:txbxContent>
                  <w:p>
                    <w:pPr>
                      <w:spacing w:before="0" w:line="632" w:lineRule="exact"/>
                      <w:ind w:left="0" w:right="0" w:firstLine="0"/>
                      <w:jc w:val="left"/>
                      <w:rPr>
                        <w:sz w:val="48"/>
                      </w:rPr>
                    </w:pPr>
                    <w:r>
                      <w:rPr>
                        <w:sz w:val="48"/>
                      </w:rPr>
                      <w:t>艾杨格瑜伽</w:t>
                    </w:r>
                  </w:p>
                </w:txbxContent>
              </v:textbox>
            </v:shape>
            <v:shape id="_x0000_s1032" type="#_x0000_t202" style="width:1936;height:632;left:7050;position:absolute;top:4766" filled="f" stroked="f">
              <v:textbox inset="0,0,0,0">
                <w:txbxContent>
                  <w:p>
                    <w:pPr>
                      <w:spacing w:before="0" w:line="632" w:lineRule="exact"/>
                      <w:ind w:left="0" w:right="0" w:firstLine="0"/>
                      <w:jc w:val="left"/>
                      <w:rPr>
                        <w:sz w:val="48"/>
                      </w:rPr>
                    </w:pPr>
                    <w:r>
                      <w:rPr>
                        <w:sz w:val="48"/>
                      </w:rPr>
                      <w:t>哈他瑜伽</w:t>
                    </w:r>
                  </w:p>
                </w:txbxContent>
              </v:textbox>
            </v:shape>
            <w10:wrap type="topAndBottom"/>
          </v:group>
        </w:pict>
      </w:r>
    </w:p>
    <w:p>
      <w:pPr>
        <w:pStyle w:val="BodyText"/>
        <w:spacing w:line="768" w:lineRule="exact"/>
      </w:pPr>
      <w:r>
        <w:t>四、营销环境分析</w:t>
      </w:r>
    </w:p>
    <w:p>
      <w:pPr>
        <w:pStyle w:val="BodyText"/>
        <w:spacing w:before="51"/>
      </w:pPr>
      <w:r>
        <w:t>（一）行业分析</w:t>
      </w:r>
    </w:p>
    <w:p>
      <w:pPr>
        <w:pStyle w:val="BodyText"/>
        <w:spacing w:before="52" w:line="254" w:lineRule="auto"/>
        <w:ind w:right="2344" w:firstLine="961"/>
        <w:jc w:val="both"/>
      </w:pPr>
      <w:r>
        <w:rPr>
          <w:spacing w:val="-1"/>
          <w:w w:val="95"/>
        </w:rPr>
        <w:t xml:space="preserve">瑜伽行业在经济类型中算是比较新颖独特的，以瑜伽健 身为主要商业经营模式在传入中国就短短十余年，吸引了大  量以美体健身减压为主要目的的客户。目前，在梧州瑜伽行  业进驻时间也不长，梧州这个“大蛋糕”吸引了很多商家选  </w:t>
      </w:r>
      <w:r>
        <w:t>择投身于瑜伽这个行业。</w:t>
      </w:r>
    </w:p>
    <w:p>
      <w:pPr>
        <w:pStyle w:val="BodyText"/>
        <w:spacing w:line="876" w:lineRule="exact"/>
        <w:ind w:left="1441"/>
      </w:pPr>
      <w:r>
        <w:t>行业竞争日益激烈的瑜伽行业必定要经历“大浪淘沙，</w:t>
      </w:r>
    </w:p>
    <w:p>
      <w:pPr>
        <w:pStyle w:val="BodyText"/>
        <w:spacing w:before="52" w:line="254" w:lineRule="auto"/>
        <w:ind w:right="2349"/>
      </w:pPr>
      <w:r>
        <w:rPr>
          <w:spacing w:val="-1"/>
          <w:w w:val="95"/>
        </w:rPr>
        <w:t xml:space="preserve">筛洗反复”的过程，目前对于瑜伽的需求变化主要来自两个  方面：一个是以白领为主流的消费群体，所构成的变化引起  </w:t>
      </w:r>
      <w:r>
        <w:t>大众消费需求的变化；二是同一个消费群体的思想观念变化，引起市场方向需求的变化。</w:t>
      </w:r>
    </w:p>
    <w:p>
      <w:pPr>
        <w:spacing w:after="0" w:line="254" w:lineRule="auto"/>
        <w:sectPr>
          <w:pgSz w:w="17860" w:h="25260"/>
          <w:pgMar w:top="1700" w:right="360" w:bottom="280" w:left="2220" w:header="708" w:footer="708"/>
          <w:pgNumType w:start="5"/>
          <w:cols w:space="708"/>
        </w:sectPr>
      </w:pPr>
    </w:p>
    <w:p>
      <w:pPr>
        <w:pStyle w:val="BodyText"/>
        <w:spacing w:line="846" w:lineRule="exact"/>
        <w:ind w:left="1441"/>
      </w:pPr>
      <w:r>
        <w:rPr>
          <w:w w:val="95"/>
        </w:rPr>
        <w:t>本土瑜伽与国外瑜伽有着发展程度的区别，我们根据上</w:t>
      </w:r>
    </w:p>
    <w:p>
      <w:pPr>
        <w:pStyle w:val="BodyText"/>
        <w:spacing w:before="51" w:line="254" w:lineRule="auto"/>
        <w:ind w:right="2349"/>
      </w:pPr>
      <w:r>
        <w:t>网收集的资料知道从事瑜伽行业的就业人员来自社会各阶</w:t>
      </w:r>
      <w:r>
        <w:rPr>
          <w:spacing w:val="-1"/>
          <w:w w:val="95"/>
        </w:rPr>
        <w:t>层，其中不少就受教育程度偏低，经营者对瑜伽行业了解不  多，教练学习瑜伽水平参差不齐。缺少了本身的特有特色。</w:t>
      </w:r>
    </w:p>
    <w:p>
      <w:pPr>
        <w:pStyle w:val="BodyText"/>
        <w:spacing w:line="254" w:lineRule="auto"/>
        <w:ind w:left="1441" w:right="6374" w:hanging="961"/>
      </w:pPr>
      <w:r>
        <w:t xml:space="preserve">（二）竞争者分析                            </w:t>
      </w:r>
      <w:r>
        <w:rPr>
          <w:w w:val="95"/>
        </w:rPr>
        <w:t>1．</w:t>
      </w:r>
      <w:r>
        <w:rPr>
          <w:spacing w:val="-2"/>
          <w:w w:val="95"/>
        </w:rPr>
        <w:t>与梧州现有的竞争者之间的竞争</w:t>
      </w:r>
    </w:p>
    <w:p>
      <w:pPr>
        <w:pStyle w:val="BodyText"/>
        <w:spacing w:line="254" w:lineRule="auto"/>
        <w:ind w:right="2344" w:firstLine="961"/>
        <w:jc w:val="both"/>
      </w:pPr>
      <w:r>
        <w:rPr>
          <w:spacing w:val="-1"/>
          <w:w w:val="95"/>
        </w:rPr>
        <w:t xml:space="preserve">梧州有若干家规模大小不一的瑜伽馆。由于其他因素问 </w:t>
      </w:r>
      <w:r>
        <w:rPr>
          <w:spacing w:val="4"/>
        </w:rPr>
        <w:t>题，瑜伽馆的规模都不是很大。在鸳江丽港</w:t>
      </w:r>
      <w:r>
        <w:t>3</w:t>
      </w:r>
      <w:r>
        <w:rPr>
          <w:spacing w:val="-12"/>
        </w:rPr>
        <w:t xml:space="preserve"> 号楼四层的瑜</w:t>
      </w:r>
      <w:r>
        <w:t>薏美体俱乐部是茜茜瑜伽舞蹈健身馆的一大竞争对手。</w:t>
      </w:r>
    </w:p>
    <w:p>
      <w:pPr>
        <w:pStyle w:val="BodyText"/>
        <w:spacing w:line="254" w:lineRule="auto"/>
        <w:ind w:right="2344" w:firstLine="961"/>
        <w:jc w:val="both"/>
      </w:pPr>
      <w:r>
        <w:rPr>
          <w:spacing w:val="-1"/>
          <w:w w:val="95"/>
        </w:rPr>
        <w:t xml:space="preserve">首先在价格上，茜茜学习瑜伽的月卡，季卡，半年卡， 年卡都略微低于瑜薏，这对于还没有经济实力的学生相对的  诱惑力就有差别。其次，在场地上，瑜薏瑜伽室面临鸳江，  而茜茜则身处芝麻城，相对而言，户外风景就略微逊色。再  者，在师资而言，茜茜瑜伽舞蹈俱乐部的曾茜经理师从印度  回来，在印度学习了正轨系统的艾杨格瑜伽，而瑜薏美体俱  乐部就略微逊色。最后，再起瑜伽流派而言，茜茜所主要教  的是艾杨格瑜伽，艾杨格瑜伽对于学生这块市场来说是比哈  </w:t>
      </w:r>
      <w:r>
        <w:t>他瑜伽能更吸引客源的。</w:t>
      </w:r>
    </w:p>
    <w:p>
      <w:pPr>
        <w:pStyle w:val="BodyText"/>
        <w:spacing w:line="870" w:lineRule="exact"/>
        <w:ind w:left="1441"/>
      </w:pPr>
      <w:r>
        <w:t>2.主要流派的竞争</w:t>
      </w:r>
    </w:p>
    <w:p>
      <w:pPr>
        <w:pStyle w:val="BodyText"/>
        <w:spacing w:before="37" w:line="254" w:lineRule="auto"/>
        <w:ind w:right="2344" w:firstLine="961"/>
        <w:jc w:val="both"/>
      </w:pPr>
      <w:r>
        <w:rPr>
          <w:spacing w:val="-1"/>
          <w:w w:val="95"/>
        </w:rPr>
        <w:t xml:space="preserve">瑜伽主要分为两个流派：哈他瑜伽和艾杨格瑜伽。现有 的瑜伽店主要为哈他瑜伽流派，哈他瑜伽有着在体位练习中  </w:t>
      </w:r>
      <w:r>
        <w:t>动作缓慢,轻柔,舒适,安静等特点。通过练习可协调身体中的</w:t>
      </w:r>
    </w:p>
    <w:p>
      <w:pPr>
        <w:spacing w:after="0" w:line="254" w:lineRule="auto"/>
        <w:jc w:val="both"/>
        <w:sectPr>
          <w:pgSz w:w="17860" w:h="25260"/>
          <w:pgMar w:top="1700" w:right="360" w:bottom="280" w:left="2220" w:header="708" w:footer="708"/>
          <w:pgNumType w:start="6"/>
          <w:cols w:space="708"/>
        </w:sectPr>
      </w:pPr>
    </w:p>
    <w:p>
      <w:pPr>
        <w:pStyle w:val="BodyText"/>
        <w:spacing w:line="846" w:lineRule="exact"/>
        <w:jc w:val="both"/>
      </w:pPr>
      <w:r>
        <w:t>六大系统, 增强练习者的身体柔韧度和耐力,对集中力也会</w:t>
      </w:r>
    </w:p>
    <w:p>
      <w:pPr>
        <w:pStyle w:val="BodyText"/>
        <w:spacing w:before="51" w:line="254" w:lineRule="auto"/>
        <w:ind w:right="2349"/>
        <w:jc w:val="both"/>
      </w:pPr>
      <w:r>
        <w:rPr>
          <w:spacing w:val="-1"/>
          <w:w w:val="95"/>
        </w:rPr>
        <w:t xml:space="preserve">有一定的提升。身体上的积极变化会给练习者带来心灵上的  放松与平静，从而能够积极地面对外界的种种压力。但是在  普遍的教学中，瑜伽老师不会对动作进行详细的讲解，主要  </w:t>
      </w:r>
      <w:r>
        <w:t>以学生领悟为主。</w:t>
      </w:r>
    </w:p>
    <w:p>
      <w:pPr>
        <w:pStyle w:val="BodyText"/>
        <w:spacing w:line="254" w:lineRule="auto"/>
        <w:ind w:right="2344" w:firstLine="961"/>
      </w:pPr>
      <w:r>
        <w:rPr>
          <w:spacing w:val="-1"/>
          <w:w w:val="95"/>
        </w:rPr>
        <w:t xml:space="preserve">而艾杨格瑜伽有着纠正体形的功效，其传创始人艾杨格 </w:t>
      </w:r>
      <w:r>
        <w:t>从濒临死亡到身心健康，他本身就是艾杨格瑜伽的生动自</w:t>
      </w:r>
      <w:r>
        <w:rPr>
          <w:w w:val="95"/>
        </w:rPr>
        <w:t>白</w:t>
      </w:r>
      <w:r>
        <w:rPr>
          <w:spacing w:val="-3"/>
          <w:w w:val="95"/>
        </w:rPr>
        <w:t>。艾杨格瑜伽讲究在身体的正确摆放的情况下练习体位动  作</w:t>
      </w:r>
      <w:r>
        <w:rPr>
          <w:spacing w:val="-6"/>
          <w:w w:val="95"/>
        </w:rPr>
        <w:t>，其中可以使用各种工具完成相应的练习，安全可靠，有  利</w:t>
      </w:r>
      <w:r>
        <w:rPr>
          <w:spacing w:val="-9"/>
          <w:w w:val="95"/>
        </w:rPr>
        <w:t xml:space="preserve">于矫正身体，恢复伤病，适合初学者、体弱入门者和身体  </w:t>
      </w:r>
      <w:r>
        <w:t>僵硬的人群，同时也适合需要提高体位质量的练习者。</w:t>
      </w:r>
    </w:p>
    <w:p>
      <w:pPr>
        <w:pStyle w:val="BodyText"/>
        <w:spacing w:line="875" w:lineRule="exact"/>
        <w:ind w:left="1441"/>
      </w:pPr>
      <w:r>
        <w:t>对于不了解相关知识的学生而言，哈他瑜伽对于艾杨格</w:t>
      </w:r>
    </w:p>
    <w:p>
      <w:pPr>
        <w:pStyle w:val="BodyText"/>
        <w:spacing w:before="44" w:line="254" w:lineRule="auto"/>
        <w:ind w:left="1441" w:right="9964" w:hanging="961"/>
      </w:pPr>
      <w:r>
        <w:t>瑜伽有着不小的威胁。3.潜在竞争者</w:t>
      </w:r>
    </w:p>
    <w:p>
      <w:pPr>
        <w:pStyle w:val="BodyText"/>
        <w:spacing w:line="254" w:lineRule="auto"/>
        <w:ind w:right="2344" w:firstLine="961"/>
        <w:jc w:val="both"/>
      </w:pPr>
      <w:r>
        <w:rPr>
          <w:spacing w:val="-1"/>
          <w:w w:val="95"/>
        </w:rPr>
        <w:t xml:space="preserve">对于茜茜瑜伽舞蹈俱乐部而言，它的竞争者不仅仅是同 行业的瑜伽馆，也有着健身馆。虽说有部分健身馆中设立了  瑜伽这项运动，但是对于以瑜伽为主要授课内容的瑜伽馆对  于瑜伽课程的了解程度就相对较好。但是健身馆在宣传方面  比规模小的瑜伽馆花费心思更大。从而对瑜伽馆客源产生了  </w:t>
      </w:r>
      <w:r>
        <w:t>威胁。</w:t>
      </w:r>
    </w:p>
    <w:p>
      <w:pPr>
        <w:pStyle w:val="BodyText"/>
        <w:spacing w:line="874" w:lineRule="exact"/>
      </w:pPr>
      <w:r>
        <w:t>（三）对于消费者的分析</w:t>
      </w:r>
    </w:p>
    <w:p>
      <w:pPr>
        <w:pStyle w:val="ListParagraph"/>
        <w:numPr>
          <w:ilvl w:val="0"/>
          <w:numId w:val="21"/>
        </w:numPr>
        <w:tabs>
          <w:tab w:val="left" w:pos="1839"/>
        </w:tabs>
        <w:spacing w:before="48" w:after="0" w:line="240" w:lineRule="auto"/>
        <w:ind w:left="1838" w:right="0" w:hanging="398"/>
        <w:jc w:val="left"/>
        <w:rPr>
          <w:sz w:val="48"/>
        </w:rPr>
      </w:pPr>
      <w:r>
        <w:rPr>
          <w:sz w:val="48"/>
        </w:rPr>
        <w:t>梧州学院消费群现状</w:t>
      </w:r>
    </w:p>
    <w:p>
      <w:pPr>
        <w:spacing w:after="0" w:line="240" w:lineRule="auto"/>
        <w:jc w:val="left"/>
        <w:rPr>
          <w:sz w:val="48"/>
        </w:rPr>
        <w:sectPr>
          <w:pgSz w:w="17860" w:h="25260"/>
          <w:pgMar w:top="1700" w:right="360" w:bottom="280" w:left="2220" w:header="708" w:footer="708"/>
          <w:pgNumType w:start="7"/>
          <w:cols w:space="708"/>
        </w:sectPr>
      </w:pPr>
    </w:p>
    <w:p>
      <w:pPr>
        <w:pStyle w:val="BodyText"/>
        <w:spacing w:line="846" w:lineRule="exact"/>
        <w:ind w:left="1441"/>
      </w:pPr>
      <w:r>
        <w:t>现在茜茜瑜伽舞蹈俱乐部进行品牌推广的范围主要是</w:t>
      </w:r>
    </w:p>
    <w:p>
      <w:pPr>
        <w:pStyle w:val="BodyText"/>
        <w:spacing w:before="51"/>
      </w:pPr>
      <w:r>
        <w:t>指梧州州学院在校学生。</w:t>
      </w:r>
    </w:p>
    <w:p>
      <w:pPr>
        <w:pStyle w:val="BodyText"/>
        <w:spacing w:before="51" w:line="254" w:lineRule="auto"/>
        <w:ind w:right="2295" w:firstLine="961"/>
        <w:jc w:val="both"/>
      </w:pPr>
      <w:r>
        <w:t>由我们对梧州学院学生的调查可以知道，梧州学院学生</w:t>
      </w:r>
      <w:r>
        <w:rPr>
          <w:spacing w:val="-2"/>
        </w:rPr>
        <w:t xml:space="preserve">对于瑜伽的兴趣度不高。在 </w:t>
      </w:r>
      <w:r>
        <w:t>199</w:t>
      </w:r>
      <w:r>
        <w:rPr>
          <w:spacing w:val="-11"/>
        </w:rPr>
        <w:t xml:space="preserve"> 人中有 </w:t>
      </w:r>
      <w:r>
        <w:t>90</w:t>
      </w:r>
      <w:r>
        <w:rPr>
          <w:spacing w:val="-6"/>
        </w:rPr>
        <w:t xml:space="preserve"> 个人兴趣度为一</w:t>
      </w:r>
      <w:r>
        <w:rPr>
          <w:spacing w:val="-15"/>
        </w:rPr>
        <w:t xml:space="preserve">般，在各个选项中占 </w:t>
      </w:r>
      <w:r>
        <w:t>45</w:t>
      </w:r>
      <w:r>
        <w:rPr>
          <w:spacing w:val="-10"/>
        </w:rPr>
        <w:t>%。而另外一个图标就反映出学生对</w:t>
      </w:r>
      <w:r>
        <w:rPr>
          <w:spacing w:val="-9"/>
          <w:w w:val="95"/>
        </w:rPr>
        <w:t>于瑜伽的了解程度只是“听说”，在调查总体中占</w:t>
      </w:r>
      <w:r>
        <w:rPr>
          <w:w w:val="95"/>
        </w:rPr>
        <w:t>55</w:t>
      </w:r>
      <w:r>
        <w:rPr>
          <w:spacing w:val="-5"/>
          <w:w w:val="95"/>
        </w:rPr>
        <w:t xml:space="preserve">%。学  </w:t>
      </w:r>
      <w:r>
        <w:t>生对瑜伽行业的兴趣度不高，了解程度不高。就反映出瑜伽在梧州学院的推广力不够，宣传力度不强，不能很好的进行对于瑜伽的推广，导致大部分学生不了解瑜伽，从而在一定程度上影响到对于瑜伽的兴趣度。</w:t>
      </w:r>
    </w:p>
    <w:p>
      <w:pPr>
        <w:pStyle w:val="ListParagraph"/>
        <w:numPr>
          <w:ilvl w:val="0"/>
          <w:numId w:val="20"/>
        </w:numPr>
        <w:tabs>
          <w:tab w:val="left" w:pos="1839"/>
        </w:tabs>
        <w:spacing w:before="0" w:after="0" w:line="871" w:lineRule="exact"/>
        <w:ind w:left="1838" w:right="0" w:hanging="398"/>
        <w:jc w:val="left"/>
        <w:rPr>
          <w:sz w:val="48"/>
        </w:rPr>
      </w:pPr>
      <w:r>
        <w:rPr>
          <w:sz w:val="48"/>
        </w:rPr>
        <w:t>消费者需求分析</w:t>
      </w:r>
    </w:p>
    <w:p>
      <w:pPr>
        <w:pStyle w:val="BodyText"/>
        <w:spacing w:before="51"/>
        <w:ind w:left="1441"/>
      </w:pPr>
      <w:r>
        <w:t>主要就用马洛斯需要层次理论对茜茜这一品牌进行分</w:t>
      </w:r>
    </w:p>
    <w:p>
      <w:pPr>
        <w:pStyle w:val="BodyText"/>
        <w:spacing w:before="52"/>
      </w:pPr>
      <w:r>
        <w:t>析。</w:t>
      </w:r>
    </w:p>
    <w:p>
      <w:pPr>
        <w:pStyle w:val="ListParagraph"/>
        <w:numPr>
          <w:ilvl w:val="0"/>
          <w:numId w:val="19"/>
        </w:numPr>
        <w:tabs>
          <w:tab w:val="left" w:pos="2682"/>
        </w:tabs>
        <w:spacing w:before="51" w:after="0" w:line="240" w:lineRule="auto"/>
        <w:ind w:left="2681" w:right="0" w:hanging="1241"/>
        <w:jc w:val="left"/>
        <w:rPr>
          <w:sz w:val="48"/>
        </w:rPr>
      </w:pPr>
      <w:r>
        <w:rPr>
          <w:sz w:val="48"/>
        </w:rPr>
        <w:t>生理需要</w:t>
      </w:r>
    </w:p>
    <w:p>
      <w:pPr>
        <w:pStyle w:val="BodyText"/>
        <w:spacing w:before="52"/>
        <w:ind w:left="1441"/>
      </w:pPr>
      <w:r>
        <w:t>练瑜伽可以获得的形体姿态可以迎合梧州学院学生需</w:t>
      </w:r>
    </w:p>
    <w:p>
      <w:pPr>
        <w:pStyle w:val="BodyText"/>
        <w:spacing w:before="51" w:line="254" w:lineRule="auto"/>
        <w:ind w:right="2349"/>
      </w:pPr>
      <w:r>
        <w:rPr>
          <w:spacing w:val="-1"/>
          <w:w w:val="95"/>
        </w:rPr>
        <w:t xml:space="preserve">要。在这个现在普遍追求体态优美的群体中，有着对于改变  </w:t>
      </w:r>
      <w:r>
        <w:t>自身形体的潜在需求。</w:t>
      </w:r>
    </w:p>
    <w:p>
      <w:pPr>
        <w:pStyle w:val="ListParagraph"/>
        <w:numPr>
          <w:ilvl w:val="0"/>
          <w:numId w:val="19"/>
        </w:numPr>
        <w:tabs>
          <w:tab w:val="left" w:pos="2682"/>
        </w:tabs>
        <w:spacing w:before="0" w:after="0" w:line="882" w:lineRule="exact"/>
        <w:ind w:left="2681" w:right="0" w:hanging="1241"/>
        <w:jc w:val="left"/>
        <w:rPr>
          <w:sz w:val="48"/>
        </w:rPr>
      </w:pPr>
      <w:r>
        <w:rPr>
          <w:sz w:val="48"/>
        </w:rPr>
        <w:t>安全需要</w:t>
      </w:r>
    </w:p>
    <w:p>
      <w:pPr>
        <w:pStyle w:val="BodyText"/>
        <w:spacing w:before="51" w:line="254" w:lineRule="auto"/>
        <w:ind w:right="2344" w:firstLine="961"/>
        <w:jc w:val="both"/>
      </w:pPr>
      <w:r>
        <w:rPr>
          <w:spacing w:val="-1"/>
          <w:w w:val="95"/>
        </w:rPr>
        <w:t xml:space="preserve">茜茜主要讲授的是艾杨格瑜伽，而艾杨格瑜伽对于形体 自身每块肌肉每块骨骼都有着要求，所以在授课的过程中就  会细致的讲授每一个动作细分到每块肌肉的使用方法。是学  </w:t>
      </w:r>
      <w:r>
        <w:t>生无需对在学习过程中更加安心。</w:t>
      </w:r>
    </w:p>
    <w:p>
      <w:pPr>
        <w:spacing w:after="0" w:line="254" w:lineRule="auto"/>
        <w:jc w:val="both"/>
        <w:sectPr>
          <w:pgSz w:w="17860" w:h="25260"/>
          <w:pgMar w:top="1700" w:right="360" w:bottom="280" w:left="2220" w:header="708" w:footer="708"/>
          <w:pgNumType w:start="8"/>
          <w:cols w:space="708"/>
        </w:sectPr>
      </w:pPr>
    </w:p>
    <w:p>
      <w:pPr>
        <w:pStyle w:val="ListParagraph"/>
        <w:numPr>
          <w:ilvl w:val="0"/>
          <w:numId w:val="19"/>
        </w:numPr>
        <w:tabs>
          <w:tab w:val="left" w:pos="2682"/>
        </w:tabs>
        <w:spacing w:before="0" w:after="0" w:line="846" w:lineRule="exact"/>
        <w:ind w:left="2681" w:right="0" w:hanging="1241"/>
        <w:jc w:val="left"/>
        <w:rPr>
          <w:sz w:val="48"/>
        </w:rPr>
      </w:pPr>
      <w:r>
        <w:rPr>
          <w:sz w:val="48"/>
        </w:rPr>
        <w:t>社交需要</w:t>
      </w:r>
    </w:p>
    <w:p>
      <w:pPr>
        <w:pStyle w:val="BodyText"/>
        <w:spacing w:before="51" w:line="254" w:lineRule="auto"/>
        <w:ind w:right="2823" w:firstLine="961"/>
      </w:pPr>
      <w:r>
        <w:rPr>
          <w:spacing w:val="-1"/>
          <w:w w:val="95"/>
        </w:rPr>
        <w:t xml:space="preserve">一个优美的形体对于在社交过程中会增加在社交过程 </w:t>
      </w:r>
      <w:r>
        <w:t>中的自信。</w:t>
      </w:r>
    </w:p>
    <w:p>
      <w:pPr>
        <w:pStyle w:val="ListParagraph"/>
        <w:numPr>
          <w:ilvl w:val="0"/>
          <w:numId w:val="19"/>
        </w:numPr>
        <w:tabs>
          <w:tab w:val="left" w:pos="2682"/>
        </w:tabs>
        <w:spacing w:before="0" w:after="0" w:line="881" w:lineRule="exact"/>
        <w:ind w:left="2681" w:right="0" w:hanging="1241"/>
        <w:jc w:val="left"/>
        <w:rPr>
          <w:sz w:val="48"/>
        </w:rPr>
      </w:pPr>
      <w:r>
        <w:rPr>
          <w:sz w:val="48"/>
        </w:rPr>
        <w:t>尊重需要</w:t>
      </w:r>
    </w:p>
    <w:p>
      <w:pPr>
        <w:pStyle w:val="BodyText"/>
        <w:spacing w:before="51" w:line="254" w:lineRule="auto"/>
        <w:ind w:right="2344" w:firstLine="961"/>
      </w:pPr>
      <w:r>
        <w:rPr>
          <w:spacing w:val="-1"/>
          <w:w w:val="95"/>
        </w:rPr>
        <w:t xml:space="preserve">茜茜的核心“瑜伽是一种态度，是一种事业”，茜茜对 </w:t>
      </w:r>
      <w:r>
        <w:t>于瑜伽的尊重在一定程度上会影响在授课过程中对于每位成员的尊重和包容。</w:t>
      </w:r>
    </w:p>
    <w:p>
      <w:pPr>
        <w:pStyle w:val="ListParagraph"/>
        <w:numPr>
          <w:ilvl w:val="0"/>
          <w:numId w:val="19"/>
        </w:numPr>
        <w:tabs>
          <w:tab w:val="left" w:pos="2682"/>
        </w:tabs>
        <w:spacing w:before="0" w:after="0" w:line="880" w:lineRule="exact"/>
        <w:ind w:left="2681" w:right="0" w:hanging="1241"/>
        <w:jc w:val="left"/>
        <w:rPr>
          <w:sz w:val="48"/>
        </w:rPr>
      </w:pPr>
      <w:r>
        <w:rPr>
          <w:sz w:val="48"/>
        </w:rPr>
        <w:t>自我实现的需要</w:t>
      </w:r>
    </w:p>
    <w:p>
      <w:pPr>
        <w:pStyle w:val="BodyText"/>
        <w:spacing w:before="51" w:line="254" w:lineRule="auto"/>
        <w:ind w:right="2344" w:firstLine="961"/>
        <w:jc w:val="both"/>
      </w:pPr>
      <w:r>
        <w:rPr>
          <w:spacing w:val="-1"/>
          <w:w w:val="95"/>
        </w:rPr>
        <w:t xml:space="preserve">瑜伽是现今较为流行的美体方式，对于对潮流较为敏感 的学生吸引力较强。学习瑜伽会让学生在对自身价值有着更  深刻的认可，而瑜伽背后所带来的深厚内涵会使学生产生一  </w:t>
      </w:r>
      <w:r>
        <w:t>定的满足感。</w:t>
      </w:r>
    </w:p>
    <w:p>
      <w:pPr>
        <w:pStyle w:val="BodyText"/>
        <w:spacing w:line="878" w:lineRule="exact"/>
      </w:pPr>
      <w:r>
        <w:t>五、SWOT 分析</w:t>
      </w:r>
    </w:p>
    <w:p>
      <w:pPr>
        <w:pStyle w:val="BodyText"/>
        <w:spacing w:before="52"/>
        <w:ind w:left="1441"/>
      </w:pPr>
      <w:r>
        <w:t>（一）优势</w:t>
      </w:r>
    </w:p>
    <w:p>
      <w:pPr>
        <w:pStyle w:val="ListParagraph"/>
        <w:numPr>
          <w:ilvl w:val="0"/>
          <w:numId w:val="18"/>
        </w:numPr>
        <w:tabs>
          <w:tab w:val="left" w:pos="1839"/>
        </w:tabs>
        <w:spacing w:before="51" w:after="0" w:line="240" w:lineRule="auto"/>
        <w:ind w:left="1838" w:right="0" w:hanging="398"/>
        <w:jc w:val="left"/>
        <w:rPr>
          <w:sz w:val="48"/>
        </w:rPr>
      </w:pPr>
      <w:r>
        <w:rPr>
          <w:sz w:val="48"/>
        </w:rPr>
        <w:t>专业优势突出</w:t>
      </w:r>
    </w:p>
    <w:p>
      <w:pPr>
        <w:pStyle w:val="BodyText"/>
        <w:spacing w:before="51" w:line="254" w:lineRule="auto"/>
        <w:ind w:right="2344" w:firstLine="961"/>
      </w:pPr>
      <w:r>
        <w:rPr>
          <w:spacing w:val="-1"/>
          <w:w w:val="95"/>
        </w:rPr>
        <w:t xml:space="preserve">茜茜瑜伽舞蹈俱乐部经理曾茜，师从印度艾杨格瑜伽老 </w:t>
      </w:r>
      <w:r>
        <w:t>师艾杨格，有着一般瑜伽馆没有的专业优势。</w:t>
      </w:r>
    </w:p>
    <w:p>
      <w:pPr>
        <w:pStyle w:val="ListParagraph"/>
        <w:numPr>
          <w:ilvl w:val="0"/>
          <w:numId w:val="18"/>
        </w:numPr>
        <w:tabs>
          <w:tab w:val="left" w:pos="1839"/>
        </w:tabs>
        <w:spacing w:before="0" w:after="0" w:line="882" w:lineRule="exact"/>
        <w:ind w:left="1838" w:right="0" w:hanging="398"/>
        <w:jc w:val="left"/>
        <w:rPr>
          <w:sz w:val="48"/>
        </w:rPr>
      </w:pPr>
      <w:r>
        <w:rPr>
          <w:sz w:val="48"/>
        </w:rPr>
        <w:t>价格合理</w:t>
      </w:r>
    </w:p>
    <w:p>
      <w:pPr>
        <w:pStyle w:val="BodyText"/>
        <w:spacing w:before="51" w:line="254" w:lineRule="auto"/>
        <w:ind w:right="2343" w:firstLine="961"/>
        <w:jc w:val="both"/>
      </w:pPr>
      <w:r>
        <w:rPr>
          <w:spacing w:val="-1"/>
          <w:w w:val="95"/>
        </w:rPr>
        <w:t xml:space="preserve">茜茜瑜伽舞蹈俱乐部在价钱上对于学生有着额外优惠。 </w:t>
      </w:r>
      <w:r>
        <w:rPr>
          <w:spacing w:val="-10"/>
        </w:rPr>
        <w:t xml:space="preserve">次卡 </w:t>
      </w:r>
      <w:r>
        <w:t>20</w:t>
      </w:r>
      <w:r>
        <w:rPr>
          <w:spacing w:val="-19"/>
        </w:rPr>
        <w:t xml:space="preserve"> 元，月卡 </w:t>
      </w:r>
      <w:r>
        <w:t>128</w:t>
      </w:r>
      <w:r>
        <w:rPr>
          <w:spacing w:val="-18"/>
        </w:rPr>
        <w:t xml:space="preserve"> 元，季卡 </w:t>
      </w:r>
      <w:r>
        <w:t>458</w:t>
      </w:r>
      <w:r>
        <w:rPr>
          <w:spacing w:val="-16"/>
        </w:rPr>
        <w:t xml:space="preserve"> 元，半季卡 </w:t>
      </w:r>
      <w:r>
        <w:t>668</w:t>
      </w:r>
      <w:r>
        <w:rPr>
          <w:spacing w:val="-21"/>
        </w:rPr>
        <w:t xml:space="preserve"> 元。相对于其他瑜伽馆而言有着价钱上的优势。</w:t>
      </w:r>
    </w:p>
    <w:p>
      <w:pPr>
        <w:pStyle w:val="ListParagraph"/>
        <w:numPr>
          <w:ilvl w:val="0"/>
          <w:numId w:val="18"/>
        </w:numPr>
        <w:tabs>
          <w:tab w:val="left" w:pos="1839"/>
        </w:tabs>
        <w:spacing w:before="0" w:after="0" w:line="879" w:lineRule="exact"/>
        <w:ind w:left="1838" w:right="0" w:hanging="398"/>
        <w:jc w:val="left"/>
        <w:rPr>
          <w:sz w:val="48"/>
        </w:rPr>
      </w:pPr>
      <w:r>
        <w:rPr>
          <w:sz w:val="48"/>
        </w:rPr>
        <w:t>品牌定位明确</w:t>
      </w:r>
    </w:p>
    <w:p>
      <w:pPr>
        <w:spacing w:after="0" w:line="879" w:lineRule="exact"/>
        <w:jc w:val="left"/>
        <w:rPr>
          <w:sz w:val="48"/>
        </w:rPr>
        <w:sectPr>
          <w:pgSz w:w="17860" w:h="25260"/>
          <w:pgMar w:top="1700" w:right="360" w:bottom="280" w:left="2220" w:header="708" w:footer="708"/>
          <w:pgNumType w:start="9"/>
          <w:cols w:space="708"/>
        </w:sectPr>
      </w:pPr>
    </w:p>
    <w:p>
      <w:pPr>
        <w:pStyle w:val="BodyText"/>
        <w:spacing w:line="846" w:lineRule="exact"/>
        <w:ind w:left="1441"/>
      </w:pPr>
      <w:r>
        <w:t>茜茜瑜伽舞蹈俱乐部的品牌定位是“让专业成为一种态</w:t>
      </w:r>
    </w:p>
    <w:p>
      <w:pPr>
        <w:pStyle w:val="BodyText"/>
        <w:spacing w:before="51"/>
      </w:pPr>
      <w:r>
        <w:t>度”，明确了茜茜是一家专业的瑜伽授课基地。</w:t>
      </w:r>
    </w:p>
    <w:p>
      <w:pPr>
        <w:pStyle w:val="BodyText"/>
        <w:spacing w:before="51"/>
        <w:ind w:left="1441"/>
      </w:pPr>
      <w:r>
        <w:t>（二）劣势</w:t>
      </w:r>
    </w:p>
    <w:p>
      <w:pPr>
        <w:pStyle w:val="ListParagraph"/>
        <w:numPr>
          <w:ilvl w:val="0"/>
          <w:numId w:val="17"/>
        </w:numPr>
        <w:tabs>
          <w:tab w:val="left" w:pos="1839"/>
        </w:tabs>
        <w:spacing w:before="51" w:after="0" w:line="240" w:lineRule="auto"/>
        <w:ind w:left="1838" w:right="0" w:hanging="398"/>
        <w:jc w:val="left"/>
        <w:rPr>
          <w:sz w:val="48"/>
        </w:rPr>
      </w:pPr>
      <w:r>
        <w:rPr>
          <w:sz w:val="48"/>
        </w:rPr>
        <w:t>宣传力度不够</w:t>
      </w:r>
    </w:p>
    <w:p>
      <w:pPr>
        <w:pStyle w:val="BodyText"/>
        <w:spacing w:before="52" w:line="254" w:lineRule="auto"/>
        <w:ind w:right="2344" w:firstLine="961"/>
        <w:jc w:val="both"/>
      </w:pPr>
      <w:r>
        <w:rPr>
          <w:spacing w:val="-1"/>
          <w:w w:val="95"/>
        </w:rPr>
        <w:t xml:space="preserve">在梧州学院内宣传力度不够，以至于在梧州学院的学生 对于茜茜瑜伽舞蹈俱乐部的认知不高，从而未能产生一定规  </w:t>
      </w:r>
      <w:r>
        <w:t>模的品牌影响力。</w:t>
      </w:r>
    </w:p>
    <w:p>
      <w:pPr>
        <w:pStyle w:val="ListParagraph"/>
        <w:numPr>
          <w:ilvl w:val="0"/>
          <w:numId w:val="17"/>
        </w:numPr>
        <w:tabs>
          <w:tab w:val="left" w:pos="1839"/>
        </w:tabs>
        <w:spacing w:before="0" w:after="0" w:line="880" w:lineRule="exact"/>
        <w:ind w:left="1838" w:right="0" w:hanging="398"/>
        <w:jc w:val="left"/>
        <w:rPr>
          <w:sz w:val="48"/>
        </w:rPr>
      </w:pPr>
      <w:r>
        <w:rPr>
          <w:sz w:val="48"/>
        </w:rPr>
        <w:t>针对目标人群细分欠缺</w:t>
      </w:r>
    </w:p>
    <w:p>
      <w:pPr>
        <w:pStyle w:val="BodyText"/>
        <w:spacing w:before="51" w:line="254" w:lineRule="auto"/>
        <w:ind w:right="2344" w:firstLine="961"/>
        <w:jc w:val="both"/>
      </w:pPr>
      <w:r>
        <w:rPr>
          <w:spacing w:val="-1"/>
          <w:w w:val="95"/>
        </w:rPr>
        <w:t xml:space="preserve">由于茜茜主要授课为艾杨格瑜伽，而艾杨格瑜伽在梧州 学院中的潜在消费市场广阔。但是由于学生消费群的经济能  力上的缺陷，而未对梧州学院这一市场进行细分，没有针对  </w:t>
      </w:r>
      <w:r>
        <w:t>学生群的营销策略。</w:t>
      </w:r>
    </w:p>
    <w:p>
      <w:pPr>
        <w:pStyle w:val="BodyText"/>
        <w:spacing w:line="878" w:lineRule="exact"/>
        <w:ind w:left="779"/>
      </w:pPr>
      <w:r>
        <w:t>（三）机会</w:t>
      </w:r>
    </w:p>
    <w:p>
      <w:pPr>
        <w:pStyle w:val="ListParagraph"/>
        <w:numPr>
          <w:ilvl w:val="0"/>
          <w:numId w:val="16"/>
        </w:numPr>
        <w:tabs>
          <w:tab w:val="left" w:pos="1839"/>
        </w:tabs>
        <w:spacing w:before="51" w:after="0" w:line="240" w:lineRule="auto"/>
        <w:ind w:left="1838" w:right="0" w:hanging="398"/>
        <w:jc w:val="left"/>
        <w:rPr>
          <w:sz w:val="48"/>
        </w:rPr>
      </w:pPr>
      <w:r>
        <w:rPr>
          <w:sz w:val="48"/>
        </w:rPr>
        <w:t>市场潜力巨大</w:t>
      </w:r>
    </w:p>
    <w:p>
      <w:pPr>
        <w:pStyle w:val="BodyText"/>
        <w:spacing w:before="51" w:line="254" w:lineRule="auto"/>
        <w:ind w:right="2344" w:firstLine="961"/>
      </w:pPr>
      <w:r>
        <w:rPr>
          <w:spacing w:val="-1"/>
          <w:w w:val="95"/>
        </w:rPr>
        <w:t xml:space="preserve">梧州学院学生市场对于茜茜而言，市场是广阔的，有着 </w:t>
      </w:r>
      <w:r>
        <w:t>不多发展的潜力，和潜在消费能力。</w:t>
      </w:r>
    </w:p>
    <w:p>
      <w:pPr>
        <w:pStyle w:val="ListParagraph"/>
        <w:numPr>
          <w:ilvl w:val="0"/>
          <w:numId w:val="16"/>
        </w:numPr>
        <w:tabs>
          <w:tab w:val="left" w:pos="1839"/>
        </w:tabs>
        <w:spacing w:before="0" w:after="0" w:line="881" w:lineRule="exact"/>
        <w:ind w:left="1838" w:right="0" w:hanging="398"/>
        <w:jc w:val="left"/>
        <w:rPr>
          <w:sz w:val="48"/>
        </w:rPr>
      </w:pPr>
      <w:r>
        <w:rPr>
          <w:w w:val="95"/>
          <w:sz w:val="48"/>
        </w:rPr>
        <w:t>品牌特色突出，鲜明</w:t>
      </w:r>
    </w:p>
    <w:p>
      <w:pPr>
        <w:pStyle w:val="BodyText"/>
        <w:spacing w:before="52" w:line="254" w:lineRule="auto"/>
        <w:ind w:right="2349" w:firstLine="961"/>
      </w:pPr>
      <w:r>
        <w:t>艾杨格瑜伽不同于哈他瑜伽的理疗效果明显区分于其</w:t>
      </w:r>
      <w:r>
        <w:rPr>
          <w:spacing w:val="-1"/>
          <w:w w:val="95"/>
        </w:rPr>
        <w:t xml:space="preserve">他瑜伽馆，在梧州学院中将会吸引学生群对这个艾杨格瑜伽  </w:t>
      </w:r>
      <w:r>
        <w:t>的目光与兴趣。</w:t>
      </w:r>
    </w:p>
    <w:p>
      <w:pPr>
        <w:pStyle w:val="ListParagraph"/>
        <w:numPr>
          <w:ilvl w:val="0"/>
          <w:numId w:val="16"/>
        </w:numPr>
        <w:tabs>
          <w:tab w:val="left" w:pos="1839"/>
        </w:tabs>
        <w:spacing w:before="0" w:after="0" w:line="879" w:lineRule="exact"/>
        <w:ind w:left="1838" w:right="0" w:hanging="398"/>
        <w:jc w:val="left"/>
        <w:rPr>
          <w:sz w:val="48"/>
        </w:rPr>
      </w:pPr>
      <w:r>
        <w:rPr>
          <w:sz w:val="48"/>
        </w:rPr>
        <w:t>消费目标群明确</w:t>
      </w:r>
    </w:p>
    <w:p>
      <w:pPr>
        <w:spacing w:after="0" w:line="879" w:lineRule="exact"/>
        <w:jc w:val="left"/>
        <w:rPr>
          <w:sz w:val="48"/>
        </w:rPr>
        <w:sectPr>
          <w:pgSz w:w="17860" w:h="25260"/>
          <w:pgMar w:top="1700" w:right="360" w:bottom="280" w:left="2220" w:header="708" w:footer="708"/>
          <w:pgNumType w:start="10"/>
          <w:cols w:space="708"/>
        </w:sectPr>
      </w:pPr>
    </w:p>
    <w:p>
      <w:pPr>
        <w:pStyle w:val="BodyText"/>
        <w:spacing w:line="846" w:lineRule="exact"/>
        <w:ind w:left="1441"/>
      </w:pPr>
      <w:r>
        <w:t>首先目前茜茜的目光集中在梧州学院学生消费群体上，</w:t>
      </w:r>
    </w:p>
    <w:p>
      <w:pPr>
        <w:pStyle w:val="BodyText"/>
        <w:spacing w:before="51" w:line="254" w:lineRule="auto"/>
        <w:ind w:right="2826"/>
      </w:pPr>
      <w:r>
        <w:rPr>
          <w:spacing w:val="-1"/>
          <w:w w:val="95"/>
        </w:rPr>
        <w:t xml:space="preserve">岁推出的一系列平品牌推广营销组合策略都会符合学生消 </w:t>
      </w:r>
      <w:r>
        <w:t>费群的特色，针对性强。</w:t>
      </w:r>
    </w:p>
    <w:p>
      <w:pPr>
        <w:pStyle w:val="BodyText"/>
        <w:spacing w:line="881" w:lineRule="exact"/>
        <w:ind w:left="779"/>
      </w:pPr>
      <w:r>
        <w:t>（四）威胁</w:t>
      </w:r>
    </w:p>
    <w:p>
      <w:pPr>
        <w:pStyle w:val="ListParagraph"/>
        <w:numPr>
          <w:ilvl w:val="0"/>
          <w:numId w:val="22"/>
        </w:numPr>
        <w:tabs>
          <w:tab w:val="left" w:pos="1839"/>
        </w:tabs>
        <w:spacing w:before="51" w:after="0" w:line="240" w:lineRule="auto"/>
        <w:ind w:left="1838" w:right="0" w:hanging="398"/>
        <w:jc w:val="left"/>
        <w:rPr>
          <w:sz w:val="48"/>
        </w:rPr>
      </w:pPr>
      <w:r>
        <w:rPr>
          <w:sz w:val="48"/>
        </w:rPr>
        <w:t>消费者忠诚度不高</w:t>
      </w:r>
    </w:p>
    <w:p>
      <w:pPr>
        <w:pStyle w:val="BodyText"/>
        <w:spacing w:before="51" w:line="254" w:lineRule="auto"/>
        <w:ind w:right="2344" w:firstLine="961"/>
        <w:jc w:val="both"/>
      </w:pPr>
      <w:r>
        <w:rPr>
          <w:spacing w:val="-1"/>
          <w:w w:val="95"/>
        </w:rPr>
        <w:t xml:space="preserve">由于茜茜在梧州学院宣传力度不够，造成在学生中知名 </w:t>
      </w:r>
      <w:r>
        <w:rPr>
          <w:spacing w:val="-18"/>
        </w:rPr>
        <w:t xml:space="preserve">度不高，在梧州学院市场中有 </w:t>
      </w:r>
      <w:r>
        <w:t>55%的学生对于瑜伽只是处于</w:t>
      </w:r>
      <w:r>
        <w:rPr>
          <w:spacing w:val="-1"/>
          <w:w w:val="95"/>
        </w:rPr>
        <w:t xml:space="preserve">“听说”阶段。这对茜茜在梧州学院大范围的提高市场占有  </w:t>
      </w:r>
      <w:r>
        <w:t>率有着威胁。</w:t>
      </w:r>
    </w:p>
    <w:p>
      <w:pPr>
        <w:pStyle w:val="ListParagraph"/>
        <w:numPr>
          <w:ilvl w:val="0"/>
          <w:numId w:val="22"/>
        </w:numPr>
        <w:tabs>
          <w:tab w:val="left" w:pos="1839"/>
        </w:tabs>
        <w:spacing w:before="0" w:after="0" w:line="878" w:lineRule="exact"/>
        <w:ind w:left="1838" w:right="0" w:hanging="398"/>
        <w:jc w:val="left"/>
        <w:rPr>
          <w:sz w:val="48"/>
        </w:rPr>
      </w:pPr>
      <w:r>
        <w:rPr>
          <w:sz w:val="48"/>
        </w:rPr>
        <w:t>消费者对于瑜伽的了解度不高</w:t>
      </w:r>
    </w:p>
    <w:p>
      <w:pPr>
        <w:pStyle w:val="BodyText"/>
        <w:spacing w:before="52" w:line="254" w:lineRule="auto"/>
        <w:ind w:right="2344" w:firstLine="961"/>
        <w:jc w:val="both"/>
      </w:pPr>
      <w:r>
        <w:rPr>
          <w:spacing w:val="-1"/>
          <w:w w:val="95"/>
        </w:rPr>
        <w:t xml:space="preserve">不少学生不了解瑜伽各个流派的区别和功效，从而对瑜 伽这个行业产生误解。认为瑜伽对于自身的效益不大，这也  </w:t>
      </w:r>
      <w:r>
        <w:t>就会对茜茜瑜伽在校园推广造成了不小的阻力。</w:t>
      </w:r>
    </w:p>
    <w:p>
      <w:pPr>
        <w:pStyle w:val="BodyText"/>
        <w:spacing w:line="880" w:lineRule="exact"/>
      </w:pPr>
      <w:r>
        <w:rPr>
          <w:w w:val="95"/>
        </w:rPr>
        <w:t>六、目标市场战略</w:t>
      </w:r>
    </w:p>
    <w:p>
      <w:pPr>
        <w:pStyle w:val="BodyText"/>
        <w:spacing w:before="51"/>
        <w:ind w:left="779"/>
      </w:pPr>
      <w:r>
        <w:rPr>
          <w:w w:val="95"/>
        </w:rPr>
        <w:t>（一）市场细分</w:t>
      </w:r>
    </w:p>
    <w:p>
      <w:pPr>
        <w:pStyle w:val="BodyText"/>
        <w:spacing w:before="51" w:line="254" w:lineRule="auto"/>
        <w:ind w:right="2349" w:firstLine="298"/>
        <w:jc w:val="both"/>
      </w:pPr>
      <w:r>
        <w:t>根据产品分析中所讲述的瑜伽和我们对瑜伽所做的市场调</w:t>
      </w:r>
      <w:r>
        <w:rPr>
          <w:spacing w:val="-1"/>
          <w:w w:val="95"/>
        </w:rPr>
        <w:t xml:space="preserve">查。细分出的学生在整个瑜伽市场中不仅占有很大的比重，  </w:t>
      </w:r>
      <w:r>
        <w:t>也是一个可以挖掘的具有巨大潜力的一个市场。</w:t>
      </w:r>
    </w:p>
    <w:p>
      <w:pPr>
        <w:pStyle w:val="BodyText"/>
        <w:spacing w:line="880" w:lineRule="exact"/>
        <w:ind w:left="779"/>
      </w:pPr>
      <w:r>
        <w:t>(二）选择目标市场</w:t>
      </w:r>
    </w:p>
    <w:p>
      <w:pPr>
        <w:pStyle w:val="BodyText"/>
        <w:spacing w:before="51" w:line="254" w:lineRule="auto"/>
        <w:ind w:right="2529" w:firstLine="298"/>
      </w:pPr>
      <w:r>
        <w:rPr>
          <w:spacing w:val="-1"/>
          <w:w w:val="95"/>
        </w:rPr>
        <w:t xml:space="preserve">大学生经过了高考的洗礼，身体也开始出现了各种问题。 </w:t>
      </w:r>
      <w:r>
        <w:t>以前在高中时是没时间，可到了大学之后就有了充裕的时间。</w:t>
      </w:r>
    </w:p>
    <w:p>
      <w:pPr>
        <w:spacing w:after="0" w:line="25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https://d.book118.com/818055006067006042</w:t>
        </w:r>
      </w:hyperlink>
    </w:p>
    <w:p>
      <w:pPr>
        <w:spacing w:after="0" w:line="254" w:lineRule="auto"/>
      </w:pPr>
    </w:p>
    <w:sectPr>
      <w:pgSz w:w="17860" w:h="25260"/>
      <w:pgMar w:top="1700" w:right="360" w:bottom="280" w:left="222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D9C0B"/>
    <w:multiLevelType w:val="hybridMultilevel"/>
    <w:tmpl w:val="00000000"/>
    <w:lvl w:ilvl="0">
      <w:start w:val="2"/>
      <w:numFmt w:val="decimal"/>
      <w:lvlText w:val="%1."/>
      <w:lvlJc w:val="left"/>
      <w:pPr>
        <w:ind w:left="913" w:hanging="433"/>
        <w:jc w:val="left"/>
      </w:pPr>
      <w:rPr>
        <w:rFonts w:ascii="微软雅黑" w:eastAsia="微软雅黑" w:hAnsi="微软雅黑" w:cs="微软雅黑" w:hint="default"/>
        <w:b/>
        <w:bCs/>
        <w:spacing w:val="-1"/>
        <w:w w:val="99"/>
        <w:sz w:val="46"/>
        <w:szCs w:val="46"/>
      </w:rPr>
    </w:lvl>
    <w:lvl w:ilvl="1">
      <w:start w:val="0"/>
      <w:numFmt w:val="bullet"/>
      <w:lvlText w:val="•"/>
      <w:lvlJc w:val="left"/>
      <w:pPr>
        <w:ind w:left="2355" w:hanging="433"/>
      </w:pPr>
      <w:rPr>
        <w:rFonts w:hint="default"/>
      </w:rPr>
    </w:lvl>
    <w:lvl w:ilvl="2">
      <w:start w:val="0"/>
      <w:numFmt w:val="bullet"/>
      <w:lvlText w:val="•"/>
      <w:lvlJc w:val="left"/>
      <w:pPr>
        <w:ind w:left="3791" w:hanging="433"/>
      </w:pPr>
      <w:rPr>
        <w:rFonts w:hint="default"/>
      </w:rPr>
    </w:lvl>
    <w:lvl w:ilvl="3">
      <w:start w:val="0"/>
      <w:numFmt w:val="bullet"/>
      <w:lvlText w:val="•"/>
      <w:lvlJc w:val="left"/>
      <w:pPr>
        <w:ind w:left="5227" w:hanging="433"/>
      </w:pPr>
      <w:rPr>
        <w:rFonts w:hint="default"/>
      </w:rPr>
    </w:lvl>
    <w:lvl w:ilvl="4">
      <w:start w:val="0"/>
      <w:numFmt w:val="bullet"/>
      <w:lvlText w:val="•"/>
      <w:lvlJc w:val="left"/>
      <w:pPr>
        <w:ind w:left="6663" w:hanging="433"/>
      </w:pPr>
      <w:rPr>
        <w:rFonts w:hint="default"/>
      </w:rPr>
    </w:lvl>
    <w:lvl w:ilvl="5">
      <w:start w:val="0"/>
      <w:numFmt w:val="bullet"/>
      <w:lvlText w:val="•"/>
      <w:lvlJc w:val="left"/>
      <w:pPr>
        <w:ind w:left="8099" w:hanging="433"/>
      </w:pPr>
      <w:rPr>
        <w:rFonts w:hint="default"/>
      </w:rPr>
    </w:lvl>
    <w:lvl w:ilvl="6">
      <w:start w:val="0"/>
      <w:numFmt w:val="bullet"/>
      <w:lvlText w:val="•"/>
      <w:lvlJc w:val="left"/>
      <w:pPr>
        <w:ind w:left="9535" w:hanging="433"/>
      </w:pPr>
      <w:rPr>
        <w:rFonts w:hint="default"/>
      </w:rPr>
    </w:lvl>
    <w:lvl w:ilvl="7">
      <w:start w:val="0"/>
      <w:numFmt w:val="bullet"/>
      <w:lvlText w:val="•"/>
      <w:lvlJc w:val="left"/>
      <w:pPr>
        <w:ind w:left="10971" w:hanging="433"/>
      </w:pPr>
      <w:rPr>
        <w:rFonts w:hint="default"/>
      </w:rPr>
    </w:lvl>
    <w:lvl w:ilvl="8">
      <w:start w:val="0"/>
      <w:numFmt w:val="bullet"/>
      <w:lvlText w:val="•"/>
      <w:lvlJc w:val="left"/>
      <w:pPr>
        <w:ind w:left="12407" w:hanging="433"/>
      </w:pPr>
      <w:rPr>
        <w:rFonts w:hint="default"/>
      </w:rPr>
    </w:lvl>
  </w:abstractNum>
  <w:abstractNum w:abstractNumId="1">
    <w:nsid w:val="071852FC"/>
    <w:multiLevelType w:val="hybridMultilevel"/>
    <w:tmpl w:val="00000000"/>
    <w:lvl w:ilvl="0">
      <w:start w:val="1"/>
      <w:numFmt w:val="decimal"/>
      <w:lvlText w:val="%1."/>
      <w:lvlJc w:val="left"/>
      <w:pPr>
        <w:ind w:left="1838" w:hanging="397"/>
        <w:jc w:val="left"/>
      </w:pPr>
      <w:rPr>
        <w:rFonts w:ascii="微软雅黑" w:eastAsia="微软雅黑" w:hAnsi="微软雅黑" w:cs="微软雅黑" w:hint="default"/>
        <w:spacing w:val="-1"/>
        <w:w w:val="99"/>
        <w:sz w:val="46"/>
        <w:szCs w:val="46"/>
      </w:rPr>
    </w:lvl>
    <w:lvl w:ilvl="1">
      <w:start w:val="0"/>
      <w:numFmt w:val="bullet"/>
      <w:lvlText w:val="•"/>
      <w:lvlJc w:val="left"/>
      <w:pPr>
        <w:ind w:left="3183" w:hanging="397"/>
      </w:pPr>
      <w:rPr>
        <w:rFonts w:hint="default"/>
      </w:rPr>
    </w:lvl>
    <w:lvl w:ilvl="2">
      <w:start w:val="0"/>
      <w:numFmt w:val="bullet"/>
      <w:lvlText w:val="•"/>
      <w:lvlJc w:val="left"/>
      <w:pPr>
        <w:ind w:left="4527" w:hanging="397"/>
      </w:pPr>
      <w:rPr>
        <w:rFonts w:hint="default"/>
      </w:rPr>
    </w:lvl>
    <w:lvl w:ilvl="3">
      <w:start w:val="0"/>
      <w:numFmt w:val="bullet"/>
      <w:lvlText w:val="•"/>
      <w:lvlJc w:val="left"/>
      <w:pPr>
        <w:ind w:left="5871" w:hanging="397"/>
      </w:pPr>
      <w:rPr>
        <w:rFonts w:hint="default"/>
      </w:rPr>
    </w:lvl>
    <w:lvl w:ilvl="4">
      <w:start w:val="0"/>
      <w:numFmt w:val="bullet"/>
      <w:lvlText w:val="•"/>
      <w:lvlJc w:val="left"/>
      <w:pPr>
        <w:ind w:left="7215" w:hanging="397"/>
      </w:pPr>
      <w:rPr>
        <w:rFonts w:hint="default"/>
      </w:rPr>
    </w:lvl>
    <w:lvl w:ilvl="5">
      <w:start w:val="0"/>
      <w:numFmt w:val="bullet"/>
      <w:lvlText w:val="•"/>
      <w:lvlJc w:val="left"/>
      <w:pPr>
        <w:ind w:left="8559" w:hanging="397"/>
      </w:pPr>
      <w:rPr>
        <w:rFonts w:hint="default"/>
      </w:rPr>
    </w:lvl>
    <w:lvl w:ilvl="6">
      <w:start w:val="0"/>
      <w:numFmt w:val="bullet"/>
      <w:lvlText w:val="•"/>
      <w:lvlJc w:val="left"/>
      <w:pPr>
        <w:ind w:left="9903" w:hanging="397"/>
      </w:pPr>
      <w:rPr>
        <w:rFonts w:hint="default"/>
      </w:rPr>
    </w:lvl>
    <w:lvl w:ilvl="7">
      <w:start w:val="0"/>
      <w:numFmt w:val="bullet"/>
      <w:lvlText w:val="•"/>
      <w:lvlJc w:val="left"/>
      <w:pPr>
        <w:ind w:left="11247" w:hanging="397"/>
      </w:pPr>
      <w:rPr>
        <w:rFonts w:hint="default"/>
      </w:rPr>
    </w:lvl>
    <w:lvl w:ilvl="8">
      <w:start w:val="0"/>
      <w:numFmt w:val="bullet"/>
      <w:lvlText w:val="•"/>
      <w:lvlJc w:val="left"/>
      <w:pPr>
        <w:ind w:left="12591" w:hanging="397"/>
      </w:pPr>
      <w:rPr>
        <w:rFonts w:hint="default"/>
      </w:rPr>
    </w:lvl>
  </w:abstractNum>
  <w:abstractNum w:abstractNumId="2">
    <w:nsid w:val="0FBC7062"/>
    <w:multiLevelType w:val="hybridMultilevel"/>
    <w:tmpl w:val="00000000"/>
    <w:lvl w:ilvl="0">
      <w:start w:val="1"/>
      <w:numFmt w:val="decimal"/>
      <w:lvlText w:val="%1."/>
      <w:lvlJc w:val="left"/>
      <w:pPr>
        <w:ind w:left="1838" w:hanging="397"/>
        <w:jc w:val="left"/>
      </w:pPr>
      <w:rPr>
        <w:rFonts w:ascii="微软雅黑" w:eastAsia="微软雅黑" w:hAnsi="微软雅黑" w:cs="微软雅黑" w:hint="default"/>
        <w:spacing w:val="-1"/>
        <w:w w:val="99"/>
        <w:sz w:val="46"/>
        <w:szCs w:val="46"/>
      </w:rPr>
    </w:lvl>
    <w:lvl w:ilvl="1">
      <w:start w:val="0"/>
      <w:numFmt w:val="bullet"/>
      <w:lvlText w:val="•"/>
      <w:lvlJc w:val="left"/>
      <w:pPr>
        <w:ind w:left="3183" w:hanging="397"/>
      </w:pPr>
      <w:rPr>
        <w:rFonts w:hint="default"/>
      </w:rPr>
    </w:lvl>
    <w:lvl w:ilvl="2">
      <w:start w:val="0"/>
      <w:numFmt w:val="bullet"/>
      <w:lvlText w:val="•"/>
      <w:lvlJc w:val="left"/>
      <w:pPr>
        <w:ind w:left="4527" w:hanging="397"/>
      </w:pPr>
      <w:rPr>
        <w:rFonts w:hint="default"/>
      </w:rPr>
    </w:lvl>
    <w:lvl w:ilvl="3">
      <w:start w:val="0"/>
      <w:numFmt w:val="bullet"/>
      <w:lvlText w:val="•"/>
      <w:lvlJc w:val="left"/>
      <w:pPr>
        <w:ind w:left="5871" w:hanging="397"/>
      </w:pPr>
      <w:rPr>
        <w:rFonts w:hint="default"/>
      </w:rPr>
    </w:lvl>
    <w:lvl w:ilvl="4">
      <w:start w:val="0"/>
      <w:numFmt w:val="bullet"/>
      <w:lvlText w:val="•"/>
      <w:lvlJc w:val="left"/>
      <w:pPr>
        <w:ind w:left="7215" w:hanging="397"/>
      </w:pPr>
      <w:rPr>
        <w:rFonts w:hint="default"/>
      </w:rPr>
    </w:lvl>
    <w:lvl w:ilvl="5">
      <w:start w:val="0"/>
      <w:numFmt w:val="bullet"/>
      <w:lvlText w:val="•"/>
      <w:lvlJc w:val="left"/>
      <w:pPr>
        <w:ind w:left="8559" w:hanging="397"/>
      </w:pPr>
      <w:rPr>
        <w:rFonts w:hint="default"/>
      </w:rPr>
    </w:lvl>
    <w:lvl w:ilvl="6">
      <w:start w:val="0"/>
      <w:numFmt w:val="bullet"/>
      <w:lvlText w:val="•"/>
      <w:lvlJc w:val="left"/>
      <w:pPr>
        <w:ind w:left="9903" w:hanging="397"/>
      </w:pPr>
      <w:rPr>
        <w:rFonts w:hint="default"/>
      </w:rPr>
    </w:lvl>
    <w:lvl w:ilvl="7">
      <w:start w:val="0"/>
      <w:numFmt w:val="bullet"/>
      <w:lvlText w:val="•"/>
      <w:lvlJc w:val="left"/>
      <w:pPr>
        <w:ind w:left="11247" w:hanging="397"/>
      </w:pPr>
      <w:rPr>
        <w:rFonts w:hint="default"/>
      </w:rPr>
    </w:lvl>
    <w:lvl w:ilvl="8">
      <w:start w:val="0"/>
      <w:numFmt w:val="bullet"/>
      <w:lvlText w:val="•"/>
      <w:lvlJc w:val="left"/>
      <w:pPr>
        <w:ind w:left="12591" w:hanging="397"/>
      </w:pPr>
      <w:rPr>
        <w:rFonts w:hint="default"/>
      </w:rPr>
    </w:lvl>
  </w:abstractNum>
  <w:abstractNum w:abstractNumId="3">
    <w:nsid w:val="1F00C3D8"/>
    <w:multiLevelType w:val="hybridMultilevel"/>
    <w:tmpl w:val="00000000"/>
    <w:lvl w:ilvl="0">
      <w:start w:val="1"/>
      <w:numFmt w:val="decimal"/>
      <w:lvlText w:val="（%1）"/>
      <w:lvlJc w:val="left"/>
      <w:pPr>
        <w:ind w:left="2681" w:hanging="1240"/>
        <w:jc w:val="left"/>
      </w:pPr>
      <w:rPr>
        <w:rFonts w:ascii="微软雅黑" w:eastAsia="微软雅黑" w:hAnsi="微软雅黑" w:cs="微软雅黑" w:hint="default"/>
        <w:w w:val="99"/>
        <w:sz w:val="46"/>
        <w:szCs w:val="46"/>
      </w:rPr>
    </w:lvl>
    <w:lvl w:ilvl="1">
      <w:start w:val="0"/>
      <w:numFmt w:val="bullet"/>
      <w:lvlText w:val="•"/>
      <w:lvlJc w:val="left"/>
      <w:pPr>
        <w:ind w:left="3939" w:hanging="1240"/>
      </w:pPr>
      <w:rPr>
        <w:rFonts w:hint="default"/>
      </w:rPr>
    </w:lvl>
    <w:lvl w:ilvl="2">
      <w:start w:val="0"/>
      <w:numFmt w:val="bullet"/>
      <w:lvlText w:val="•"/>
      <w:lvlJc w:val="left"/>
      <w:pPr>
        <w:ind w:left="5199" w:hanging="1240"/>
      </w:pPr>
      <w:rPr>
        <w:rFonts w:hint="default"/>
      </w:rPr>
    </w:lvl>
    <w:lvl w:ilvl="3">
      <w:start w:val="0"/>
      <w:numFmt w:val="bullet"/>
      <w:lvlText w:val="•"/>
      <w:lvlJc w:val="left"/>
      <w:pPr>
        <w:ind w:left="6459" w:hanging="1240"/>
      </w:pPr>
      <w:rPr>
        <w:rFonts w:hint="default"/>
      </w:rPr>
    </w:lvl>
    <w:lvl w:ilvl="4">
      <w:start w:val="0"/>
      <w:numFmt w:val="bullet"/>
      <w:lvlText w:val="•"/>
      <w:lvlJc w:val="left"/>
      <w:pPr>
        <w:ind w:left="7719" w:hanging="1240"/>
      </w:pPr>
      <w:rPr>
        <w:rFonts w:hint="default"/>
      </w:rPr>
    </w:lvl>
    <w:lvl w:ilvl="5">
      <w:start w:val="0"/>
      <w:numFmt w:val="bullet"/>
      <w:lvlText w:val="•"/>
      <w:lvlJc w:val="left"/>
      <w:pPr>
        <w:ind w:left="8979" w:hanging="1240"/>
      </w:pPr>
      <w:rPr>
        <w:rFonts w:hint="default"/>
      </w:rPr>
    </w:lvl>
    <w:lvl w:ilvl="6">
      <w:start w:val="0"/>
      <w:numFmt w:val="bullet"/>
      <w:lvlText w:val="•"/>
      <w:lvlJc w:val="left"/>
      <w:pPr>
        <w:ind w:left="10239" w:hanging="1240"/>
      </w:pPr>
      <w:rPr>
        <w:rFonts w:hint="default"/>
      </w:rPr>
    </w:lvl>
    <w:lvl w:ilvl="7">
      <w:start w:val="0"/>
      <w:numFmt w:val="bullet"/>
      <w:lvlText w:val="•"/>
      <w:lvlJc w:val="left"/>
      <w:pPr>
        <w:ind w:left="11499" w:hanging="1240"/>
      </w:pPr>
      <w:rPr>
        <w:rFonts w:hint="default"/>
      </w:rPr>
    </w:lvl>
    <w:lvl w:ilvl="8">
      <w:start w:val="0"/>
      <w:numFmt w:val="bullet"/>
      <w:lvlText w:val="•"/>
      <w:lvlJc w:val="left"/>
      <w:pPr>
        <w:ind w:left="12759" w:hanging="1240"/>
      </w:pPr>
      <w:rPr>
        <w:rFonts w:hint="default"/>
      </w:rPr>
    </w:lvl>
  </w:abstractNum>
  <w:abstractNum w:abstractNumId="4">
    <w:nsid w:val="21289469"/>
    <w:multiLevelType w:val="hybridMultilevel"/>
    <w:tmpl w:val="00000000"/>
    <w:lvl w:ilvl="0">
      <w:start w:val="1"/>
      <w:numFmt w:val="decimal"/>
      <w:lvlText w:val="（%1）"/>
      <w:lvlJc w:val="left"/>
      <w:pPr>
        <w:ind w:left="480" w:hanging="1240"/>
        <w:jc w:val="left"/>
      </w:pPr>
      <w:rPr>
        <w:rFonts w:ascii="微软雅黑" w:eastAsia="微软雅黑" w:hAnsi="微软雅黑" w:cs="微软雅黑" w:hint="default"/>
        <w:spacing w:val="-1"/>
        <w:w w:val="99"/>
        <w:sz w:val="46"/>
        <w:szCs w:val="46"/>
      </w:rPr>
    </w:lvl>
    <w:lvl w:ilvl="1">
      <w:start w:val="0"/>
      <w:numFmt w:val="bullet"/>
      <w:lvlText w:val="•"/>
      <w:lvlJc w:val="left"/>
      <w:pPr>
        <w:ind w:left="1959" w:hanging="1240"/>
      </w:pPr>
      <w:rPr>
        <w:rFonts w:hint="default"/>
      </w:rPr>
    </w:lvl>
    <w:lvl w:ilvl="2">
      <w:start w:val="0"/>
      <w:numFmt w:val="bullet"/>
      <w:lvlText w:val="•"/>
      <w:lvlJc w:val="left"/>
      <w:pPr>
        <w:ind w:left="3439" w:hanging="1240"/>
      </w:pPr>
      <w:rPr>
        <w:rFonts w:hint="default"/>
      </w:rPr>
    </w:lvl>
    <w:lvl w:ilvl="3">
      <w:start w:val="0"/>
      <w:numFmt w:val="bullet"/>
      <w:lvlText w:val="•"/>
      <w:lvlJc w:val="left"/>
      <w:pPr>
        <w:ind w:left="4919" w:hanging="1240"/>
      </w:pPr>
      <w:rPr>
        <w:rFonts w:hint="default"/>
      </w:rPr>
    </w:lvl>
    <w:lvl w:ilvl="4">
      <w:start w:val="0"/>
      <w:numFmt w:val="bullet"/>
      <w:lvlText w:val="•"/>
      <w:lvlJc w:val="left"/>
      <w:pPr>
        <w:ind w:left="6399" w:hanging="1240"/>
      </w:pPr>
      <w:rPr>
        <w:rFonts w:hint="default"/>
      </w:rPr>
    </w:lvl>
    <w:lvl w:ilvl="5">
      <w:start w:val="0"/>
      <w:numFmt w:val="bullet"/>
      <w:lvlText w:val="•"/>
      <w:lvlJc w:val="left"/>
      <w:pPr>
        <w:ind w:left="7879" w:hanging="1240"/>
      </w:pPr>
      <w:rPr>
        <w:rFonts w:hint="default"/>
      </w:rPr>
    </w:lvl>
    <w:lvl w:ilvl="6">
      <w:start w:val="0"/>
      <w:numFmt w:val="bullet"/>
      <w:lvlText w:val="•"/>
      <w:lvlJc w:val="left"/>
      <w:pPr>
        <w:ind w:left="9359" w:hanging="1240"/>
      </w:pPr>
      <w:rPr>
        <w:rFonts w:hint="default"/>
      </w:rPr>
    </w:lvl>
    <w:lvl w:ilvl="7">
      <w:start w:val="0"/>
      <w:numFmt w:val="bullet"/>
      <w:lvlText w:val="•"/>
      <w:lvlJc w:val="left"/>
      <w:pPr>
        <w:ind w:left="10839" w:hanging="1240"/>
      </w:pPr>
      <w:rPr>
        <w:rFonts w:hint="default"/>
      </w:rPr>
    </w:lvl>
    <w:lvl w:ilvl="8">
      <w:start w:val="0"/>
      <w:numFmt w:val="bullet"/>
      <w:lvlText w:val="•"/>
      <w:lvlJc w:val="left"/>
      <w:pPr>
        <w:ind w:left="12319" w:hanging="1240"/>
      </w:pPr>
      <w:rPr>
        <w:rFonts w:hint="default"/>
      </w:rPr>
    </w:lvl>
  </w:abstractNum>
  <w:abstractNum w:abstractNumId="5">
    <w:nsid w:val="2627BA0A"/>
    <w:multiLevelType w:val="hybridMultilevel"/>
    <w:tmpl w:val="00000000"/>
    <w:lvl w:ilvl="0">
      <w:start w:val="1"/>
      <w:numFmt w:val="decimal"/>
      <w:lvlText w:val="（%1）"/>
      <w:lvlJc w:val="left"/>
      <w:pPr>
        <w:ind w:left="480" w:hanging="1240"/>
        <w:jc w:val="left"/>
      </w:pPr>
      <w:rPr>
        <w:rFonts w:ascii="微软雅黑" w:eastAsia="微软雅黑" w:hAnsi="微软雅黑" w:cs="微软雅黑" w:hint="default"/>
        <w:spacing w:val="-1"/>
        <w:w w:val="99"/>
        <w:sz w:val="46"/>
        <w:szCs w:val="46"/>
      </w:rPr>
    </w:lvl>
    <w:lvl w:ilvl="1">
      <w:start w:val="0"/>
      <w:numFmt w:val="bullet"/>
      <w:lvlText w:val="•"/>
      <w:lvlJc w:val="left"/>
      <w:pPr>
        <w:ind w:left="1959" w:hanging="1240"/>
      </w:pPr>
      <w:rPr>
        <w:rFonts w:hint="default"/>
      </w:rPr>
    </w:lvl>
    <w:lvl w:ilvl="2">
      <w:start w:val="0"/>
      <w:numFmt w:val="bullet"/>
      <w:lvlText w:val="•"/>
      <w:lvlJc w:val="left"/>
      <w:pPr>
        <w:ind w:left="3439" w:hanging="1240"/>
      </w:pPr>
      <w:rPr>
        <w:rFonts w:hint="default"/>
      </w:rPr>
    </w:lvl>
    <w:lvl w:ilvl="3">
      <w:start w:val="0"/>
      <w:numFmt w:val="bullet"/>
      <w:lvlText w:val="•"/>
      <w:lvlJc w:val="left"/>
      <w:pPr>
        <w:ind w:left="4919" w:hanging="1240"/>
      </w:pPr>
      <w:rPr>
        <w:rFonts w:hint="default"/>
      </w:rPr>
    </w:lvl>
    <w:lvl w:ilvl="4">
      <w:start w:val="0"/>
      <w:numFmt w:val="bullet"/>
      <w:lvlText w:val="•"/>
      <w:lvlJc w:val="left"/>
      <w:pPr>
        <w:ind w:left="6399" w:hanging="1240"/>
      </w:pPr>
      <w:rPr>
        <w:rFonts w:hint="default"/>
      </w:rPr>
    </w:lvl>
    <w:lvl w:ilvl="5">
      <w:start w:val="0"/>
      <w:numFmt w:val="bullet"/>
      <w:lvlText w:val="•"/>
      <w:lvlJc w:val="left"/>
      <w:pPr>
        <w:ind w:left="7879" w:hanging="1240"/>
      </w:pPr>
      <w:rPr>
        <w:rFonts w:hint="default"/>
      </w:rPr>
    </w:lvl>
    <w:lvl w:ilvl="6">
      <w:start w:val="0"/>
      <w:numFmt w:val="bullet"/>
      <w:lvlText w:val="•"/>
      <w:lvlJc w:val="left"/>
      <w:pPr>
        <w:ind w:left="9359" w:hanging="1240"/>
      </w:pPr>
      <w:rPr>
        <w:rFonts w:hint="default"/>
      </w:rPr>
    </w:lvl>
    <w:lvl w:ilvl="7">
      <w:start w:val="0"/>
      <w:numFmt w:val="bullet"/>
      <w:lvlText w:val="•"/>
      <w:lvlJc w:val="left"/>
      <w:pPr>
        <w:ind w:left="10839" w:hanging="1240"/>
      </w:pPr>
      <w:rPr>
        <w:rFonts w:hint="default"/>
      </w:rPr>
    </w:lvl>
    <w:lvl w:ilvl="8">
      <w:start w:val="0"/>
      <w:numFmt w:val="bullet"/>
      <w:lvlText w:val="•"/>
      <w:lvlJc w:val="left"/>
      <w:pPr>
        <w:ind w:left="12319" w:hanging="1240"/>
      </w:pPr>
      <w:rPr>
        <w:rFonts w:hint="default"/>
      </w:rPr>
    </w:lvl>
  </w:abstractNum>
  <w:abstractNum w:abstractNumId="6">
    <w:nsid w:val="2EBA0238"/>
    <w:multiLevelType w:val="hybridMultilevel"/>
    <w:tmpl w:val="00000000"/>
    <w:lvl w:ilvl="0">
      <w:start w:val="2"/>
      <w:numFmt w:val="decimal"/>
      <w:lvlText w:val="%1."/>
      <w:lvlJc w:val="left"/>
      <w:pPr>
        <w:ind w:left="877" w:hanging="397"/>
        <w:jc w:val="left"/>
      </w:pPr>
      <w:rPr>
        <w:rFonts w:ascii="微软雅黑" w:eastAsia="微软雅黑" w:hAnsi="微软雅黑" w:cs="微软雅黑" w:hint="default"/>
        <w:spacing w:val="-1"/>
        <w:w w:val="99"/>
        <w:sz w:val="46"/>
        <w:szCs w:val="46"/>
      </w:rPr>
    </w:lvl>
    <w:lvl w:ilvl="1">
      <w:start w:val="0"/>
      <w:numFmt w:val="bullet"/>
      <w:lvlText w:val="•"/>
      <w:lvlJc w:val="left"/>
      <w:pPr>
        <w:ind w:left="2319" w:hanging="397"/>
      </w:pPr>
      <w:rPr>
        <w:rFonts w:hint="default"/>
      </w:rPr>
    </w:lvl>
    <w:lvl w:ilvl="2">
      <w:start w:val="0"/>
      <w:numFmt w:val="bullet"/>
      <w:lvlText w:val="•"/>
      <w:lvlJc w:val="left"/>
      <w:pPr>
        <w:ind w:left="3759" w:hanging="397"/>
      </w:pPr>
      <w:rPr>
        <w:rFonts w:hint="default"/>
      </w:rPr>
    </w:lvl>
    <w:lvl w:ilvl="3">
      <w:start w:val="0"/>
      <w:numFmt w:val="bullet"/>
      <w:lvlText w:val="•"/>
      <w:lvlJc w:val="left"/>
      <w:pPr>
        <w:ind w:left="5199" w:hanging="397"/>
      </w:pPr>
      <w:rPr>
        <w:rFonts w:hint="default"/>
      </w:rPr>
    </w:lvl>
    <w:lvl w:ilvl="4">
      <w:start w:val="0"/>
      <w:numFmt w:val="bullet"/>
      <w:lvlText w:val="•"/>
      <w:lvlJc w:val="left"/>
      <w:pPr>
        <w:ind w:left="6639" w:hanging="397"/>
      </w:pPr>
      <w:rPr>
        <w:rFonts w:hint="default"/>
      </w:rPr>
    </w:lvl>
    <w:lvl w:ilvl="5">
      <w:start w:val="0"/>
      <w:numFmt w:val="bullet"/>
      <w:lvlText w:val="•"/>
      <w:lvlJc w:val="left"/>
      <w:pPr>
        <w:ind w:left="8079" w:hanging="397"/>
      </w:pPr>
      <w:rPr>
        <w:rFonts w:hint="default"/>
      </w:rPr>
    </w:lvl>
    <w:lvl w:ilvl="6">
      <w:start w:val="0"/>
      <w:numFmt w:val="bullet"/>
      <w:lvlText w:val="•"/>
      <w:lvlJc w:val="left"/>
      <w:pPr>
        <w:ind w:left="9519" w:hanging="397"/>
      </w:pPr>
      <w:rPr>
        <w:rFonts w:hint="default"/>
      </w:rPr>
    </w:lvl>
    <w:lvl w:ilvl="7">
      <w:start w:val="0"/>
      <w:numFmt w:val="bullet"/>
      <w:lvlText w:val="•"/>
      <w:lvlJc w:val="left"/>
      <w:pPr>
        <w:ind w:left="10959" w:hanging="397"/>
      </w:pPr>
      <w:rPr>
        <w:rFonts w:hint="default"/>
      </w:rPr>
    </w:lvl>
    <w:lvl w:ilvl="8">
      <w:start w:val="0"/>
      <w:numFmt w:val="bullet"/>
      <w:lvlText w:val="•"/>
      <w:lvlJc w:val="left"/>
      <w:pPr>
        <w:ind w:left="12399" w:hanging="397"/>
      </w:pPr>
      <w:rPr>
        <w:rFonts w:hint="default"/>
      </w:rPr>
    </w:lvl>
  </w:abstractNum>
  <w:abstractNum w:abstractNumId="7">
    <w:nsid w:val="3065ABBD"/>
    <w:multiLevelType w:val="hybridMultilevel"/>
    <w:tmpl w:val="00000000"/>
    <w:lvl w:ilvl="0">
      <w:start w:val="1"/>
      <w:numFmt w:val="decimal"/>
      <w:lvlText w:val="（%1）"/>
      <w:lvlJc w:val="left"/>
      <w:pPr>
        <w:ind w:left="1720" w:hanging="1240"/>
        <w:jc w:val="left"/>
      </w:pPr>
      <w:rPr>
        <w:rFonts w:ascii="微软雅黑" w:eastAsia="微软雅黑" w:hAnsi="微软雅黑" w:cs="微软雅黑" w:hint="default"/>
        <w:spacing w:val="-1"/>
        <w:w w:val="99"/>
        <w:sz w:val="46"/>
        <w:szCs w:val="46"/>
      </w:rPr>
    </w:lvl>
    <w:lvl w:ilvl="1">
      <w:start w:val="0"/>
      <w:numFmt w:val="bullet"/>
      <w:lvlText w:val="•"/>
      <w:lvlJc w:val="left"/>
      <w:pPr>
        <w:ind w:left="3075" w:hanging="1240"/>
      </w:pPr>
      <w:rPr>
        <w:rFonts w:hint="default"/>
      </w:rPr>
    </w:lvl>
    <w:lvl w:ilvl="2">
      <w:start w:val="0"/>
      <w:numFmt w:val="bullet"/>
      <w:lvlText w:val="•"/>
      <w:lvlJc w:val="left"/>
      <w:pPr>
        <w:ind w:left="4431" w:hanging="1240"/>
      </w:pPr>
      <w:rPr>
        <w:rFonts w:hint="default"/>
      </w:rPr>
    </w:lvl>
    <w:lvl w:ilvl="3">
      <w:start w:val="0"/>
      <w:numFmt w:val="bullet"/>
      <w:lvlText w:val="•"/>
      <w:lvlJc w:val="left"/>
      <w:pPr>
        <w:ind w:left="5787" w:hanging="1240"/>
      </w:pPr>
      <w:rPr>
        <w:rFonts w:hint="default"/>
      </w:rPr>
    </w:lvl>
    <w:lvl w:ilvl="4">
      <w:start w:val="0"/>
      <w:numFmt w:val="bullet"/>
      <w:lvlText w:val="•"/>
      <w:lvlJc w:val="left"/>
      <w:pPr>
        <w:ind w:left="7143" w:hanging="1240"/>
      </w:pPr>
      <w:rPr>
        <w:rFonts w:hint="default"/>
      </w:rPr>
    </w:lvl>
    <w:lvl w:ilvl="5">
      <w:start w:val="0"/>
      <w:numFmt w:val="bullet"/>
      <w:lvlText w:val="•"/>
      <w:lvlJc w:val="left"/>
      <w:pPr>
        <w:ind w:left="8499" w:hanging="1240"/>
      </w:pPr>
      <w:rPr>
        <w:rFonts w:hint="default"/>
      </w:rPr>
    </w:lvl>
    <w:lvl w:ilvl="6">
      <w:start w:val="0"/>
      <w:numFmt w:val="bullet"/>
      <w:lvlText w:val="•"/>
      <w:lvlJc w:val="left"/>
      <w:pPr>
        <w:ind w:left="9855" w:hanging="1240"/>
      </w:pPr>
      <w:rPr>
        <w:rFonts w:hint="default"/>
      </w:rPr>
    </w:lvl>
    <w:lvl w:ilvl="7">
      <w:start w:val="0"/>
      <w:numFmt w:val="bullet"/>
      <w:lvlText w:val="•"/>
      <w:lvlJc w:val="left"/>
      <w:pPr>
        <w:ind w:left="11211" w:hanging="1240"/>
      </w:pPr>
      <w:rPr>
        <w:rFonts w:hint="default"/>
      </w:rPr>
    </w:lvl>
    <w:lvl w:ilvl="8">
      <w:start w:val="0"/>
      <w:numFmt w:val="bullet"/>
      <w:lvlText w:val="•"/>
      <w:lvlJc w:val="left"/>
      <w:pPr>
        <w:ind w:left="12567" w:hanging="1240"/>
      </w:pPr>
      <w:rPr>
        <w:rFonts w:hint="default"/>
      </w:rPr>
    </w:lvl>
  </w:abstractNum>
  <w:abstractNum w:abstractNumId="8">
    <w:nsid w:val="32F27CAB"/>
    <w:multiLevelType w:val="hybridMultilevel"/>
    <w:tmpl w:val="00000000"/>
    <w:lvl w:ilvl="0">
      <w:start w:val="1"/>
      <w:numFmt w:val="decimal"/>
      <w:lvlText w:val="%1."/>
      <w:lvlJc w:val="left"/>
      <w:pPr>
        <w:ind w:left="1838" w:hanging="397"/>
        <w:jc w:val="left"/>
      </w:pPr>
      <w:rPr>
        <w:rFonts w:ascii="微软雅黑" w:eastAsia="微软雅黑" w:hAnsi="微软雅黑" w:cs="微软雅黑" w:hint="default"/>
        <w:spacing w:val="-1"/>
        <w:w w:val="99"/>
        <w:sz w:val="46"/>
        <w:szCs w:val="46"/>
      </w:rPr>
    </w:lvl>
    <w:lvl w:ilvl="1">
      <w:start w:val="0"/>
      <w:numFmt w:val="bullet"/>
      <w:lvlText w:val="•"/>
      <w:lvlJc w:val="left"/>
      <w:pPr>
        <w:ind w:left="3183" w:hanging="397"/>
      </w:pPr>
      <w:rPr>
        <w:rFonts w:hint="default"/>
      </w:rPr>
    </w:lvl>
    <w:lvl w:ilvl="2">
      <w:start w:val="0"/>
      <w:numFmt w:val="bullet"/>
      <w:lvlText w:val="•"/>
      <w:lvlJc w:val="left"/>
      <w:pPr>
        <w:ind w:left="4527" w:hanging="397"/>
      </w:pPr>
      <w:rPr>
        <w:rFonts w:hint="default"/>
      </w:rPr>
    </w:lvl>
    <w:lvl w:ilvl="3">
      <w:start w:val="0"/>
      <w:numFmt w:val="bullet"/>
      <w:lvlText w:val="•"/>
      <w:lvlJc w:val="left"/>
      <w:pPr>
        <w:ind w:left="5871" w:hanging="397"/>
      </w:pPr>
      <w:rPr>
        <w:rFonts w:hint="default"/>
      </w:rPr>
    </w:lvl>
    <w:lvl w:ilvl="4">
      <w:start w:val="0"/>
      <w:numFmt w:val="bullet"/>
      <w:lvlText w:val="•"/>
      <w:lvlJc w:val="left"/>
      <w:pPr>
        <w:ind w:left="7215" w:hanging="397"/>
      </w:pPr>
      <w:rPr>
        <w:rFonts w:hint="default"/>
      </w:rPr>
    </w:lvl>
    <w:lvl w:ilvl="5">
      <w:start w:val="0"/>
      <w:numFmt w:val="bullet"/>
      <w:lvlText w:val="•"/>
      <w:lvlJc w:val="left"/>
      <w:pPr>
        <w:ind w:left="8559" w:hanging="397"/>
      </w:pPr>
      <w:rPr>
        <w:rFonts w:hint="default"/>
      </w:rPr>
    </w:lvl>
    <w:lvl w:ilvl="6">
      <w:start w:val="0"/>
      <w:numFmt w:val="bullet"/>
      <w:lvlText w:val="•"/>
      <w:lvlJc w:val="left"/>
      <w:pPr>
        <w:ind w:left="9903" w:hanging="397"/>
      </w:pPr>
      <w:rPr>
        <w:rFonts w:hint="default"/>
      </w:rPr>
    </w:lvl>
    <w:lvl w:ilvl="7">
      <w:start w:val="0"/>
      <w:numFmt w:val="bullet"/>
      <w:lvlText w:val="•"/>
      <w:lvlJc w:val="left"/>
      <w:pPr>
        <w:ind w:left="11247" w:hanging="397"/>
      </w:pPr>
      <w:rPr>
        <w:rFonts w:hint="default"/>
      </w:rPr>
    </w:lvl>
    <w:lvl w:ilvl="8">
      <w:start w:val="0"/>
      <w:numFmt w:val="bullet"/>
      <w:lvlText w:val="•"/>
      <w:lvlJc w:val="left"/>
      <w:pPr>
        <w:ind w:left="12591" w:hanging="397"/>
      </w:pPr>
      <w:rPr>
        <w:rFonts w:hint="default"/>
      </w:rPr>
    </w:lvl>
  </w:abstractNum>
  <w:abstractNum w:abstractNumId="9">
    <w:nsid w:val="39FD043C"/>
    <w:multiLevelType w:val="hybridMultilevel"/>
    <w:tmpl w:val="00000000"/>
    <w:lvl w:ilvl="0">
      <w:start w:val="1"/>
      <w:numFmt w:val="decimal"/>
      <w:lvlText w:val="（%1）"/>
      <w:lvlJc w:val="left"/>
      <w:pPr>
        <w:ind w:left="480" w:hanging="1240"/>
        <w:jc w:val="left"/>
      </w:pPr>
      <w:rPr>
        <w:rFonts w:ascii="微软雅黑" w:eastAsia="微软雅黑" w:hAnsi="微软雅黑" w:cs="微软雅黑" w:hint="default"/>
        <w:spacing w:val="-62"/>
        <w:w w:val="99"/>
        <w:sz w:val="46"/>
        <w:szCs w:val="46"/>
      </w:rPr>
    </w:lvl>
    <w:lvl w:ilvl="1">
      <w:start w:val="0"/>
      <w:numFmt w:val="bullet"/>
      <w:lvlText w:val="•"/>
      <w:lvlJc w:val="left"/>
      <w:pPr>
        <w:ind w:left="1959" w:hanging="1240"/>
      </w:pPr>
      <w:rPr>
        <w:rFonts w:hint="default"/>
      </w:rPr>
    </w:lvl>
    <w:lvl w:ilvl="2">
      <w:start w:val="0"/>
      <w:numFmt w:val="bullet"/>
      <w:lvlText w:val="•"/>
      <w:lvlJc w:val="left"/>
      <w:pPr>
        <w:ind w:left="3439" w:hanging="1240"/>
      </w:pPr>
      <w:rPr>
        <w:rFonts w:hint="default"/>
      </w:rPr>
    </w:lvl>
    <w:lvl w:ilvl="3">
      <w:start w:val="0"/>
      <w:numFmt w:val="bullet"/>
      <w:lvlText w:val="•"/>
      <w:lvlJc w:val="left"/>
      <w:pPr>
        <w:ind w:left="4919" w:hanging="1240"/>
      </w:pPr>
      <w:rPr>
        <w:rFonts w:hint="default"/>
      </w:rPr>
    </w:lvl>
    <w:lvl w:ilvl="4">
      <w:start w:val="0"/>
      <w:numFmt w:val="bullet"/>
      <w:lvlText w:val="•"/>
      <w:lvlJc w:val="left"/>
      <w:pPr>
        <w:ind w:left="6399" w:hanging="1240"/>
      </w:pPr>
      <w:rPr>
        <w:rFonts w:hint="default"/>
      </w:rPr>
    </w:lvl>
    <w:lvl w:ilvl="5">
      <w:start w:val="0"/>
      <w:numFmt w:val="bullet"/>
      <w:lvlText w:val="•"/>
      <w:lvlJc w:val="left"/>
      <w:pPr>
        <w:ind w:left="7879" w:hanging="1240"/>
      </w:pPr>
      <w:rPr>
        <w:rFonts w:hint="default"/>
      </w:rPr>
    </w:lvl>
    <w:lvl w:ilvl="6">
      <w:start w:val="0"/>
      <w:numFmt w:val="bullet"/>
      <w:lvlText w:val="•"/>
      <w:lvlJc w:val="left"/>
      <w:pPr>
        <w:ind w:left="9359" w:hanging="1240"/>
      </w:pPr>
      <w:rPr>
        <w:rFonts w:hint="default"/>
      </w:rPr>
    </w:lvl>
    <w:lvl w:ilvl="7">
      <w:start w:val="0"/>
      <w:numFmt w:val="bullet"/>
      <w:lvlText w:val="•"/>
      <w:lvlJc w:val="left"/>
      <w:pPr>
        <w:ind w:left="10839" w:hanging="1240"/>
      </w:pPr>
      <w:rPr>
        <w:rFonts w:hint="default"/>
      </w:rPr>
    </w:lvl>
    <w:lvl w:ilvl="8">
      <w:start w:val="0"/>
      <w:numFmt w:val="bullet"/>
      <w:lvlText w:val="•"/>
      <w:lvlJc w:val="left"/>
      <w:pPr>
        <w:ind w:left="12319" w:hanging="1240"/>
      </w:pPr>
      <w:rPr>
        <w:rFonts w:hint="default"/>
      </w:rPr>
    </w:lvl>
  </w:abstractNum>
  <w:abstractNum w:abstractNumId="10">
    <w:nsid w:val="3D451A5F"/>
    <w:multiLevelType w:val="hybridMultilevel"/>
    <w:tmpl w:val="00000000"/>
    <w:lvl w:ilvl="0">
      <w:start w:val="1"/>
      <w:numFmt w:val="decimal"/>
      <w:lvlText w:val="%1."/>
      <w:lvlJc w:val="left"/>
      <w:pPr>
        <w:ind w:left="877" w:hanging="397"/>
        <w:jc w:val="left"/>
      </w:pPr>
      <w:rPr>
        <w:rFonts w:ascii="微软雅黑" w:eastAsia="微软雅黑" w:hAnsi="微软雅黑" w:cs="微软雅黑" w:hint="default"/>
        <w:spacing w:val="-1"/>
        <w:w w:val="99"/>
        <w:sz w:val="46"/>
        <w:szCs w:val="46"/>
      </w:rPr>
    </w:lvl>
    <w:lvl w:ilvl="1">
      <w:start w:val="0"/>
      <w:numFmt w:val="bullet"/>
      <w:lvlText w:val="•"/>
      <w:lvlJc w:val="left"/>
      <w:pPr>
        <w:ind w:left="2319" w:hanging="397"/>
      </w:pPr>
      <w:rPr>
        <w:rFonts w:hint="default"/>
      </w:rPr>
    </w:lvl>
    <w:lvl w:ilvl="2">
      <w:start w:val="0"/>
      <w:numFmt w:val="bullet"/>
      <w:lvlText w:val="•"/>
      <w:lvlJc w:val="left"/>
      <w:pPr>
        <w:ind w:left="3759" w:hanging="397"/>
      </w:pPr>
      <w:rPr>
        <w:rFonts w:hint="default"/>
      </w:rPr>
    </w:lvl>
    <w:lvl w:ilvl="3">
      <w:start w:val="0"/>
      <w:numFmt w:val="bullet"/>
      <w:lvlText w:val="•"/>
      <w:lvlJc w:val="left"/>
      <w:pPr>
        <w:ind w:left="5199" w:hanging="397"/>
      </w:pPr>
      <w:rPr>
        <w:rFonts w:hint="default"/>
      </w:rPr>
    </w:lvl>
    <w:lvl w:ilvl="4">
      <w:start w:val="0"/>
      <w:numFmt w:val="bullet"/>
      <w:lvlText w:val="•"/>
      <w:lvlJc w:val="left"/>
      <w:pPr>
        <w:ind w:left="6639" w:hanging="397"/>
      </w:pPr>
      <w:rPr>
        <w:rFonts w:hint="default"/>
      </w:rPr>
    </w:lvl>
    <w:lvl w:ilvl="5">
      <w:start w:val="0"/>
      <w:numFmt w:val="bullet"/>
      <w:lvlText w:val="•"/>
      <w:lvlJc w:val="left"/>
      <w:pPr>
        <w:ind w:left="8079" w:hanging="397"/>
      </w:pPr>
      <w:rPr>
        <w:rFonts w:hint="default"/>
      </w:rPr>
    </w:lvl>
    <w:lvl w:ilvl="6">
      <w:start w:val="0"/>
      <w:numFmt w:val="bullet"/>
      <w:lvlText w:val="•"/>
      <w:lvlJc w:val="left"/>
      <w:pPr>
        <w:ind w:left="9519" w:hanging="397"/>
      </w:pPr>
      <w:rPr>
        <w:rFonts w:hint="default"/>
      </w:rPr>
    </w:lvl>
    <w:lvl w:ilvl="7">
      <w:start w:val="0"/>
      <w:numFmt w:val="bullet"/>
      <w:lvlText w:val="•"/>
      <w:lvlJc w:val="left"/>
      <w:pPr>
        <w:ind w:left="10959" w:hanging="397"/>
      </w:pPr>
      <w:rPr>
        <w:rFonts w:hint="default"/>
      </w:rPr>
    </w:lvl>
    <w:lvl w:ilvl="8">
      <w:start w:val="0"/>
      <w:numFmt w:val="bullet"/>
      <w:lvlText w:val="•"/>
      <w:lvlJc w:val="left"/>
      <w:pPr>
        <w:ind w:left="12399" w:hanging="397"/>
      </w:pPr>
      <w:rPr>
        <w:rFonts w:hint="default"/>
      </w:rPr>
    </w:lvl>
  </w:abstractNum>
  <w:abstractNum w:abstractNumId="11">
    <w:nsid w:val="489ECB3D"/>
    <w:multiLevelType w:val="hybridMultilevel"/>
    <w:tmpl w:val="00000000"/>
    <w:lvl w:ilvl="0">
      <w:start w:val="1"/>
      <w:numFmt w:val="decimal"/>
      <w:lvlText w:val="（%1）"/>
      <w:lvlJc w:val="left"/>
      <w:pPr>
        <w:ind w:left="1720" w:hanging="1240"/>
        <w:jc w:val="left"/>
      </w:pPr>
      <w:rPr>
        <w:rFonts w:ascii="微软雅黑" w:eastAsia="微软雅黑" w:hAnsi="微软雅黑" w:cs="微软雅黑" w:hint="default"/>
        <w:spacing w:val="-1"/>
        <w:w w:val="99"/>
        <w:sz w:val="46"/>
        <w:szCs w:val="46"/>
      </w:rPr>
    </w:lvl>
    <w:lvl w:ilvl="1">
      <w:start w:val="0"/>
      <w:numFmt w:val="bullet"/>
      <w:lvlText w:val="•"/>
      <w:lvlJc w:val="left"/>
      <w:pPr>
        <w:ind w:left="3075" w:hanging="1240"/>
      </w:pPr>
      <w:rPr>
        <w:rFonts w:hint="default"/>
      </w:rPr>
    </w:lvl>
    <w:lvl w:ilvl="2">
      <w:start w:val="0"/>
      <w:numFmt w:val="bullet"/>
      <w:lvlText w:val="•"/>
      <w:lvlJc w:val="left"/>
      <w:pPr>
        <w:ind w:left="4431" w:hanging="1240"/>
      </w:pPr>
      <w:rPr>
        <w:rFonts w:hint="default"/>
      </w:rPr>
    </w:lvl>
    <w:lvl w:ilvl="3">
      <w:start w:val="0"/>
      <w:numFmt w:val="bullet"/>
      <w:lvlText w:val="•"/>
      <w:lvlJc w:val="left"/>
      <w:pPr>
        <w:ind w:left="5787" w:hanging="1240"/>
      </w:pPr>
      <w:rPr>
        <w:rFonts w:hint="default"/>
      </w:rPr>
    </w:lvl>
    <w:lvl w:ilvl="4">
      <w:start w:val="0"/>
      <w:numFmt w:val="bullet"/>
      <w:lvlText w:val="•"/>
      <w:lvlJc w:val="left"/>
      <w:pPr>
        <w:ind w:left="7143" w:hanging="1240"/>
      </w:pPr>
      <w:rPr>
        <w:rFonts w:hint="default"/>
      </w:rPr>
    </w:lvl>
    <w:lvl w:ilvl="5">
      <w:start w:val="0"/>
      <w:numFmt w:val="bullet"/>
      <w:lvlText w:val="•"/>
      <w:lvlJc w:val="left"/>
      <w:pPr>
        <w:ind w:left="8499" w:hanging="1240"/>
      </w:pPr>
      <w:rPr>
        <w:rFonts w:hint="default"/>
      </w:rPr>
    </w:lvl>
    <w:lvl w:ilvl="6">
      <w:start w:val="0"/>
      <w:numFmt w:val="bullet"/>
      <w:lvlText w:val="•"/>
      <w:lvlJc w:val="left"/>
      <w:pPr>
        <w:ind w:left="9855" w:hanging="1240"/>
      </w:pPr>
      <w:rPr>
        <w:rFonts w:hint="default"/>
      </w:rPr>
    </w:lvl>
    <w:lvl w:ilvl="7">
      <w:start w:val="0"/>
      <w:numFmt w:val="bullet"/>
      <w:lvlText w:val="•"/>
      <w:lvlJc w:val="left"/>
      <w:pPr>
        <w:ind w:left="11211" w:hanging="1240"/>
      </w:pPr>
      <w:rPr>
        <w:rFonts w:hint="default"/>
      </w:rPr>
    </w:lvl>
    <w:lvl w:ilvl="8">
      <w:start w:val="0"/>
      <w:numFmt w:val="bullet"/>
      <w:lvlText w:val="•"/>
      <w:lvlJc w:val="left"/>
      <w:pPr>
        <w:ind w:left="12567" w:hanging="1240"/>
      </w:pPr>
      <w:rPr>
        <w:rFonts w:hint="default"/>
      </w:rPr>
    </w:lvl>
  </w:abstractNum>
  <w:abstractNum w:abstractNumId="12">
    <w:nsid w:val="4BFB8BDB"/>
    <w:multiLevelType w:val="hybridMultilevel"/>
    <w:tmpl w:val="00000000"/>
    <w:lvl w:ilvl="0">
      <w:start w:val="1"/>
      <w:numFmt w:val="decimal"/>
      <w:lvlText w:val="%1."/>
      <w:lvlJc w:val="left"/>
      <w:pPr>
        <w:ind w:left="1838" w:hanging="397"/>
        <w:jc w:val="left"/>
      </w:pPr>
      <w:rPr>
        <w:rFonts w:ascii="微软雅黑" w:eastAsia="微软雅黑" w:hAnsi="微软雅黑" w:cs="微软雅黑" w:hint="default"/>
        <w:spacing w:val="-1"/>
        <w:w w:val="99"/>
        <w:sz w:val="46"/>
        <w:szCs w:val="46"/>
      </w:rPr>
    </w:lvl>
    <w:lvl w:ilvl="1">
      <w:start w:val="0"/>
      <w:numFmt w:val="bullet"/>
      <w:lvlText w:val="•"/>
      <w:lvlJc w:val="left"/>
      <w:pPr>
        <w:ind w:left="3183" w:hanging="397"/>
      </w:pPr>
      <w:rPr>
        <w:rFonts w:hint="default"/>
      </w:rPr>
    </w:lvl>
    <w:lvl w:ilvl="2">
      <w:start w:val="0"/>
      <w:numFmt w:val="bullet"/>
      <w:lvlText w:val="•"/>
      <w:lvlJc w:val="left"/>
      <w:pPr>
        <w:ind w:left="4527" w:hanging="397"/>
      </w:pPr>
      <w:rPr>
        <w:rFonts w:hint="default"/>
      </w:rPr>
    </w:lvl>
    <w:lvl w:ilvl="3">
      <w:start w:val="0"/>
      <w:numFmt w:val="bullet"/>
      <w:lvlText w:val="•"/>
      <w:lvlJc w:val="left"/>
      <w:pPr>
        <w:ind w:left="5871" w:hanging="397"/>
      </w:pPr>
      <w:rPr>
        <w:rFonts w:hint="default"/>
      </w:rPr>
    </w:lvl>
    <w:lvl w:ilvl="4">
      <w:start w:val="0"/>
      <w:numFmt w:val="bullet"/>
      <w:lvlText w:val="•"/>
      <w:lvlJc w:val="left"/>
      <w:pPr>
        <w:ind w:left="7215" w:hanging="397"/>
      </w:pPr>
      <w:rPr>
        <w:rFonts w:hint="default"/>
      </w:rPr>
    </w:lvl>
    <w:lvl w:ilvl="5">
      <w:start w:val="0"/>
      <w:numFmt w:val="bullet"/>
      <w:lvlText w:val="•"/>
      <w:lvlJc w:val="left"/>
      <w:pPr>
        <w:ind w:left="8559" w:hanging="397"/>
      </w:pPr>
      <w:rPr>
        <w:rFonts w:hint="default"/>
      </w:rPr>
    </w:lvl>
    <w:lvl w:ilvl="6">
      <w:start w:val="0"/>
      <w:numFmt w:val="bullet"/>
      <w:lvlText w:val="•"/>
      <w:lvlJc w:val="left"/>
      <w:pPr>
        <w:ind w:left="9903" w:hanging="397"/>
      </w:pPr>
      <w:rPr>
        <w:rFonts w:hint="default"/>
      </w:rPr>
    </w:lvl>
    <w:lvl w:ilvl="7">
      <w:start w:val="0"/>
      <w:numFmt w:val="bullet"/>
      <w:lvlText w:val="•"/>
      <w:lvlJc w:val="left"/>
      <w:pPr>
        <w:ind w:left="11247" w:hanging="397"/>
      </w:pPr>
      <w:rPr>
        <w:rFonts w:hint="default"/>
      </w:rPr>
    </w:lvl>
    <w:lvl w:ilvl="8">
      <w:start w:val="0"/>
      <w:numFmt w:val="bullet"/>
      <w:lvlText w:val="•"/>
      <w:lvlJc w:val="left"/>
      <w:pPr>
        <w:ind w:left="12591" w:hanging="397"/>
      </w:pPr>
      <w:rPr>
        <w:rFonts w:hint="default"/>
      </w:rPr>
    </w:lvl>
  </w:abstractNum>
  <w:abstractNum w:abstractNumId="13">
    <w:nsid w:val="526B3A4A"/>
    <w:multiLevelType w:val="hybridMultilevel"/>
    <w:tmpl w:val="00000000"/>
    <w:lvl w:ilvl="0">
      <w:start w:val="1"/>
      <w:numFmt w:val="decimal"/>
      <w:lvlText w:val="%1."/>
      <w:lvlJc w:val="left"/>
      <w:pPr>
        <w:ind w:left="480" w:hanging="397"/>
        <w:jc w:val="left"/>
      </w:pPr>
      <w:rPr>
        <w:rFonts w:ascii="微软雅黑" w:eastAsia="微软雅黑" w:hAnsi="微软雅黑" w:cs="微软雅黑" w:hint="default"/>
        <w:spacing w:val="-1"/>
        <w:w w:val="99"/>
        <w:sz w:val="46"/>
        <w:szCs w:val="46"/>
      </w:rPr>
    </w:lvl>
    <w:lvl w:ilvl="1">
      <w:start w:val="0"/>
      <w:numFmt w:val="bullet"/>
      <w:lvlText w:val="•"/>
      <w:lvlJc w:val="left"/>
      <w:pPr>
        <w:ind w:left="1959" w:hanging="397"/>
      </w:pPr>
      <w:rPr>
        <w:rFonts w:hint="default"/>
      </w:rPr>
    </w:lvl>
    <w:lvl w:ilvl="2">
      <w:start w:val="0"/>
      <w:numFmt w:val="bullet"/>
      <w:lvlText w:val="•"/>
      <w:lvlJc w:val="left"/>
      <w:pPr>
        <w:ind w:left="3439" w:hanging="397"/>
      </w:pPr>
      <w:rPr>
        <w:rFonts w:hint="default"/>
      </w:rPr>
    </w:lvl>
    <w:lvl w:ilvl="3">
      <w:start w:val="0"/>
      <w:numFmt w:val="bullet"/>
      <w:lvlText w:val="•"/>
      <w:lvlJc w:val="left"/>
      <w:pPr>
        <w:ind w:left="4919" w:hanging="397"/>
      </w:pPr>
      <w:rPr>
        <w:rFonts w:hint="default"/>
      </w:rPr>
    </w:lvl>
    <w:lvl w:ilvl="4">
      <w:start w:val="0"/>
      <w:numFmt w:val="bullet"/>
      <w:lvlText w:val="•"/>
      <w:lvlJc w:val="left"/>
      <w:pPr>
        <w:ind w:left="6399" w:hanging="397"/>
      </w:pPr>
      <w:rPr>
        <w:rFonts w:hint="default"/>
      </w:rPr>
    </w:lvl>
    <w:lvl w:ilvl="5">
      <w:start w:val="0"/>
      <w:numFmt w:val="bullet"/>
      <w:lvlText w:val="•"/>
      <w:lvlJc w:val="left"/>
      <w:pPr>
        <w:ind w:left="7879" w:hanging="397"/>
      </w:pPr>
      <w:rPr>
        <w:rFonts w:hint="default"/>
      </w:rPr>
    </w:lvl>
    <w:lvl w:ilvl="6">
      <w:start w:val="0"/>
      <w:numFmt w:val="bullet"/>
      <w:lvlText w:val="•"/>
      <w:lvlJc w:val="left"/>
      <w:pPr>
        <w:ind w:left="9359" w:hanging="397"/>
      </w:pPr>
      <w:rPr>
        <w:rFonts w:hint="default"/>
      </w:rPr>
    </w:lvl>
    <w:lvl w:ilvl="7">
      <w:start w:val="0"/>
      <w:numFmt w:val="bullet"/>
      <w:lvlText w:val="•"/>
      <w:lvlJc w:val="left"/>
      <w:pPr>
        <w:ind w:left="10839" w:hanging="397"/>
      </w:pPr>
      <w:rPr>
        <w:rFonts w:hint="default"/>
      </w:rPr>
    </w:lvl>
    <w:lvl w:ilvl="8">
      <w:start w:val="0"/>
      <w:numFmt w:val="bullet"/>
      <w:lvlText w:val="•"/>
      <w:lvlJc w:val="left"/>
      <w:pPr>
        <w:ind w:left="12319" w:hanging="397"/>
      </w:pPr>
      <w:rPr>
        <w:rFonts w:hint="default"/>
      </w:rPr>
    </w:lvl>
  </w:abstractNum>
  <w:abstractNum w:abstractNumId="14">
    <w:nsid w:val="57336365"/>
    <w:multiLevelType w:val="hybridMultilevel"/>
    <w:tmpl w:val="00000000"/>
    <w:lvl w:ilvl="0">
      <w:start w:val="1"/>
      <w:numFmt w:val="decimal"/>
      <w:lvlText w:val="（%1）"/>
      <w:lvlJc w:val="left"/>
      <w:pPr>
        <w:ind w:left="480" w:hanging="1240"/>
        <w:jc w:val="left"/>
      </w:pPr>
      <w:rPr>
        <w:rFonts w:ascii="微软雅黑" w:eastAsia="微软雅黑" w:hAnsi="微软雅黑" w:cs="微软雅黑" w:hint="default"/>
        <w:spacing w:val="-1"/>
        <w:w w:val="99"/>
        <w:sz w:val="46"/>
        <w:szCs w:val="46"/>
      </w:rPr>
    </w:lvl>
    <w:lvl w:ilvl="1">
      <w:start w:val="0"/>
      <w:numFmt w:val="bullet"/>
      <w:lvlText w:val="•"/>
      <w:lvlJc w:val="left"/>
      <w:pPr>
        <w:ind w:left="1959" w:hanging="1240"/>
      </w:pPr>
      <w:rPr>
        <w:rFonts w:hint="default"/>
      </w:rPr>
    </w:lvl>
    <w:lvl w:ilvl="2">
      <w:start w:val="0"/>
      <w:numFmt w:val="bullet"/>
      <w:lvlText w:val="•"/>
      <w:lvlJc w:val="left"/>
      <w:pPr>
        <w:ind w:left="3439" w:hanging="1240"/>
      </w:pPr>
      <w:rPr>
        <w:rFonts w:hint="default"/>
      </w:rPr>
    </w:lvl>
    <w:lvl w:ilvl="3">
      <w:start w:val="0"/>
      <w:numFmt w:val="bullet"/>
      <w:lvlText w:val="•"/>
      <w:lvlJc w:val="left"/>
      <w:pPr>
        <w:ind w:left="4919" w:hanging="1240"/>
      </w:pPr>
      <w:rPr>
        <w:rFonts w:hint="default"/>
      </w:rPr>
    </w:lvl>
    <w:lvl w:ilvl="4">
      <w:start w:val="0"/>
      <w:numFmt w:val="bullet"/>
      <w:lvlText w:val="•"/>
      <w:lvlJc w:val="left"/>
      <w:pPr>
        <w:ind w:left="6399" w:hanging="1240"/>
      </w:pPr>
      <w:rPr>
        <w:rFonts w:hint="default"/>
      </w:rPr>
    </w:lvl>
    <w:lvl w:ilvl="5">
      <w:start w:val="0"/>
      <w:numFmt w:val="bullet"/>
      <w:lvlText w:val="•"/>
      <w:lvlJc w:val="left"/>
      <w:pPr>
        <w:ind w:left="7879" w:hanging="1240"/>
      </w:pPr>
      <w:rPr>
        <w:rFonts w:hint="default"/>
      </w:rPr>
    </w:lvl>
    <w:lvl w:ilvl="6">
      <w:start w:val="0"/>
      <w:numFmt w:val="bullet"/>
      <w:lvlText w:val="•"/>
      <w:lvlJc w:val="left"/>
      <w:pPr>
        <w:ind w:left="9359" w:hanging="1240"/>
      </w:pPr>
      <w:rPr>
        <w:rFonts w:hint="default"/>
      </w:rPr>
    </w:lvl>
    <w:lvl w:ilvl="7">
      <w:start w:val="0"/>
      <w:numFmt w:val="bullet"/>
      <w:lvlText w:val="•"/>
      <w:lvlJc w:val="left"/>
      <w:pPr>
        <w:ind w:left="10839" w:hanging="1240"/>
      </w:pPr>
      <w:rPr>
        <w:rFonts w:hint="default"/>
      </w:rPr>
    </w:lvl>
    <w:lvl w:ilvl="8">
      <w:start w:val="0"/>
      <w:numFmt w:val="bullet"/>
      <w:lvlText w:val="•"/>
      <w:lvlJc w:val="left"/>
      <w:pPr>
        <w:ind w:left="12319" w:hanging="1240"/>
      </w:pPr>
      <w:rPr>
        <w:rFonts w:hint="default"/>
      </w:rPr>
    </w:lvl>
  </w:abstractNum>
  <w:abstractNum w:abstractNumId="15">
    <w:nsid w:val="5C2E6093"/>
    <w:multiLevelType w:val="hybridMultilevel"/>
    <w:tmpl w:val="00000000"/>
    <w:lvl w:ilvl="0">
      <w:start w:val="1"/>
      <w:numFmt w:val="decimal"/>
      <w:lvlText w:val="（%1）"/>
      <w:lvlJc w:val="left"/>
      <w:pPr>
        <w:ind w:left="1720" w:hanging="1240"/>
        <w:jc w:val="left"/>
      </w:pPr>
      <w:rPr>
        <w:rFonts w:ascii="微软雅黑" w:eastAsia="微软雅黑" w:hAnsi="微软雅黑" w:cs="微软雅黑" w:hint="default"/>
        <w:spacing w:val="-1"/>
        <w:w w:val="99"/>
        <w:sz w:val="46"/>
        <w:szCs w:val="46"/>
      </w:rPr>
    </w:lvl>
    <w:lvl w:ilvl="1">
      <w:start w:val="0"/>
      <w:numFmt w:val="bullet"/>
      <w:lvlText w:val="•"/>
      <w:lvlJc w:val="left"/>
      <w:pPr>
        <w:ind w:left="3075" w:hanging="1240"/>
      </w:pPr>
      <w:rPr>
        <w:rFonts w:hint="default"/>
      </w:rPr>
    </w:lvl>
    <w:lvl w:ilvl="2">
      <w:start w:val="0"/>
      <w:numFmt w:val="bullet"/>
      <w:lvlText w:val="•"/>
      <w:lvlJc w:val="left"/>
      <w:pPr>
        <w:ind w:left="4431" w:hanging="1240"/>
      </w:pPr>
      <w:rPr>
        <w:rFonts w:hint="default"/>
      </w:rPr>
    </w:lvl>
    <w:lvl w:ilvl="3">
      <w:start w:val="0"/>
      <w:numFmt w:val="bullet"/>
      <w:lvlText w:val="•"/>
      <w:lvlJc w:val="left"/>
      <w:pPr>
        <w:ind w:left="5787" w:hanging="1240"/>
      </w:pPr>
      <w:rPr>
        <w:rFonts w:hint="default"/>
      </w:rPr>
    </w:lvl>
    <w:lvl w:ilvl="4">
      <w:start w:val="0"/>
      <w:numFmt w:val="bullet"/>
      <w:lvlText w:val="•"/>
      <w:lvlJc w:val="left"/>
      <w:pPr>
        <w:ind w:left="7143" w:hanging="1240"/>
      </w:pPr>
      <w:rPr>
        <w:rFonts w:hint="default"/>
      </w:rPr>
    </w:lvl>
    <w:lvl w:ilvl="5">
      <w:start w:val="0"/>
      <w:numFmt w:val="bullet"/>
      <w:lvlText w:val="•"/>
      <w:lvlJc w:val="left"/>
      <w:pPr>
        <w:ind w:left="8499" w:hanging="1240"/>
      </w:pPr>
      <w:rPr>
        <w:rFonts w:hint="default"/>
      </w:rPr>
    </w:lvl>
    <w:lvl w:ilvl="6">
      <w:start w:val="0"/>
      <w:numFmt w:val="bullet"/>
      <w:lvlText w:val="•"/>
      <w:lvlJc w:val="left"/>
      <w:pPr>
        <w:ind w:left="9855" w:hanging="1240"/>
      </w:pPr>
      <w:rPr>
        <w:rFonts w:hint="default"/>
      </w:rPr>
    </w:lvl>
    <w:lvl w:ilvl="7">
      <w:start w:val="0"/>
      <w:numFmt w:val="bullet"/>
      <w:lvlText w:val="•"/>
      <w:lvlJc w:val="left"/>
      <w:pPr>
        <w:ind w:left="11211" w:hanging="1240"/>
      </w:pPr>
      <w:rPr>
        <w:rFonts w:hint="default"/>
      </w:rPr>
    </w:lvl>
    <w:lvl w:ilvl="8">
      <w:start w:val="0"/>
      <w:numFmt w:val="bullet"/>
      <w:lvlText w:val="•"/>
      <w:lvlJc w:val="left"/>
      <w:pPr>
        <w:ind w:left="12567" w:hanging="1240"/>
      </w:pPr>
      <w:rPr>
        <w:rFonts w:hint="default"/>
      </w:rPr>
    </w:lvl>
  </w:abstractNum>
  <w:abstractNum w:abstractNumId="16">
    <w:nsid w:val="626FDF54"/>
    <w:multiLevelType w:val="hybridMultilevel"/>
    <w:tmpl w:val="00000000"/>
    <w:lvl w:ilvl="0">
      <w:start w:val="1"/>
      <w:numFmt w:val="decimal"/>
      <w:lvlText w:val="%1."/>
      <w:lvlJc w:val="left"/>
      <w:pPr>
        <w:ind w:left="1838" w:hanging="397"/>
        <w:jc w:val="left"/>
      </w:pPr>
      <w:rPr>
        <w:rFonts w:ascii="微软雅黑" w:eastAsia="微软雅黑" w:hAnsi="微软雅黑" w:cs="微软雅黑" w:hint="default"/>
        <w:spacing w:val="-1"/>
        <w:w w:val="99"/>
        <w:sz w:val="46"/>
        <w:szCs w:val="46"/>
      </w:rPr>
    </w:lvl>
    <w:lvl w:ilvl="1">
      <w:start w:val="0"/>
      <w:numFmt w:val="bullet"/>
      <w:lvlText w:val="•"/>
      <w:lvlJc w:val="left"/>
      <w:pPr>
        <w:ind w:left="3183" w:hanging="397"/>
      </w:pPr>
      <w:rPr>
        <w:rFonts w:hint="default"/>
      </w:rPr>
    </w:lvl>
    <w:lvl w:ilvl="2">
      <w:start w:val="0"/>
      <w:numFmt w:val="bullet"/>
      <w:lvlText w:val="•"/>
      <w:lvlJc w:val="left"/>
      <w:pPr>
        <w:ind w:left="4527" w:hanging="397"/>
      </w:pPr>
      <w:rPr>
        <w:rFonts w:hint="default"/>
      </w:rPr>
    </w:lvl>
    <w:lvl w:ilvl="3">
      <w:start w:val="0"/>
      <w:numFmt w:val="bullet"/>
      <w:lvlText w:val="•"/>
      <w:lvlJc w:val="left"/>
      <w:pPr>
        <w:ind w:left="5871" w:hanging="397"/>
      </w:pPr>
      <w:rPr>
        <w:rFonts w:hint="default"/>
      </w:rPr>
    </w:lvl>
    <w:lvl w:ilvl="4">
      <w:start w:val="0"/>
      <w:numFmt w:val="bullet"/>
      <w:lvlText w:val="•"/>
      <w:lvlJc w:val="left"/>
      <w:pPr>
        <w:ind w:left="7215" w:hanging="397"/>
      </w:pPr>
      <w:rPr>
        <w:rFonts w:hint="default"/>
      </w:rPr>
    </w:lvl>
    <w:lvl w:ilvl="5">
      <w:start w:val="0"/>
      <w:numFmt w:val="bullet"/>
      <w:lvlText w:val="•"/>
      <w:lvlJc w:val="left"/>
      <w:pPr>
        <w:ind w:left="8559" w:hanging="397"/>
      </w:pPr>
      <w:rPr>
        <w:rFonts w:hint="default"/>
      </w:rPr>
    </w:lvl>
    <w:lvl w:ilvl="6">
      <w:start w:val="0"/>
      <w:numFmt w:val="bullet"/>
      <w:lvlText w:val="•"/>
      <w:lvlJc w:val="left"/>
      <w:pPr>
        <w:ind w:left="9903" w:hanging="397"/>
      </w:pPr>
      <w:rPr>
        <w:rFonts w:hint="default"/>
      </w:rPr>
    </w:lvl>
    <w:lvl w:ilvl="7">
      <w:start w:val="0"/>
      <w:numFmt w:val="bullet"/>
      <w:lvlText w:val="•"/>
      <w:lvlJc w:val="left"/>
      <w:pPr>
        <w:ind w:left="11247" w:hanging="397"/>
      </w:pPr>
      <w:rPr>
        <w:rFonts w:hint="default"/>
      </w:rPr>
    </w:lvl>
    <w:lvl w:ilvl="8">
      <w:start w:val="0"/>
      <w:numFmt w:val="bullet"/>
      <w:lvlText w:val="•"/>
      <w:lvlJc w:val="left"/>
      <w:pPr>
        <w:ind w:left="12591" w:hanging="397"/>
      </w:pPr>
      <w:rPr>
        <w:rFonts w:hint="default"/>
      </w:rPr>
    </w:lvl>
  </w:abstractNum>
  <w:abstractNum w:abstractNumId="17">
    <w:nsid w:val="6D37DD13"/>
    <w:multiLevelType w:val="hybridMultilevel"/>
    <w:tmpl w:val="00000000"/>
    <w:lvl w:ilvl="0">
      <w:start w:val="3"/>
      <w:numFmt w:val="decimal"/>
      <w:lvlText w:val="%1."/>
      <w:lvlJc w:val="left"/>
      <w:pPr>
        <w:ind w:left="480" w:hanging="397"/>
        <w:jc w:val="right"/>
      </w:pPr>
      <w:rPr>
        <w:rFonts w:ascii="微软雅黑" w:eastAsia="微软雅黑" w:hAnsi="微软雅黑" w:cs="微软雅黑" w:hint="default"/>
        <w:spacing w:val="-1"/>
        <w:w w:val="99"/>
        <w:sz w:val="46"/>
        <w:szCs w:val="46"/>
      </w:rPr>
    </w:lvl>
    <w:lvl w:ilvl="1">
      <w:start w:val="0"/>
      <w:numFmt w:val="bullet"/>
      <w:lvlText w:val="•"/>
      <w:lvlJc w:val="left"/>
      <w:pPr>
        <w:ind w:left="1959" w:hanging="397"/>
      </w:pPr>
      <w:rPr>
        <w:rFonts w:hint="default"/>
      </w:rPr>
    </w:lvl>
    <w:lvl w:ilvl="2">
      <w:start w:val="0"/>
      <w:numFmt w:val="bullet"/>
      <w:lvlText w:val="•"/>
      <w:lvlJc w:val="left"/>
      <w:pPr>
        <w:ind w:left="3439" w:hanging="397"/>
      </w:pPr>
      <w:rPr>
        <w:rFonts w:hint="default"/>
      </w:rPr>
    </w:lvl>
    <w:lvl w:ilvl="3">
      <w:start w:val="0"/>
      <w:numFmt w:val="bullet"/>
      <w:lvlText w:val="•"/>
      <w:lvlJc w:val="left"/>
      <w:pPr>
        <w:ind w:left="4919" w:hanging="397"/>
      </w:pPr>
      <w:rPr>
        <w:rFonts w:hint="default"/>
      </w:rPr>
    </w:lvl>
    <w:lvl w:ilvl="4">
      <w:start w:val="0"/>
      <w:numFmt w:val="bullet"/>
      <w:lvlText w:val="•"/>
      <w:lvlJc w:val="left"/>
      <w:pPr>
        <w:ind w:left="6399" w:hanging="397"/>
      </w:pPr>
      <w:rPr>
        <w:rFonts w:hint="default"/>
      </w:rPr>
    </w:lvl>
    <w:lvl w:ilvl="5">
      <w:start w:val="0"/>
      <w:numFmt w:val="bullet"/>
      <w:lvlText w:val="•"/>
      <w:lvlJc w:val="left"/>
      <w:pPr>
        <w:ind w:left="7879" w:hanging="397"/>
      </w:pPr>
      <w:rPr>
        <w:rFonts w:hint="default"/>
      </w:rPr>
    </w:lvl>
    <w:lvl w:ilvl="6">
      <w:start w:val="0"/>
      <w:numFmt w:val="bullet"/>
      <w:lvlText w:val="•"/>
      <w:lvlJc w:val="left"/>
      <w:pPr>
        <w:ind w:left="9359" w:hanging="397"/>
      </w:pPr>
      <w:rPr>
        <w:rFonts w:hint="default"/>
      </w:rPr>
    </w:lvl>
    <w:lvl w:ilvl="7">
      <w:start w:val="0"/>
      <w:numFmt w:val="bullet"/>
      <w:lvlText w:val="•"/>
      <w:lvlJc w:val="left"/>
      <w:pPr>
        <w:ind w:left="10839" w:hanging="397"/>
      </w:pPr>
      <w:rPr>
        <w:rFonts w:hint="default"/>
      </w:rPr>
    </w:lvl>
    <w:lvl w:ilvl="8">
      <w:start w:val="0"/>
      <w:numFmt w:val="bullet"/>
      <w:lvlText w:val="•"/>
      <w:lvlJc w:val="left"/>
      <w:pPr>
        <w:ind w:left="12319" w:hanging="397"/>
      </w:pPr>
      <w:rPr>
        <w:rFonts w:hint="default"/>
      </w:rPr>
    </w:lvl>
  </w:abstractNum>
  <w:abstractNum w:abstractNumId="18">
    <w:nsid w:val="7081CDEE"/>
    <w:multiLevelType w:val="hybridMultilevel"/>
    <w:tmpl w:val="00000000"/>
    <w:lvl w:ilvl="0">
      <w:start w:val="1"/>
      <w:numFmt w:val="decimal"/>
      <w:lvlText w:val="%1."/>
      <w:lvlJc w:val="left"/>
      <w:pPr>
        <w:ind w:left="1838" w:hanging="397"/>
        <w:jc w:val="left"/>
      </w:pPr>
      <w:rPr>
        <w:rFonts w:ascii="微软雅黑" w:eastAsia="微软雅黑" w:hAnsi="微软雅黑" w:cs="微软雅黑" w:hint="default"/>
        <w:spacing w:val="-1"/>
        <w:w w:val="99"/>
        <w:sz w:val="46"/>
        <w:szCs w:val="46"/>
      </w:rPr>
    </w:lvl>
    <w:lvl w:ilvl="1">
      <w:start w:val="0"/>
      <w:numFmt w:val="bullet"/>
      <w:lvlText w:val="•"/>
      <w:lvlJc w:val="left"/>
      <w:pPr>
        <w:ind w:left="3183" w:hanging="397"/>
      </w:pPr>
      <w:rPr>
        <w:rFonts w:hint="default"/>
      </w:rPr>
    </w:lvl>
    <w:lvl w:ilvl="2">
      <w:start w:val="0"/>
      <w:numFmt w:val="bullet"/>
      <w:lvlText w:val="•"/>
      <w:lvlJc w:val="left"/>
      <w:pPr>
        <w:ind w:left="4527" w:hanging="397"/>
      </w:pPr>
      <w:rPr>
        <w:rFonts w:hint="default"/>
      </w:rPr>
    </w:lvl>
    <w:lvl w:ilvl="3">
      <w:start w:val="0"/>
      <w:numFmt w:val="bullet"/>
      <w:lvlText w:val="•"/>
      <w:lvlJc w:val="left"/>
      <w:pPr>
        <w:ind w:left="5871" w:hanging="397"/>
      </w:pPr>
      <w:rPr>
        <w:rFonts w:hint="default"/>
      </w:rPr>
    </w:lvl>
    <w:lvl w:ilvl="4">
      <w:start w:val="0"/>
      <w:numFmt w:val="bullet"/>
      <w:lvlText w:val="•"/>
      <w:lvlJc w:val="left"/>
      <w:pPr>
        <w:ind w:left="7215" w:hanging="397"/>
      </w:pPr>
      <w:rPr>
        <w:rFonts w:hint="default"/>
      </w:rPr>
    </w:lvl>
    <w:lvl w:ilvl="5">
      <w:start w:val="0"/>
      <w:numFmt w:val="bullet"/>
      <w:lvlText w:val="•"/>
      <w:lvlJc w:val="left"/>
      <w:pPr>
        <w:ind w:left="8559" w:hanging="397"/>
      </w:pPr>
      <w:rPr>
        <w:rFonts w:hint="default"/>
      </w:rPr>
    </w:lvl>
    <w:lvl w:ilvl="6">
      <w:start w:val="0"/>
      <w:numFmt w:val="bullet"/>
      <w:lvlText w:val="•"/>
      <w:lvlJc w:val="left"/>
      <w:pPr>
        <w:ind w:left="9903" w:hanging="397"/>
      </w:pPr>
      <w:rPr>
        <w:rFonts w:hint="default"/>
      </w:rPr>
    </w:lvl>
    <w:lvl w:ilvl="7">
      <w:start w:val="0"/>
      <w:numFmt w:val="bullet"/>
      <w:lvlText w:val="•"/>
      <w:lvlJc w:val="left"/>
      <w:pPr>
        <w:ind w:left="11247" w:hanging="397"/>
      </w:pPr>
      <w:rPr>
        <w:rFonts w:hint="default"/>
      </w:rPr>
    </w:lvl>
    <w:lvl w:ilvl="8">
      <w:start w:val="0"/>
      <w:numFmt w:val="bullet"/>
      <w:lvlText w:val="•"/>
      <w:lvlJc w:val="left"/>
      <w:pPr>
        <w:ind w:left="12591" w:hanging="397"/>
      </w:pPr>
      <w:rPr>
        <w:rFonts w:hint="default"/>
      </w:rPr>
    </w:lvl>
  </w:abstractNum>
  <w:abstractNum w:abstractNumId="19">
    <w:nsid w:val="7374032C"/>
    <w:multiLevelType w:val="hybridMultilevel"/>
    <w:tmpl w:val="00000000"/>
    <w:lvl w:ilvl="0">
      <w:start w:val="7"/>
      <w:numFmt w:val="decimal"/>
      <w:lvlText w:val="%1."/>
      <w:lvlJc w:val="left"/>
      <w:pPr>
        <w:ind w:left="913" w:hanging="433"/>
        <w:jc w:val="left"/>
      </w:pPr>
      <w:rPr>
        <w:rFonts w:ascii="微软雅黑" w:eastAsia="微软雅黑" w:hAnsi="微软雅黑" w:cs="微软雅黑" w:hint="default"/>
        <w:b/>
        <w:bCs/>
        <w:spacing w:val="-1"/>
        <w:w w:val="99"/>
        <w:sz w:val="46"/>
        <w:szCs w:val="46"/>
      </w:rPr>
    </w:lvl>
    <w:lvl w:ilvl="1">
      <w:start w:val="0"/>
      <w:numFmt w:val="bullet"/>
      <w:lvlText w:val="•"/>
      <w:lvlJc w:val="left"/>
      <w:pPr>
        <w:ind w:left="2355" w:hanging="433"/>
      </w:pPr>
      <w:rPr>
        <w:rFonts w:hint="default"/>
      </w:rPr>
    </w:lvl>
    <w:lvl w:ilvl="2">
      <w:start w:val="0"/>
      <w:numFmt w:val="bullet"/>
      <w:lvlText w:val="•"/>
      <w:lvlJc w:val="left"/>
      <w:pPr>
        <w:ind w:left="3791" w:hanging="433"/>
      </w:pPr>
      <w:rPr>
        <w:rFonts w:hint="default"/>
      </w:rPr>
    </w:lvl>
    <w:lvl w:ilvl="3">
      <w:start w:val="0"/>
      <w:numFmt w:val="bullet"/>
      <w:lvlText w:val="•"/>
      <w:lvlJc w:val="left"/>
      <w:pPr>
        <w:ind w:left="5227" w:hanging="433"/>
      </w:pPr>
      <w:rPr>
        <w:rFonts w:hint="default"/>
      </w:rPr>
    </w:lvl>
    <w:lvl w:ilvl="4">
      <w:start w:val="0"/>
      <w:numFmt w:val="bullet"/>
      <w:lvlText w:val="•"/>
      <w:lvlJc w:val="left"/>
      <w:pPr>
        <w:ind w:left="6663" w:hanging="433"/>
      </w:pPr>
      <w:rPr>
        <w:rFonts w:hint="default"/>
      </w:rPr>
    </w:lvl>
    <w:lvl w:ilvl="5">
      <w:start w:val="0"/>
      <w:numFmt w:val="bullet"/>
      <w:lvlText w:val="•"/>
      <w:lvlJc w:val="left"/>
      <w:pPr>
        <w:ind w:left="8099" w:hanging="433"/>
      </w:pPr>
      <w:rPr>
        <w:rFonts w:hint="default"/>
      </w:rPr>
    </w:lvl>
    <w:lvl w:ilvl="6">
      <w:start w:val="0"/>
      <w:numFmt w:val="bullet"/>
      <w:lvlText w:val="•"/>
      <w:lvlJc w:val="left"/>
      <w:pPr>
        <w:ind w:left="9535" w:hanging="433"/>
      </w:pPr>
      <w:rPr>
        <w:rFonts w:hint="default"/>
      </w:rPr>
    </w:lvl>
    <w:lvl w:ilvl="7">
      <w:start w:val="0"/>
      <w:numFmt w:val="bullet"/>
      <w:lvlText w:val="•"/>
      <w:lvlJc w:val="left"/>
      <w:pPr>
        <w:ind w:left="10971" w:hanging="433"/>
      </w:pPr>
      <w:rPr>
        <w:rFonts w:hint="default"/>
      </w:rPr>
    </w:lvl>
    <w:lvl w:ilvl="8">
      <w:start w:val="0"/>
      <w:numFmt w:val="bullet"/>
      <w:lvlText w:val="•"/>
      <w:lvlJc w:val="left"/>
      <w:pPr>
        <w:ind w:left="12407" w:hanging="433"/>
      </w:pPr>
      <w:rPr>
        <w:rFonts w:hint="default"/>
      </w:rPr>
    </w:lvl>
  </w:abstractNum>
  <w:abstractNum w:abstractNumId="20">
    <w:nsid w:val="7B9E97F4"/>
    <w:multiLevelType w:val="hybridMultilevel"/>
    <w:tmpl w:val="00000000"/>
    <w:lvl w:ilvl="0">
      <w:start w:val="1"/>
      <w:numFmt w:val="decimal"/>
      <w:lvlText w:val="%1."/>
      <w:lvlJc w:val="left"/>
      <w:pPr>
        <w:ind w:left="1838" w:hanging="397"/>
        <w:jc w:val="left"/>
      </w:pPr>
      <w:rPr>
        <w:rFonts w:ascii="微软雅黑" w:eastAsia="微软雅黑" w:hAnsi="微软雅黑" w:cs="微软雅黑" w:hint="default"/>
        <w:spacing w:val="-1"/>
        <w:w w:val="99"/>
        <w:sz w:val="46"/>
        <w:szCs w:val="46"/>
      </w:rPr>
    </w:lvl>
    <w:lvl w:ilvl="1">
      <w:start w:val="0"/>
      <w:numFmt w:val="bullet"/>
      <w:lvlText w:val="•"/>
      <w:lvlJc w:val="left"/>
      <w:pPr>
        <w:ind w:left="3183" w:hanging="397"/>
      </w:pPr>
      <w:rPr>
        <w:rFonts w:hint="default"/>
      </w:rPr>
    </w:lvl>
    <w:lvl w:ilvl="2">
      <w:start w:val="0"/>
      <w:numFmt w:val="bullet"/>
      <w:lvlText w:val="•"/>
      <w:lvlJc w:val="left"/>
      <w:pPr>
        <w:ind w:left="4527" w:hanging="397"/>
      </w:pPr>
      <w:rPr>
        <w:rFonts w:hint="default"/>
      </w:rPr>
    </w:lvl>
    <w:lvl w:ilvl="3">
      <w:start w:val="0"/>
      <w:numFmt w:val="bullet"/>
      <w:lvlText w:val="•"/>
      <w:lvlJc w:val="left"/>
      <w:pPr>
        <w:ind w:left="5871" w:hanging="397"/>
      </w:pPr>
      <w:rPr>
        <w:rFonts w:hint="default"/>
      </w:rPr>
    </w:lvl>
    <w:lvl w:ilvl="4">
      <w:start w:val="0"/>
      <w:numFmt w:val="bullet"/>
      <w:lvlText w:val="•"/>
      <w:lvlJc w:val="left"/>
      <w:pPr>
        <w:ind w:left="7215" w:hanging="397"/>
      </w:pPr>
      <w:rPr>
        <w:rFonts w:hint="default"/>
      </w:rPr>
    </w:lvl>
    <w:lvl w:ilvl="5">
      <w:start w:val="0"/>
      <w:numFmt w:val="bullet"/>
      <w:lvlText w:val="•"/>
      <w:lvlJc w:val="left"/>
      <w:pPr>
        <w:ind w:left="8559" w:hanging="397"/>
      </w:pPr>
      <w:rPr>
        <w:rFonts w:hint="default"/>
      </w:rPr>
    </w:lvl>
    <w:lvl w:ilvl="6">
      <w:start w:val="0"/>
      <w:numFmt w:val="bullet"/>
      <w:lvlText w:val="•"/>
      <w:lvlJc w:val="left"/>
      <w:pPr>
        <w:ind w:left="9903" w:hanging="397"/>
      </w:pPr>
      <w:rPr>
        <w:rFonts w:hint="default"/>
      </w:rPr>
    </w:lvl>
    <w:lvl w:ilvl="7">
      <w:start w:val="0"/>
      <w:numFmt w:val="bullet"/>
      <w:lvlText w:val="•"/>
      <w:lvlJc w:val="left"/>
      <w:pPr>
        <w:ind w:left="11247" w:hanging="397"/>
      </w:pPr>
      <w:rPr>
        <w:rFonts w:hint="default"/>
      </w:rPr>
    </w:lvl>
    <w:lvl w:ilvl="8">
      <w:start w:val="0"/>
      <w:numFmt w:val="bullet"/>
      <w:lvlText w:val="•"/>
      <w:lvlJc w:val="left"/>
      <w:pPr>
        <w:ind w:left="12591" w:hanging="397"/>
      </w:pPr>
      <w:rPr>
        <w:rFonts w:hint="default"/>
      </w:rPr>
    </w:lvl>
  </w:abstractNum>
  <w:abstractNum w:abstractNumId="21">
    <w:nsid w:val="7E78A7AD"/>
    <w:multiLevelType w:val="hybridMultilevel"/>
    <w:tmpl w:val="00000000"/>
    <w:lvl w:ilvl="0">
      <w:start w:val="1"/>
      <w:numFmt w:val="decimal"/>
      <w:lvlText w:val="（%1）"/>
      <w:lvlJc w:val="left"/>
      <w:pPr>
        <w:ind w:left="1720" w:hanging="1240"/>
        <w:jc w:val="left"/>
      </w:pPr>
      <w:rPr>
        <w:rFonts w:ascii="微软雅黑" w:eastAsia="微软雅黑" w:hAnsi="微软雅黑" w:cs="微软雅黑" w:hint="default"/>
        <w:spacing w:val="-1"/>
        <w:w w:val="99"/>
        <w:sz w:val="46"/>
        <w:szCs w:val="46"/>
      </w:rPr>
    </w:lvl>
    <w:lvl w:ilvl="1">
      <w:start w:val="0"/>
      <w:numFmt w:val="bullet"/>
      <w:lvlText w:val="•"/>
      <w:lvlJc w:val="left"/>
      <w:pPr>
        <w:ind w:left="3075" w:hanging="1240"/>
      </w:pPr>
      <w:rPr>
        <w:rFonts w:hint="default"/>
      </w:rPr>
    </w:lvl>
    <w:lvl w:ilvl="2">
      <w:start w:val="0"/>
      <w:numFmt w:val="bullet"/>
      <w:lvlText w:val="•"/>
      <w:lvlJc w:val="left"/>
      <w:pPr>
        <w:ind w:left="4431" w:hanging="1240"/>
      </w:pPr>
      <w:rPr>
        <w:rFonts w:hint="default"/>
      </w:rPr>
    </w:lvl>
    <w:lvl w:ilvl="3">
      <w:start w:val="0"/>
      <w:numFmt w:val="bullet"/>
      <w:lvlText w:val="•"/>
      <w:lvlJc w:val="left"/>
      <w:pPr>
        <w:ind w:left="5787" w:hanging="1240"/>
      </w:pPr>
      <w:rPr>
        <w:rFonts w:hint="default"/>
      </w:rPr>
    </w:lvl>
    <w:lvl w:ilvl="4">
      <w:start w:val="0"/>
      <w:numFmt w:val="bullet"/>
      <w:lvlText w:val="•"/>
      <w:lvlJc w:val="left"/>
      <w:pPr>
        <w:ind w:left="7143" w:hanging="1240"/>
      </w:pPr>
      <w:rPr>
        <w:rFonts w:hint="default"/>
      </w:rPr>
    </w:lvl>
    <w:lvl w:ilvl="5">
      <w:start w:val="0"/>
      <w:numFmt w:val="bullet"/>
      <w:lvlText w:val="•"/>
      <w:lvlJc w:val="left"/>
      <w:pPr>
        <w:ind w:left="8499" w:hanging="1240"/>
      </w:pPr>
      <w:rPr>
        <w:rFonts w:hint="default"/>
      </w:rPr>
    </w:lvl>
    <w:lvl w:ilvl="6">
      <w:start w:val="0"/>
      <w:numFmt w:val="bullet"/>
      <w:lvlText w:val="•"/>
      <w:lvlJc w:val="left"/>
      <w:pPr>
        <w:ind w:left="9855" w:hanging="1240"/>
      </w:pPr>
      <w:rPr>
        <w:rFonts w:hint="default"/>
      </w:rPr>
    </w:lvl>
    <w:lvl w:ilvl="7">
      <w:start w:val="0"/>
      <w:numFmt w:val="bullet"/>
      <w:lvlText w:val="•"/>
      <w:lvlJc w:val="left"/>
      <w:pPr>
        <w:ind w:left="11211" w:hanging="1240"/>
      </w:pPr>
      <w:rPr>
        <w:rFonts w:hint="default"/>
      </w:rPr>
    </w:lvl>
    <w:lvl w:ilvl="8">
      <w:start w:val="0"/>
      <w:numFmt w:val="bullet"/>
      <w:lvlText w:val="•"/>
      <w:lvlJc w:val="left"/>
      <w:pPr>
        <w:ind w:left="12567" w:hanging="1240"/>
      </w:pPr>
      <w:rPr>
        <w:rFonts w:hint="default"/>
      </w:rPr>
    </w:lvl>
  </w:abstractNum>
  <w:num w:numId="1">
    <w:abstractNumId w:val="19"/>
  </w:num>
  <w:num w:numId="2">
    <w:abstractNumId w:val="0"/>
  </w:num>
  <w:num w:numId="3">
    <w:abstractNumId w:val="13"/>
  </w:num>
  <w:num w:numId="4">
    <w:abstractNumId w:val="4"/>
  </w:num>
  <w:num w:numId="5">
    <w:abstractNumId w:val="9"/>
  </w:num>
  <w:num w:numId="6">
    <w:abstractNumId w:val="17"/>
  </w:num>
  <w:num w:numId="7">
    <w:abstractNumId w:val="7"/>
  </w:num>
  <w:num w:numId="8">
    <w:abstractNumId w:val="21"/>
  </w:num>
  <w:num w:numId="9">
    <w:abstractNumId w:val="6"/>
  </w:num>
  <w:num w:numId="10">
    <w:abstractNumId w:val="14"/>
  </w:num>
  <w:num w:numId="11">
    <w:abstractNumId w:val="15"/>
  </w:num>
  <w:num w:numId="12">
    <w:abstractNumId w:val="10"/>
  </w:num>
  <w:num w:numId="13">
    <w:abstractNumId w:val="11"/>
  </w:num>
  <w:num w:numId="14">
    <w:abstractNumId w:val="5"/>
  </w:num>
  <w:num w:numId="15">
    <w:abstractNumId w:val="8"/>
  </w:num>
  <w:num w:numId="16">
    <w:abstractNumId w:val="12"/>
  </w:num>
  <w:num w:numId="17">
    <w:abstractNumId w:val="20"/>
  </w:num>
  <w:num w:numId="18">
    <w:abstractNumId w:val="2"/>
  </w:num>
  <w:num w:numId="19">
    <w:abstractNumId w:val="3"/>
  </w:num>
  <w:num w:numId="20">
    <w:abstractNumId w:val="18"/>
  </w:num>
  <w:num w:numId="21">
    <w:abstractNumId w:val="16"/>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480"/>
    </w:pPr>
    <w:rPr>
      <w:rFonts w:ascii="微软雅黑" w:eastAsia="微软雅黑" w:hAnsi="微软雅黑" w:cs="微软雅黑"/>
      <w:sz w:val="48"/>
      <w:szCs w:val="48"/>
    </w:rPr>
  </w:style>
  <w:style w:type="paragraph" w:styleId="ListParagraph">
    <w:name w:val="List Paragraph"/>
    <w:basedOn w:val="Normal"/>
    <w:uiPriority w:val="1"/>
    <w:qFormat/>
    <w:pPr>
      <w:ind w:left="480" w:hanging="398"/>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818055006067006042"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2024-02-02T06:53:03Z</dcterms:created>
  <dcterms:modified xsi:type="dcterms:W3CDTF">2024-02-02T06:53:03Z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2024-02-02T00:00:00Z</vt:filetime>
  </property>
</Properties>
</file>