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6007CE">
      <w:pPr>
        <w:jc w:val="center"/>
        <w:rPr>
          <w:rFonts w:ascii="微软雅黑" w:eastAsia="微软雅黑" w:hAnsi="微软雅黑"/>
          <w:sz w:val="28"/>
          <w:szCs w:val="28"/>
        </w:rPr>
      </w:pPr>
      <w:r w:rsidR="0070642C">
        <w:rPr>
          <w:rFonts w:ascii="微软雅黑" w:eastAsia="微软雅黑" w:hAnsi="微软雅黑"/>
          <w:sz w:val="28"/>
          <w:szCs w:val="28"/>
        </w:rPr>
        <w:t>最新环境污染调研报告3篇(9篇)</w:t>
      </w:r>
    </w:p>
    <w:p w:rsidR="00707240" w:rsidRPr="006007CE">
      <w:pPr>
        <w:rPr>
          <w:rFonts w:ascii="微软雅黑" w:eastAsia="微软雅黑" w:hAnsi="微软雅黑"/>
          <w:sz w:val="24"/>
          <w:szCs w:val="24"/>
        </w:rPr>
        <w:sectPr>
          <w:pgSz w:w="11906" w:h="16838"/>
          <w:pgMar w:top="1440" w:right="1800" w:bottom="1440" w:left="1800" w:header="851" w:footer="992" w:gutter="0"/>
          <w:cols w:space="720"/>
          <w:docGrid w:type="lines" w:linePitch="312"/>
        </w:sectPr>
      </w:pPr>
      <w:r w:rsidR="0070642C">
        <w:rPr>
          <w:rFonts w:ascii="微软雅黑" w:eastAsia="微软雅黑" w:hAnsi="微软雅黑"/>
          <w:sz w:val="24"/>
          <w:szCs w:val="24"/>
        </w:rPr>
        <w:t xml:space="preserve">l </w:t>
      </w:r>
      <w:r w:rsidR="0070642C">
        <w:rPr>
          <w:rFonts w:ascii="微软雅黑" w:eastAsia="微软雅黑" w:hAnsi="微软雅黑"/>
          <w:sz w:val="24"/>
          <w:szCs w:val="24"/>
        </w:rPr>
        <w:t xml:space="preserve"> </w:t>
      </w:r>
      <w:r w:rsidR="0070642C">
        <w:rPr>
          <w:rFonts w:ascii="微软雅黑" w:eastAsia="微软雅黑" w:hAnsi="微软雅黑"/>
          <w:sz w:val="24"/>
          <w:szCs w:val="24"/>
        </w:rPr>
        <w:t xml:space="preserve"> </w:t>
      </w:r>
      <w:r w:rsidR="0070642C">
        <w:rPr>
          <w:rFonts w:ascii="微软雅黑" w:eastAsia="微软雅黑" w:hAnsi="微软雅黑"/>
          <w:sz w:val="24"/>
          <w:szCs w:val="24"/>
        </w:rPr>
        <w:t xml:space="preserve"> 视觉污染是指散落在环境中的废弃塑料袋对市容、景观的破坏，如散落在自然环境、铁道两旁、江河湖泊的各种食品包装袋，或漫天飞舞或悬挂枝头的超薄塑料袋，这些给人们的视觉带来不良刺激，被称为视觉污染。</w:t>
        <w:br/>
      </w:r>
      <w:r w:rsidR="0070642C">
        <w:rPr>
          <w:rFonts w:ascii="微软雅黑" w:eastAsia="微软雅黑" w:hAnsi="微软雅黑"/>
          <w:sz w:val="24"/>
          <w:szCs w:val="24"/>
        </w:rPr>
        <w:t xml:space="preserve"> </w:t>
      </w:r>
      <w:r w:rsidR="0070642C">
        <w:rPr>
          <w:rFonts w:ascii="微软雅黑" w:eastAsia="微软雅黑" w:hAnsi="微软雅黑"/>
          <w:sz w:val="24"/>
          <w:szCs w:val="24"/>
        </w:rPr>
        <w:t xml:space="preserve"> </w:t>
      </w:r>
      <w:r w:rsidR="0070642C">
        <w:rPr>
          <w:rFonts w:ascii="微软雅黑" w:eastAsia="微软雅黑" w:hAnsi="微软雅黑"/>
          <w:sz w:val="24"/>
          <w:szCs w:val="24"/>
        </w:rPr>
        <w:t xml:space="preserve"> </w:t>
      </w:r>
      <w:r w:rsidR="0070642C">
        <w:rPr>
          <w:rFonts w:ascii="微软雅黑" w:eastAsia="微软雅黑" w:hAnsi="微软雅黑"/>
          <w:sz w:val="24"/>
          <w:szCs w:val="24"/>
        </w:rPr>
        <w:t xml:space="preserve"> 潜在危害是指塑料袋进入自然环境后难以分解而带来的长期的环境问题。其危害包括以下几个方面：</w:t>
        <w:br/>
      </w:r>
      <w:r w:rsidR="0070642C">
        <w:rPr>
          <w:rFonts w:ascii="微软雅黑" w:eastAsia="微软雅黑" w:hAnsi="微软雅黑"/>
          <w:sz w:val="24"/>
          <w:szCs w:val="24"/>
        </w:rPr>
        <w:t xml:space="preserve"> </w:t>
      </w:r>
      <w:r w:rsidR="0070642C">
        <w:rPr>
          <w:rFonts w:ascii="微软雅黑" w:eastAsia="微软雅黑" w:hAnsi="微软雅黑"/>
          <w:sz w:val="24"/>
          <w:szCs w:val="24"/>
        </w:rPr>
        <w:t xml:space="preserve"> </w:t>
      </w:r>
      <w:r w:rsidR="0070642C">
        <w:rPr>
          <w:rFonts w:ascii="微软雅黑" w:eastAsia="微软雅黑" w:hAnsi="微软雅黑"/>
          <w:sz w:val="24"/>
          <w:szCs w:val="24"/>
        </w:rPr>
        <w:t xml:space="preserve"> </w:t>
      </w:r>
      <w:r w:rsidR="0070642C">
        <w:rPr>
          <w:rFonts w:ascii="微软雅黑" w:eastAsia="微软雅黑" w:hAnsi="微软雅黑"/>
          <w:sz w:val="24"/>
          <w:szCs w:val="24"/>
        </w:rPr>
        <w:t xml:space="preserve"> ⑴在土壤中大面积积聚的塑料袋（主要是农用塑料地膜）残留物长期积累，造成土壤板结，影响农作物吸收养分和水分，导致农作物减产。</w:t>
        <w:br/>
      </w:r>
      <w:r w:rsidR="0070642C">
        <w:rPr>
          <w:rFonts w:ascii="微软雅黑" w:eastAsia="微软雅黑" w:hAnsi="微软雅黑"/>
          <w:sz w:val="24"/>
          <w:szCs w:val="24"/>
        </w:rPr>
        <w:t xml:space="preserve"> </w:t>
      </w:r>
      <w:r w:rsidR="0070642C">
        <w:rPr>
          <w:rFonts w:ascii="微软雅黑" w:eastAsia="微软雅黑" w:hAnsi="微软雅黑"/>
          <w:sz w:val="24"/>
          <w:szCs w:val="24"/>
        </w:rPr>
        <w:t xml:space="preserve"> </w:t>
      </w:r>
      <w:r w:rsidR="0070642C">
        <w:rPr>
          <w:rFonts w:ascii="微软雅黑" w:eastAsia="微软雅黑" w:hAnsi="微软雅黑"/>
          <w:sz w:val="24"/>
          <w:szCs w:val="24"/>
        </w:rPr>
        <w:t xml:space="preserve"> </w:t>
      </w:r>
      <w:r w:rsidR="0070642C">
        <w:rPr>
          <w:rFonts w:ascii="微软雅黑" w:eastAsia="微软雅黑" w:hAnsi="微软雅黑"/>
          <w:sz w:val="24"/>
          <w:szCs w:val="24"/>
        </w:rPr>
        <w:t xml:space="preserve"> ⑵抛弃在陆地上或水中的塑料袋，被动物当作食物吞食导致死亡。</w:t>
        <w:br/>
      </w:r>
      <w:r w:rsidR="0070642C">
        <w:rPr>
          <w:rFonts w:ascii="微软雅黑" w:eastAsia="微软雅黑" w:hAnsi="微软雅黑"/>
          <w:sz w:val="24"/>
          <w:szCs w:val="24"/>
        </w:rPr>
        <w:t xml:space="preserve"> </w:t>
      </w:r>
      <w:r w:rsidR="0070642C">
        <w:rPr>
          <w:rFonts w:ascii="微软雅黑" w:eastAsia="微软雅黑" w:hAnsi="微软雅黑"/>
          <w:sz w:val="24"/>
          <w:szCs w:val="24"/>
        </w:rPr>
        <w:t xml:space="preserve"> </w:t>
      </w:r>
      <w:r w:rsidR="0070642C">
        <w:rPr>
          <w:rFonts w:ascii="微软雅黑" w:eastAsia="微软雅黑" w:hAnsi="微软雅黑"/>
          <w:sz w:val="24"/>
          <w:szCs w:val="24"/>
        </w:rPr>
        <w:t xml:space="preserve"> </w:t>
      </w:r>
      <w:r w:rsidR="0070642C">
        <w:rPr>
          <w:rFonts w:ascii="微软雅黑" w:eastAsia="微软雅黑" w:hAnsi="微软雅黑"/>
          <w:sz w:val="24"/>
          <w:szCs w:val="24"/>
        </w:rPr>
        <w:t xml:space="preserve"> ⑶进入生活垃圾中的塑料袋质量轻、体积大很难处理。如果将其填埋会占用大量土地，且长时间不易分解。混有塑料袋的生活垃圾也不适合堆积起来做化肥。现在社会上反映最强烈的是视觉污染，而对于塑料袋对环境的潜在危害，大多数人还缺乏足够的认识。</w:t>
        <w:br/>
      </w:r>
      <w:r w:rsidR="0070642C">
        <w:rPr>
          <w:rFonts w:ascii="微软雅黑" w:eastAsia="微软雅黑" w:hAnsi="微软雅黑"/>
          <w:sz w:val="24"/>
          <w:szCs w:val="24"/>
        </w:rPr>
        <w:t xml:space="preserve"> </w:t>
      </w:r>
      <w:r w:rsidR="0070642C">
        <w:rPr>
          <w:rFonts w:ascii="微软雅黑" w:eastAsia="微软雅黑" w:hAnsi="微软雅黑"/>
          <w:sz w:val="24"/>
          <w:szCs w:val="24"/>
        </w:rPr>
        <w:t xml:space="preserve"> </w:t>
      </w:r>
      <w:r w:rsidR="0070642C">
        <w:rPr>
          <w:rFonts w:ascii="微软雅黑" w:eastAsia="微软雅黑" w:hAnsi="微软雅黑"/>
          <w:sz w:val="24"/>
          <w:szCs w:val="24"/>
        </w:rPr>
        <w:t xml:space="preserve"> </w:t>
      </w:r>
      <w:r w:rsidR="0070642C">
        <w:rPr>
          <w:rFonts w:ascii="微软雅黑" w:eastAsia="微软雅黑" w:hAnsi="微软雅黑"/>
          <w:sz w:val="24"/>
          <w:szCs w:val="24"/>
        </w:rPr>
        <w:t xml:space="preserve"> 调查方式：问卷调查、数据查询、计算、分析等</w:t>
        <w:br/>
      </w:r>
      <w:r w:rsidR="0070642C">
        <w:rPr>
          <w:rFonts w:ascii="微软雅黑" w:eastAsia="微软雅黑" w:hAnsi="微软雅黑"/>
          <w:sz w:val="24"/>
          <w:szCs w:val="24"/>
        </w:rPr>
        <w:t xml:space="preserve"> </w:t>
      </w:r>
      <w:r w:rsidR="0070642C">
        <w:rPr>
          <w:rFonts w:ascii="微软雅黑" w:eastAsia="微软雅黑" w:hAnsi="微软雅黑"/>
          <w:sz w:val="24"/>
          <w:szCs w:val="24"/>
        </w:rPr>
        <w:t xml:space="preserve"> </w:t>
      </w:r>
      <w:r w:rsidR="0070642C">
        <w:rPr>
          <w:rFonts w:ascii="微软雅黑" w:eastAsia="微软雅黑" w:hAnsi="微软雅黑"/>
          <w:sz w:val="24"/>
          <w:szCs w:val="24"/>
        </w:rPr>
        <w:t xml:space="preserve"> </w:t>
      </w:r>
      <w:r w:rsidR="0070642C">
        <w:rPr>
          <w:rFonts w:ascii="微软雅黑" w:eastAsia="微软雅黑" w:hAnsi="微软雅黑"/>
          <w:sz w:val="24"/>
          <w:szCs w:val="24"/>
        </w:rPr>
        <w:t xml:space="preserve"> 调查数据：杨帅家一周使用塑料袋34个，胥瀚文家一周使用塑料袋25个，李林倩家一周使用塑料袋100个，罗涵家使用塑料袋70个，彭思涵家使用塑料袋68个，薛世杰家一周使用塑料袋74个，经统计全组成员一周共使用塑料袋371个。小组平均每天使用塑料袋53个。小组平均每天使用的塑料袋可污染31800平方厘米的土地，合为3。18平方米，约等于3平方米。学校操场总面积约为1。8公顷，合18000平方米，假设每个塑料袋污染600平方厘米土地，小组每天丢弃的塑料袋6000天，即16年零160天，便可将整个操场污染。</w:t>
        <w:br/>
      </w:r>
      <w:r w:rsidR="0070642C">
        <w:rPr>
          <w:rFonts w:ascii="微软雅黑" w:eastAsia="微软雅黑" w:hAnsi="微软雅黑"/>
          <w:sz w:val="24"/>
          <w:szCs w:val="24"/>
        </w:rPr>
        <w:t xml:space="preserve"> </w:t>
      </w:r>
      <w:r w:rsidR="0070642C">
        <w:rPr>
          <w:rFonts w:ascii="微软雅黑" w:eastAsia="微软雅黑" w:hAnsi="微软雅黑"/>
          <w:sz w:val="24"/>
          <w:szCs w:val="24"/>
        </w:rPr>
        <w:t xml:space="preserve"> </w:t>
      </w:r>
      <w:r w:rsidR="0070642C">
        <w:rPr>
          <w:rFonts w:ascii="微软雅黑" w:eastAsia="微软雅黑" w:hAnsi="微软雅黑"/>
          <w:sz w:val="24"/>
          <w:szCs w:val="24"/>
        </w:rPr>
        <w:t xml:space="preserve"> </w:t>
      </w:r>
    </w:p>
    <w:p w:rsidR="00707240" w:rsidRPr="006007CE">
      <w:pPr>
        <w:rPr>
          <w:rFonts w:ascii="微软雅黑" w:eastAsia="微软雅黑" w:hAnsi="微软雅黑"/>
          <w:sz w:val="24"/>
          <w:szCs w:val="24"/>
        </w:rPr>
      </w:pPr>
      <w:r w:rsidR="0070642C">
        <w:rPr>
          <w:rFonts w:ascii="微软雅黑" w:eastAsia="微软雅黑" w:hAnsi="微软雅黑"/>
          <w:sz w:val="24"/>
          <w:szCs w:val="24"/>
        </w:rPr>
        <w:t xml:space="preserve"> 网络查询数据：据有关部门统计1998年国内包装塑料近400万吨（包括自我配套用的在内），其中难以回收利用的一次性包装材料以30%计，则每年产生的塑料包装废弃物约120万吨；塑料地膜产量40多万吨，其废弃物由于混入了大量沙土，较难回收利用，通常农民把它们捞到地头烧掉，回收量甚微；一次性塑料日用杂品及医疗卫生用品约40多万吨，综合上述各项，塑料垃圾年产量达200多万吨。</w:t>
        <w:br/>
      </w:r>
      <w:r w:rsidR="0070642C">
        <w:rPr>
          <w:rFonts w:ascii="微软雅黑" w:eastAsia="微软雅黑" w:hAnsi="微软雅黑"/>
          <w:sz w:val="24"/>
          <w:szCs w:val="24"/>
        </w:rPr>
        <w:t xml:space="preserve"> </w:t>
      </w:r>
      <w:r w:rsidR="0070642C">
        <w:rPr>
          <w:rFonts w:ascii="微软雅黑" w:eastAsia="微软雅黑" w:hAnsi="微软雅黑"/>
          <w:sz w:val="24"/>
          <w:szCs w:val="24"/>
        </w:rPr>
        <w:t xml:space="preserve"> </w:t>
      </w:r>
      <w:r w:rsidR="0070642C">
        <w:rPr>
          <w:rFonts w:ascii="微软雅黑" w:eastAsia="微软雅黑" w:hAnsi="微软雅黑"/>
          <w:sz w:val="24"/>
          <w:szCs w:val="24"/>
        </w:rPr>
        <w:t xml:space="preserve"> </w:t>
      </w:r>
      <w:r w:rsidR="0070642C">
        <w:rPr>
          <w:rFonts w:ascii="微软雅黑" w:eastAsia="微软雅黑" w:hAnsi="微软雅黑"/>
          <w:sz w:val="24"/>
          <w:szCs w:val="24"/>
        </w:rPr>
        <w:t xml:space="preserve"> 近十几年来，随着商品经济、交通、旅游业的快速发展，城市数目的增加和规模的不断扩大，产生的城市生活垃圾大幅度增长。城市生活垃圾组成中的塑料废弃物也迅速增加。按重量计算，约占3—10%，按体积计占20—30%。</w:t>
        <w:br/>
      </w:r>
      <w:r w:rsidR="0070642C">
        <w:rPr>
          <w:rFonts w:ascii="微软雅黑" w:eastAsia="微软雅黑" w:hAnsi="微软雅黑"/>
          <w:sz w:val="24"/>
          <w:szCs w:val="24"/>
        </w:rPr>
        <w:t xml:space="preserve"> </w:t>
      </w:r>
      <w:r w:rsidR="0070642C">
        <w:rPr>
          <w:rFonts w:ascii="微软雅黑" w:eastAsia="微软雅黑" w:hAnsi="微软雅黑"/>
          <w:sz w:val="24"/>
          <w:szCs w:val="24"/>
        </w:rPr>
        <w:t xml:space="preserve"> </w:t>
      </w:r>
      <w:r w:rsidR="0070642C">
        <w:rPr>
          <w:rFonts w:ascii="微软雅黑" w:eastAsia="微软雅黑" w:hAnsi="微软雅黑"/>
          <w:sz w:val="24"/>
          <w:szCs w:val="24"/>
        </w:rPr>
        <w:t xml:space="preserve"> </w:t>
      </w:r>
      <w:r w:rsidR="0070642C">
        <w:rPr>
          <w:rFonts w:ascii="微软雅黑" w:eastAsia="微软雅黑" w:hAnsi="微软雅黑"/>
          <w:sz w:val="24"/>
          <w:szCs w:val="24"/>
        </w:rPr>
        <w:t xml:space="preserve"> 对环境的危害：导致酸雨的产生，破坏臭氧层，加剧温室效应，为老鼠，蚊蝇，细菌提供了繁殖场所。塑料制品大都含有PVC和丙烯晴等有害物质，当其燃烧时会产生HCL，HCL是导致酸雨的重要原因之一。生产泡沫塑料过程中使用氯氟碳化合物（CFC）和氟利昂，导致紫外线过量照射，使温室效应加剧，破坏大气生态平衡。料垃圾还会释放出很多种有毒化学气体，如二恶英。特别是其中的二恶英，会使人消瘦，肝功能紊乱，神经损伤，诱发癌症。由于废弃塑料包装物上的残留物质。</w:t>
        <w:br/>
      </w:r>
      <w:r w:rsidR="0070642C">
        <w:rPr>
          <w:rFonts w:ascii="微软雅黑" w:eastAsia="微软雅黑" w:hAnsi="微软雅黑"/>
          <w:sz w:val="24"/>
          <w:szCs w:val="24"/>
        </w:rPr>
        <w:t xml:space="preserve"> </w:t>
      </w:r>
      <w:r w:rsidR="0070642C">
        <w:rPr>
          <w:rFonts w:ascii="微软雅黑" w:eastAsia="微软雅黑" w:hAnsi="微软雅黑"/>
          <w:sz w:val="24"/>
          <w:szCs w:val="24"/>
        </w:rPr>
        <w:t xml:space="preserve"> </w:t>
      </w:r>
      <w:r w:rsidR="0070642C">
        <w:rPr>
          <w:rFonts w:ascii="微软雅黑" w:eastAsia="微软雅黑" w:hAnsi="微软雅黑"/>
          <w:sz w:val="24"/>
          <w:szCs w:val="24"/>
        </w:rPr>
        <w:t xml:space="preserve"> </w:t>
      </w:r>
      <w:r w:rsidR="0070642C">
        <w:rPr>
          <w:rFonts w:ascii="微软雅黑" w:eastAsia="微软雅黑" w:hAnsi="微软雅黑"/>
          <w:sz w:val="24"/>
          <w:szCs w:val="24"/>
        </w:rPr>
        <w:t xml:space="preserve"> 治理办法：治理白色污染可以借鉴国外3R1D，即减量、回收再用、再生利用、降解等的治理对策，实施省资源化（减容、减量）、再资源化（回收利用）、无害化（可降解）等措施。</w:t>
        <w:br/>
      </w:r>
      <w:r w:rsidR="0070642C">
        <w:rPr>
          <w:rFonts w:ascii="微软雅黑" w:eastAsia="微软雅黑" w:hAnsi="微软雅黑"/>
          <w:sz w:val="24"/>
          <w:szCs w:val="24"/>
        </w:rPr>
        <w:t xml:space="preserve"> </w:t>
      </w:r>
      <w:r w:rsidR="0070642C">
        <w:rPr>
          <w:rFonts w:ascii="微软雅黑" w:eastAsia="微软雅黑" w:hAnsi="微软雅黑"/>
          <w:sz w:val="24"/>
          <w:szCs w:val="24"/>
        </w:rPr>
        <w:t xml:space="preserve"> </w:t>
      </w:r>
      <w:r w:rsidR="0070642C">
        <w:rPr>
          <w:rFonts w:ascii="微软雅黑" w:eastAsia="微软雅黑" w:hAnsi="微软雅黑"/>
          <w:sz w:val="24"/>
          <w:szCs w:val="24"/>
        </w:rPr>
        <w:t xml:space="preserve"> </w:t>
      </w:r>
      <w:r w:rsidR="0070642C">
        <w:rPr>
          <w:rFonts w:ascii="微软雅黑" w:eastAsia="微软雅黑" w:hAnsi="微软雅黑"/>
          <w:sz w:val="24"/>
          <w:szCs w:val="24"/>
        </w:rPr>
        <w:t xml:space="preserve"> 因为近年来开发了许多替代品如纸质、纸浆模塑、植物纤维、全淀粉等餐饮具。它们虽是采用天然材料为原料，比较易腐烂降解，但由于加入了防水防油剂，又增加了腐烂降，而且其降解快解和回收利用的难度，实践证明它们在用后回归自然仍需要一定的周期慢又相当大程度取决于环境条件。</w:t>
        <w:br/>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https://d.book118.com/818120066000006030</w:t>
        </w:r>
      </w:hyperlink>
    </w:p>
    <w:p w:rsidR="00707240" w:rsidRPr="006007CE">
      <w:pPr>
        <w:rPr>
          <w:rFonts w:ascii="微软雅黑" w:eastAsia="微软雅黑" w:hAnsi="微软雅黑"/>
          <w:sz w:val="24"/>
          <w:szCs w:val="24"/>
        </w:rPr>
      </w:pPr>
    </w:p>
    <w:sectPr>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6007CE"/>
    <w:rsid w:val="0070642C"/>
    <w:rsid w:val="00707240"/>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818120066000006030"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2186</Words>
  <Characters>12466</Characters>
  <Application>Microsoft Office Word</Application>
  <DocSecurity>0</DocSecurity>
  <Lines>103</Lines>
  <Paragraphs>29</Paragraphs>
  <ScaleCrop>false</ScaleCrop>
  <Company/>
  <LinksUpToDate>false</LinksUpToDate>
  <CharactersWithSpaces>14623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[标签:标题]</dc:title>
  <dc:creator>RQ204</dc:creator>
  <cp:lastModifiedBy>xbany</cp:lastModifiedBy>
  <cp:revision>3</cp:revision>
  <cp:lastPrinted>1899-12-30T00:00:00Z</cp:lastPrinted>
  <dcterms:created xsi:type="dcterms:W3CDTF">2012-05-16T01:05:00Z</dcterms:created>
  <dcterms:modified xsi:type="dcterms:W3CDTF">2023-06-11T10:28:00Z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