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氩气项目规划设计纲要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82" w:history="1">
        <w:r>
          <w:rPr>
            <w:rFonts w:ascii="仿宋" w:eastAsia="仿宋" w:hAnsi="仿宋" w:cs="仿宋" w:hint="eastAsia"/>
            <w:lang w:eastAsia="zh-CN"/>
          </w:rPr>
          <w:t>序言</w:t>
        </w:r>
        <w:r>
          <w:tab/>
        </w:r>
        <w:r>
          <w:fldChar w:fldCharType="begin"/>
        </w:r>
        <w:r>
          <w:instrText xml:space="preserve"> PAGEREF _Toc28682 \h </w:instrText>
        </w:r>
        <w:r>
          <w:fldChar w:fldCharType="separate"/>
        </w:r>
        <w:r>
          <w:t>3</w:t>
        </w:r>
        <w:r>
          <w:fldChar w:fldCharType="end"/>
        </w:r>
      </w:hyperlink>
    </w:p>
    <w:p>
      <w:pPr>
        <w:pStyle w:val="TOC1"/>
        <w:tabs>
          <w:tab w:val="right" w:leader="dot" w:pos="8306"/>
        </w:tabs>
      </w:pPr>
      <w:hyperlink w:anchor="_Toc27475" w:history="1">
        <w:r>
          <w:rPr>
            <w:rFonts w:ascii="仿宋" w:eastAsia="仿宋" w:hAnsi="仿宋" w:cs="仿宋" w:hint="eastAsia"/>
            <w:lang w:eastAsia="zh-CN"/>
          </w:rPr>
          <w:t>一、产品规划分析</w:t>
        </w:r>
        <w:r>
          <w:tab/>
        </w:r>
        <w:r>
          <w:fldChar w:fldCharType="begin"/>
        </w:r>
        <w:r>
          <w:instrText xml:space="preserve"> PAGEREF _Toc27475 \h </w:instrText>
        </w:r>
        <w:r>
          <w:fldChar w:fldCharType="separate"/>
        </w:r>
        <w:r>
          <w:t>3</w:t>
        </w:r>
        <w:r>
          <w:fldChar w:fldCharType="end"/>
        </w:r>
      </w:hyperlink>
    </w:p>
    <w:p>
      <w:pPr>
        <w:pStyle w:val="TOC2"/>
        <w:tabs>
          <w:tab w:val="right" w:leader="dot" w:pos="8306"/>
        </w:tabs>
      </w:pPr>
      <w:hyperlink w:anchor="_Toc4495" w:history="1">
        <w:r>
          <w:rPr>
            <w:rFonts w:ascii="仿宋" w:eastAsia="仿宋" w:hAnsi="仿宋" w:cs="仿宋" w:hint="eastAsia"/>
            <w:lang w:eastAsia="zh-CN"/>
          </w:rPr>
          <w:t>(一)、产品规划</w:t>
        </w:r>
        <w:r>
          <w:tab/>
        </w:r>
        <w:r>
          <w:fldChar w:fldCharType="begin"/>
        </w:r>
        <w:r>
          <w:instrText xml:space="preserve"> PAGEREF _Toc4495 \h </w:instrText>
        </w:r>
        <w:r>
          <w:fldChar w:fldCharType="separate"/>
        </w:r>
        <w:r>
          <w:t>3</w:t>
        </w:r>
        <w:r>
          <w:fldChar w:fldCharType="end"/>
        </w:r>
      </w:hyperlink>
    </w:p>
    <w:p>
      <w:pPr>
        <w:pStyle w:val="TOC2"/>
        <w:tabs>
          <w:tab w:val="right" w:leader="dot" w:pos="8306"/>
        </w:tabs>
      </w:pPr>
      <w:hyperlink w:anchor="_Toc25988" w:history="1">
        <w:r>
          <w:rPr>
            <w:rFonts w:ascii="仿宋" w:eastAsia="仿宋" w:hAnsi="仿宋" w:cs="仿宋" w:hint="eastAsia"/>
            <w:lang w:eastAsia="zh-CN"/>
          </w:rPr>
          <w:t>(二)、建设规模</w:t>
        </w:r>
        <w:r>
          <w:tab/>
        </w:r>
        <w:r>
          <w:fldChar w:fldCharType="begin"/>
        </w:r>
        <w:r>
          <w:instrText xml:space="preserve"> PAGEREF _Toc25988 \h </w:instrText>
        </w:r>
        <w:r>
          <w:fldChar w:fldCharType="separate"/>
        </w:r>
        <w:r>
          <w:t>4</w:t>
        </w:r>
        <w:r>
          <w:fldChar w:fldCharType="end"/>
        </w:r>
      </w:hyperlink>
    </w:p>
    <w:p>
      <w:pPr>
        <w:pStyle w:val="TOC1"/>
        <w:tabs>
          <w:tab w:val="right" w:leader="dot" w:pos="8306"/>
        </w:tabs>
      </w:pPr>
      <w:hyperlink w:anchor="_Toc10452" w:history="1">
        <w:r>
          <w:rPr>
            <w:rFonts w:ascii="仿宋" w:eastAsia="仿宋" w:hAnsi="仿宋" w:cs="仿宋" w:hint="eastAsia"/>
            <w:lang w:eastAsia="zh-CN"/>
          </w:rPr>
          <w:t>二、氩气项目选址可行性分析</w:t>
        </w:r>
        <w:r>
          <w:tab/>
        </w:r>
        <w:r>
          <w:fldChar w:fldCharType="begin"/>
        </w:r>
        <w:r>
          <w:instrText xml:space="preserve"> PAGEREF _Toc10452 \h </w:instrText>
        </w:r>
        <w:r>
          <w:fldChar w:fldCharType="separate"/>
        </w:r>
        <w:r>
          <w:t>5</w:t>
        </w:r>
        <w:r>
          <w:fldChar w:fldCharType="end"/>
        </w:r>
      </w:hyperlink>
    </w:p>
    <w:p>
      <w:pPr>
        <w:pStyle w:val="TOC2"/>
        <w:tabs>
          <w:tab w:val="right" w:leader="dot" w:pos="8306"/>
        </w:tabs>
      </w:pPr>
      <w:hyperlink w:anchor="_Toc10183" w:history="1">
        <w:r>
          <w:rPr>
            <w:rFonts w:ascii="仿宋" w:eastAsia="仿宋" w:hAnsi="仿宋" w:cs="仿宋" w:hint="eastAsia"/>
            <w:lang w:eastAsia="zh-CN"/>
          </w:rPr>
          <w:t>(一)、氩气项目选址</w:t>
        </w:r>
        <w:r>
          <w:tab/>
        </w:r>
        <w:r>
          <w:fldChar w:fldCharType="begin"/>
        </w:r>
        <w:r>
          <w:instrText xml:space="preserve"> PAGEREF _Toc10183 \h </w:instrText>
        </w:r>
        <w:r>
          <w:fldChar w:fldCharType="separate"/>
        </w:r>
        <w:r>
          <w:t>5</w:t>
        </w:r>
        <w:r>
          <w:fldChar w:fldCharType="end"/>
        </w:r>
      </w:hyperlink>
    </w:p>
    <w:p>
      <w:pPr>
        <w:pStyle w:val="TOC2"/>
        <w:tabs>
          <w:tab w:val="right" w:leader="dot" w:pos="8306"/>
        </w:tabs>
      </w:pPr>
      <w:hyperlink w:anchor="_Toc31988" w:history="1">
        <w:r>
          <w:rPr>
            <w:rFonts w:ascii="仿宋" w:eastAsia="仿宋" w:hAnsi="仿宋" w:cs="仿宋" w:hint="eastAsia"/>
            <w:lang w:eastAsia="zh-CN"/>
          </w:rPr>
          <w:t>(二)、用地控制指标</w:t>
        </w:r>
        <w:r>
          <w:tab/>
        </w:r>
        <w:r>
          <w:fldChar w:fldCharType="begin"/>
        </w:r>
        <w:r>
          <w:instrText xml:space="preserve"> PAGEREF _Toc31988 \h </w:instrText>
        </w:r>
        <w:r>
          <w:fldChar w:fldCharType="separate"/>
        </w:r>
        <w:r>
          <w:t>5</w:t>
        </w:r>
        <w:r>
          <w:fldChar w:fldCharType="end"/>
        </w:r>
      </w:hyperlink>
    </w:p>
    <w:p>
      <w:pPr>
        <w:pStyle w:val="TOC2"/>
        <w:tabs>
          <w:tab w:val="right" w:leader="dot" w:pos="8306"/>
        </w:tabs>
      </w:pPr>
      <w:hyperlink w:anchor="_Toc16716" w:history="1">
        <w:r>
          <w:rPr>
            <w:rFonts w:ascii="仿宋" w:eastAsia="仿宋" w:hAnsi="仿宋" w:cs="仿宋" w:hint="eastAsia"/>
            <w:lang w:eastAsia="zh-CN"/>
          </w:rPr>
          <w:t>(三)、节约用地措施</w:t>
        </w:r>
        <w:r>
          <w:tab/>
        </w:r>
        <w:r>
          <w:fldChar w:fldCharType="begin"/>
        </w:r>
        <w:r>
          <w:instrText xml:space="preserve"> PAGEREF _Toc16716 \h </w:instrText>
        </w:r>
        <w:r>
          <w:fldChar w:fldCharType="separate"/>
        </w:r>
        <w:r>
          <w:t>7</w:t>
        </w:r>
        <w:r>
          <w:fldChar w:fldCharType="end"/>
        </w:r>
      </w:hyperlink>
    </w:p>
    <w:p>
      <w:pPr>
        <w:pStyle w:val="TOC2"/>
        <w:tabs>
          <w:tab w:val="right" w:leader="dot" w:pos="8306"/>
        </w:tabs>
      </w:pPr>
      <w:hyperlink w:anchor="_Toc15064" w:history="1">
        <w:r>
          <w:rPr>
            <w:rFonts w:ascii="仿宋" w:eastAsia="仿宋" w:hAnsi="仿宋" w:cs="仿宋" w:hint="eastAsia"/>
            <w:lang w:eastAsia="zh-CN"/>
          </w:rPr>
          <w:t>(四)、总图布置方案</w:t>
        </w:r>
        <w:r>
          <w:tab/>
        </w:r>
        <w:r>
          <w:fldChar w:fldCharType="begin"/>
        </w:r>
        <w:r>
          <w:instrText xml:space="preserve"> PAGEREF _Toc15064 \h </w:instrText>
        </w:r>
        <w:r>
          <w:fldChar w:fldCharType="separate"/>
        </w:r>
        <w:r>
          <w:t>8</w:t>
        </w:r>
        <w:r>
          <w:fldChar w:fldCharType="end"/>
        </w:r>
      </w:hyperlink>
    </w:p>
    <w:p>
      <w:pPr>
        <w:pStyle w:val="TOC2"/>
        <w:tabs>
          <w:tab w:val="right" w:leader="dot" w:pos="8306"/>
        </w:tabs>
      </w:pPr>
      <w:hyperlink w:anchor="_Toc1002" w:history="1">
        <w:r>
          <w:rPr>
            <w:rFonts w:ascii="仿宋" w:eastAsia="仿宋" w:hAnsi="仿宋" w:cs="仿宋" w:hint="eastAsia"/>
            <w:lang w:eastAsia="zh-CN"/>
          </w:rPr>
          <w:t>(五)、选址综合评价</w:t>
        </w:r>
        <w:r>
          <w:tab/>
        </w:r>
        <w:r>
          <w:fldChar w:fldCharType="begin"/>
        </w:r>
        <w:r>
          <w:instrText xml:space="preserve"> PAGEREF _Toc1002 \h </w:instrText>
        </w:r>
        <w:r>
          <w:fldChar w:fldCharType="separate"/>
        </w:r>
        <w:r>
          <w:t>9</w:t>
        </w:r>
        <w:r>
          <w:fldChar w:fldCharType="end"/>
        </w:r>
      </w:hyperlink>
    </w:p>
    <w:p>
      <w:pPr>
        <w:pStyle w:val="TOC1"/>
        <w:tabs>
          <w:tab w:val="right" w:leader="dot" w:pos="8306"/>
        </w:tabs>
      </w:pPr>
      <w:hyperlink w:anchor="_Toc11076" w:history="1">
        <w:r>
          <w:rPr>
            <w:rFonts w:ascii="仿宋" w:eastAsia="仿宋" w:hAnsi="仿宋" w:cs="仿宋" w:hint="eastAsia"/>
            <w:lang w:eastAsia="zh-CN"/>
          </w:rPr>
          <w:t>三、氩气项目建设单位说明</w:t>
        </w:r>
        <w:r>
          <w:tab/>
        </w:r>
        <w:r>
          <w:fldChar w:fldCharType="begin"/>
        </w:r>
        <w:r>
          <w:instrText xml:space="preserve"> PAGEREF _Toc11076 \h </w:instrText>
        </w:r>
        <w:r>
          <w:fldChar w:fldCharType="separate"/>
        </w:r>
        <w:r>
          <w:t>10</w:t>
        </w:r>
        <w:r>
          <w:fldChar w:fldCharType="end"/>
        </w:r>
      </w:hyperlink>
    </w:p>
    <w:p>
      <w:pPr>
        <w:pStyle w:val="TOC2"/>
        <w:tabs>
          <w:tab w:val="right" w:leader="dot" w:pos="8306"/>
        </w:tabs>
      </w:pPr>
      <w:hyperlink w:anchor="_Toc628" w:history="1">
        <w:r>
          <w:rPr>
            <w:rFonts w:ascii="仿宋" w:eastAsia="仿宋" w:hAnsi="仿宋" w:cs="仿宋" w:hint="eastAsia"/>
            <w:lang w:eastAsia="zh-CN"/>
          </w:rPr>
          <w:t>(一)、氩气项目承办单位基本情况</w:t>
        </w:r>
        <w:r>
          <w:tab/>
        </w:r>
        <w:r>
          <w:fldChar w:fldCharType="begin"/>
        </w:r>
        <w:r>
          <w:instrText xml:space="preserve"> PAGEREF _Toc628 \h </w:instrText>
        </w:r>
        <w:r>
          <w:fldChar w:fldCharType="separate"/>
        </w:r>
        <w:r>
          <w:t>10</w:t>
        </w:r>
        <w:r>
          <w:fldChar w:fldCharType="end"/>
        </w:r>
      </w:hyperlink>
    </w:p>
    <w:p>
      <w:pPr>
        <w:pStyle w:val="TOC2"/>
        <w:tabs>
          <w:tab w:val="right" w:leader="dot" w:pos="8306"/>
        </w:tabs>
      </w:pPr>
      <w:hyperlink w:anchor="_Toc22105" w:history="1">
        <w:r>
          <w:rPr>
            <w:rFonts w:ascii="仿宋" w:eastAsia="仿宋" w:hAnsi="仿宋" w:cs="仿宋" w:hint="eastAsia"/>
            <w:lang w:eastAsia="zh-CN"/>
          </w:rPr>
          <w:t>(二)、公司经济效益分析</w:t>
        </w:r>
        <w:r>
          <w:tab/>
        </w:r>
        <w:r>
          <w:fldChar w:fldCharType="begin"/>
        </w:r>
        <w:r>
          <w:instrText xml:space="preserve"> PAGEREF _Toc22105 \h </w:instrText>
        </w:r>
        <w:r>
          <w:fldChar w:fldCharType="separate"/>
        </w:r>
        <w:r>
          <w:t>10</w:t>
        </w:r>
        <w:r>
          <w:fldChar w:fldCharType="end"/>
        </w:r>
      </w:hyperlink>
    </w:p>
    <w:p>
      <w:pPr>
        <w:pStyle w:val="TOC1"/>
        <w:tabs>
          <w:tab w:val="right" w:leader="dot" w:pos="8306"/>
        </w:tabs>
      </w:pPr>
      <w:hyperlink w:anchor="_Toc19133" w:history="1">
        <w:r>
          <w:rPr>
            <w:rFonts w:ascii="仿宋" w:eastAsia="仿宋" w:hAnsi="仿宋" w:cs="仿宋" w:hint="eastAsia"/>
            <w:lang w:eastAsia="zh-CN"/>
          </w:rPr>
          <w:t>四、氩气项目土建工程</w:t>
        </w:r>
        <w:r>
          <w:tab/>
        </w:r>
        <w:r>
          <w:fldChar w:fldCharType="begin"/>
        </w:r>
        <w:r>
          <w:instrText xml:space="preserve"> PAGEREF _Toc19133 \h </w:instrText>
        </w:r>
        <w:r>
          <w:fldChar w:fldCharType="separate"/>
        </w:r>
        <w:r>
          <w:t>11</w:t>
        </w:r>
        <w:r>
          <w:fldChar w:fldCharType="end"/>
        </w:r>
      </w:hyperlink>
    </w:p>
    <w:p>
      <w:pPr>
        <w:pStyle w:val="TOC2"/>
        <w:tabs>
          <w:tab w:val="right" w:leader="dot" w:pos="8306"/>
        </w:tabs>
      </w:pPr>
      <w:hyperlink w:anchor="_Toc26634" w:history="1">
        <w:r>
          <w:rPr>
            <w:rFonts w:ascii="仿宋" w:eastAsia="仿宋" w:hAnsi="仿宋" w:cs="仿宋" w:hint="eastAsia"/>
            <w:lang w:eastAsia="zh-CN"/>
          </w:rPr>
          <w:t>(一)、建筑工程设计原则</w:t>
        </w:r>
        <w:r>
          <w:tab/>
        </w:r>
        <w:r>
          <w:fldChar w:fldCharType="begin"/>
        </w:r>
        <w:r>
          <w:instrText xml:space="preserve"> PAGEREF _Toc26634 \h </w:instrText>
        </w:r>
        <w:r>
          <w:fldChar w:fldCharType="separate"/>
        </w:r>
        <w:r>
          <w:t>11</w:t>
        </w:r>
        <w:r>
          <w:fldChar w:fldCharType="end"/>
        </w:r>
      </w:hyperlink>
    </w:p>
    <w:p>
      <w:pPr>
        <w:pStyle w:val="TOC2"/>
        <w:tabs>
          <w:tab w:val="right" w:leader="dot" w:pos="8306"/>
        </w:tabs>
      </w:pPr>
      <w:hyperlink w:anchor="_Toc173" w:history="1">
        <w:r>
          <w:rPr>
            <w:rFonts w:ascii="仿宋" w:eastAsia="仿宋" w:hAnsi="仿宋" w:cs="仿宋" w:hint="eastAsia"/>
            <w:lang w:eastAsia="zh-CN"/>
          </w:rPr>
          <w:t>(二)、土建工程设计年限及安全等级</w:t>
        </w:r>
        <w:r>
          <w:tab/>
        </w:r>
        <w:r>
          <w:fldChar w:fldCharType="begin"/>
        </w:r>
        <w:r>
          <w:instrText xml:space="preserve"> PAGEREF _Toc173 \h </w:instrText>
        </w:r>
        <w:r>
          <w:fldChar w:fldCharType="separate"/>
        </w:r>
        <w:r>
          <w:t>13</w:t>
        </w:r>
        <w:r>
          <w:fldChar w:fldCharType="end"/>
        </w:r>
      </w:hyperlink>
    </w:p>
    <w:p>
      <w:pPr>
        <w:pStyle w:val="TOC2"/>
        <w:tabs>
          <w:tab w:val="right" w:leader="dot" w:pos="8306"/>
        </w:tabs>
      </w:pPr>
      <w:hyperlink w:anchor="_Toc1365" w:history="1">
        <w:r>
          <w:rPr>
            <w:rFonts w:ascii="仿宋" w:eastAsia="仿宋" w:hAnsi="仿宋" w:cs="仿宋" w:hint="eastAsia"/>
            <w:lang w:eastAsia="zh-CN"/>
          </w:rPr>
          <w:t>(三)、建筑工程设计总体要求</w:t>
        </w:r>
        <w:r>
          <w:tab/>
        </w:r>
        <w:r>
          <w:fldChar w:fldCharType="begin"/>
        </w:r>
        <w:r>
          <w:instrText xml:space="preserve"> PAGEREF _Toc1365 \h </w:instrText>
        </w:r>
        <w:r>
          <w:fldChar w:fldCharType="separate"/>
        </w:r>
        <w:r>
          <w:t>14</w:t>
        </w:r>
        <w:r>
          <w:fldChar w:fldCharType="end"/>
        </w:r>
      </w:hyperlink>
    </w:p>
    <w:p>
      <w:pPr>
        <w:pStyle w:val="TOC2"/>
        <w:tabs>
          <w:tab w:val="right" w:leader="dot" w:pos="8306"/>
        </w:tabs>
      </w:pPr>
      <w:hyperlink w:anchor="_Toc27416" w:history="1">
        <w:r>
          <w:rPr>
            <w:rFonts w:ascii="仿宋" w:eastAsia="仿宋" w:hAnsi="仿宋" w:cs="仿宋" w:hint="eastAsia"/>
            <w:lang w:eastAsia="zh-CN"/>
          </w:rPr>
          <w:t>(四)、土建工程建设指标</w:t>
        </w:r>
        <w:r>
          <w:tab/>
        </w:r>
        <w:r>
          <w:fldChar w:fldCharType="begin"/>
        </w:r>
        <w:r>
          <w:instrText xml:space="preserve"> PAGEREF _Toc27416 \h </w:instrText>
        </w:r>
        <w:r>
          <w:fldChar w:fldCharType="separate"/>
        </w:r>
        <w:r>
          <w:t>14</w:t>
        </w:r>
        <w:r>
          <w:fldChar w:fldCharType="end"/>
        </w:r>
      </w:hyperlink>
    </w:p>
    <w:p>
      <w:pPr>
        <w:pStyle w:val="TOC1"/>
        <w:tabs>
          <w:tab w:val="right" w:leader="dot" w:pos="8306"/>
        </w:tabs>
      </w:pPr>
      <w:hyperlink w:anchor="_Toc73" w:history="1">
        <w:r>
          <w:rPr>
            <w:rFonts w:ascii="仿宋" w:eastAsia="仿宋" w:hAnsi="仿宋" w:cs="仿宋" w:hint="eastAsia"/>
            <w:lang w:eastAsia="zh-CN"/>
          </w:rPr>
          <w:t>五、氩气项目危机管理</w:t>
        </w:r>
        <w:r>
          <w:tab/>
        </w:r>
        <w:r>
          <w:fldChar w:fldCharType="begin"/>
        </w:r>
        <w:r>
          <w:instrText xml:space="preserve"> PAGEREF _Toc73 \h </w:instrText>
        </w:r>
        <w:r>
          <w:fldChar w:fldCharType="separate"/>
        </w:r>
        <w:r>
          <w:t>15</w:t>
        </w:r>
        <w:r>
          <w:fldChar w:fldCharType="end"/>
        </w:r>
      </w:hyperlink>
    </w:p>
    <w:p>
      <w:pPr>
        <w:pStyle w:val="TOC2"/>
        <w:tabs>
          <w:tab w:val="right" w:leader="dot" w:pos="8306"/>
        </w:tabs>
      </w:pPr>
      <w:hyperlink w:anchor="_Toc18488" w:history="1">
        <w:r>
          <w:rPr>
            <w:rFonts w:ascii="仿宋" w:eastAsia="仿宋" w:hAnsi="仿宋" w:cs="仿宋" w:hint="eastAsia"/>
            <w:lang w:eastAsia="zh-CN"/>
          </w:rPr>
          <w:t>(一)、危机预警与识别</w:t>
        </w:r>
        <w:r>
          <w:tab/>
        </w:r>
        <w:r>
          <w:fldChar w:fldCharType="begin"/>
        </w:r>
        <w:r>
          <w:instrText xml:space="preserve"> PAGEREF _Toc18488 \h </w:instrText>
        </w:r>
        <w:r>
          <w:fldChar w:fldCharType="separate"/>
        </w:r>
        <w:r>
          <w:t>15</w:t>
        </w:r>
        <w:r>
          <w:fldChar w:fldCharType="end"/>
        </w:r>
      </w:hyperlink>
    </w:p>
    <w:p>
      <w:pPr>
        <w:pStyle w:val="TOC2"/>
        <w:tabs>
          <w:tab w:val="right" w:leader="dot" w:pos="8306"/>
        </w:tabs>
      </w:pPr>
      <w:hyperlink w:anchor="_Toc2325" w:history="1">
        <w:r>
          <w:rPr>
            <w:rFonts w:ascii="仿宋" w:eastAsia="仿宋" w:hAnsi="仿宋" w:cs="仿宋" w:hint="eastAsia"/>
            <w:lang w:eastAsia="zh-CN"/>
          </w:rPr>
          <w:t>(二)、危机应对与恢复</w:t>
        </w:r>
        <w:r>
          <w:tab/>
        </w:r>
        <w:r>
          <w:fldChar w:fldCharType="begin"/>
        </w:r>
        <w:r>
          <w:instrText xml:space="preserve"> PAGEREF _Toc2325 \h </w:instrText>
        </w:r>
        <w:r>
          <w:fldChar w:fldCharType="separate"/>
        </w:r>
        <w:r>
          <w:t>16</w:t>
        </w:r>
        <w:r>
          <w:fldChar w:fldCharType="end"/>
        </w:r>
      </w:hyperlink>
    </w:p>
    <w:p>
      <w:pPr>
        <w:pStyle w:val="TOC1"/>
        <w:tabs>
          <w:tab w:val="right" w:leader="dot" w:pos="8306"/>
        </w:tabs>
      </w:pPr>
      <w:hyperlink w:anchor="_Toc12017" w:history="1">
        <w:r>
          <w:rPr>
            <w:rFonts w:ascii="仿宋" w:eastAsia="仿宋" w:hAnsi="仿宋" w:cs="仿宋" w:hint="eastAsia"/>
            <w:lang w:eastAsia="zh-CN"/>
          </w:rPr>
          <w:t>六、氩气项目概论</w:t>
        </w:r>
        <w:r>
          <w:tab/>
        </w:r>
        <w:r>
          <w:fldChar w:fldCharType="begin"/>
        </w:r>
        <w:r>
          <w:instrText xml:space="preserve"> PAGEREF _Toc12017 \h </w:instrText>
        </w:r>
        <w:r>
          <w:fldChar w:fldCharType="separate"/>
        </w:r>
        <w:r>
          <w:t>17</w:t>
        </w:r>
        <w:r>
          <w:fldChar w:fldCharType="end"/>
        </w:r>
      </w:hyperlink>
    </w:p>
    <w:p>
      <w:pPr>
        <w:pStyle w:val="TOC2"/>
        <w:tabs>
          <w:tab w:val="right" w:leader="dot" w:pos="8306"/>
        </w:tabs>
      </w:pPr>
      <w:hyperlink w:anchor="_Toc11445" w:history="1">
        <w:r>
          <w:rPr>
            <w:rFonts w:ascii="仿宋" w:eastAsia="仿宋" w:hAnsi="仿宋" w:cs="仿宋" w:hint="eastAsia"/>
            <w:lang w:eastAsia="zh-CN"/>
          </w:rPr>
          <w:t>(一)、氩气项目概况</w:t>
        </w:r>
        <w:r>
          <w:tab/>
        </w:r>
        <w:r>
          <w:fldChar w:fldCharType="begin"/>
        </w:r>
        <w:r>
          <w:instrText xml:space="preserve"> PAGEREF _Toc11445 \h </w:instrText>
        </w:r>
        <w:r>
          <w:fldChar w:fldCharType="separate"/>
        </w:r>
        <w:r>
          <w:t>17</w:t>
        </w:r>
        <w:r>
          <w:fldChar w:fldCharType="end"/>
        </w:r>
      </w:hyperlink>
    </w:p>
    <w:p>
      <w:pPr>
        <w:pStyle w:val="TOC2"/>
        <w:tabs>
          <w:tab w:val="right" w:leader="dot" w:pos="8306"/>
        </w:tabs>
      </w:pPr>
      <w:hyperlink w:anchor="_Toc11086" w:history="1">
        <w:r>
          <w:rPr>
            <w:rFonts w:ascii="仿宋" w:eastAsia="仿宋" w:hAnsi="仿宋" w:cs="仿宋" w:hint="eastAsia"/>
            <w:lang w:eastAsia="zh-CN"/>
          </w:rPr>
          <w:t>(二)、氩气项目目标</w:t>
        </w:r>
        <w:r>
          <w:tab/>
        </w:r>
        <w:r>
          <w:fldChar w:fldCharType="begin"/>
        </w:r>
        <w:r>
          <w:instrText xml:space="preserve"> PAGEREF _Toc11086 \h </w:instrText>
        </w:r>
        <w:r>
          <w:fldChar w:fldCharType="separate"/>
        </w:r>
        <w:r>
          <w:t>19</w:t>
        </w:r>
        <w:r>
          <w:fldChar w:fldCharType="end"/>
        </w:r>
      </w:hyperlink>
    </w:p>
    <w:p>
      <w:pPr>
        <w:pStyle w:val="TOC2"/>
        <w:tabs>
          <w:tab w:val="right" w:leader="dot" w:pos="8306"/>
        </w:tabs>
      </w:pPr>
      <w:hyperlink w:anchor="_Toc13826" w:history="1">
        <w:r>
          <w:rPr>
            <w:rFonts w:ascii="仿宋" w:eastAsia="仿宋" w:hAnsi="仿宋" w:cs="仿宋" w:hint="eastAsia"/>
            <w:lang w:eastAsia="zh-CN"/>
          </w:rPr>
          <w:t>(三)、氩气项目提出的理由</w:t>
        </w:r>
        <w:r>
          <w:tab/>
        </w:r>
        <w:r>
          <w:fldChar w:fldCharType="begin"/>
        </w:r>
        <w:r>
          <w:instrText xml:space="preserve"> PAGEREF _Toc13826 \h </w:instrText>
        </w:r>
        <w:r>
          <w:fldChar w:fldCharType="separate"/>
        </w:r>
        <w:r>
          <w:t>20</w:t>
        </w:r>
        <w:r>
          <w:fldChar w:fldCharType="end"/>
        </w:r>
      </w:hyperlink>
    </w:p>
    <w:p>
      <w:pPr>
        <w:pStyle w:val="TOC2"/>
        <w:tabs>
          <w:tab w:val="right" w:leader="dot" w:pos="8306"/>
        </w:tabs>
      </w:pPr>
      <w:hyperlink w:anchor="_Toc30683" w:history="1">
        <w:r>
          <w:rPr>
            <w:rFonts w:ascii="仿宋" w:eastAsia="仿宋" w:hAnsi="仿宋" w:cs="仿宋" w:hint="eastAsia"/>
            <w:lang w:eastAsia="zh-CN"/>
          </w:rPr>
          <w:t>(四)、氩气项目意义</w:t>
        </w:r>
        <w:r>
          <w:tab/>
        </w:r>
        <w:r>
          <w:fldChar w:fldCharType="begin"/>
        </w:r>
        <w:r>
          <w:instrText xml:space="preserve"> PAGEREF _Toc30683 \h </w:instrText>
        </w:r>
        <w:r>
          <w:fldChar w:fldCharType="separate"/>
        </w:r>
        <w:r>
          <w:t>22</w:t>
        </w:r>
        <w:r>
          <w:fldChar w:fldCharType="end"/>
        </w:r>
      </w:hyperlink>
    </w:p>
    <w:p>
      <w:pPr>
        <w:pStyle w:val="TOC2"/>
        <w:tabs>
          <w:tab w:val="right" w:leader="dot" w:pos="8306"/>
        </w:tabs>
      </w:pPr>
      <w:hyperlink w:anchor="_Toc27683" w:history="1">
        <w:r>
          <w:rPr>
            <w:rFonts w:ascii="仿宋" w:eastAsia="仿宋" w:hAnsi="仿宋" w:cs="仿宋" w:hint="eastAsia"/>
            <w:lang w:eastAsia="zh-CN"/>
          </w:rPr>
          <w:t>(五)、氩气项目背景</w:t>
        </w:r>
        <w:r>
          <w:tab/>
        </w:r>
        <w:r>
          <w:fldChar w:fldCharType="begin"/>
        </w:r>
        <w:r>
          <w:instrText xml:space="preserve"> PAGEREF _Toc27683 \h </w:instrText>
        </w:r>
        <w:r>
          <w:fldChar w:fldCharType="separate"/>
        </w:r>
        <w:r>
          <w:t>22</w:t>
        </w:r>
        <w:r>
          <w:fldChar w:fldCharType="end"/>
        </w:r>
      </w:hyperlink>
    </w:p>
    <w:p>
      <w:pPr>
        <w:pStyle w:val="TOC1"/>
        <w:tabs>
          <w:tab w:val="right" w:leader="dot" w:pos="8306"/>
        </w:tabs>
      </w:pPr>
      <w:hyperlink w:anchor="_Toc704" w:history="1">
        <w:r>
          <w:rPr>
            <w:rFonts w:ascii="仿宋" w:eastAsia="仿宋" w:hAnsi="仿宋" w:cs="仿宋" w:hint="eastAsia"/>
            <w:lang w:eastAsia="zh-CN"/>
          </w:rPr>
          <w:t>七、氩气项目技术管理</w:t>
        </w:r>
        <w:r>
          <w:tab/>
        </w:r>
        <w:r>
          <w:fldChar w:fldCharType="begin"/>
        </w:r>
        <w:r>
          <w:instrText xml:space="preserve"> PAGEREF _Toc704 \h </w:instrText>
        </w:r>
        <w:r>
          <w:fldChar w:fldCharType="separate"/>
        </w:r>
        <w:r>
          <w:t>23</w:t>
        </w:r>
        <w:r>
          <w:fldChar w:fldCharType="end"/>
        </w:r>
      </w:hyperlink>
    </w:p>
    <w:p>
      <w:pPr>
        <w:pStyle w:val="TOC2"/>
        <w:tabs>
          <w:tab w:val="right" w:leader="dot" w:pos="8306"/>
        </w:tabs>
      </w:pPr>
      <w:hyperlink w:anchor="_Toc16826" w:history="1">
        <w:r>
          <w:rPr>
            <w:rFonts w:ascii="仿宋" w:eastAsia="仿宋" w:hAnsi="仿宋" w:cs="仿宋" w:hint="eastAsia"/>
            <w:lang w:eastAsia="zh-CN"/>
          </w:rPr>
          <w:t>(一)、技术方案选用方向</w:t>
        </w:r>
        <w:r>
          <w:tab/>
        </w:r>
        <w:r>
          <w:fldChar w:fldCharType="begin"/>
        </w:r>
        <w:r>
          <w:instrText xml:space="preserve"> PAGEREF _Toc16826 \h </w:instrText>
        </w:r>
        <w:r>
          <w:fldChar w:fldCharType="separate"/>
        </w:r>
        <w:r>
          <w:t>23</w:t>
        </w:r>
        <w:r>
          <w:fldChar w:fldCharType="end"/>
        </w:r>
      </w:hyperlink>
    </w:p>
    <w:p>
      <w:pPr>
        <w:pStyle w:val="TOC2"/>
        <w:tabs>
          <w:tab w:val="right" w:leader="dot" w:pos="8306"/>
        </w:tabs>
      </w:pPr>
      <w:hyperlink w:anchor="_Toc9421" w:history="1">
        <w:r>
          <w:rPr>
            <w:rFonts w:ascii="仿宋" w:eastAsia="仿宋" w:hAnsi="仿宋" w:cs="仿宋" w:hint="eastAsia"/>
            <w:lang w:eastAsia="zh-CN"/>
          </w:rPr>
          <w:t>(二)、工艺技术方案选用原则</w:t>
        </w:r>
        <w:r>
          <w:tab/>
        </w:r>
        <w:r>
          <w:fldChar w:fldCharType="begin"/>
        </w:r>
        <w:r>
          <w:instrText xml:space="preserve"> PAGEREF _Toc9421 \h </w:instrText>
        </w:r>
        <w:r>
          <w:fldChar w:fldCharType="separate"/>
        </w:r>
        <w:r>
          <w:t>25</w:t>
        </w:r>
        <w:r>
          <w:fldChar w:fldCharType="end"/>
        </w:r>
      </w:hyperlink>
    </w:p>
    <w:p>
      <w:pPr>
        <w:pStyle w:val="TOC2"/>
        <w:tabs>
          <w:tab w:val="right" w:leader="dot" w:pos="8306"/>
        </w:tabs>
      </w:pPr>
      <w:hyperlink w:anchor="_Toc25151" w:history="1">
        <w:r>
          <w:rPr>
            <w:rFonts w:ascii="仿宋" w:eastAsia="仿宋" w:hAnsi="仿宋" w:cs="仿宋" w:hint="eastAsia"/>
            <w:lang w:eastAsia="zh-CN"/>
          </w:rPr>
          <w:t>(三)、工艺技术方案要求</w:t>
        </w:r>
        <w:r>
          <w:tab/>
        </w:r>
        <w:r>
          <w:fldChar w:fldCharType="begin"/>
        </w:r>
        <w:r>
          <w:instrText xml:space="preserve"> PAGEREF _Toc25151 \h </w:instrText>
        </w:r>
        <w:r>
          <w:fldChar w:fldCharType="separate"/>
        </w:r>
        <w:r>
          <w:t>27</w:t>
        </w:r>
        <w:r>
          <w:fldChar w:fldCharType="end"/>
        </w:r>
      </w:hyperlink>
    </w:p>
    <w:p>
      <w:pPr>
        <w:pStyle w:val="TOC1"/>
        <w:tabs>
          <w:tab w:val="right" w:leader="dot" w:pos="8306"/>
        </w:tabs>
      </w:pPr>
      <w:hyperlink w:anchor="_Toc25051" w:history="1">
        <w:r>
          <w:rPr>
            <w:rFonts w:ascii="仿宋" w:eastAsia="仿宋" w:hAnsi="仿宋" w:cs="仿宋" w:hint="eastAsia"/>
            <w:lang w:eastAsia="zh-CN"/>
          </w:rPr>
          <w:t>八、氩气项目人力资源培养与发展</w:t>
        </w:r>
        <w:r>
          <w:tab/>
        </w:r>
        <w:r>
          <w:fldChar w:fldCharType="begin"/>
        </w:r>
        <w:r>
          <w:instrText xml:space="preserve"> PAGEREF _Toc25051 \h </w:instrText>
        </w:r>
        <w:r>
          <w:fldChar w:fldCharType="separate"/>
        </w:r>
        <w:r>
          <w:t>29</w:t>
        </w:r>
        <w:r>
          <w:fldChar w:fldCharType="end"/>
        </w:r>
      </w:hyperlink>
    </w:p>
    <w:p>
      <w:pPr>
        <w:pStyle w:val="TOC2"/>
        <w:tabs>
          <w:tab w:val="right" w:leader="dot" w:pos="8306"/>
        </w:tabs>
      </w:pPr>
      <w:hyperlink w:anchor="_Toc14179" w:history="1">
        <w:r>
          <w:rPr>
            <w:rFonts w:ascii="仿宋" w:eastAsia="仿宋" w:hAnsi="仿宋" w:cs="仿宋" w:hint="eastAsia"/>
            <w:lang w:eastAsia="zh-CN"/>
          </w:rPr>
          <w:t>(一)、人才需求与规划</w:t>
        </w:r>
        <w:r>
          <w:tab/>
        </w:r>
        <w:r>
          <w:fldChar w:fldCharType="begin"/>
        </w:r>
        <w:r>
          <w:instrText xml:space="preserve"> PAGEREF _Toc14179 \h </w:instrText>
        </w:r>
        <w:r>
          <w:fldChar w:fldCharType="separate"/>
        </w:r>
        <w:r>
          <w:t>29</w:t>
        </w:r>
        <w:r>
          <w:fldChar w:fldCharType="end"/>
        </w:r>
      </w:hyperlink>
    </w:p>
    <w:p>
      <w:pPr>
        <w:pStyle w:val="TOC2"/>
        <w:tabs>
          <w:tab w:val="right" w:leader="dot" w:pos="8306"/>
        </w:tabs>
      </w:pPr>
      <w:hyperlink w:anchor="_Toc1317" w:history="1">
        <w:r>
          <w:rPr>
            <w:rFonts w:ascii="仿宋" w:eastAsia="仿宋" w:hAnsi="仿宋" w:cs="仿宋" w:hint="eastAsia"/>
            <w:lang w:eastAsia="zh-CN"/>
          </w:rPr>
          <w:t>(二)、培训与发展计划</w:t>
        </w:r>
        <w:r>
          <w:tab/>
        </w:r>
        <w:r>
          <w:fldChar w:fldCharType="begin"/>
        </w:r>
        <w:r>
          <w:instrText xml:space="preserve"> PAGEREF _Toc1317 \h </w:instrText>
        </w:r>
        <w:r>
          <w:fldChar w:fldCharType="separate"/>
        </w:r>
        <w:r>
          <w:t>30</w:t>
        </w:r>
        <w:r>
          <w:fldChar w:fldCharType="end"/>
        </w:r>
      </w:hyperlink>
    </w:p>
    <w:p>
      <w:pPr>
        <w:pStyle w:val="TOC1"/>
        <w:tabs>
          <w:tab w:val="right" w:leader="dot" w:pos="8306"/>
        </w:tabs>
      </w:pPr>
      <w:hyperlink w:anchor="_Toc3709" w:history="1">
        <w:r>
          <w:rPr>
            <w:rFonts w:ascii="仿宋" w:eastAsia="仿宋" w:hAnsi="仿宋" w:cs="仿宋" w:hint="eastAsia"/>
            <w:lang w:eastAsia="zh-CN"/>
          </w:rPr>
          <w:t>九、氩气项目计划安排</w:t>
        </w:r>
        <w:r>
          <w:tab/>
        </w:r>
        <w:r>
          <w:fldChar w:fldCharType="begin"/>
        </w:r>
        <w:r>
          <w:instrText xml:space="preserve"> PAGEREF _Toc3709 \h </w:instrText>
        </w:r>
        <w:r>
          <w:fldChar w:fldCharType="separate"/>
        </w:r>
        <w:r>
          <w:t>30</w:t>
        </w:r>
        <w:r>
          <w:fldChar w:fldCharType="end"/>
        </w:r>
      </w:hyperlink>
    </w:p>
    <w:p>
      <w:pPr>
        <w:pStyle w:val="TOC2"/>
        <w:tabs>
          <w:tab w:val="right" w:leader="dot" w:pos="8306"/>
        </w:tabs>
      </w:pPr>
      <w:hyperlink w:anchor="_Toc16782" w:history="1">
        <w:r>
          <w:rPr>
            <w:rFonts w:ascii="仿宋" w:eastAsia="仿宋" w:hAnsi="仿宋" w:cs="仿宋" w:hint="eastAsia"/>
            <w:lang w:eastAsia="zh-CN"/>
          </w:rPr>
          <w:t>(一)、建设周期</w:t>
        </w:r>
        <w:r>
          <w:tab/>
        </w:r>
        <w:r>
          <w:fldChar w:fldCharType="begin"/>
        </w:r>
        <w:r>
          <w:instrText xml:space="preserve"> PAGEREF _Toc16782 \h </w:instrText>
        </w:r>
        <w:r>
          <w:fldChar w:fldCharType="separate"/>
        </w:r>
        <w:r>
          <w:t>30</w:t>
        </w:r>
        <w:r>
          <w:fldChar w:fldCharType="end"/>
        </w:r>
      </w:hyperlink>
    </w:p>
    <w:p>
      <w:pPr>
        <w:pStyle w:val="TOC2"/>
        <w:tabs>
          <w:tab w:val="right" w:leader="dot" w:pos="8306"/>
        </w:tabs>
      </w:pPr>
      <w:hyperlink w:anchor="_Toc1600" w:history="1">
        <w:r>
          <w:rPr>
            <w:rFonts w:ascii="仿宋" w:eastAsia="仿宋" w:hAnsi="仿宋" w:cs="仿宋" w:hint="eastAsia"/>
            <w:lang w:eastAsia="zh-CN"/>
          </w:rPr>
          <w:t>(二)、建设进度</w:t>
        </w:r>
        <w:r>
          <w:tab/>
        </w:r>
        <w:r>
          <w:fldChar w:fldCharType="begin"/>
        </w:r>
        <w:r>
          <w:instrText xml:space="preserve"> PAGEREF _Toc1600 \h </w:instrText>
        </w:r>
        <w:r>
          <w:fldChar w:fldCharType="separate"/>
        </w:r>
        <w:r>
          <w:t>31</w:t>
        </w:r>
        <w:r>
          <w:fldChar w:fldCharType="end"/>
        </w:r>
      </w:hyperlink>
    </w:p>
    <w:p>
      <w:pPr>
        <w:pStyle w:val="TOC2"/>
        <w:tabs>
          <w:tab w:val="right" w:leader="dot" w:pos="8306"/>
        </w:tabs>
      </w:pPr>
      <w:hyperlink w:anchor="_Toc31980" w:history="1">
        <w:r>
          <w:rPr>
            <w:rFonts w:ascii="仿宋" w:eastAsia="仿宋" w:hAnsi="仿宋" w:cs="仿宋" w:hint="eastAsia"/>
            <w:lang w:eastAsia="zh-CN"/>
          </w:rPr>
          <w:t>(三)、进度安排注意事项</w:t>
        </w:r>
        <w:r>
          <w:tab/>
        </w:r>
        <w:r>
          <w:fldChar w:fldCharType="begin"/>
        </w:r>
        <w:r>
          <w:instrText xml:space="preserve"> PAGEREF _Toc31980 \h </w:instrText>
        </w:r>
        <w:r>
          <w:fldChar w:fldCharType="separate"/>
        </w:r>
        <w:r>
          <w:t>32</w:t>
        </w:r>
        <w:r>
          <w:fldChar w:fldCharType="end"/>
        </w:r>
      </w:hyperlink>
    </w:p>
    <w:p>
      <w:pPr>
        <w:pStyle w:val="TOC2"/>
        <w:tabs>
          <w:tab w:val="right" w:leader="dot" w:pos="8306"/>
        </w:tabs>
      </w:pPr>
      <w:hyperlink w:anchor="_Toc28498" w:history="1">
        <w:r>
          <w:rPr>
            <w:rFonts w:ascii="仿宋" w:eastAsia="仿宋" w:hAnsi="仿宋" w:cs="仿宋" w:hint="eastAsia"/>
            <w:lang w:eastAsia="zh-CN"/>
          </w:rPr>
          <w:t>(四)、人力资源配置</w:t>
        </w:r>
        <w:r>
          <w:tab/>
        </w:r>
        <w:r>
          <w:fldChar w:fldCharType="begin"/>
        </w:r>
        <w:r>
          <w:instrText xml:space="preserve"> PAGEREF _Toc28498 \h </w:instrText>
        </w:r>
        <w:r>
          <w:fldChar w:fldCharType="separate"/>
        </w:r>
        <w:r>
          <w:t>33</w:t>
        </w:r>
        <w:r>
          <w:fldChar w:fldCharType="end"/>
        </w:r>
      </w:hyperlink>
    </w:p>
    <w:p>
      <w:pPr>
        <w:pStyle w:val="TOC1"/>
        <w:tabs>
          <w:tab w:val="right" w:leader="dot" w:pos="8306"/>
        </w:tabs>
      </w:pPr>
      <w:hyperlink w:anchor="_Toc26319" w:history="1">
        <w:r>
          <w:rPr>
            <w:rFonts w:ascii="仿宋" w:eastAsia="仿宋" w:hAnsi="仿宋" w:cs="仿宋" w:hint="eastAsia"/>
            <w:lang w:eastAsia="zh-CN"/>
          </w:rPr>
          <w:t>十、氩气项目环境影响分析</w:t>
        </w:r>
        <w:r>
          <w:tab/>
        </w:r>
        <w:r>
          <w:fldChar w:fldCharType="begin"/>
        </w:r>
        <w:r>
          <w:instrText xml:space="preserve"> PAGEREF _Toc26319 \h </w:instrText>
        </w:r>
        <w:r>
          <w:fldChar w:fldCharType="separate"/>
        </w:r>
        <w:r>
          <w:t>34</w:t>
        </w:r>
        <w:r>
          <w:fldChar w:fldCharType="end"/>
        </w:r>
      </w:hyperlink>
    </w:p>
    <w:p>
      <w:pPr>
        <w:pStyle w:val="TOC2"/>
        <w:tabs>
          <w:tab w:val="right" w:leader="dot" w:pos="8306"/>
        </w:tabs>
      </w:pPr>
      <w:hyperlink w:anchor="_Toc24193" w:history="1">
        <w:r>
          <w:rPr>
            <w:rFonts w:ascii="仿宋" w:eastAsia="仿宋" w:hAnsi="仿宋" w:cs="仿宋" w:hint="eastAsia"/>
            <w:lang w:eastAsia="zh-CN"/>
          </w:rPr>
          <w:t>(一)、建设区域环境质量现状</w:t>
        </w:r>
        <w:r>
          <w:tab/>
        </w:r>
        <w:r>
          <w:fldChar w:fldCharType="begin"/>
        </w:r>
        <w:r>
          <w:instrText xml:space="preserve"> PAGEREF _Toc24193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4" w:history="1">
        <w:r>
          <w:rPr>
            <w:rFonts w:ascii="仿宋" w:eastAsia="仿宋" w:hAnsi="仿宋" w:cs="仿宋" w:hint="eastAsia"/>
            <w:lang w:eastAsia="zh-CN"/>
          </w:rPr>
          <w:t>(二)、建设期环境保护</w:t>
        </w:r>
        <w:r>
          <w:tab/>
        </w:r>
        <w:r>
          <w:fldChar w:fldCharType="begin"/>
        </w:r>
        <w:r>
          <w:instrText xml:space="preserve"> PAGEREF _Toc15964 \h </w:instrText>
        </w:r>
        <w:r>
          <w:fldChar w:fldCharType="separate"/>
        </w:r>
        <w:r>
          <w:t>36</w:t>
        </w:r>
        <w:r>
          <w:fldChar w:fldCharType="end"/>
        </w:r>
      </w:hyperlink>
    </w:p>
    <w:p>
      <w:pPr>
        <w:pStyle w:val="TOC2"/>
        <w:tabs>
          <w:tab w:val="right" w:leader="dot" w:pos="8306"/>
        </w:tabs>
      </w:pPr>
      <w:hyperlink w:anchor="_Toc26019" w:history="1">
        <w:r>
          <w:rPr>
            <w:rFonts w:ascii="仿宋" w:eastAsia="仿宋" w:hAnsi="仿宋" w:cs="仿宋" w:hint="eastAsia"/>
            <w:lang w:eastAsia="zh-CN"/>
          </w:rPr>
          <w:t>(三)、运营期环境保护</w:t>
        </w:r>
        <w:r>
          <w:tab/>
        </w:r>
        <w:r>
          <w:fldChar w:fldCharType="begin"/>
        </w:r>
        <w:r>
          <w:instrText xml:space="preserve"> PAGEREF _Toc26019 \h </w:instrText>
        </w:r>
        <w:r>
          <w:fldChar w:fldCharType="separate"/>
        </w:r>
        <w:r>
          <w:t>37</w:t>
        </w:r>
        <w:r>
          <w:fldChar w:fldCharType="end"/>
        </w:r>
      </w:hyperlink>
    </w:p>
    <w:p>
      <w:pPr>
        <w:pStyle w:val="TOC2"/>
        <w:tabs>
          <w:tab w:val="right" w:leader="dot" w:pos="8306"/>
        </w:tabs>
      </w:pPr>
      <w:hyperlink w:anchor="_Toc2106" w:history="1">
        <w:r>
          <w:rPr>
            <w:rFonts w:ascii="仿宋" w:eastAsia="仿宋" w:hAnsi="仿宋" w:cs="仿宋" w:hint="eastAsia"/>
            <w:lang w:eastAsia="zh-CN"/>
          </w:rPr>
          <w:t>(四)、氩气项目建设对区域经济的影响</w:t>
        </w:r>
        <w:r>
          <w:tab/>
        </w:r>
        <w:r>
          <w:fldChar w:fldCharType="begin"/>
        </w:r>
        <w:r>
          <w:instrText xml:space="preserve"> PAGEREF _Toc2106 \h </w:instrText>
        </w:r>
        <w:r>
          <w:fldChar w:fldCharType="separate"/>
        </w:r>
        <w:r>
          <w:t>38</w:t>
        </w:r>
        <w:r>
          <w:fldChar w:fldCharType="end"/>
        </w:r>
      </w:hyperlink>
    </w:p>
    <w:p>
      <w:pPr>
        <w:pStyle w:val="TOC2"/>
        <w:tabs>
          <w:tab w:val="right" w:leader="dot" w:pos="8306"/>
        </w:tabs>
      </w:pPr>
      <w:hyperlink w:anchor="_Toc20576" w:history="1">
        <w:r>
          <w:rPr>
            <w:rFonts w:ascii="仿宋" w:eastAsia="仿宋" w:hAnsi="仿宋" w:cs="仿宋" w:hint="eastAsia"/>
            <w:lang w:eastAsia="zh-CN"/>
          </w:rPr>
          <w:t>(五)、废弃物处理</w:t>
        </w:r>
        <w:r>
          <w:tab/>
        </w:r>
        <w:r>
          <w:fldChar w:fldCharType="begin"/>
        </w:r>
        <w:r>
          <w:instrText xml:space="preserve"> PAGEREF _Toc20576 \h </w:instrText>
        </w:r>
        <w:r>
          <w:fldChar w:fldCharType="separate"/>
        </w:r>
        <w:r>
          <w:t>40</w:t>
        </w:r>
        <w:r>
          <w:fldChar w:fldCharType="end"/>
        </w:r>
      </w:hyperlink>
    </w:p>
    <w:p>
      <w:pPr>
        <w:pStyle w:val="TOC2"/>
        <w:tabs>
          <w:tab w:val="right" w:leader="dot" w:pos="8306"/>
        </w:tabs>
      </w:pPr>
      <w:hyperlink w:anchor="_Toc15519" w:history="1">
        <w:r>
          <w:rPr>
            <w:rFonts w:ascii="仿宋" w:eastAsia="仿宋" w:hAnsi="仿宋" w:cs="仿宋" w:hint="eastAsia"/>
            <w:lang w:eastAsia="zh-CN"/>
          </w:rPr>
          <w:t>(六)、特殊环境影响分析</w:t>
        </w:r>
        <w:r>
          <w:tab/>
        </w:r>
        <w:r>
          <w:fldChar w:fldCharType="begin"/>
        </w:r>
        <w:r>
          <w:instrText xml:space="preserve"> PAGEREF _Toc15519 \h </w:instrText>
        </w:r>
        <w:r>
          <w:fldChar w:fldCharType="separate"/>
        </w:r>
        <w:r>
          <w:t>41</w:t>
        </w:r>
        <w:r>
          <w:fldChar w:fldCharType="end"/>
        </w:r>
      </w:hyperlink>
    </w:p>
    <w:p>
      <w:pPr>
        <w:pStyle w:val="TOC2"/>
        <w:tabs>
          <w:tab w:val="right" w:leader="dot" w:pos="8306"/>
        </w:tabs>
      </w:pPr>
      <w:hyperlink w:anchor="_Toc27774" w:history="1">
        <w:r>
          <w:rPr>
            <w:rFonts w:ascii="仿宋" w:eastAsia="仿宋" w:hAnsi="仿宋" w:cs="仿宋" w:hint="eastAsia"/>
            <w:lang w:eastAsia="zh-CN"/>
          </w:rPr>
          <w:t>(七)、清洁生产</w:t>
        </w:r>
        <w:r>
          <w:tab/>
        </w:r>
        <w:r>
          <w:fldChar w:fldCharType="begin"/>
        </w:r>
        <w:r>
          <w:instrText xml:space="preserve"> PAGEREF _Toc27774 \h </w:instrText>
        </w:r>
        <w:r>
          <w:fldChar w:fldCharType="separate"/>
        </w:r>
        <w:r>
          <w:t>42</w:t>
        </w:r>
        <w:r>
          <w:fldChar w:fldCharType="end"/>
        </w:r>
      </w:hyperlink>
    </w:p>
    <w:p>
      <w:pPr>
        <w:pStyle w:val="TOC2"/>
        <w:tabs>
          <w:tab w:val="right" w:leader="dot" w:pos="8306"/>
        </w:tabs>
      </w:pPr>
      <w:hyperlink w:anchor="_Toc30459" w:history="1">
        <w:r>
          <w:rPr>
            <w:rFonts w:ascii="仿宋" w:eastAsia="仿宋" w:hAnsi="仿宋" w:cs="仿宋" w:hint="eastAsia"/>
            <w:lang w:eastAsia="zh-CN"/>
          </w:rPr>
          <w:t>(八)、环境保护综合评价</w:t>
        </w:r>
        <w:r>
          <w:tab/>
        </w:r>
        <w:r>
          <w:fldChar w:fldCharType="begin"/>
        </w:r>
        <w:r>
          <w:instrText xml:space="preserve"> PAGEREF _Toc30459 \h </w:instrText>
        </w:r>
        <w:r>
          <w:fldChar w:fldCharType="separate"/>
        </w:r>
        <w:r>
          <w:t>43</w:t>
        </w:r>
        <w:r>
          <w:fldChar w:fldCharType="end"/>
        </w:r>
      </w:hyperlink>
    </w:p>
    <w:p>
      <w:pPr>
        <w:pStyle w:val="TOC1"/>
        <w:tabs>
          <w:tab w:val="right" w:leader="dot" w:pos="8306"/>
        </w:tabs>
      </w:pPr>
      <w:hyperlink w:anchor="_Toc24937" w:history="1">
        <w:r>
          <w:rPr>
            <w:rFonts w:ascii="仿宋" w:eastAsia="仿宋" w:hAnsi="仿宋" w:cs="仿宋" w:hint="eastAsia"/>
            <w:lang w:eastAsia="zh-CN"/>
          </w:rPr>
          <w:t>十一、生产安全保护</w:t>
        </w:r>
        <w:r>
          <w:tab/>
        </w:r>
        <w:r>
          <w:fldChar w:fldCharType="begin"/>
        </w:r>
        <w:r>
          <w:instrText xml:space="preserve"> PAGEREF _Toc24937 \h </w:instrText>
        </w:r>
        <w:r>
          <w:fldChar w:fldCharType="separate"/>
        </w:r>
        <w:r>
          <w:t>45</w:t>
        </w:r>
        <w:r>
          <w:fldChar w:fldCharType="end"/>
        </w:r>
      </w:hyperlink>
    </w:p>
    <w:p>
      <w:pPr>
        <w:pStyle w:val="TOC2"/>
        <w:tabs>
          <w:tab w:val="right" w:leader="dot" w:pos="8306"/>
        </w:tabs>
      </w:pPr>
      <w:hyperlink w:anchor="_Toc15322" w:history="1">
        <w:r>
          <w:rPr>
            <w:rFonts w:ascii="仿宋" w:eastAsia="仿宋" w:hAnsi="仿宋" w:cs="仿宋" w:hint="eastAsia"/>
            <w:lang w:eastAsia="zh-CN"/>
          </w:rPr>
          <w:t>(一)、消防安全</w:t>
        </w:r>
        <w:r>
          <w:tab/>
        </w:r>
        <w:r>
          <w:fldChar w:fldCharType="begin"/>
        </w:r>
        <w:r>
          <w:instrText xml:space="preserve"> PAGEREF _Toc15322 \h </w:instrText>
        </w:r>
        <w:r>
          <w:fldChar w:fldCharType="separate"/>
        </w:r>
        <w:r>
          <w:t>45</w:t>
        </w:r>
        <w:r>
          <w:fldChar w:fldCharType="end"/>
        </w:r>
      </w:hyperlink>
    </w:p>
    <w:p>
      <w:pPr>
        <w:pStyle w:val="TOC2"/>
        <w:tabs>
          <w:tab w:val="right" w:leader="dot" w:pos="8306"/>
        </w:tabs>
      </w:pPr>
      <w:hyperlink w:anchor="_Toc30984" w:history="1">
        <w:r>
          <w:rPr>
            <w:rFonts w:ascii="仿宋" w:eastAsia="仿宋" w:hAnsi="仿宋" w:cs="仿宋" w:hint="eastAsia"/>
            <w:lang w:eastAsia="zh-CN"/>
          </w:rPr>
          <w:t>(二)、防火防爆总图布置措施</w:t>
        </w:r>
        <w:r>
          <w:tab/>
        </w:r>
        <w:r>
          <w:fldChar w:fldCharType="begin"/>
        </w:r>
        <w:r>
          <w:instrText xml:space="preserve"> PAGEREF _Toc30984 \h </w:instrText>
        </w:r>
        <w:r>
          <w:fldChar w:fldCharType="separate"/>
        </w:r>
        <w:r>
          <w:t>46</w:t>
        </w:r>
        <w:r>
          <w:fldChar w:fldCharType="end"/>
        </w:r>
      </w:hyperlink>
    </w:p>
    <w:p>
      <w:pPr>
        <w:pStyle w:val="TOC2"/>
        <w:tabs>
          <w:tab w:val="right" w:leader="dot" w:pos="8306"/>
        </w:tabs>
      </w:pPr>
      <w:hyperlink w:anchor="_Toc20207" w:history="1">
        <w:r>
          <w:rPr>
            <w:rFonts w:ascii="仿宋" w:eastAsia="仿宋" w:hAnsi="仿宋" w:cs="仿宋" w:hint="eastAsia"/>
            <w:lang w:eastAsia="zh-CN"/>
          </w:rPr>
          <w:t>(三)、自然灾害防范措施</w:t>
        </w:r>
        <w:r>
          <w:tab/>
        </w:r>
        <w:r>
          <w:fldChar w:fldCharType="begin"/>
        </w:r>
        <w:r>
          <w:instrText xml:space="preserve"> PAGEREF _Toc20207 \h </w:instrText>
        </w:r>
        <w:r>
          <w:fldChar w:fldCharType="separate"/>
        </w:r>
        <w:r>
          <w:t>47</w:t>
        </w:r>
        <w:r>
          <w:fldChar w:fldCharType="end"/>
        </w:r>
      </w:hyperlink>
    </w:p>
    <w:p>
      <w:pPr>
        <w:pStyle w:val="TOC2"/>
        <w:tabs>
          <w:tab w:val="right" w:leader="dot" w:pos="8306"/>
        </w:tabs>
      </w:pPr>
      <w:hyperlink w:anchor="_Toc3097" w:history="1">
        <w:r>
          <w:rPr>
            <w:rFonts w:ascii="仿宋" w:eastAsia="仿宋" w:hAnsi="仿宋" w:cs="仿宋" w:hint="eastAsia"/>
            <w:lang w:eastAsia="zh-CN"/>
          </w:rPr>
          <w:t>(四)、安全色及安全标志使用要求</w:t>
        </w:r>
        <w:r>
          <w:tab/>
        </w:r>
        <w:r>
          <w:fldChar w:fldCharType="begin"/>
        </w:r>
        <w:r>
          <w:instrText xml:space="preserve"> PAGEREF _Toc3097 \h </w:instrText>
        </w:r>
        <w:r>
          <w:fldChar w:fldCharType="separate"/>
        </w:r>
        <w:r>
          <w:t>48</w:t>
        </w:r>
        <w:r>
          <w:fldChar w:fldCharType="end"/>
        </w:r>
      </w:hyperlink>
    </w:p>
    <w:p>
      <w:pPr>
        <w:pStyle w:val="TOC2"/>
        <w:tabs>
          <w:tab w:val="right" w:leader="dot" w:pos="8306"/>
        </w:tabs>
      </w:pPr>
      <w:hyperlink w:anchor="_Toc8810" w:history="1">
        <w:r>
          <w:rPr>
            <w:rFonts w:ascii="仿宋" w:eastAsia="仿宋" w:hAnsi="仿宋" w:cs="仿宋" w:hint="eastAsia"/>
            <w:lang w:eastAsia="zh-CN"/>
          </w:rPr>
          <w:t>(五)、防尘防毒措施</w:t>
        </w:r>
        <w:r>
          <w:tab/>
        </w:r>
        <w:r>
          <w:fldChar w:fldCharType="begin"/>
        </w:r>
        <w:r>
          <w:instrText xml:space="preserve"> PAGEREF _Toc8810 \h </w:instrText>
        </w:r>
        <w:r>
          <w:fldChar w:fldCharType="separate"/>
        </w:r>
        <w:r>
          <w:t>49</w:t>
        </w:r>
        <w:r>
          <w:fldChar w:fldCharType="end"/>
        </w:r>
      </w:hyperlink>
    </w:p>
    <w:p>
      <w:pPr>
        <w:pStyle w:val="TOC2"/>
        <w:tabs>
          <w:tab w:val="right" w:leader="dot" w:pos="8306"/>
        </w:tabs>
      </w:pPr>
      <w:hyperlink w:anchor="_Toc5814" w:history="1">
        <w:r>
          <w:rPr>
            <w:rFonts w:ascii="仿宋" w:eastAsia="仿宋" w:hAnsi="仿宋" w:cs="仿宋" w:hint="eastAsia"/>
            <w:lang w:eastAsia="zh-CN"/>
          </w:rPr>
          <w:t>(六)、防静电、触电防护及防雷措施</w:t>
        </w:r>
        <w:r>
          <w:tab/>
        </w:r>
        <w:r>
          <w:fldChar w:fldCharType="begin"/>
        </w:r>
        <w:r>
          <w:instrText xml:space="preserve"> PAGEREF _Toc5814 \h </w:instrText>
        </w:r>
        <w:r>
          <w:fldChar w:fldCharType="separate"/>
        </w:r>
        <w:r>
          <w:t>50</w:t>
        </w:r>
        <w:r>
          <w:fldChar w:fldCharType="end"/>
        </w:r>
      </w:hyperlink>
    </w:p>
    <w:p>
      <w:pPr>
        <w:pStyle w:val="TOC2"/>
        <w:tabs>
          <w:tab w:val="right" w:leader="dot" w:pos="8306"/>
        </w:tabs>
      </w:pPr>
      <w:hyperlink w:anchor="_Toc29190" w:history="1">
        <w:r>
          <w:rPr>
            <w:rFonts w:ascii="仿宋" w:eastAsia="仿宋" w:hAnsi="仿宋" w:cs="仿宋" w:hint="eastAsia"/>
            <w:lang w:eastAsia="zh-CN"/>
          </w:rPr>
          <w:t>(七)、机械设备安全保障措施</w:t>
        </w:r>
        <w:r>
          <w:tab/>
        </w:r>
        <w:r>
          <w:fldChar w:fldCharType="begin"/>
        </w:r>
        <w:r>
          <w:instrText xml:space="preserve"> PAGEREF _Toc29190 \h </w:instrText>
        </w:r>
        <w:r>
          <w:fldChar w:fldCharType="separate"/>
        </w:r>
        <w:r>
          <w:t>51</w:t>
        </w:r>
        <w:r>
          <w:fldChar w:fldCharType="end"/>
        </w:r>
      </w:hyperlink>
    </w:p>
    <w:p>
      <w:pPr>
        <w:pStyle w:val="TOC1"/>
        <w:tabs>
          <w:tab w:val="right" w:leader="dot" w:pos="8306"/>
        </w:tabs>
      </w:pPr>
      <w:hyperlink w:anchor="_Toc23979" w:history="1">
        <w:r>
          <w:rPr>
            <w:rFonts w:ascii="仿宋" w:eastAsia="仿宋" w:hAnsi="仿宋" w:cs="仿宋" w:hint="eastAsia"/>
            <w:lang w:eastAsia="zh-CN"/>
          </w:rPr>
          <w:t>十二、氩气项目财务管理</w:t>
        </w:r>
        <w:r>
          <w:tab/>
        </w:r>
        <w:r>
          <w:fldChar w:fldCharType="begin"/>
        </w:r>
        <w:r>
          <w:instrText xml:space="preserve"> PAGEREF _Toc23979 \h </w:instrText>
        </w:r>
        <w:r>
          <w:fldChar w:fldCharType="separate"/>
        </w:r>
        <w:r>
          <w:t>52</w:t>
        </w:r>
        <w:r>
          <w:fldChar w:fldCharType="end"/>
        </w:r>
      </w:hyperlink>
    </w:p>
    <w:p>
      <w:pPr>
        <w:pStyle w:val="TOC2"/>
        <w:tabs>
          <w:tab w:val="right" w:leader="dot" w:pos="8306"/>
        </w:tabs>
      </w:pPr>
      <w:hyperlink w:anchor="_Toc28526" w:history="1">
        <w:r>
          <w:rPr>
            <w:rFonts w:ascii="仿宋" w:eastAsia="仿宋" w:hAnsi="仿宋" w:cs="仿宋" w:hint="eastAsia"/>
            <w:lang w:eastAsia="zh-CN"/>
          </w:rPr>
          <w:t>(一)、资金需求大</w:t>
        </w:r>
        <w:r>
          <w:tab/>
        </w:r>
        <w:r>
          <w:fldChar w:fldCharType="begin"/>
        </w:r>
        <w:r>
          <w:instrText xml:space="preserve"> PAGEREF _Toc28526 \h </w:instrText>
        </w:r>
        <w:r>
          <w:fldChar w:fldCharType="separate"/>
        </w:r>
        <w:r>
          <w:t>52</w:t>
        </w:r>
        <w:r>
          <w:fldChar w:fldCharType="end"/>
        </w:r>
      </w:hyperlink>
    </w:p>
    <w:p>
      <w:pPr>
        <w:pStyle w:val="TOC2"/>
        <w:tabs>
          <w:tab w:val="right" w:leader="dot" w:pos="8306"/>
        </w:tabs>
      </w:pPr>
      <w:hyperlink w:anchor="_Toc5056" w:history="1">
        <w:r>
          <w:rPr>
            <w:rFonts w:ascii="仿宋" w:eastAsia="仿宋" w:hAnsi="仿宋" w:cs="仿宋" w:hint="eastAsia"/>
            <w:lang w:eastAsia="zh-CN"/>
          </w:rPr>
          <w:t>(二)、研发周期长</w:t>
        </w:r>
        <w:r>
          <w:tab/>
        </w:r>
        <w:r>
          <w:fldChar w:fldCharType="begin"/>
        </w:r>
        <w:r>
          <w:instrText xml:space="preserve"> PAGEREF _Toc5056 \h </w:instrText>
        </w:r>
        <w:r>
          <w:fldChar w:fldCharType="separate"/>
        </w:r>
        <w:r>
          <w:t>53</w:t>
        </w:r>
        <w:r>
          <w:fldChar w:fldCharType="end"/>
        </w:r>
      </w:hyperlink>
    </w:p>
    <w:p>
      <w:pPr>
        <w:pStyle w:val="TOC2"/>
        <w:tabs>
          <w:tab w:val="right" w:leader="dot" w:pos="8306"/>
        </w:tabs>
      </w:pPr>
      <w:hyperlink w:anchor="_Toc21228" w:history="1">
        <w:r>
          <w:rPr>
            <w:rFonts w:ascii="仿宋" w:eastAsia="仿宋" w:hAnsi="仿宋" w:cs="仿宋" w:hint="eastAsia"/>
            <w:lang w:eastAsia="zh-CN"/>
          </w:rPr>
          <w:t>(三)、市场风险大</w:t>
        </w:r>
        <w:r>
          <w:tab/>
        </w:r>
        <w:r>
          <w:fldChar w:fldCharType="begin"/>
        </w:r>
        <w:r>
          <w:instrText xml:space="preserve"> PAGEREF _Toc21228 \h </w:instrText>
        </w:r>
        <w:r>
          <w:fldChar w:fldCharType="separate"/>
        </w:r>
        <w:r>
          <w:t>55</w:t>
        </w:r>
        <w:r>
          <w:fldChar w:fldCharType="end"/>
        </w:r>
      </w:hyperlink>
    </w:p>
    <w:p>
      <w:pPr>
        <w:pStyle w:val="TOC2"/>
        <w:tabs>
          <w:tab w:val="right" w:leader="dot" w:pos="8306"/>
        </w:tabs>
      </w:pPr>
      <w:hyperlink w:anchor="_Toc9775" w:history="1">
        <w:r>
          <w:rPr>
            <w:rFonts w:ascii="仿宋" w:eastAsia="仿宋" w:hAnsi="仿宋" w:cs="仿宋" w:hint="eastAsia"/>
            <w:lang w:eastAsia="zh-CN"/>
          </w:rPr>
          <w:t>(四)、利润率高</w:t>
        </w:r>
        <w:r>
          <w:tab/>
        </w:r>
        <w:r>
          <w:fldChar w:fldCharType="begin"/>
        </w:r>
        <w:r>
          <w:instrText xml:space="preserve"> PAGEREF _Toc9775 \h </w:instrText>
        </w:r>
        <w:r>
          <w:fldChar w:fldCharType="separate"/>
        </w:r>
        <w:r>
          <w:t>57</w:t>
        </w:r>
        <w:r>
          <w:fldChar w:fldCharType="end"/>
        </w:r>
      </w:hyperlink>
    </w:p>
    <w:p>
      <w:pPr>
        <w:pStyle w:val="TOC1"/>
        <w:tabs>
          <w:tab w:val="right" w:leader="dot" w:pos="8306"/>
        </w:tabs>
      </w:pPr>
      <w:hyperlink w:anchor="_Toc31365" w:history="1">
        <w:r>
          <w:rPr>
            <w:rFonts w:ascii="仿宋" w:eastAsia="仿宋" w:hAnsi="仿宋" w:cs="仿宋" w:hint="eastAsia"/>
            <w:lang w:eastAsia="zh-CN"/>
          </w:rPr>
          <w:t>十三、氩气项目变更管理</w:t>
        </w:r>
        <w:r>
          <w:tab/>
        </w:r>
        <w:r>
          <w:fldChar w:fldCharType="begin"/>
        </w:r>
        <w:r>
          <w:instrText xml:space="preserve"> PAGEREF _Toc31365 \h </w:instrText>
        </w:r>
        <w:r>
          <w:fldChar w:fldCharType="separate"/>
        </w:r>
        <w:r>
          <w:t>59</w:t>
        </w:r>
        <w:r>
          <w:fldChar w:fldCharType="end"/>
        </w:r>
      </w:hyperlink>
    </w:p>
    <w:p>
      <w:pPr>
        <w:pStyle w:val="TOC2"/>
        <w:tabs>
          <w:tab w:val="right" w:leader="dot" w:pos="8306"/>
        </w:tabs>
      </w:pPr>
      <w:hyperlink w:anchor="_Toc20947" w:history="1">
        <w:r>
          <w:rPr>
            <w:rFonts w:ascii="仿宋" w:eastAsia="仿宋" w:hAnsi="仿宋" w:cs="仿宋" w:hint="eastAsia"/>
            <w:lang w:eastAsia="zh-CN"/>
          </w:rPr>
          <w:t>(一)、变更申请与评估</w:t>
        </w:r>
        <w:r>
          <w:tab/>
        </w:r>
        <w:r>
          <w:fldChar w:fldCharType="begin"/>
        </w:r>
        <w:r>
          <w:instrText xml:space="preserve"> PAGEREF _Toc20947 \h </w:instrText>
        </w:r>
        <w:r>
          <w:fldChar w:fldCharType="separate"/>
        </w:r>
        <w:r>
          <w:t>59</w:t>
        </w:r>
        <w:r>
          <w:fldChar w:fldCharType="end"/>
        </w:r>
      </w:hyperlink>
    </w:p>
    <w:p>
      <w:pPr>
        <w:pStyle w:val="TOC2"/>
        <w:tabs>
          <w:tab w:val="right" w:leader="dot" w:pos="8306"/>
        </w:tabs>
      </w:pPr>
      <w:hyperlink w:anchor="_Toc21224" w:history="1">
        <w:r>
          <w:rPr>
            <w:rFonts w:ascii="仿宋" w:eastAsia="仿宋" w:hAnsi="仿宋" w:cs="仿宋" w:hint="eastAsia"/>
            <w:lang w:eastAsia="zh-CN"/>
          </w:rPr>
          <w:t>(二)、变更实施与控制</w:t>
        </w:r>
        <w:r>
          <w:tab/>
        </w:r>
        <w:r>
          <w:fldChar w:fldCharType="begin"/>
        </w:r>
        <w:r>
          <w:instrText xml:space="preserve"> PAGEREF _Toc21224 \h </w:instrText>
        </w:r>
        <w:r>
          <w:fldChar w:fldCharType="separate"/>
        </w:r>
        <w:r>
          <w:t>60</w:t>
        </w:r>
        <w:r>
          <w:fldChar w:fldCharType="end"/>
        </w:r>
      </w:hyperlink>
    </w:p>
    <w:p>
      <w:pPr>
        <w:pStyle w:val="TOC1"/>
        <w:tabs>
          <w:tab w:val="right" w:leader="dot" w:pos="8306"/>
        </w:tabs>
      </w:pPr>
      <w:hyperlink w:anchor="_Toc28380" w:history="1">
        <w:r>
          <w:rPr>
            <w:rFonts w:ascii="仿宋" w:eastAsia="仿宋" w:hAnsi="仿宋" w:cs="仿宋" w:hint="eastAsia"/>
            <w:lang w:eastAsia="zh-CN"/>
          </w:rPr>
          <w:t>十四、质量管理体系</w:t>
        </w:r>
        <w:r>
          <w:tab/>
        </w:r>
        <w:r>
          <w:fldChar w:fldCharType="begin"/>
        </w:r>
        <w:r>
          <w:instrText xml:space="preserve"> PAGEREF _Toc28380 \h </w:instrText>
        </w:r>
        <w:r>
          <w:fldChar w:fldCharType="separate"/>
        </w:r>
        <w:r>
          <w:t>60</w:t>
        </w:r>
        <w:r>
          <w:fldChar w:fldCharType="end"/>
        </w:r>
      </w:hyperlink>
    </w:p>
    <w:p>
      <w:pPr>
        <w:pStyle w:val="TOC2"/>
        <w:tabs>
          <w:tab w:val="right" w:leader="dot" w:pos="8306"/>
        </w:tabs>
      </w:pPr>
      <w:hyperlink w:anchor="_Toc24793" w:history="1">
        <w:r>
          <w:rPr>
            <w:rFonts w:ascii="仿宋" w:eastAsia="仿宋" w:hAnsi="仿宋" w:cs="仿宋" w:hint="eastAsia"/>
            <w:lang w:eastAsia="zh-CN"/>
          </w:rPr>
          <w:t>(一)、质量目标与方针</w:t>
        </w:r>
        <w:r>
          <w:tab/>
        </w:r>
        <w:r>
          <w:fldChar w:fldCharType="begin"/>
        </w:r>
        <w:r>
          <w:instrText xml:space="preserve"> PAGEREF _Toc24793 \h </w:instrText>
        </w:r>
        <w:r>
          <w:fldChar w:fldCharType="separate"/>
        </w:r>
        <w:r>
          <w:t>60</w:t>
        </w:r>
        <w:r>
          <w:fldChar w:fldCharType="end"/>
        </w:r>
      </w:hyperlink>
    </w:p>
    <w:p>
      <w:pPr>
        <w:pStyle w:val="TOC2"/>
        <w:tabs>
          <w:tab w:val="right" w:leader="dot" w:pos="8306"/>
        </w:tabs>
      </w:pPr>
      <w:hyperlink w:anchor="_Toc3847" w:history="1">
        <w:r>
          <w:rPr>
            <w:rFonts w:ascii="仿宋" w:eastAsia="仿宋" w:hAnsi="仿宋" w:cs="仿宋" w:hint="eastAsia"/>
            <w:lang w:eastAsia="zh-CN"/>
          </w:rPr>
          <w:t>(二)、质量管理责任</w:t>
        </w:r>
        <w:r>
          <w:tab/>
        </w:r>
        <w:r>
          <w:fldChar w:fldCharType="begin"/>
        </w:r>
        <w:r>
          <w:instrText xml:space="preserve"> PAGEREF _Toc3847 \h </w:instrText>
        </w:r>
        <w:r>
          <w:fldChar w:fldCharType="separate"/>
        </w:r>
        <w:r>
          <w:t>61</w:t>
        </w:r>
        <w:r>
          <w:fldChar w:fldCharType="end"/>
        </w:r>
      </w:hyperlink>
    </w:p>
    <w:p>
      <w:pPr>
        <w:pStyle w:val="TOC2"/>
        <w:tabs>
          <w:tab w:val="right" w:leader="dot" w:pos="8306"/>
        </w:tabs>
      </w:pPr>
      <w:hyperlink w:anchor="_Toc14084" w:history="1">
        <w:r>
          <w:rPr>
            <w:rFonts w:ascii="仿宋" w:eastAsia="仿宋" w:hAnsi="仿宋" w:cs="仿宋" w:hint="eastAsia"/>
            <w:lang w:eastAsia="zh-CN"/>
          </w:rPr>
          <w:t>(三)、质量管理体系文件</w:t>
        </w:r>
        <w:r>
          <w:tab/>
        </w:r>
        <w:r>
          <w:fldChar w:fldCharType="begin"/>
        </w:r>
        <w:r>
          <w:instrText xml:space="preserve"> PAGEREF _Toc14084 \h </w:instrText>
        </w:r>
        <w:r>
          <w:fldChar w:fldCharType="separate"/>
        </w:r>
        <w:r>
          <w:t>63</w:t>
        </w:r>
        <w:r>
          <w:fldChar w:fldCharType="end"/>
        </w:r>
      </w:hyperlink>
    </w:p>
    <w:p>
      <w:pPr>
        <w:pStyle w:val="TOC2"/>
        <w:tabs>
          <w:tab w:val="right" w:leader="dot" w:pos="8306"/>
        </w:tabs>
      </w:pPr>
      <w:hyperlink w:anchor="_Toc10919" w:history="1">
        <w:r>
          <w:rPr>
            <w:rFonts w:ascii="仿宋" w:eastAsia="仿宋" w:hAnsi="仿宋" w:cs="仿宋" w:hint="eastAsia"/>
            <w:lang w:eastAsia="zh-CN"/>
          </w:rPr>
          <w:t>(四)、质量培训与教育</w:t>
        </w:r>
        <w:r>
          <w:tab/>
        </w:r>
        <w:r>
          <w:fldChar w:fldCharType="begin"/>
        </w:r>
        <w:r>
          <w:instrText xml:space="preserve"> PAGEREF _Toc10919 \h </w:instrText>
        </w:r>
        <w:r>
          <w:fldChar w:fldCharType="separate"/>
        </w:r>
        <w:r>
          <w:t>65</w:t>
        </w:r>
        <w:r>
          <w:fldChar w:fldCharType="end"/>
        </w:r>
      </w:hyperlink>
    </w:p>
    <w:p>
      <w:pPr>
        <w:pStyle w:val="TOC2"/>
        <w:tabs>
          <w:tab w:val="right" w:leader="dot" w:pos="8306"/>
        </w:tabs>
      </w:pPr>
      <w:hyperlink w:anchor="_Toc17244" w:history="1">
        <w:r>
          <w:rPr>
            <w:rFonts w:ascii="仿宋" w:eastAsia="仿宋" w:hAnsi="仿宋" w:cs="仿宋" w:hint="eastAsia"/>
            <w:lang w:eastAsia="zh-CN"/>
          </w:rPr>
          <w:t>(五)、质量审核与评价</w:t>
        </w:r>
        <w:r>
          <w:tab/>
        </w:r>
        <w:r>
          <w:fldChar w:fldCharType="begin"/>
        </w:r>
        <w:r>
          <w:instrText xml:space="preserve"> PAGEREF _Toc17244 \h </w:instrText>
        </w:r>
        <w:r>
          <w:fldChar w:fldCharType="separate"/>
        </w:r>
        <w:r>
          <w:t>66</w:t>
        </w:r>
        <w:r>
          <w:fldChar w:fldCharType="end"/>
        </w:r>
      </w:hyperlink>
    </w:p>
    <w:p>
      <w:pPr>
        <w:pStyle w:val="TOC2"/>
        <w:tabs>
          <w:tab w:val="right" w:leader="dot" w:pos="8306"/>
        </w:tabs>
      </w:pPr>
      <w:hyperlink w:anchor="_Toc15120" w:history="1">
        <w:r>
          <w:rPr>
            <w:rFonts w:ascii="仿宋" w:eastAsia="仿宋" w:hAnsi="仿宋" w:cs="仿宋" w:hint="eastAsia"/>
            <w:lang w:eastAsia="zh-CN"/>
          </w:rPr>
          <w:t>(六)、不符合与纠正措施</w:t>
        </w:r>
        <w:r>
          <w:tab/>
        </w:r>
        <w:r>
          <w:fldChar w:fldCharType="begin"/>
        </w:r>
        <w:r>
          <w:instrText xml:space="preserve"> PAGEREF _Toc15120 \h </w:instrText>
        </w:r>
        <w:r>
          <w:fldChar w:fldCharType="separate"/>
        </w:r>
        <w:r>
          <w:t>67</w:t>
        </w:r>
        <w:r>
          <w:fldChar w:fldCharType="end"/>
        </w:r>
      </w:hyperlink>
    </w:p>
    <w:p>
      <w:pPr>
        <w:pStyle w:val="TOC1"/>
        <w:tabs>
          <w:tab w:val="right" w:leader="dot" w:pos="8306"/>
        </w:tabs>
      </w:pPr>
      <w:hyperlink w:anchor="_Toc30830" w:history="1">
        <w:r>
          <w:rPr>
            <w:rFonts w:ascii="仿宋" w:eastAsia="仿宋" w:hAnsi="仿宋" w:cs="仿宋" w:hint="eastAsia"/>
            <w:lang w:eastAsia="zh-CN"/>
          </w:rPr>
          <w:t>十五、氩气项目实施时间节点</w:t>
        </w:r>
        <w:r>
          <w:tab/>
        </w:r>
        <w:r>
          <w:fldChar w:fldCharType="begin"/>
        </w:r>
        <w:r>
          <w:instrText xml:space="preserve"> PAGEREF _Toc30830 \h </w:instrText>
        </w:r>
        <w:r>
          <w:fldChar w:fldCharType="separate"/>
        </w:r>
        <w:r>
          <w:t>68</w:t>
        </w:r>
        <w:r>
          <w:fldChar w:fldCharType="end"/>
        </w:r>
      </w:hyperlink>
    </w:p>
    <w:p>
      <w:pPr>
        <w:pStyle w:val="TOC2"/>
        <w:tabs>
          <w:tab w:val="right" w:leader="dot" w:pos="8306"/>
        </w:tabs>
      </w:pPr>
      <w:hyperlink w:anchor="_Toc21781" w:history="1">
        <w:r>
          <w:rPr>
            <w:rFonts w:ascii="仿宋" w:eastAsia="仿宋" w:hAnsi="仿宋" w:cs="仿宋" w:hint="eastAsia"/>
            <w:lang w:eastAsia="zh-CN"/>
          </w:rPr>
          <w:t>(一)、氩气项目启动阶段时间节点</w:t>
        </w:r>
        <w:r>
          <w:tab/>
        </w:r>
        <w:r>
          <w:fldChar w:fldCharType="begin"/>
        </w:r>
        <w:r>
          <w:instrText xml:space="preserve"> PAGEREF _Toc21781 \h </w:instrText>
        </w:r>
        <w:r>
          <w:fldChar w:fldCharType="separate"/>
        </w:r>
        <w:r>
          <w:t>68</w:t>
        </w:r>
        <w:r>
          <w:fldChar w:fldCharType="end"/>
        </w:r>
      </w:hyperlink>
    </w:p>
    <w:p>
      <w:pPr>
        <w:pStyle w:val="TOC2"/>
        <w:tabs>
          <w:tab w:val="right" w:leader="dot" w:pos="8306"/>
        </w:tabs>
      </w:pPr>
      <w:hyperlink w:anchor="_Toc14929" w:history="1">
        <w:r>
          <w:rPr>
            <w:rFonts w:ascii="仿宋" w:eastAsia="仿宋" w:hAnsi="仿宋" w:cs="仿宋" w:hint="eastAsia"/>
            <w:lang w:eastAsia="zh-CN"/>
          </w:rPr>
          <w:t>(二)、氩气项目执行阶段时间节点</w:t>
        </w:r>
        <w:r>
          <w:tab/>
        </w:r>
        <w:r>
          <w:fldChar w:fldCharType="begin"/>
        </w:r>
        <w:r>
          <w:instrText xml:space="preserve"> PAGEREF _Toc14929 \h </w:instrText>
        </w:r>
        <w:r>
          <w:fldChar w:fldCharType="separate"/>
        </w:r>
        <w:r>
          <w:t>69</w:t>
        </w:r>
        <w:r>
          <w:fldChar w:fldCharType="end"/>
        </w:r>
      </w:hyperlink>
    </w:p>
    <w:p>
      <w:pPr>
        <w:pStyle w:val="TOC2"/>
        <w:tabs>
          <w:tab w:val="right" w:leader="dot" w:pos="8306"/>
        </w:tabs>
      </w:pPr>
      <w:hyperlink w:anchor="_Toc11448" w:history="1">
        <w:r>
          <w:rPr>
            <w:rFonts w:ascii="仿宋" w:eastAsia="仿宋" w:hAnsi="仿宋" w:cs="仿宋" w:hint="eastAsia"/>
            <w:lang w:eastAsia="zh-CN"/>
          </w:rPr>
          <w:t>(三)、氩气项目完成阶段时间节点</w:t>
        </w:r>
        <w:r>
          <w:tab/>
        </w:r>
        <w:r>
          <w:fldChar w:fldCharType="begin"/>
        </w:r>
        <w:r>
          <w:instrText xml:space="preserve"> PAGEREF _Toc11448 \h </w:instrText>
        </w:r>
        <w:r>
          <w:fldChar w:fldCharType="separate"/>
        </w:r>
        <w:r>
          <w:t>70</w:t>
        </w:r>
        <w:r>
          <w:fldChar w:fldCharType="end"/>
        </w:r>
      </w:hyperlink>
    </w:p>
    <w:p>
      <w:pPr>
        <w:pStyle w:val="TOC1"/>
        <w:tabs>
          <w:tab w:val="right" w:leader="dot" w:pos="8306"/>
        </w:tabs>
      </w:pPr>
      <w:hyperlink w:anchor="_Toc29726" w:history="1">
        <w:r>
          <w:rPr>
            <w:rFonts w:ascii="仿宋" w:eastAsia="仿宋" w:hAnsi="仿宋" w:cs="仿宋" w:hint="eastAsia"/>
            <w:lang w:eastAsia="zh-CN"/>
          </w:rPr>
          <w:t>十六、氩气项目实施保障措施</w:t>
        </w:r>
        <w:r>
          <w:tab/>
        </w:r>
        <w:r>
          <w:fldChar w:fldCharType="begin"/>
        </w:r>
        <w:r>
          <w:instrText xml:space="preserve"> PAGEREF _Toc29726 \h </w:instrText>
        </w:r>
        <w:r>
          <w:fldChar w:fldCharType="separate"/>
        </w:r>
        <w:r>
          <w:t>71</w:t>
        </w:r>
        <w:r>
          <w:fldChar w:fldCharType="end"/>
        </w:r>
      </w:hyperlink>
    </w:p>
    <w:p>
      <w:pPr>
        <w:pStyle w:val="TOC2"/>
        <w:tabs>
          <w:tab w:val="right" w:leader="dot" w:pos="8306"/>
        </w:tabs>
      </w:pPr>
      <w:hyperlink w:anchor="_Toc29517" w:history="1">
        <w:r>
          <w:rPr>
            <w:rFonts w:ascii="仿宋" w:eastAsia="仿宋" w:hAnsi="仿宋" w:cs="仿宋" w:hint="eastAsia"/>
            <w:lang w:eastAsia="zh-CN"/>
          </w:rPr>
          <w:t>(一)、氩气项目实施保障机制</w:t>
        </w:r>
        <w:r>
          <w:tab/>
        </w:r>
        <w:r>
          <w:fldChar w:fldCharType="begin"/>
        </w:r>
        <w:r>
          <w:instrText xml:space="preserve"> PAGEREF _Toc29517 \h </w:instrText>
        </w:r>
        <w:r>
          <w:fldChar w:fldCharType="separate"/>
        </w:r>
        <w:r>
          <w:t>71</w:t>
        </w:r>
        <w:r>
          <w:fldChar w:fldCharType="end"/>
        </w:r>
      </w:hyperlink>
    </w:p>
    <w:p>
      <w:pPr>
        <w:pStyle w:val="TOC2"/>
        <w:tabs>
          <w:tab w:val="right" w:leader="dot" w:pos="8306"/>
        </w:tabs>
      </w:pPr>
      <w:hyperlink w:anchor="_Toc8719" w:history="1">
        <w:r>
          <w:rPr>
            <w:rFonts w:ascii="仿宋" w:eastAsia="仿宋" w:hAnsi="仿宋" w:cs="仿宋" w:hint="eastAsia"/>
            <w:lang w:eastAsia="zh-CN"/>
          </w:rPr>
          <w:t>(二)、氩气项目法律合规要求</w:t>
        </w:r>
        <w:r>
          <w:tab/>
        </w:r>
        <w:r>
          <w:fldChar w:fldCharType="begin"/>
        </w:r>
        <w:r>
          <w:instrText xml:space="preserve"> PAGEREF _Toc8719 \h </w:instrText>
        </w:r>
        <w:r>
          <w:fldChar w:fldCharType="separate"/>
        </w:r>
        <w:r>
          <w:t>74</w:t>
        </w:r>
        <w:r>
          <w:fldChar w:fldCharType="end"/>
        </w:r>
      </w:hyperlink>
    </w:p>
    <w:p>
      <w:pPr>
        <w:pStyle w:val="TOC2"/>
        <w:tabs>
          <w:tab w:val="right" w:leader="dot" w:pos="8306"/>
        </w:tabs>
      </w:pPr>
      <w:hyperlink w:anchor="_Toc19341" w:history="1">
        <w:r>
          <w:rPr>
            <w:rFonts w:ascii="仿宋" w:eastAsia="仿宋" w:hAnsi="仿宋" w:cs="仿宋" w:hint="eastAsia"/>
            <w:lang w:eastAsia="zh-CN"/>
          </w:rPr>
          <w:t>(三)、氩气项目合同管理与法律事务</w:t>
        </w:r>
        <w:r>
          <w:tab/>
        </w:r>
        <w:r>
          <w:fldChar w:fldCharType="begin"/>
        </w:r>
        <w:r>
          <w:instrText xml:space="preserve"> PAGEREF _Toc19341 \h </w:instrText>
        </w:r>
        <w:r>
          <w:fldChar w:fldCharType="separate"/>
        </w:r>
        <w:r>
          <w:t>78</w:t>
        </w:r>
        <w:r>
          <w:fldChar w:fldCharType="end"/>
        </w:r>
      </w:hyperlink>
    </w:p>
    <w:p>
      <w:pPr>
        <w:pStyle w:val="TOC2"/>
        <w:tabs>
          <w:tab w:val="right" w:leader="dot" w:pos="8306"/>
        </w:tabs>
      </w:pPr>
      <w:hyperlink w:anchor="_Toc15801" w:history="1">
        <w:r>
          <w:rPr>
            <w:rFonts w:ascii="仿宋" w:eastAsia="仿宋" w:hAnsi="仿宋" w:cs="仿宋" w:hint="eastAsia"/>
            <w:lang w:eastAsia="zh-CN"/>
          </w:rPr>
          <w:t>(四)、氩气项目知识产权保护策略</w:t>
        </w:r>
        <w:r>
          <w:tab/>
        </w:r>
        <w:r>
          <w:fldChar w:fldCharType="begin"/>
        </w:r>
        <w:r>
          <w:instrText xml:space="preserve"> PAGEREF _Toc15801 \h </w:instrText>
        </w:r>
        <w:r>
          <w:fldChar w:fldCharType="separate"/>
        </w:r>
        <w:r>
          <w:t>84</w:t>
        </w:r>
        <w:r>
          <w:fldChar w:fldCharType="end"/>
        </w:r>
      </w:hyperlink>
    </w:p>
    <w:p>
      <w:pPr>
        <w:pStyle w:val="TOC1"/>
        <w:tabs>
          <w:tab w:val="right" w:leader="dot" w:pos="8306"/>
        </w:tabs>
      </w:pPr>
      <w:hyperlink w:anchor="_Toc11121" w:history="1">
        <w:r>
          <w:rPr>
            <w:rFonts w:ascii="仿宋" w:eastAsia="仿宋" w:hAnsi="仿宋" w:cs="仿宋" w:hint="eastAsia"/>
            <w:lang w:eastAsia="zh-CN"/>
          </w:rPr>
          <w:t>十七、利益相关者分析与沟通计划</w:t>
        </w:r>
        <w:r>
          <w:tab/>
        </w:r>
        <w:r>
          <w:fldChar w:fldCharType="begin"/>
        </w:r>
        <w:r>
          <w:instrText xml:space="preserve"> PAGEREF _Toc11121 \h </w:instrText>
        </w:r>
        <w:r>
          <w:fldChar w:fldCharType="separate"/>
        </w:r>
        <w:r>
          <w:t>87</w:t>
        </w:r>
        <w:r>
          <w:fldChar w:fldCharType="end"/>
        </w:r>
      </w:hyperlink>
    </w:p>
    <w:p>
      <w:pPr>
        <w:pStyle w:val="TOC2"/>
        <w:tabs>
          <w:tab w:val="right" w:leader="dot" w:pos="8306"/>
        </w:tabs>
      </w:pPr>
      <w:hyperlink w:anchor="_Toc9473" w:history="1">
        <w:r>
          <w:rPr>
            <w:rFonts w:ascii="仿宋" w:eastAsia="仿宋" w:hAnsi="仿宋" w:cs="仿宋" w:hint="eastAsia"/>
            <w:lang w:eastAsia="zh-CN"/>
          </w:rPr>
          <w:t>(一)、利益相关者分析</w:t>
        </w:r>
        <w:r>
          <w:tab/>
        </w:r>
        <w:r>
          <w:fldChar w:fldCharType="begin"/>
        </w:r>
        <w:r>
          <w:instrText xml:space="preserve"> PAGEREF _Toc9473 \h </w:instrText>
        </w:r>
        <w:r>
          <w:fldChar w:fldCharType="separate"/>
        </w:r>
        <w:r>
          <w:t>87</w:t>
        </w:r>
        <w:r>
          <w:fldChar w:fldCharType="end"/>
        </w:r>
      </w:hyperlink>
    </w:p>
    <w:p>
      <w:pPr>
        <w:pStyle w:val="TOC2"/>
        <w:tabs>
          <w:tab w:val="right" w:leader="dot" w:pos="8306"/>
        </w:tabs>
      </w:pPr>
      <w:hyperlink w:anchor="_Toc470" w:history="1">
        <w:r>
          <w:rPr>
            <w:rFonts w:ascii="仿宋" w:eastAsia="仿宋" w:hAnsi="仿宋" w:cs="仿宋" w:hint="eastAsia"/>
            <w:lang w:eastAsia="zh-CN"/>
          </w:rPr>
          <w:t>(二)、沟通计划</w:t>
        </w:r>
        <w:r>
          <w:tab/>
        </w:r>
        <w:r>
          <w:fldChar w:fldCharType="begin"/>
        </w:r>
        <w:r>
          <w:instrText xml:space="preserve"> PAGEREF _Toc470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4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氩气项目的主要产品是XXXX，预计年产值为XXX万元。这一产品在市场中占据着重要的地位，其广泛的应用范围使得该氩气项目的市场前景非常广阔。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氩气项目的xxx产品作为重要的原材料之一，将在多个领域发挥关键作用。其在建筑、交通、能源等方面的广泛应用将为整个产业链提供强大的支持，形成产业协同效应。氩气项目的年产值XXX万XXX万XXX万万元不仅反映了其在市场上的巨大潜力，更预示着它对国民经济的积极贡献。这种关联度高、涉及面广的产业关系，使得该氩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9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氩气项目总征地面积为XXXX平方米，相当于约XX.XX亩，其中净用地面积为XXXX平方米，红线范围内相当于约XX.XX亩。这一用地规模充分考虑了氩气项目的建设需求，保障了氩气项目在合适的空间内得以充分发展。氩气项目规划的总建筑面积为XXXX平方米，其中主体工程建设占XXXX平方米，计容建筑面积达XXXX平方米。预计建筑工程的投资将达到XXXX万元，为氩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氩气项目计划购置的设备共计XXXX台（套），设备购置费用为XXXX万元。这一设备购置计划充分考虑到氩气项目的生产需求和技术要求，确保了氩气项目在生产运营中具备先进的技术装备和高效的生产能力。设备的合理配置将为氩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氩气项目计划总投资为XXXX万元，预计年实现营业收入为XXXX万元。这一产能规模的设定旨在确保氩气项目能够在投资与回报之间取得平衡，实现长期可持续的发展。氩气项目的总投资充分考虑到各个方面的需求，包括用地建设、设备购置等多个环节，以确保氩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452"/>
      <w:r>
        <w:rPr>
          <w:rFonts w:ascii="仿宋" w:eastAsia="仿宋" w:hAnsi="仿宋" w:cs="仿宋" w:hint="eastAsia"/>
          <w:sz w:val="28"/>
          <w:lang w:eastAsia="zh-CN"/>
        </w:rPr>
        <w:t>二、氩气项目选址可行性分析</w:t>
      </w:r>
      <w:bookmarkEnd w:id="5"/>
    </w:p>
    <w:p>
      <w:pPr>
        <w:pStyle w:val="Heading2"/>
        <w:rPr>
          <w:rFonts w:ascii="仿宋" w:eastAsia="仿宋" w:hAnsi="仿宋" w:cs="仿宋" w:hint="eastAsia"/>
          <w:lang w:eastAsia="zh-CN"/>
        </w:rPr>
      </w:pPr>
      <w:bookmarkStart w:id="6" w:name="_Toc10183"/>
      <w:r>
        <w:rPr>
          <w:rFonts w:ascii="仿宋" w:eastAsia="仿宋" w:hAnsi="仿宋" w:cs="仿宋" w:hint="eastAsia"/>
          <w:lang w:eastAsia="zh-CN"/>
        </w:rPr>
        <w:t>(一)、氩气项目选址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该氩气项目选址位于XX省XX市XX区XXX街道</w:t>
      </w:r>
    </w:p>
    <w:p>
      <w:pPr>
        <w:pStyle w:val="Heading2"/>
        <w:ind w:firstLine="560" w:firstLineChars="200"/>
        <w:rPr>
          <w:rFonts w:ascii="仿宋" w:eastAsia="仿宋" w:hAnsi="仿宋" w:cs="仿宋" w:hint="eastAsia"/>
          <w:sz w:val="28"/>
          <w:lang w:eastAsia="zh-CN"/>
        </w:rPr>
      </w:pPr>
      <w:bookmarkStart w:id="7" w:name="_Toc319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氩气项目的征地面积将根据氩气项目的实际规模和需求进行精确规划。具体面积XXX平方米，旨在确保氩气项目不仅能够满足当前的发展需求，还能够预留空间以适应未来的扩展。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净用地面积是在征地面积基础上去除不可利用面积后的实际可开发用地。具体面积XXX平方米，考虑到环保、交通、安全等多方面因素，以确保氩气项目在整体利用效率上达到最优。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氩气项目计划建设的建筑总规模具体面积XXX平方米。这一规模的确定综合考虑了氩气项目的性质、规模，以及城市规划的相关要求，确保建筑布局与周边环境协调一致。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绿地率是氩气项目用地中被规划为绿地的比例。具体面积XXX平方米，旨在通过合理规划绿地，改善氩气项目周边环境，提升居民生活质量，并符合城市整体绿化规划。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容积率是用地上可以建设的建筑总体积与用地面积之比。具体面积XXX，通过合理的容积率规划，确保氩气项目建筑规模与周边环境和谐共生。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确保氩气项目选址与当地城市规划相一致，具体面积XXX平方米。通过与城市规划部门深入沟通，确保氩气项目不仅符合城市的整体发展方向，还能够融入城市的发展布局，为城市的长远发展贡献力量。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充分了解并确保氩气项目选址符合当地产业政策，具体面积XXX平方米。这包括氩气项目对当地经济的促进作用，以及对相关产业的带动效应，确保氩气项目与地方政府的产业政策保持一致，促进共赢合作。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用地总体要求必须符合环保和可持续发展的原则，具体面积XXX平方米。通过采用绿色建筑设计、节能减排等措施，确保氩气项目在建设和运营过程中对环境的影响最小化，达到可持续发展的要求。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确保氩气项目选址具备必要的公共设施配套，具体面积XXX平方米。这包括交通便利性、教育、医疗等基础设施，以提高居民生活品质，使得氩气项目选址更具吸引力。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考虑用地总体要求对当地社会稳定性的影响，具体面积XXX平方米。通过深入了解当地社区反馈，确保氩气项目的选址和建设过程对当地社会和谐稳定产生积极作用。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氩气项目选址不仅符合法规和规划，还在实际操作中具有可行性。这一全面规划将为氩气项目的成功实施提供坚实的基础，确保氩气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71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氩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氩气项目的设备规划和空间设计中，我们将采取灵活设备布局的措施。设备布局将根据实际需求进行灵活设计，避免不必要的浪费。通过合理规划设备摆放位置，我们将提高设备的利用率，减少设备间距，以确保氩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氩气项目内部引入共享设施的概念，例如共享会议室、办公区等。通过这种方式，我们可以减少对资源的重复建设，提高资源共享效率，从而减小氩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0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氩气项目的总图布置中，我们将不同功能区域进行明确的规划，以最大程度满足氩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我们首先关注市场因素，包括潜在客户分布、竞争对手位置、市场需求等。通过深入的市场调研，我们能够更准确地评估选址对于市场开拓和产品销售的影响，确保氩气项目能够在有利的市场环境中蓬勃发展。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氩气项目对环境的影响是综合评价的重要因素之一。我们将详细考虑选址周边的自然环境、生态保护区、水源地等情况，确保氩气项目的建设和运营对环境影响最小化，并符合当地的环保法规标准。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对选址的评价还需充分考虑当地政府的产业政策和法规。我们将详细了解氩气项目所在地的相关政策，确保氩气项目的规划和运营与当地法规相符，降低不必要的法律风险。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考虑到社会稳定性对企业运营的重要性，我们将评估选址地区的社会安全情况、劳工关系、社区反馈等方面，以确保氩气项目的建设和运营不会受到社会稳定性的负面影响。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最后，我们将综合考虑用地成本，包括土地购置费用、土地开发成本等。通过对用地成本的详细评估，我们能够做出更为精确的经济效益分析，为氩气项目的投资决策提供有力支持。</w:t>
      </w:r>
    </w:p>
    <w:p>
      <w:pPr>
        <w:pStyle w:val="Heading1"/>
        <w:ind w:firstLine="560" w:firstLineChars="200"/>
        <w:rPr>
          <w:rFonts w:ascii="仿宋" w:eastAsia="仿宋" w:hAnsi="仿宋" w:cs="仿宋" w:hint="eastAsia"/>
          <w:sz w:val="28"/>
          <w:lang w:eastAsia="zh-CN"/>
        </w:rPr>
      </w:pPr>
      <w:bookmarkStart w:id="11" w:name="_Toc11076"/>
      <w:r>
        <w:rPr>
          <w:rFonts w:ascii="仿宋" w:eastAsia="仿宋" w:hAnsi="仿宋" w:cs="仿宋" w:hint="eastAsia"/>
          <w:sz w:val="28"/>
          <w:lang w:eastAsia="zh-CN"/>
        </w:rPr>
        <w:t>三、氩气项目建设单位说明</w:t>
      </w:r>
      <w:bookmarkEnd w:id="11"/>
    </w:p>
    <w:p>
      <w:pPr>
        <w:pStyle w:val="Heading2"/>
        <w:rPr>
          <w:rFonts w:ascii="仿宋" w:eastAsia="仿宋" w:hAnsi="仿宋" w:cs="仿宋" w:hint="eastAsia"/>
          <w:lang w:eastAsia="zh-CN"/>
        </w:rPr>
      </w:pPr>
      <w:bookmarkStart w:id="12" w:name="_Toc628"/>
      <w:r>
        <w:rPr>
          <w:rFonts w:ascii="仿宋" w:eastAsia="仿宋" w:hAnsi="仿宋" w:cs="仿宋" w:hint="eastAsia"/>
          <w:lang w:eastAsia="zh-CN"/>
        </w:rPr>
        <w:t>(一)、氩气项目承办单位基本情况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10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氩气项目承办单位的XXXX，我们着眼于实现可持续的经济效益。通过技术创新和解决方案的提供，公司预计在氩气项目执行期间将获得可观的收入增长。这一收入来源主要包括氩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同时，我们注重成本控制和效率提升，以确保氩气项目的可持续盈利。透过精细的管理和资源优化，公司期望实现氩气项目利润最大化。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氩气项目实施进行全面的投资评估，包括氩气项目启动阶段的资金投入和后续运营成本。通过对氩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为确保公司在氩气项目实施过程中具备足够的资金流动性，公司将进行详尽的现金流分析。这包括资金需求的合理预测、氩气项目周期内的资金峰谷分析以及灵活的财务管理策略，以应对各种潜在的经济变动。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133"/>
      <w:r>
        <w:rPr>
          <w:rFonts w:ascii="仿宋" w:eastAsia="仿宋" w:hAnsi="仿宋" w:cs="仿宋" w:hint="eastAsia"/>
          <w:sz w:val="28"/>
          <w:lang w:eastAsia="zh-CN"/>
        </w:rPr>
        <w:t>四、氩气项目土建工程</w:t>
      </w:r>
      <w:bookmarkEnd w:id="14"/>
    </w:p>
    <w:p>
      <w:pPr>
        <w:pStyle w:val="Heading2"/>
        <w:rPr>
          <w:rFonts w:ascii="仿宋" w:eastAsia="仿宋" w:hAnsi="仿宋" w:cs="仿宋" w:hint="eastAsia"/>
          <w:lang w:eastAsia="zh-CN"/>
        </w:rPr>
      </w:pPr>
      <w:bookmarkStart w:id="15" w:name="_Toc2663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在氩气项目的建筑工程设计中，我们将秉承一系列重要的设计原则，以确保氩气项目建筑在功能、美观、可持续性等方面达到最佳效果。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首要原则是确保建筑的功能性得到最大化的发挥。我们将充分理解氩气项目的实际需求，合理布局各个功能区域，保证建筑在满足业务需求的同时，提供高效的工作环境。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在建筑设计中，我们将综合考虑建设和运营成本。通过精细的经济效益分析，确保设计方案在高效利用资源的同时，对氩气项目的长期盈利能力有积极的贡献。</w:t>
      </w:r>
    </w:p>
    <w:p>
      <w:pPr>
        <w:pStyle w:val="Heading2"/>
        <w:ind w:firstLine="560" w:firstLineChars="200"/>
        <w:rPr>
          <w:rFonts w:ascii="仿宋" w:eastAsia="仿宋" w:hAnsi="仿宋" w:cs="仿宋" w:hint="eastAsia"/>
          <w:sz w:val="28"/>
          <w:lang w:eastAsia="zh-CN"/>
        </w:rPr>
      </w:pPr>
      <w:bookmarkStart w:id="16" w:name="_Toc17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氩气项目的土建工程设计中，我们将精准设定设计年限，结合氩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氩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6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氩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氩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氩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741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本期工程氩气项目预计总建筑面积XXX平方米，其中：计容建筑面积XXX平方米，计划建筑工程投资XX万元，占氩气项目总投资的XX%。</w:t>
      </w:r>
    </w:p>
    <w:p>
      <w:pPr>
        <w:pStyle w:val="Heading1"/>
        <w:ind w:firstLine="560" w:firstLineChars="200"/>
        <w:rPr>
          <w:rFonts w:ascii="仿宋" w:eastAsia="仿宋" w:hAnsi="仿宋" w:cs="仿宋" w:hint="eastAsia"/>
          <w:sz w:val="28"/>
          <w:lang w:eastAsia="zh-CN"/>
        </w:rPr>
      </w:pPr>
      <w:bookmarkStart w:id="19" w:name="_Toc73"/>
      <w:r>
        <w:rPr>
          <w:rFonts w:ascii="仿宋" w:eastAsia="仿宋" w:hAnsi="仿宋" w:cs="仿宋" w:hint="eastAsia"/>
          <w:sz w:val="28"/>
          <w:lang w:eastAsia="zh-CN"/>
        </w:rPr>
        <w:t>五、氩气项目危机管理</w:t>
      </w:r>
      <w:bookmarkEnd w:id="19"/>
    </w:p>
    <w:p>
      <w:pPr>
        <w:pStyle w:val="Heading2"/>
        <w:rPr>
          <w:rFonts w:ascii="仿宋" w:eastAsia="仿宋" w:hAnsi="仿宋" w:cs="仿宋" w:hint="eastAsia"/>
          <w:lang w:eastAsia="zh-CN"/>
        </w:rPr>
      </w:pPr>
      <w:bookmarkStart w:id="20" w:name="_Toc1848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氩气项目危机管理中，危机预警与识别是确保氩气项目稳健运行的核心步骤。通过建立全面的监测机制，氩气项目团队旨在及时发现和理解潜在的风险和危机因素，以便采取及时的预防和应对措施，确保氩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首先，通过深入的风险评估，氩气项目团队全面分析了整个氩气项目和各个阶段可能存在的威胁。这包括准确评估每个潜在风险的发生概率和可能影响的程度，为后续危机预警提供了有力支持。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氩气项目团队着重于明确定义氩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氩气项目进展的持续监控，团队能够及时发现潜在问题并作出迅速反应。氩气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在这一阶段，团队的专业素养和反应速度将发挥至关重要的作用，以确保潜在危机能够在初期得到有效的处理，最大程度地减轻负面影响。通过危机预警与识别，氩气项目得以更有序、可控地推进。</w:t>
      </w:r>
    </w:p>
    <w:p>
      <w:pPr>
        <w:pStyle w:val="Heading2"/>
        <w:ind w:firstLine="560" w:firstLineChars="200"/>
        <w:rPr>
          <w:rFonts w:ascii="仿宋" w:eastAsia="仿宋" w:hAnsi="仿宋" w:cs="仿宋" w:hint="eastAsia"/>
          <w:sz w:val="28"/>
          <w:lang w:eastAsia="zh-CN"/>
        </w:rPr>
      </w:pPr>
      <w:bookmarkStart w:id="21" w:name="_Toc2325"/>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在危机发生时，氩气项目团队立即行动，成立了应急小组。该小组的任务是迅速制定并实施紧急应对措施，以最小化潜在损失。以下是采取的主要措施：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暂停氩气项目进度：为遏制危机蔓延，氩气项目暂时停止进行，以便全面评估当前状况。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资源重新分配：重新评估氩气项目资源的分配，确保最大限度地减小损失。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实时沟通：与关键利益相关者建立实时沟通机制，向他们传递氩气项目危机的实际状况，保障氩气项目核心利益。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在紧急应对的同时，氩气项目团队强调了团队协作和有效沟通的重要性。以下是团队协作的关键举措：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信息共享机制：建立了信息共享平台，确保团队成员能够及时获取氩气项目危机的实时信息。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领导者沟通：氩气项目领导者通过定期会议和即时沟通工具，指导团队应对危机，保持团队稳定运行。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https://d.book118.com/818122052013006040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氩气项目规划设计纲要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7E7166"/>
    <w:rsid w:val="4A7E71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2205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2024-02-23T14:50:00Z</dcterms:created>
  <dcterms:modified xsi:type="dcterms:W3CDTF">2024-02-23T14:51:28Z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44536CEE0FEF4DF7A7530E7A12D104DC_11</vt:lpwstr>
  </property>
  <property fmtid="{D5CDD505-2E9C-101B-9397-08002B2CF9AE}" pid="3" name="KSOProductBuildVer">
    <vt:lpwstr>2052-12.1.0.16388</vt:lpwstr>
  </property>
</Properties>
</file>