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center"/>
        <w:textAlignment w:val="center"/>
      </w:pPr>
      <w:r>
        <w:rPr>
          <w:b/>
          <w:sz w:val="32"/>
        </w:rPr>
        <w:t>2022-2023学年陕西省西安市新城区七年级（上）期末语文试卷</w:t>
      </w:r>
    </w:p>
    <w:p>
      <w:pPr>
        <w:shd w:val="clear" w:color="auto" w:fill="FFFFFF"/>
        <w:spacing w:line="360" w:lineRule="auto"/>
        <w:jc w:val="left"/>
        <w:textAlignment w:val="center"/>
      </w:pPr>
      <w:r>
        <w:rPr>
          <w:b/>
          <w:sz w:val="24"/>
        </w:rPr>
        <w:t>一、选择题（共3小题，满分3分，每小题1分）</w:t>
      </w:r>
    </w:p>
    <w:p>
      <w:pPr>
        <w:shd w:val="clear" w:color="auto" w:fill="FFFFFF"/>
        <w:spacing w:line="360" w:lineRule="auto"/>
        <w:jc w:val="left"/>
        <w:textAlignment w:val="center"/>
      </w:pPr>
      <w:r>
        <w:t>1．下列各组词语中加点字的音形都没有错误的一项是（　　）</w:t>
      </w:r>
    </w:p>
    <w:p>
      <w:pPr>
        <w:shd w:val="clear" w:color="auto" w:fill="FFFFFF"/>
        <w:spacing w:line="360" w:lineRule="auto"/>
        <w:jc w:val="left"/>
        <w:textAlignment w:val="center"/>
      </w:pPr>
      <w:r>
        <w:t>A．</w:t>
      </w:r>
      <w:r>
        <w:rPr>
          <w:em w:val="dot"/>
        </w:rPr>
        <w:t>咄咄</w:t>
      </w:r>
      <w:r>
        <w:t>逼人</w:t>
      </w:r>
      <w:r>
        <w:rPr>
          <w:rFonts w:ascii="Times New Roman" w:eastAsia="Times New Roman" w:hAnsi="Times New Roman" w:cs="Times New Roman"/>
          <w:kern w:val="0"/>
          <w:sz w:val="24"/>
          <w:szCs w:val="24"/>
        </w:rPr>
        <w:t>         </w:t>
      </w:r>
      <w:r>
        <w:t>黄</w:t>
      </w:r>
      <w:r>
        <w:rPr>
          <w:em w:val="dot"/>
        </w:rPr>
        <w:t>晕</w:t>
      </w:r>
      <w:r>
        <w:rPr>
          <w:rFonts w:ascii="Times New Roman" w:eastAsia="Times New Roman" w:hAnsi="Times New Roman" w:cs="Times New Roman"/>
          <w:kern w:val="0"/>
          <w:sz w:val="24"/>
          <w:szCs w:val="24"/>
        </w:rPr>
        <w:t>           </w:t>
      </w:r>
      <w:r>
        <w:t>吝</w:t>
      </w:r>
      <w:r>
        <w:rPr>
          <w:em w:val="dot"/>
        </w:rPr>
        <w:t>啬</w:t>
      </w:r>
      <w:r>
        <w:rPr>
          <w:rFonts w:ascii="Times New Roman" w:eastAsia="Times New Roman" w:hAnsi="Times New Roman" w:cs="Times New Roman"/>
          <w:kern w:val="0"/>
          <w:sz w:val="24"/>
          <w:szCs w:val="24"/>
        </w:rPr>
        <w:t>         </w:t>
      </w:r>
      <w:r>
        <w:t>竦</w:t>
      </w:r>
      <w:r>
        <w:rPr>
          <w:em w:val="dot"/>
        </w:rPr>
        <w:t>峙</w:t>
      </w:r>
      <w:r>
        <w:t>（zhì）</w:t>
      </w:r>
    </w:p>
    <w:p>
      <w:pPr>
        <w:shd w:val="clear" w:color="auto" w:fill="FFFFFF"/>
        <w:spacing w:line="360" w:lineRule="auto"/>
        <w:jc w:val="left"/>
        <w:textAlignment w:val="center"/>
        <w:rPr>
          <w:em w:val="dot"/>
        </w:rPr>
      </w:pPr>
      <w:r>
        <w:t>B．</w:t>
      </w:r>
      <w:r>
        <w:rPr>
          <w:em w:val="dot"/>
        </w:rPr>
        <w:t>蹒</w:t>
      </w:r>
      <w:r>
        <w:t>跚（mán）</w:t>
      </w:r>
      <w:r>
        <w:rPr>
          <w:rFonts w:ascii="Times New Roman" w:eastAsia="Times New Roman" w:hAnsi="Times New Roman" w:cs="Times New Roman"/>
          <w:kern w:val="0"/>
          <w:sz w:val="24"/>
          <w:szCs w:val="24"/>
        </w:rPr>
        <w:t>     </w:t>
      </w:r>
      <w:r>
        <w:rPr>
          <w:em w:val="dot"/>
        </w:rPr>
        <w:t>匿</w:t>
      </w:r>
      <w:r>
        <w:t>笑</w:t>
      </w:r>
      <w:r>
        <w:rPr>
          <w:rFonts w:ascii="Times New Roman" w:eastAsia="Times New Roman" w:hAnsi="Times New Roman" w:cs="Times New Roman"/>
          <w:kern w:val="0"/>
          <w:sz w:val="24"/>
          <w:szCs w:val="24"/>
        </w:rPr>
        <w:t>            </w:t>
      </w:r>
      <w:r>
        <w:t>确</w:t>
      </w:r>
      <w:r>
        <w:rPr>
          <w:em w:val="dot"/>
        </w:rPr>
        <w:t>凿</w:t>
      </w:r>
      <w:r>
        <w:rPr>
          <w:rFonts w:ascii="Times New Roman" w:eastAsia="Times New Roman" w:hAnsi="Times New Roman" w:cs="Times New Roman"/>
          <w:kern w:val="0"/>
          <w:sz w:val="24"/>
          <w:szCs w:val="24"/>
        </w:rPr>
        <w:t>         </w:t>
      </w:r>
      <w:r>
        <w:t>花团锦</w:t>
      </w:r>
      <w:r>
        <w:rPr>
          <w:em w:val="dot"/>
        </w:rPr>
        <w:t>簇</w:t>
      </w:r>
    </w:p>
    <w:p>
      <w:pPr>
        <w:shd w:val="clear" w:color="auto" w:fill="FFFFFF"/>
        <w:spacing w:line="360" w:lineRule="auto"/>
        <w:jc w:val="left"/>
        <w:textAlignment w:val="center"/>
        <w:rPr>
          <w:em w:val="dot"/>
        </w:rPr>
      </w:pPr>
      <w:r>
        <w:t>C．</w:t>
      </w:r>
      <w:r>
        <w:rPr>
          <w:em w:val="dot"/>
        </w:rPr>
        <w:t>拈</w:t>
      </w:r>
      <w:r>
        <w:t>轻怕重</w:t>
      </w:r>
      <w:r>
        <w:rPr>
          <w:rFonts w:ascii="Times New Roman" w:eastAsia="Times New Roman" w:hAnsi="Times New Roman" w:cs="Times New Roman"/>
          <w:kern w:val="0"/>
          <w:sz w:val="24"/>
          <w:szCs w:val="24"/>
        </w:rPr>
        <w:t>        </w:t>
      </w:r>
      <w:r>
        <w:t>狭</w:t>
      </w:r>
      <w:r>
        <w:rPr>
          <w:em w:val="dot"/>
        </w:rPr>
        <w:t>隘</w:t>
      </w:r>
      <w:r>
        <w:t>（yì）</w:t>
      </w:r>
      <w:r>
        <w:rPr>
          <w:rFonts w:ascii="Times New Roman" w:eastAsia="Times New Roman" w:hAnsi="Times New Roman" w:cs="Times New Roman"/>
          <w:kern w:val="0"/>
          <w:sz w:val="24"/>
          <w:szCs w:val="24"/>
        </w:rPr>
        <w:t>       </w:t>
      </w:r>
      <w:r>
        <w:t>恍</w:t>
      </w:r>
      <w:r>
        <w:rPr>
          <w:em w:val="dot"/>
        </w:rPr>
        <w:t>惚</w:t>
      </w:r>
      <w:r>
        <w:rPr>
          <w:rFonts w:ascii="Times New Roman" w:eastAsia="Times New Roman" w:hAnsi="Times New Roman" w:cs="Times New Roman"/>
          <w:kern w:val="0"/>
          <w:sz w:val="24"/>
          <w:szCs w:val="24"/>
        </w:rPr>
        <w:t>         </w:t>
      </w:r>
      <w:r>
        <w:t>抽</w:t>
      </w:r>
      <w:r>
        <w:rPr>
          <w:em w:val="dot"/>
        </w:rPr>
        <w:t>噎</w:t>
      </w:r>
    </w:p>
    <w:p>
      <w:pPr>
        <w:shd w:val="clear" w:color="auto" w:fill="FFFFFF"/>
        <w:spacing w:line="360" w:lineRule="auto"/>
        <w:jc w:val="left"/>
        <w:textAlignment w:val="center"/>
      </w:pPr>
      <w:r>
        <w:t>D．怂</w:t>
      </w:r>
      <w:r>
        <w:rPr>
          <w:em w:val="dot"/>
        </w:rPr>
        <w:t>恿</w:t>
      </w:r>
      <w:r>
        <w:rPr>
          <w:rFonts w:ascii="Times New Roman" w:eastAsia="Times New Roman" w:hAnsi="Times New Roman" w:cs="Times New Roman"/>
          <w:kern w:val="0"/>
          <w:sz w:val="24"/>
          <w:szCs w:val="24"/>
        </w:rPr>
        <w:t>             </w:t>
      </w:r>
      <w:r>
        <w:rPr>
          <w:em w:val="dot"/>
        </w:rPr>
        <w:t>蜷</w:t>
      </w:r>
      <w:r>
        <w:t>伏（quán）</w:t>
      </w:r>
      <w:r>
        <w:rPr>
          <w:rFonts w:ascii="Times New Roman" w:eastAsia="Times New Roman" w:hAnsi="Times New Roman" w:cs="Times New Roman"/>
          <w:kern w:val="0"/>
          <w:sz w:val="24"/>
          <w:szCs w:val="24"/>
        </w:rPr>
        <w:t>   </w:t>
      </w:r>
      <w:r>
        <w:t>大相</w:t>
      </w:r>
      <w:r>
        <w:rPr>
          <w:em w:val="dot"/>
        </w:rPr>
        <w:t>径</w:t>
      </w:r>
      <w:r>
        <w:t>庭</w:t>
      </w:r>
      <w:r>
        <w:rPr>
          <w:rFonts w:ascii="Times New Roman" w:eastAsia="Times New Roman" w:hAnsi="Times New Roman" w:cs="Times New Roman"/>
          <w:kern w:val="0"/>
          <w:sz w:val="24"/>
          <w:szCs w:val="24"/>
        </w:rPr>
        <w:t>    </w:t>
      </w:r>
      <w:r>
        <w:t>怪</w:t>
      </w:r>
      <w:r>
        <w:rPr>
          <w:em w:val="dot"/>
        </w:rPr>
        <w:t>延</w:t>
      </w:r>
      <w:r>
        <w:t>不经</w:t>
      </w:r>
    </w:p>
    <w:p>
      <w:pPr>
        <w:shd w:val="clear" w:color="auto" w:fill="FFFFFF"/>
        <w:spacing w:line="360" w:lineRule="auto"/>
        <w:jc w:val="left"/>
        <w:textAlignment w:val="center"/>
      </w:pPr>
      <w:r>
        <w:t>2．下面句子中没有语病的一项是（　　）</w:t>
      </w:r>
    </w:p>
    <w:p>
      <w:pPr>
        <w:shd w:val="clear" w:color="auto" w:fill="FFFFFF"/>
        <w:spacing w:line="360" w:lineRule="auto"/>
        <w:jc w:val="left"/>
        <w:textAlignment w:val="center"/>
      </w:pPr>
      <w:r>
        <w:t>A．语言是否通顺是衡量一篇好作文的最基本的标准。</w:t>
      </w:r>
    </w:p>
    <w:p>
      <w:pPr>
        <w:shd w:val="clear" w:color="auto" w:fill="FFFFFF"/>
        <w:spacing w:line="360" w:lineRule="auto"/>
        <w:jc w:val="left"/>
        <w:textAlignment w:val="center"/>
      </w:pPr>
      <w:r>
        <w:t>B．阅读是认识世界的重要途径。</w:t>
      </w:r>
    </w:p>
    <w:p>
      <w:pPr>
        <w:shd w:val="clear" w:color="auto" w:fill="FFFFFF"/>
        <w:spacing w:line="360" w:lineRule="auto"/>
        <w:jc w:val="left"/>
        <w:textAlignment w:val="center"/>
      </w:pPr>
      <w:r>
        <w:t>C．通过大量的课外阅读和练笔，使我的作文水平提高很快。</w:t>
      </w:r>
    </w:p>
    <w:p>
      <w:pPr>
        <w:shd w:val="clear" w:color="auto" w:fill="FFFFFF"/>
        <w:spacing w:line="360" w:lineRule="auto"/>
        <w:jc w:val="left"/>
        <w:textAlignment w:val="center"/>
      </w:pPr>
      <w:r>
        <w:t>D．一进入体育场，大家就看到五颜六色的彩旗和欢呼声。</w:t>
      </w:r>
    </w:p>
    <w:p>
      <w:pPr>
        <w:shd w:val="clear" w:color="auto" w:fill="FFFFFF"/>
        <w:spacing w:line="360" w:lineRule="auto"/>
        <w:jc w:val="left"/>
        <w:textAlignment w:val="center"/>
      </w:pPr>
      <w:r>
        <w:t>3．小明同学的爷爷要过七十大寿，他决定写一副对联作为寿礼送给爷爷，但是只想出了上联：一家欢乐庆长寿。请你选出适合作为下联的项（　　）</w:t>
      </w:r>
    </w:p>
    <w:p>
      <w:pPr>
        <w:shd w:val="clear" w:color="auto" w:fill="FFFFFF"/>
        <w:tabs>
          <w:tab w:val="left" w:pos="4156"/>
        </w:tabs>
        <w:spacing w:line="360" w:lineRule="auto"/>
        <w:jc w:val="left"/>
        <w:textAlignment w:val="center"/>
      </w:pPr>
      <w:r>
        <w:t>A．人如松柏长青</w:t>
      </w:r>
      <w:r>
        <w:tab/>
      </w:r>
      <w:r>
        <w:t>B．七旬安康祝古稀</w:t>
      </w:r>
    </w:p>
    <w:p>
      <w:pPr>
        <w:shd w:val="clear" w:color="auto" w:fill="FFFFFF"/>
        <w:tabs>
          <w:tab w:val="left" w:pos="4156"/>
        </w:tabs>
        <w:spacing w:line="360" w:lineRule="auto"/>
        <w:jc w:val="left"/>
        <w:textAlignment w:val="center"/>
      </w:pPr>
      <w:r>
        <w:t>C．七十耳顺贺新春</w:t>
      </w:r>
      <w:r>
        <w:tab/>
      </w:r>
      <w:r>
        <w:t>D．寿比南山不老松</w:t>
      </w:r>
    </w:p>
    <w:p>
      <w:pPr>
        <w:shd w:val="clear" w:color="auto" w:fill="FFFFFF"/>
        <w:spacing w:line="360" w:lineRule="auto"/>
        <w:jc w:val="left"/>
        <w:textAlignment w:val="center"/>
      </w:pPr>
      <w:r>
        <w:rPr>
          <w:b/>
          <w:sz w:val="24"/>
        </w:rPr>
        <w:t>二、默写（共1小题，满分7分，每小题7分）</w:t>
      </w:r>
    </w:p>
    <w:p>
      <w:pPr>
        <w:shd w:val="clear" w:color="auto" w:fill="FFFFFF"/>
        <w:spacing w:line="360" w:lineRule="auto"/>
        <w:jc w:val="left"/>
        <w:textAlignment w:val="center"/>
      </w:pPr>
      <w:r>
        <w:t>4．按课文原文填空。</w:t>
      </w:r>
    </w:p>
    <w:p>
      <w:pPr>
        <w:shd w:val="clear" w:color="auto" w:fill="FFFFFF"/>
        <w:spacing w:line="360" w:lineRule="auto"/>
        <w:jc w:val="left"/>
        <w:textAlignment w:val="center"/>
      </w:pPr>
      <w:r>
        <w:t>（1）但愿人长久，</w:t>
      </w:r>
      <w:r>
        <w:rPr>
          <w:rFonts w:ascii="Times New Roman" w:eastAsia="Times New Roman" w:hAnsi="Times New Roman" w:cs="Times New Roman"/>
          <w:b w:val="0"/>
          <w:sz w:val="21"/>
          <w:u w:val="single"/>
        </w:rPr>
        <w:t xml:space="preserve">              </w:t>
      </w:r>
      <w:r>
        <w:t>。（苏轼《水调歌头·明月几时有》）</w:t>
      </w:r>
    </w:p>
    <w:p>
      <w:pPr>
        <w:shd w:val="clear" w:color="auto" w:fill="FFFFFF"/>
        <w:spacing w:line="360" w:lineRule="auto"/>
        <w:jc w:val="left"/>
        <w:textAlignment w:val="center"/>
        <w:sectPr>
          <w:pgSz w:w="11906" w:h="16838"/>
          <w:pgMar w:top="1440" w:right="1797" w:bottom="1440" w:left="1797" w:header="851" w:footer="992" w:gutter="0"/>
          <w:pgNumType w:start="1"/>
          <w:cols w:num="1" w:space="425"/>
          <w:docGrid w:type="lines" w:linePitch="312" w:charSpace="0"/>
        </w:sectPr>
      </w:pPr>
      <w:r>
        <w:t>（2）</w:t>
      </w:r>
      <w:r>
        <w:rPr>
          <w:rFonts w:ascii="Times New Roman" w:eastAsia="Times New Roman" w:hAnsi="Times New Roman" w:cs="Times New Roman"/>
          <w:b w:val="0"/>
          <w:sz w:val="21"/>
          <w:u w:val="single"/>
        </w:rPr>
        <w:t xml:space="preserve">               </w:t>
      </w:r>
      <w:r>
        <w:t>，东风无力百花残。（李商隐《无题》）</w:t>
      </w:r>
    </w:p>
    <w:p>
      <w:pPr>
        <w:shd w:val="clear" w:color="auto" w:fill="FFFFFF"/>
        <w:spacing w:line="360" w:lineRule="auto"/>
        <w:jc w:val="left"/>
        <w:textAlignment w:val="center"/>
      </w:pPr>
      <w:r>
        <w:t>（3）长风破浪会有时，</w:t>
      </w:r>
      <w:r>
        <w:rPr>
          <w:rFonts w:ascii="Times New Roman" w:eastAsia="Times New Roman" w:hAnsi="Times New Roman" w:cs="Times New Roman"/>
          <w:b w:val="0"/>
          <w:sz w:val="21"/>
          <w:u w:val="single"/>
        </w:rPr>
        <w:t xml:space="preserve">                      </w:t>
      </w:r>
      <w:r>
        <w:t>。 （李白《行路难》）</w:t>
      </w:r>
    </w:p>
    <w:p>
      <w:pPr>
        <w:shd w:val="clear" w:color="auto" w:fill="FFFFFF"/>
        <w:spacing w:line="360" w:lineRule="auto"/>
        <w:jc w:val="left"/>
        <w:textAlignment w:val="center"/>
      </w:pPr>
      <w:r>
        <w:t>（4）</w:t>
      </w:r>
      <w:r>
        <w:rPr>
          <w:rFonts w:ascii="Times New Roman" w:eastAsia="Times New Roman" w:hAnsi="Times New Roman" w:cs="Times New Roman"/>
          <w:b w:val="0"/>
          <w:sz w:val="21"/>
          <w:u w:val="single"/>
        </w:rPr>
        <w:t xml:space="preserve">                </w:t>
      </w:r>
      <w:r>
        <w:t>，人迹板桥霜。 （温庭筠《商山早行》）</w:t>
      </w:r>
    </w:p>
    <w:p>
      <w:pPr>
        <w:shd w:val="clear" w:color="auto" w:fill="FFFFFF"/>
        <w:spacing w:line="360" w:lineRule="auto"/>
        <w:jc w:val="left"/>
        <w:textAlignment w:val="center"/>
      </w:pPr>
      <w:r>
        <w:t>（5）醉翁之意不在酒，</w:t>
      </w:r>
      <w:r>
        <w:rPr>
          <w:rFonts w:ascii="Times New Roman" w:eastAsia="Times New Roman" w:hAnsi="Times New Roman" w:cs="Times New Roman"/>
          <w:b w:val="0"/>
          <w:sz w:val="21"/>
          <w:u w:val="single"/>
        </w:rPr>
        <w:t xml:space="preserve">             </w:t>
      </w:r>
      <w:r>
        <w:t>。 （欧阳修《醉翁亭记》）</w:t>
      </w:r>
    </w:p>
    <w:p>
      <w:pPr>
        <w:shd w:val="clear" w:color="auto" w:fill="FFFFFF"/>
        <w:spacing w:line="360" w:lineRule="auto"/>
        <w:jc w:val="left"/>
        <w:textAlignment w:val="center"/>
      </w:pPr>
      <w:r>
        <w:t>（6）苏轼在《江城子·密州出猎》中借用典故希望朝廷能够重用自己的两句是</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b/>
          <w:sz w:val="24"/>
        </w:rPr>
        <w:t>三、综合读写（共2小题，满分10分，每小题5分）</w:t>
      </w:r>
    </w:p>
    <w:p>
      <w:pPr>
        <w:shd w:val="clear" w:color="auto" w:fill="FFFFFF"/>
        <w:spacing w:line="360" w:lineRule="auto"/>
        <w:jc w:val="left"/>
        <w:textAlignment w:val="center"/>
      </w:pPr>
      <w:r>
        <w:t>阅读下面一段文字，完成小题。</w:t>
      </w:r>
    </w:p>
    <w:p>
      <w:pPr>
        <w:shd w:val="clear" w:color="auto" w:fill="FFFFFF"/>
        <w:spacing w:line="360" w:lineRule="auto"/>
        <w:ind w:firstLine="420"/>
        <w:jc w:val="left"/>
        <w:textAlignment w:val="center"/>
      </w:pPr>
      <w:r>
        <w:rPr>
          <w:rFonts w:ascii="楷体" w:eastAsia="楷体" w:hAnsi="楷体" w:cs="楷体"/>
        </w:rPr>
        <w:t>轻轻打开七年级上册语文课木，眼前花团锦簇，美不胜收。轻风流水</w:t>
      </w:r>
      <w:r>
        <w:t>yìng hè</w:t>
      </w:r>
      <w:r>
        <w:rPr>
          <w:rFonts w:ascii="楷体" w:eastAsia="楷体" w:hAnsi="楷体" w:cs="楷体"/>
        </w:rPr>
        <w:t>着的牧童的笛声，传递着春的气息；可爱的水藻把终年</w:t>
      </w:r>
      <w:r>
        <w:t>zhù xù</w:t>
      </w:r>
      <w:r>
        <w:rPr>
          <w:rFonts w:ascii="楷体" w:eastAsia="楷体" w:hAnsi="楷体" w:cs="楷体"/>
        </w:rPr>
        <w:t>的绿色奉献给温晴济南；瘫痪的史铁生在秋天怀念与母亲诀别时的情景，收获“好好儿活”的勇气；牧羊人面对荒山戈壁种树不止，让枫树林里</w:t>
      </w:r>
      <w:r>
        <w:t>liú tǎng</w:t>
      </w:r>
      <w:r>
        <w:rPr>
          <w:rFonts w:ascii="楷体" w:eastAsia="楷体" w:hAnsi="楷体" w:cs="楷体"/>
        </w:rPr>
        <w:t>着源源不断的水_</w:t>
      </w:r>
      <w:r>
        <w:t>A</w:t>
      </w:r>
      <w:r>
        <w:rPr>
          <w:rFonts w:ascii="楷体" w:eastAsia="楷体" w:hAnsi="楷体" w:cs="楷体"/>
        </w:rPr>
        <w:t>_在语文的世界里，一片片天光云彩尽收眼底，一股股清泉细流</w:t>
      </w:r>
      <w:r>
        <w:t>zī rùn</w:t>
      </w:r>
      <w:r>
        <w:rPr>
          <w:rFonts w:ascii="楷体" w:eastAsia="楷体" w:hAnsi="楷体" w:cs="楷体"/>
        </w:rPr>
        <w:t>心田。</w:t>
      </w:r>
      <w:r>
        <w:rPr>
          <w:rFonts w:ascii="楷体" w:eastAsia="楷体" w:hAnsi="楷体" w:cs="楷体"/>
          <w:u w:val="single"/>
        </w:rPr>
        <w:t>一个人想要真正走近文学的大门，关键在于他青少年时期是否养成良好的阅读习惯</w:t>
      </w:r>
      <w:r>
        <w:rPr>
          <w:rFonts w:ascii="楷体" w:eastAsia="楷体" w:hAnsi="楷体" w:cs="楷体"/>
        </w:rPr>
        <w:t>。</w:t>
      </w:r>
    </w:p>
    <w:p>
      <w:pPr>
        <w:shd w:val="clear" w:color="auto" w:fill="FFFFFF"/>
        <w:spacing w:line="360" w:lineRule="auto"/>
        <w:jc w:val="left"/>
        <w:textAlignment w:val="center"/>
      </w:pPr>
      <w:r>
        <w:t>5．根据拼音在田字格内用正楷写出相应的汉字。</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942975" cy="476250"/>
            <wp:effectExtent l="0" t="0" r="9525" b="0"/>
            <wp:docPr id="100003" name="图片 100003" descr="@@@05c6b48c-6c98-42ce-b1e6-33a21b9ab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05c6b48c-6c98-42ce-b1e6-33a21b9ab914"/>
                    <pic:cNvPicPr>
                      <a:picLocks noChangeAspect="1"/>
                    </pic:cNvPicPr>
                  </pic:nvPicPr>
                  <pic:blipFill>
                    <a:blip xmlns:r="http://schemas.openxmlformats.org/officeDocument/2006/relationships" r:embed="rId7"/>
                    <a:stretch>
                      <a:fillRect/>
                    </a:stretch>
                  </pic:blipFill>
                  <pic:spPr>
                    <a:xfrm>
                      <a:off x="0" y="0"/>
                      <a:ext cx="942975" cy="476250"/>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distT="0" distB="0" distL="114300" distR="114300">
            <wp:extent cx="942975" cy="476250"/>
            <wp:effectExtent l="0" t="0" r="9525" b="0"/>
            <wp:docPr id="100005" name="图片 100005" descr="@@@c0abf342-97d2-49aa-998c-4555163d76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c0abf342-97d2-49aa-998c-4555163d76bf"/>
                    <pic:cNvPicPr>
                      <a:picLocks noChangeAspect="1"/>
                    </pic:cNvPicPr>
                  </pic:nvPicPr>
                  <pic:blipFill>
                    <a:blip xmlns:r="http://schemas.openxmlformats.org/officeDocument/2006/relationships" r:embed="rId7"/>
                    <a:stretch>
                      <a:fillRect/>
                    </a:stretch>
                  </pic:blipFill>
                  <pic:spPr>
                    <a:xfrm>
                      <a:off x="0" y="0"/>
                      <a:ext cx="942975" cy="476250"/>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distT="0" distB="0" distL="114300" distR="114300">
            <wp:extent cx="942975" cy="476250"/>
            <wp:effectExtent l="0" t="0" r="9525" b="0"/>
            <wp:docPr id="100007" name="图片 100007" descr="@@@ed55cad4-d171-4e55-9bae-5c15ba8dab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ed55cad4-d171-4e55-9bae-5c15ba8dab51"/>
                    <pic:cNvPicPr>
                      <a:picLocks noChangeAspect="1"/>
                    </pic:cNvPicPr>
                  </pic:nvPicPr>
                  <pic:blipFill>
                    <a:blip xmlns:r="http://schemas.openxmlformats.org/officeDocument/2006/relationships" r:embed="rId7"/>
                    <a:stretch>
                      <a:fillRect/>
                    </a:stretch>
                  </pic:blipFill>
                  <pic:spPr>
                    <a:xfrm>
                      <a:off x="0" y="0"/>
                      <a:ext cx="942975" cy="476250"/>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distT="0" distB="0" distL="114300" distR="114300">
            <wp:extent cx="942975" cy="476250"/>
            <wp:effectExtent l="0" t="0" r="9525" b="0"/>
            <wp:docPr id="100009" name="图片 100009" descr="@@@0ef8e71f-cf9c-45a8-81e7-8e402529d8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0ef8e71f-cf9c-45a8-81e7-8e402529d8a2"/>
                    <pic:cNvPicPr>
                      <a:picLocks noChangeAspect="1"/>
                    </pic:cNvPicPr>
                  </pic:nvPicPr>
                  <pic:blipFill>
                    <a:blip xmlns:r="http://schemas.openxmlformats.org/officeDocument/2006/relationships" r:embed="rId7"/>
                    <a:stretch>
                      <a:fillRect/>
                    </a:stretch>
                  </pic:blipFill>
                  <pic:spPr>
                    <a:xfrm>
                      <a:off x="0" y="0"/>
                      <a:ext cx="942975" cy="476250"/>
                    </a:xfrm>
                    <a:prstGeom prst="rect">
                      <a:avLst/>
                    </a:prstGeom>
                  </pic:spPr>
                </pic:pic>
              </a:graphicData>
            </a:graphic>
          </wp:inline>
        </w:drawing>
      </w:r>
    </w:p>
    <w:p>
      <w:pPr>
        <w:shd w:val="clear" w:color="auto" w:fill="FFFFFF"/>
        <w:spacing w:line="360" w:lineRule="auto"/>
        <w:jc w:val="left"/>
        <w:textAlignment w:val="center"/>
      </w:pPr>
      <w:r>
        <w:t>6．请在A处填上恰当的标点符号。</w:t>
      </w:r>
      <w:r>
        <w:rPr>
          <w:rFonts w:ascii="Times New Roman" w:eastAsia="Times New Roman" w:hAnsi="Times New Roman" w:cs="Times New Roman"/>
          <w:b w:val="0"/>
          <w:sz w:val="21"/>
          <w:u w:val="single"/>
        </w:rPr>
        <w:t xml:space="preserve">           </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7．画线句子有病句，请写出修改意见。</w: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jc w:val="left"/>
        <w:textAlignment w:val="center"/>
      </w:pPr>
    </w:p>
    <w:p>
      <w:pPr>
        <w:shd w:val="clear" w:color="auto" w:fill="FFFFFF"/>
        <w:spacing w:line="360" w:lineRule="auto"/>
        <w:jc w:val="left"/>
        <w:textAlignment w:val="center"/>
      </w:pPr>
      <w:r>
        <w:t xml:space="preserve">8．你所在中学将开展以“爱读书、会读书”为主题的校园读书节活动，请你帮助完成以下任务。 </w:t>
      </w:r>
    </w:p>
    <w:p>
      <w:pPr>
        <w:shd w:val="clear" w:color="auto" w:fill="FFFFFF"/>
        <w:spacing w:line="360" w:lineRule="auto"/>
        <w:jc w:val="left"/>
        <w:textAlignment w:val="center"/>
      </w:pPr>
      <w:r>
        <w:t>【宣传读书活动】</w:t>
      </w:r>
    </w:p>
    <w:p>
      <w:pPr>
        <w:shd w:val="clear" w:color="auto" w:fill="FFFFFF"/>
        <w:spacing w:line="360" w:lineRule="auto"/>
        <w:jc w:val="left"/>
        <w:textAlignment w:val="center"/>
      </w:pPr>
      <w:r>
        <w:t>(1)请你为本次校园读书节设计一则标语，激发同学们读书的热情</w:t>
      </w:r>
    </w:p>
    <w:p>
      <w:pPr>
        <w:shd w:val="clear" w:color="auto" w:fill="FFFFFF"/>
        <w:spacing w:line="360" w:lineRule="auto"/>
        <w:jc w:val="left"/>
        <w:textAlignment w:val="center"/>
        <w:sectPr>
          <w:type w:val="nextPage"/>
          <w:pgSz w:w="11906" w:h="16838"/>
          <w:pgMar w:top="1440" w:right="1797" w:bottom="1440" w:left="1797" w:header="851" w:footer="992" w:gutter="0"/>
          <w:pgNumType w:start="2"/>
          <w:cols w:num="1" w:space="425"/>
          <w:titlePg w:val="0"/>
          <w:docGrid w:type="lines" w:linePitch="312" w:charSpace="0"/>
        </w:sectPr>
      </w:pPr>
      <w:r>
        <w:t>【探讨读书方法】</w:t>
      </w:r>
    </w:p>
    <w:p>
      <w:pPr>
        <w:shd w:val="clear" w:color="auto" w:fill="FFFFFF"/>
        <w:spacing w:line="360" w:lineRule="auto"/>
        <w:jc w:val="left"/>
        <w:textAlignment w:val="center"/>
      </w:pPr>
      <w:r>
        <w:t>(2)请你针对以下发言，给在场的同学提一条建议，注意语言的得体。</w:t>
      </w:r>
    </w:p>
    <w:p>
      <w:pPr>
        <w:shd w:val="clear" w:color="auto" w:fill="FFFFFF"/>
        <w:spacing w:line="360" w:lineRule="auto"/>
        <w:ind w:firstLine="420"/>
        <w:jc w:val="left"/>
        <w:textAlignment w:val="center"/>
      </w:pPr>
      <w:r>
        <w:rPr>
          <w:rFonts w:ascii="楷体" w:eastAsia="楷体" w:hAnsi="楷体" w:cs="楷体"/>
        </w:rPr>
        <w:t>甲同学：网络时代信息量很大，可以看的书很多，但是面对茫茫书海，我们不知从何下手。</w:t>
      </w:r>
    </w:p>
    <w:p>
      <w:pPr>
        <w:shd w:val="clear" w:color="auto" w:fill="FFFFFF"/>
        <w:spacing w:line="360" w:lineRule="auto"/>
        <w:ind w:firstLine="420"/>
        <w:jc w:val="left"/>
        <w:textAlignment w:val="center"/>
      </w:pPr>
      <w:r>
        <w:rPr>
          <w:rFonts w:ascii="楷体" w:eastAsia="楷体" w:hAnsi="楷体" w:cs="楷体"/>
        </w:rPr>
        <w:t>乙同学：我们现在太忙了，要做那么多题目，哪有时间读课外书。</w:t>
      </w:r>
    </w:p>
    <w:p>
      <w:pPr>
        <w:shd w:val="clear" w:color="auto" w:fill="FFFFFF"/>
        <w:spacing w:line="360" w:lineRule="auto"/>
        <w:ind w:firstLine="420"/>
        <w:jc w:val="left"/>
        <w:textAlignment w:val="center"/>
      </w:pPr>
      <w:r>
        <w:rPr>
          <w:rFonts w:ascii="楷体" w:eastAsia="楷体" w:hAnsi="楷体" w:cs="楷体"/>
        </w:rPr>
        <w:t>丙同学：我们读过很多书，但读后很容易忘记，留下深刻印象的不多。</w:t>
      </w:r>
    </w:p>
    <w:p>
      <w:pPr>
        <w:shd w:val="clear" w:color="auto" w:fill="FFFFFF"/>
        <w:spacing w:line="360" w:lineRule="auto"/>
        <w:jc w:val="left"/>
        <w:textAlignment w:val="center"/>
      </w:pPr>
      <w:r>
        <w:t>【分享读书成果】</w:t>
      </w:r>
    </w:p>
    <w:p>
      <w:pPr>
        <w:shd w:val="clear" w:color="auto" w:fill="FFFFFF"/>
        <w:spacing w:line="360" w:lineRule="auto"/>
        <w:ind w:firstLine="420"/>
        <w:jc w:val="left"/>
        <w:textAlignment w:val="center"/>
      </w:pPr>
      <w:r>
        <w:t>【甲】</w:t>
      </w:r>
      <w:r>
        <w:rPr>
          <w:rFonts w:ascii="楷体" w:eastAsia="楷体" w:hAnsi="楷体" w:cs="楷体"/>
        </w:rPr>
        <w:t>行者认得他是妖精，更不理论，举棒照头便打，那怪见棍子起时，依然抖擞，又出化了元神，脱真儿去了：把个假尸首又打死在山路之下，唐僧一见，惊下马来，更无二话，只是把《紧箍儿咒》颠倒足足念了二十遍。</w:t>
      </w:r>
    </w:p>
    <w:p>
      <w:pPr>
        <w:shd w:val="clear" w:color="auto" w:fill="FFFFFF"/>
        <w:spacing w:line="360" w:lineRule="auto"/>
        <w:jc w:val="right"/>
        <w:textAlignment w:val="center"/>
      </w:pPr>
      <w:r>
        <w:t>（第二十七回《尸魔三戏唐三藏圣僧恨逐美猴王》）</w:t>
      </w:r>
    </w:p>
    <w:p>
      <w:pPr>
        <w:shd w:val="clear" w:color="auto" w:fill="FFFFFF"/>
        <w:spacing w:line="360" w:lineRule="auto"/>
        <w:ind w:firstLine="420"/>
        <w:jc w:val="left"/>
        <w:textAlignment w:val="center"/>
      </w:pPr>
      <w:r>
        <w:t>【乙】</w:t>
      </w:r>
      <w:r>
        <w:rPr>
          <w:rFonts w:ascii="楷体" w:eastAsia="楷体" w:hAnsi="楷体" w:cs="楷体"/>
        </w:rPr>
        <w:t>沙僧在半空道：“二位住了手，我同你到师父面前辨个真假去，”这大圣放了手、那行者也放了……三藏见了，就念《紧箍儿咒》。</w:t>
      </w:r>
    </w:p>
    <w:p>
      <w:pPr>
        <w:shd w:val="clear" w:color="auto" w:fill="FFFFFF"/>
        <w:spacing w:line="360" w:lineRule="auto"/>
        <w:jc w:val="right"/>
        <w:textAlignment w:val="center"/>
      </w:pPr>
      <w:r>
        <w:t>（第五十八回《二心搅乱大乾坤一体难修真寂灭》）</w:t>
      </w:r>
    </w:p>
    <w:p>
      <w:pPr>
        <w:shd w:val="clear" w:color="auto" w:fill="FFFFFF"/>
        <w:spacing w:line="360" w:lineRule="auto"/>
        <w:jc w:val="left"/>
        <w:textAlignment w:val="center"/>
      </w:pPr>
      <w:r>
        <w:t>(3)甲文中，唐僧念咒的原因是</w:t>
      </w:r>
      <w:r>
        <w:rPr>
          <w:rFonts w:ascii="Times New Roman" w:eastAsia="Times New Roman" w:hAnsi="Times New Roman" w:cs="Times New Roman"/>
          <w:b w:val="0"/>
          <w:sz w:val="21"/>
          <w:u w:val="single"/>
        </w:rPr>
        <w:t xml:space="preserve">        </w:t>
      </w:r>
      <w:r>
        <w:t xml:space="preserve"> ；乙文中，唐僧念咒的原因是</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(4)阅读《西游记》，你会发现唐僧念紧箍咒的次数越来越少，可见孙悟空的性格发生了怎样的变化？</w:t>
      </w:r>
    </w:p>
    <w:p>
      <w:pPr>
        <w:shd w:val="clear" w:color="auto" w:fill="FFFFFF"/>
        <w:spacing w:line="360" w:lineRule="auto"/>
        <w:jc w:val="left"/>
        <w:textAlignment w:val="center"/>
      </w:pPr>
      <w:r>
        <w:rPr>
          <w:b/>
          <w:sz w:val="24"/>
        </w:rPr>
        <w:t>四、语言运用（共1小题，满分4分，每小题4分）</w:t>
      </w:r>
    </w:p>
    <w:p>
      <w:pPr>
        <w:shd w:val="clear" w:color="auto" w:fill="FFFFFF"/>
        <w:spacing w:line="360" w:lineRule="auto"/>
        <w:jc w:val="left"/>
        <w:textAlignment w:val="center"/>
      </w:pPr>
      <w:r>
        <w:t>9．请用一句话概括下面这则新闻的主要信息。（不超过25字）</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3"/>
          <w:cols w:num="1" w:space="425"/>
          <w:titlePg w:val="0"/>
          <w:docGrid w:type="lines" w:linePitch="312" w:charSpace="0"/>
        </w:sectPr>
      </w:pPr>
      <w:r>
        <w:rPr>
          <w:rFonts w:ascii="楷体" w:eastAsia="楷体" w:hAnsi="楷体" w:cs="楷体"/>
        </w:rPr>
        <w:t>“危楼高百尺，手可摘星辰。不敢高声语，恐惊天上人。”12月9日下午，真正可以“手摘星辰”的“天上人”给孩子们带来了一节“天宫课堂”，宁夏不少中小学都自发组织学生观看直播，孩子们“不敢高声语”，认真听，仔细看，生怕错过精彩瞬间。</w:t>
      </w:r>
    </w:p>
    <w:p>
      <w:pPr>
        <w:shd w:val="clear" w:color="auto" w:fill="FFFFFF"/>
        <w:spacing w:line="360" w:lineRule="auto"/>
        <w:jc w:val="center"/>
        <w:textAlignment w:val="center"/>
      </w:pPr>
      <w:r>
        <w:rPr>
          <w:rFonts w:ascii="Times New Roman" w:eastAsia="Times New Roman" w:hAnsi="Times New Roman" w:cs="Times New Roman"/>
          <w:strike w:val="0"/>
          <w:kern w:val="0"/>
          <w:sz w:val="24"/>
          <w:szCs w:val="24"/>
          <w:u w:val="none"/>
        </w:rPr>
        <w:drawing>
          <wp:inline distT="0" distB="0" distL="114300" distR="114300">
            <wp:extent cx="3048000" cy="2162175"/>
            <wp:effectExtent l="0" t="0" r="0" b="9525"/>
            <wp:docPr id="100011" name="图片 100011" descr="@@@3e752174d2c248999ad90692206c7c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3e752174d2c248999ad90692206c7ccb"/>
                    <pic:cNvPicPr>
                      <a:picLocks noChangeAspect="1"/>
                    </pic:cNvPicPr>
                  </pic:nvPicPr>
                  <pic:blipFill>
                    <a:blip xmlns:r="http://schemas.openxmlformats.org/officeDocument/2006/relationships" r:embed="rId8"/>
                    <a:stretch>
                      <a:fillRect/>
                    </a:stretch>
                  </pic:blipFill>
                  <pic:spPr>
                    <a:xfrm>
                      <a:off x="0" y="0"/>
                      <a:ext cx="3048000" cy="2162175"/>
                    </a:xfrm>
                    <a:prstGeom prst="rect">
                      <a:avLst/>
                    </a:prstGeom>
                  </pic:spPr>
                </pic:pic>
              </a:graphicData>
            </a:graphic>
          </wp:inline>
        </w:drawing>
      </w:r>
    </w:p>
    <w:p>
      <w:pPr>
        <w:shd w:val="clear" w:color="auto" w:fill="FFFFFF"/>
        <w:spacing w:line="360" w:lineRule="auto"/>
        <w:ind w:firstLine="420"/>
        <w:jc w:val="left"/>
        <w:textAlignment w:val="center"/>
      </w:pPr>
      <w:r>
        <w:rPr>
          <w:rFonts w:ascii="楷体" w:eastAsia="楷体" w:hAnsi="楷体" w:cs="楷体"/>
        </w:rPr>
        <w:t>中国空间站首次太空授课包括航天员在轨工作生活场景展示、太空细胞学研究实验展示、太空转身、浮力消失实验、水膜张力实验、水球光学实验、泡腾片实验及天地互动交流，采取天地互动方式进行，在中国科技馆设置地面主课堂。一系列有趣又涨知识的实验，瞬间激发了孩子们探索求知的兴趣！银川市第二十一小学湖畔分校组织学生在校在线收看“天宫课堂”，还有一部分学生到宁夏科技馆设置的分课堂和全国多个分课堂学生一起观看“天宫课堂”，并且动手做实验，领略神奇的太空试验和太空现象。为了让学生们近距离接触航天员们穿的“企鹅服”，宁夏科技馆特意安排了3位工作人员身穿复制版的“企鹅服”来到课堂现场，引得学生们惊喜连连。“这些太空实验太有趣了，我学到了很多小知识。”兴庆区的孩子们不仅在线观看了“天宫课堂”第一课，还自发制作了内容丰富的手抄报，爱科学、学科学的种子在孩子们的心里生了根，发了芽。</w:t>
      </w:r>
    </w:p>
    <w:p>
      <w:pPr>
        <w:shd w:val="clear" w:color="auto" w:fill="FFFFFF"/>
        <w:spacing w:line="360" w:lineRule="auto"/>
        <w:jc w:val="right"/>
        <w:textAlignment w:val="center"/>
      </w:pPr>
      <w:r>
        <w:t>（节选自“宁夏教育厅”公众号，2021年12月10日）</w:t>
      </w:r>
    </w:p>
    <w:p>
      <w:pPr>
        <w:shd w:val="clear" w:color="auto" w:fill="FFFFFF"/>
        <w:spacing w:line="360" w:lineRule="auto"/>
        <w:jc w:val="left"/>
        <w:textAlignment w:val="center"/>
      </w:pPr>
      <w:r>
        <w:rPr>
          <w:b/>
          <w:sz w:val="24"/>
        </w:rPr>
        <w:t>五、古诗词赏析（共1小题，满分5分，每小题5分）</w:t>
      </w:r>
    </w:p>
    <w:p>
      <w:pPr>
        <w:shd w:val="clear" w:color="auto" w:fill="FFFFFF"/>
        <w:spacing w:line="360" w:lineRule="auto"/>
        <w:jc w:val="left"/>
        <w:textAlignment w:val="center"/>
      </w:pPr>
      <w:r>
        <w:t>阅读古诗，完成小题。</w:t>
      </w:r>
    </w:p>
    <w:p>
      <w:pPr>
        <w:shd w:val="clear" w:color="auto" w:fill="FFFFFF"/>
        <w:spacing w:line="360" w:lineRule="auto"/>
        <w:jc w:val="center"/>
        <w:textAlignment w:val="center"/>
      </w:pPr>
      <w:r>
        <w:rPr>
          <w:rFonts w:ascii="楷体" w:eastAsia="楷体" w:hAnsi="楷体" w:cs="楷体"/>
        </w:rPr>
        <w:t>天净沙·秋</w:t>
      </w:r>
    </w:p>
    <w:p>
      <w:pPr>
        <w:shd w:val="clear" w:color="auto" w:fill="FFFFFF"/>
        <w:spacing w:line="360" w:lineRule="auto"/>
        <w:jc w:val="center"/>
        <w:textAlignment w:val="center"/>
      </w:pPr>
      <w:r>
        <w:rPr>
          <w:rFonts w:ascii="楷体" w:eastAsia="楷体" w:hAnsi="楷体" w:cs="楷体"/>
        </w:rPr>
        <w:t>（元）白朴</w:t>
      </w:r>
    </w:p>
    <w:p>
      <w:pPr>
        <w:shd w:val="clear" w:color="auto" w:fill="FFFFFF"/>
        <w:spacing w:line="360" w:lineRule="auto"/>
        <w:jc w:val="center"/>
        <w:textAlignment w:val="center"/>
      </w:pPr>
      <w:r>
        <w:rPr>
          <w:rFonts w:ascii="楷体" w:eastAsia="楷体" w:hAnsi="楷体" w:cs="楷体"/>
        </w:rPr>
        <w:t>孤村落日残霞，轻烟老树寒鸦，一点飞鸿影下。青山绿水，白草红叶黄花。</w:t>
      </w:r>
    </w:p>
    <w:p>
      <w:pPr>
        <w:shd w:val="clear" w:color="auto" w:fill="FFFFFF"/>
        <w:spacing w:line="360" w:lineRule="auto"/>
        <w:jc w:val="left"/>
        <w:textAlignment w:val="center"/>
      </w:pPr>
      <w:r>
        <w:t>10．请说说“轻烟老树寒鸦”中“寒”字的妙处。</w:t>
      </w:r>
    </w:p>
    <w:p>
      <w:pPr>
        <w:shd w:val="clear" w:color="auto" w:fill="FFFFFF"/>
        <w:spacing w:line="360" w:lineRule="auto"/>
        <w:jc w:val="left"/>
        <w:textAlignment w:val="center"/>
      </w:pPr>
      <w:r>
        <w:t>11．“青山绿水，白草红叶黄花”展现了怎样的画面，表达了作者怎样的情感？</w:t>
      </w:r>
    </w:p>
    <w:p>
      <w:pPr>
        <w:shd w:val="clear" w:color="auto" w:fill="FFFFFF"/>
        <w:spacing w:line="360" w:lineRule="auto"/>
        <w:jc w:val="left"/>
        <w:textAlignment w:val="center"/>
        <w:sectPr>
          <w:type w:val="nextPage"/>
          <w:pgSz w:w="11906" w:h="16838"/>
          <w:pgMar w:top="1440" w:right="1797" w:bottom="1440" w:left="1797" w:header="851" w:footer="992" w:gutter="0"/>
          <w:pgNumType w:start="4"/>
          <w:cols w:num="1" w:space="425"/>
          <w:titlePg w:val="0"/>
          <w:docGrid w:type="lines" w:linePitch="312" w:charSpace="0"/>
        </w:sectPr>
      </w:pPr>
    </w:p>
    <w:p>
      <w:pPr>
        <w:shd w:val="clear" w:color="auto" w:fill="FFFFFF"/>
        <w:spacing w:line="360" w:lineRule="auto"/>
        <w:jc w:val="left"/>
        <w:textAlignment w:val="center"/>
      </w:pPr>
      <w:r>
        <w:rPr>
          <w:b/>
          <w:sz w:val="24"/>
        </w:rPr>
        <w:t>六、文言文阅读（共1小题，满分8分，每小题8分）</w:t>
      </w:r>
    </w:p>
    <w:p>
      <w:pPr>
        <w:shd w:val="clear" w:color="auto" w:fill="FFFFFF"/>
        <w:spacing w:line="360" w:lineRule="auto"/>
        <w:jc w:val="left"/>
        <w:textAlignment w:val="center"/>
      </w:pPr>
      <w:r>
        <w:t>12．文言文对比阅读，完成问题</w:t>
      </w:r>
    </w:p>
    <w:p>
      <w:pPr>
        <w:shd w:val="clear" w:color="auto" w:fill="FFFFFF"/>
        <w:spacing w:line="360" w:lineRule="auto"/>
        <w:ind w:firstLine="420"/>
        <w:jc w:val="left"/>
        <w:textAlignment w:val="center"/>
      </w:pPr>
      <w:r>
        <w:t>【甲】</w:t>
      </w:r>
      <w:r>
        <w:rPr>
          <w:rFonts w:ascii="楷体" w:eastAsia="楷体" w:hAnsi="楷体" w:cs="楷体"/>
        </w:rPr>
        <w:t>陈太丘与友期行，期日中。过中不至，太丘舍去，去后乃至。元方时年七岁，门外戏。客问元方：“尊君在不？”答曰：“待君久不至，已去。”友人便怒曰：“非人哉！与人期行，相委而去。”元方曰：“君与家君期日中。日中不至，则是无信；对子骂父，则是无礼。”友人惭，下车引之。元方入门不顾。</w:t>
      </w:r>
    </w:p>
    <w:p>
      <w:pPr>
        <w:shd w:val="clear" w:color="auto" w:fill="FFFFFF"/>
        <w:spacing w:line="360" w:lineRule="auto"/>
        <w:jc w:val="right"/>
        <w:textAlignment w:val="center"/>
      </w:pPr>
      <w:r>
        <w:t>（选自《世说新语》）</w:t>
      </w:r>
    </w:p>
    <w:p>
      <w:pPr>
        <w:shd w:val="clear" w:color="auto" w:fill="FFFFFF"/>
        <w:spacing w:line="360" w:lineRule="auto"/>
        <w:ind w:firstLine="420"/>
        <w:jc w:val="left"/>
        <w:textAlignment w:val="center"/>
      </w:pPr>
      <w:r>
        <w:t>【乙】</w:t>
      </w:r>
      <w:r>
        <w:rPr>
          <w:rFonts w:ascii="楷体" w:eastAsia="楷体" w:hAnsi="楷体" w:cs="楷体"/>
        </w:rPr>
        <w:t>昔吴起</w:t>
      </w:r>
      <w:r>
        <w:rPr>
          <w:rFonts w:ascii="楷体" w:eastAsia="楷体" w:hAnsi="楷体" w:cs="楷体"/>
          <w:vertAlign w:val="superscript"/>
        </w:rPr>
        <w:t>①</w:t>
      </w:r>
      <w:r>
        <w:rPr>
          <w:rFonts w:ascii="楷体" w:eastAsia="楷体" w:hAnsi="楷体" w:cs="楷体"/>
        </w:rPr>
        <w:t>出，遇故人而止之食。故人曰：“诺，期返而食。”起曰：“待公而食。”故人至暮不来，起不食待之。明日早，令人求故人。故人来，方与之食。起之不食以俟</w:t>
      </w:r>
      <w:r>
        <w:rPr>
          <w:rFonts w:ascii="楷体" w:eastAsia="楷体" w:hAnsi="楷体" w:cs="楷体"/>
          <w:vertAlign w:val="superscript"/>
        </w:rPr>
        <w:t>②</w:t>
      </w:r>
      <w:r>
        <w:rPr>
          <w:rFonts w:ascii="楷体" w:eastAsia="楷体" w:hAnsi="楷体" w:cs="楷体"/>
        </w:rPr>
        <w:t>者，恐其自食其言也。其为信若此，宜其能服三军欤</w:t>
      </w:r>
      <w:r>
        <w:rPr>
          <w:rFonts w:ascii="楷体" w:eastAsia="楷体" w:hAnsi="楷体" w:cs="楷体"/>
          <w:vertAlign w:val="superscript"/>
        </w:rPr>
        <w:t>③</w:t>
      </w:r>
      <w:r>
        <w:rPr>
          <w:rFonts w:ascii="楷体" w:eastAsia="楷体" w:hAnsi="楷体" w:cs="楷体"/>
        </w:rPr>
        <w:t>？欲服三军，非信不可也！</w:t>
      </w:r>
    </w:p>
    <w:p>
      <w:pPr>
        <w:shd w:val="clear" w:color="auto" w:fill="FFFFFF"/>
        <w:spacing w:line="360" w:lineRule="auto"/>
        <w:jc w:val="right"/>
        <w:textAlignment w:val="center"/>
      </w:pPr>
      <w:r>
        <w:t>（选自《韩非子》）</w:t>
      </w:r>
    </w:p>
    <w:p>
      <w:pPr>
        <w:shd w:val="clear" w:color="auto" w:fill="FFFFFF"/>
        <w:spacing w:line="360" w:lineRule="auto"/>
        <w:jc w:val="left"/>
        <w:textAlignment w:val="center"/>
      </w:pPr>
      <w:r>
        <w:t>【注释】①吴起：战国时著名的军事家。②俟：等待。③欤（yú）：句末语气词。</w:t>
      </w:r>
    </w:p>
    <w:p>
      <w:pPr>
        <w:shd w:val="clear" w:color="auto" w:fill="FFFFFF"/>
        <w:spacing w:line="360" w:lineRule="auto"/>
        <w:jc w:val="left"/>
        <w:textAlignment w:val="center"/>
      </w:pPr>
      <w:r>
        <w:t>(1)下列句子朗读停顿正确的一项是（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A．期日/中</w:t>
      </w:r>
      <w:r>
        <w:tab/>
      </w:r>
      <w:r>
        <w:t>B．对/子骂父</w:t>
      </w:r>
    </w:p>
    <w:p>
      <w:pPr>
        <w:shd w:val="clear" w:color="auto" w:fill="FFFFFF"/>
        <w:tabs>
          <w:tab w:val="left" w:pos="4156"/>
        </w:tabs>
        <w:spacing w:line="360" w:lineRule="auto"/>
        <w:jc w:val="left"/>
        <w:textAlignment w:val="center"/>
      </w:pPr>
      <w:r>
        <w:t>C．下车/引之</w:t>
      </w:r>
      <w:r>
        <w:tab/>
      </w:r>
      <w:r>
        <w:t>D．故人至/暮不来</w:t>
      </w:r>
    </w:p>
    <w:p>
      <w:pPr>
        <w:shd w:val="clear" w:color="auto" w:fill="FFFFFF"/>
        <w:spacing w:line="360" w:lineRule="auto"/>
        <w:jc w:val="left"/>
        <w:textAlignment w:val="center"/>
      </w:pPr>
      <w:r>
        <w:t>(2)解释下列句中加点的词。</w:t>
      </w:r>
    </w:p>
    <w:p>
      <w:pPr>
        <w:shd w:val="clear" w:color="auto" w:fill="FFFFFF"/>
        <w:spacing w:line="360" w:lineRule="auto"/>
        <w:jc w:val="left"/>
        <w:textAlignment w:val="center"/>
      </w:pPr>
      <w:r>
        <w:t>①陈太丘与友</w:t>
      </w:r>
      <w:r>
        <w:rPr>
          <w:em w:val="dot"/>
        </w:rPr>
        <w:t>期</w:t>
      </w:r>
      <w:r>
        <w:t>行</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rPr>
          <w:em w:val="dot"/>
        </w:rPr>
      </w:pPr>
      <w:r>
        <w:t>②相委而</w:t>
      </w:r>
      <w:r>
        <w:rPr>
          <w:em w:val="dot"/>
        </w:rPr>
        <w:t>去</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③与</w:t>
      </w:r>
      <w:r>
        <w:rPr>
          <w:em w:val="dot"/>
        </w:rPr>
        <w:t>之</w:t>
      </w:r>
      <w:r>
        <w:t>食</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④</w:t>
      </w:r>
      <w:r>
        <w:rPr>
          <w:em w:val="dot"/>
        </w:rPr>
        <w:t>恐</w:t>
      </w:r>
      <w:r>
        <w:t>其自食其言也</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(3)将下列句子翻译成现代汉语。</w:t>
      </w:r>
    </w:p>
    <w:p>
      <w:pPr>
        <w:shd w:val="clear" w:color="auto" w:fill="FFFFFF"/>
        <w:spacing w:line="360" w:lineRule="auto"/>
        <w:jc w:val="left"/>
        <w:textAlignment w:val="center"/>
      </w:pPr>
      <w:r>
        <w:t>①过中不至，太丘舍去，去后乃至。</w:t>
      </w:r>
    </w:p>
    <w:p>
      <w:pPr>
        <w:shd w:val="clear" w:color="auto" w:fill="FFFFFF"/>
        <w:spacing w:line="360" w:lineRule="auto"/>
        <w:jc w:val="left"/>
        <w:textAlignment w:val="center"/>
        <w:sectPr>
          <w:type w:val="nextPage"/>
          <w:pgSz w:w="11906" w:h="16838"/>
          <w:pgMar w:top="1440" w:right="1797" w:bottom="1440" w:left="1797" w:header="851" w:footer="992" w:gutter="0"/>
          <w:pgNumType w:start="5"/>
          <w:cols w:num="1" w:space="425"/>
          <w:titlePg w:val="0"/>
          <w:docGrid w:type="lines" w:linePitch="312" w:charSpace="0"/>
        </w:sectPr>
      </w:pPr>
      <w:r>
        <w:t>②昔吴起出，遇故人而止之食。</w:t>
      </w:r>
    </w:p>
    <w:p>
      <w:pPr>
        <w:shd w:val="clear" w:color="auto" w:fill="FFFFFF"/>
        <w:spacing w:line="360" w:lineRule="auto"/>
        <w:jc w:val="left"/>
        <w:textAlignment w:val="center"/>
      </w:pPr>
      <w:r>
        <w:t>(4)请结合【甲】【乙】两段的内容谈谈你对“守信”的看法。</w:t>
      </w:r>
    </w:p>
    <w:p>
      <w:pPr>
        <w:shd w:val="clear" w:color="auto" w:fill="FFFFFF"/>
        <w:spacing w:line="360" w:lineRule="auto"/>
        <w:jc w:val="left"/>
        <w:textAlignment w:val="center"/>
      </w:pPr>
      <w:r>
        <w:rPr>
          <w:b/>
          <w:sz w:val="24"/>
        </w:rPr>
        <w:t>七、现代文阅读（共2小题，满分23分）</w:t>
      </w:r>
    </w:p>
    <w:p>
      <w:pPr>
        <w:shd w:val="clear" w:color="auto" w:fill="FFFFFF"/>
        <w:spacing w:line="360" w:lineRule="auto"/>
        <w:jc w:val="left"/>
        <w:textAlignment w:val="center"/>
      </w:pPr>
      <w:r>
        <w:t>阅读《秋天的怀念》，完成下面小题。</w:t>
      </w:r>
    </w:p>
    <w:p>
      <w:pPr>
        <w:shd w:val="clear" w:color="auto" w:fill="FFFFFF"/>
        <w:spacing w:line="360" w:lineRule="auto"/>
        <w:jc w:val="center"/>
        <w:textAlignment w:val="center"/>
      </w:pPr>
      <w:r>
        <w:rPr>
          <w:rFonts w:ascii="楷体" w:eastAsia="楷体" w:hAnsi="楷体" w:cs="楷体"/>
        </w:rPr>
        <w:t>秋天的怀念</w:t>
      </w:r>
    </w:p>
    <w:p>
      <w:pPr>
        <w:shd w:val="clear" w:color="auto" w:fill="FFFFFF"/>
        <w:spacing w:line="360" w:lineRule="auto"/>
        <w:jc w:val="center"/>
        <w:textAlignment w:val="center"/>
      </w:pPr>
      <w:r>
        <w:rPr>
          <w:rFonts w:ascii="楷体" w:eastAsia="楷体" w:hAnsi="楷体" w:cs="楷体"/>
        </w:rPr>
        <w:t>史铁生</w:t>
      </w:r>
    </w:p>
    <w:p>
      <w:pPr>
        <w:shd w:val="clear" w:color="auto" w:fill="FFFFFF"/>
        <w:spacing w:line="360" w:lineRule="auto"/>
        <w:ind w:firstLine="420"/>
        <w:jc w:val="left"/>
        <w:textAlignment w:val="center"/>
      </w:pPr>
      <w:r>
        <w:rPr>
          <w:rFonts w:ascii="楷体" w:eastAsia="楷体" w:hAnsi="楷体" w:cs="楷体"/>
        </w:rPr>
        <w:t>①双腿瘫痪后，我的脾气变得暴怒无常。望着天上北归的雁阵，我会突然把面前的玻璃砸碎；听着收音机里甜美的歌声，我会猛地把手边的东西摔向四周的墙壁。这时，母亲就悄悄地躲出去，在我看不见的地方偷偷地注意着我的动静。当一切恢复沉寂，她又悄悄地进来，眼圈红红地看着我。“听说北海的花儿都开了，我推着你去走走。”她总是这么说。母亲喜欢花，可自从我的腿瘫痪后，她侍养的那些花都死了。“不，我不去！我狠命地捶打这两条可恨的腿，喊着：“我活着有什么劲！”母亲扑过来抓住我的手，忍住哭声说：“咱娘儿俩在一块儿，好好儿活，好好儿活……”</w:t>
      </w:r>
    </w:p>
    <w:p>
      <w:pPr>
        <w:shd w:val="clear" w:color="auto" w:fill="FFFFFF"/>
        <w:spacing w:line="360" w:lineRule="auto"/>
        <w:ind w:firstLine="420"/>
        <w:jc w:val="left"/>
        <w:textAlignment w:val="center"/>
      </w:pPr>
      <w:r>
        <w:rPr>
          <w:rFonts w:ascii="楷体" w:eastAsia="楷体" w:hAnsi="楷体" w:cs="楷体"/>
        </w:rPr>
        <w:t>②我却一直都不知道，她的病已经到了那步田地。后来妹妹告诉我，她的肝常常疼得她整宿整宿翻来覆去地睡不了觉。</w:t>
      </w:r>
    </w:p>
    <w:p>
      <w:pPr>
        <w:shd w:val="clear" w:color="auto" w:fill="FFFFFF"/>
        <w:spacing w:line="360" w:lineRule="auto"/>
        <w:ind w:firstLine="420"/>
        <w:jc w:val="left"/>
        <w:textAlignment w:val="center"/>
      </w:pPr>
      <w:r>
        <w:rPr>
          <w:rFonts w:ascii="楷体" w:eastAsia="楷体" w:hAnsi="楷体" w:cs="楷体"/>
        </w:rPr>
        <w:t>③那天我又独自坐在屋里，看着窗外的树叶“刷刷拉拉”地飘落。母亲进来了，挡在窗前：“北海的菊花开了，我推着你去看看吧。”她憔悴的脸现出央求般的神色。“什么时候？”“你要是愿意，就明天。”她说。我的回答已经让她喜出望外了。“好吧，就明天。”我说。她高兴得一会儿坐下，一会儿站起：“那就赶紧准备。”“唉呀，烦不烦？几步路，有什么好准备的！”她也笑了，坐在我身边，絮絮叨叨地说着：“看完菊花，咱们就去‘仿膳’，你小时候最爱吃那儿的豌豆黄儿。还记得那回我带你去北海吗？你偏说那杨树花是毛毛虫，跑着，一脚踩扁一个……”她忽然不说了。对于“跑”和“踩”一类的字眼儿，她比我还敏感。她又悄悄地出去了。</w:t>
      </w:r>
    </w:p>
    <w:p>
      <w:pPr>
        <w:shd w:val="clear" w:color="auto" w:fill="FFFFFF"/>
        <w:spacing w:line="360" w:lineRule="auto"/>
        <w:ind w:firstLine="420"/>
        <w:jc w:val="left"/>
        <w:textAlignment w:val="center"/>
      </w:pPr>
      <w:r>
        <w:rPr>
          <w:rFonts w:ascii="楷体" w:eastAsia="楷体" w:hAnsi="楷体" w:cs="楷体"/>
        </w:rPr>
        <w:t>④她出去了，就再也没回来。</w:t>
      </w:r>
    </w:p>
    <w:p>
      <w:pPr>
        <w:shd w:val="clear" w:color="auto" w:fill="FFFFFF"/>
        <w:spacing w:line="360" w:lineRule="auto"/>
        <w:ind w:firstLine="420"/>
        <w:jc w:val="left"/>
        <w:textAlignment w:val="center"/>
      </w:pPr>
      <w:r>
        <w:rPr>
          <w:rFonts w:ascii="楷体" w:eastAsia="楷体" w:hAnsi="楷体" w:cs="楷体"/>
        </w:rPr>
        <w:t>⑤邻居们把她抬上车时，她还在大口大口地吐着鲜血。我没想到她已经病成这样。看着三轮车远去，也绝没有想到那竟是诀别。</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6"/>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⑥邻居小伙子背着我去看她的时候，她正艰难地呼吸着。别人告诉我，她昏迷前的最后一句话是：“我那个生病的儿子，还有那个未成年的女儿……”</w:t>
      </w:r>
    </w:p>
    <w:p>
      <w:pPr>
        <w:shd w:val="clear" w:color="auto" w:fill="FFFFFF"/>
        <w:spacing w:line="360" w:lineRule="auto"/>
        <w:ind w:firstLine="420"/>
        <w:jc w:val="left"/>
        <w:textAlignment w:val="center"/>
      </w:pPr>
      <w:r>
        <w:rPr>
          <w:rFonts w:ascii="楷体" w:eastAsia="楷体" w:hAnsi="楷体" w:cs="楷体"/>
        </w:rPr>
        <w:t>⑦又是秋天，妹妹推着我去北海看了菊花。黄色的花淡雅，白色的花高洁，紫色的花热烈而深沉，泼泼洒洒，秋风中正开得烂漫。我懂得母亲没有说完的话，妹妹也懂。我俩在一块儿，要好好儿活……</w:t>
      </w:r>
    </w:p>
    <w:p>
      <w:pPr>
        <w:shd w:val="clear" w:color="auto" w:fill="FFFFFF"/>
        <w:spacing w:line="360" w:lineRule="auto"/>
        <w:jc w:val="left"/>
        <w:textAlignment w:val="center"/>
      </w:pPr>
      <w:r>
        <w:t>13．请根据提示，围绕三次看花，概括文章内容。</w:t>
      </w:r>
    </w:p>
    <w:p>
      <w:pPr>
        <w:shd w:val="clear" w:color="auto" w:fill="FFFFFF"/>
        <w:spacing w:line="360" w:lineRule="auto"/>
        <w:jc w:val="left"/>
        <w:textAlignment w:val="center"/>
      </w:pPr>
      <w:r>
        <w:t>第一次：“我”双腿瘫痪后暴怒无常，母亲劝“我”去看花。</w:t>
      </w:r>
    </w:p>
    <w:p>
      <w:pPr>
        <w:shd w:val="clear" w:color="auto" w:fill="FFFFFF"/>
        <w:spacing w:line="360" w:lineRule="auto"/>
        <w:jc w:val="left"/>
        <w:textAlignment w:val="center"/>
      </w:pPr>
      <w:r>
        <w:t>第二次：</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第三次：</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14．结合上下文，体会下面的句子里分别蕴含着“我”对母亲怎样的情感。</w:t>
      </w:r>
    </w:p>
    <w:p>
      <w:pPr>
        <w:shd w:val="clear" w:color="auto" w:fill="FFFFFF"/>
        <w:spacing w:line="360" w:lineRule="auto"/>
        <w:jc w:val="left"/>
        <w:textAlignment w:val="center"/>
      </w:pPr>
      <w:r>
        <w:t>①我却一直都不知道，她的病已经到了那步田地。</w:t>
      </w:r>
    </w:p>
    <w:p>
      <w:pPr>
        <w:shd w:val="clear" w:color="auto" w:fill="FFFFFF"/>
        <w:spacing w:line="360" w:lineRule="auto"/>
        <w:jc w:val="left"/>
        <w:textAlignment w:val="center"/>
      </w:pPr>
      <w:r>
        <w:t>②我没想到她已经病成这样。看着三轮车远去，也绝没有想到那竟是诀别。</w:t>
      </w:r>
    </w:p>
    <w:p>
      <w:pPr>
        <w:shd w:val="clear" w:color="auto" w:fill="FFFFFF"/>
        <w:spacing w:line="360" w:lineRule="auto"/>
        <w:jc w:val="left"/>
        <w:textAlignment w:val="center"/>
      </w:pPr>
      <w:r>
        <w:t>15．请结合第⑦段中关于“菊花”的描写，谈谈结尾的“好好儿活”的丰富含义。</w:t>
      </w:r>
    </w:p>
    <w:p>
      <w:pPr>
        <w:shd w:val="clear" w:color="auto" w:fill="FFFFFF"/>
        <w:spacing w:line="360" w:lineRule="auto"/>
        <w:jc w:val="left"/>
        <w:textAlignment w:val="center"/>
      </w:pPr>
    </w:p>
    <w:p>
      <w:pPr>
        <w:shd w:val="clear" w:color="auto" w:fill="FFFFFF"/>
        <w:spacing w:line="360" w:lineRule="auto"/>
        <w:jc w:val="left"/>
        <w:textAlignment w:val="center"/>
      </w:pPr>
      <w:r>
        <w:t>阅读下面的童话，完成下面小题。</w:t>
      </w:r>
    </w:p>
    <w:p>
      <w:pPr>
        <w:shd w:val="clear" w:color="auto" w:fill="FFFFFF"/>
        <w:spacing w:line="360" w:lineRule="auto"/>
        <w:jc w:val="center"/>
        <w:textAlignment w:val="center"/>
      </w:pPr>
      <w:r>
        <w:rPr>
          <w:rFonts w:ascii="楷体" w:eastAsia="楷体" w:hAnsi="楷体" w:cs="楷体"/>
        </w:rPr>
        <w:t>满足的人的衬衫</w:t>
      </w:r>
    </w:p>
    <w:p>
      <w:pPr>
        <w:shd w:val="clear" w:color="auto" w:fill="FFFFFF"/>
        <w:spacing w:line="360" w:lineRule="auto"/>
        <w:jc w:val="center"/>
        <w:textAlignment w:val="center"/>
      </w:pPr>
      <w:r>
        <w:rPr>
          <w:rFonts w:ascii="楷体" w:eastAsia="楷体" w:hAnsi="楷体" w:cs="楷体"/>
        </w:rPr>
        <w:t>卡尔维诺（意大利）</w:t>
      </w:r>
    </w:p>
    <w:p>
      <w:pPr>
        <w:shd w:val="clear" w:color="auto" w:fill="FFFFFF"/>
        <w:spacing w:line="360" w:lineRule="auto"/>
        <w:ind w:firstLine="420"/>
        <w:jc w:val="left"/>
        <w:textAlignment w:val="center"/>
      </w:pPr>
      <w:r>
        <w:rPr>
          <w:rFonts w:ascii="楷体" w:eastAsia="楷体" w:hAnsi="楷体" w:cs="楷体"/>
        </w:rPr>
        <w:t>①一个国王有一个独生子，国王爱他就像爱自己眼睛一样。可这个王子总是不快乐，整天整天地站在阳台上，看着远处。</w:t>
      </w:r>
    </w:p>
    <w:p>
      <w:pPr>
        <w:shd w:val="clear" w:color="auto" w:fill="FFFFFF"/>
        <w:spacing w:line="360" w:lineRule="auto"/>
        <w:ind w:firstLine="420"/>
        <w:jc w:val="left"/>
        <w:textAlignment w:val="center"/>
      </w:pPr>
      <w:r>
        <w:rPr>
          <w:rFonts w:ascii="楷体" w:eastAsia="楷体" w:hAnsi="楷体" w:cs="楷体"/>
        </w:rPr>
        <w:t>②“你还缺什么吗？”国王问他，“你到底怎么了？”</w:t>
      </w:r>
    </w:p>
    <w:p>
      <w:pPr>
        <w:shd w:val="clear" w:color="auto" w:fill="FFFFFF"/>
        <w:spacing w:line="360" w:lineRule="auto"/>
        <w:ind w:firstLine="420"/>
        <w:jc w:val="left"/>
        <w:textAlignment w:val="center"/>
      </w:pPr>
      <w:r>
        <w:rPr>
          <w:rFonts w:ascii="楷体" w:eastAsia="楷体" w:hAnsi="楷体" w:cs="楷体"/>
        </w:rPr>
        <w:t>③“我也说不清，爸爸，我自己也不清楚。”</w:t>
      </w:r>
    </w:p>
    <w:p>
      <w:pPr>
        <w:shd w:val="clear" w:color="auto" w:fill="FFFFFF"/>
        <w:spacing w:line="360" w:lineRule="auto"/>
        <w:ind w:firstLine="420"/>
        <w:jc w:val="left"/>
        <w:textAlignment w:val="center"/>
      </w:pPr>
      <w:r>
        <w:rPr>
          <w:rFonts w:ascii="楷体" w:eastAsia="楷体" w:hAnsi="楷体" w:cs="楷体"/>
        </w:rPr>
        <w:t>④“你恋爱了？如果你想要哪个姑娘，告诉我，我会安排你们结婚的，不论是世界上最强大的国王的女儿，还是最穷困的农家女子，我都可以给你解决！”</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r>
        <w:rPr>
          <w:rFonts w:ascii="楷体" w:eastAsia="楷体" w:hAnsi="楷体" w:cs="楷体"/>
        </w:rPr>
        <w:t>⑤“不是，爸爸，我没爱上什么人。”</w:t>
      </w:r>
    </w:p>
    <w:p>
      <w:pPr>
        <w:shd w:val="clear" w:color="auto" w:fill="FFFFFF"/>
        <w:spacing w:line="360" w:lineRule="auto"/>
        <w:ind w:firstLine="420"/>
        <w:jc w:val="left"/>
        <w:textAlignment w:val="center"/>
      </w:pPr>
      <w:r>
        <w:rPr>
          <w:rFonts w:ascii="楷体" w:eastAsia="楷体" w:hAnsi="楷体" w:cs="楷体"/>
        </w:rPr>
        <w:t>⑥国王想方设法为儿子开心解闷。戏剧、舞会、音乐、歌曲，但毫无效果，而且王子脸上的红润一天一天消退。</w:t>
      </w:r>
    </w:p>
    <w:p>
      <w:pPr>
        <w:shd w:val="clear" w:color="auto" w:fill="FFFFFF"/>
        <w:spacing w:line="360" w:lineRule="auto"/>
        <w:ind w:firstLine="420"/>
        <w:jc w:val="left"/>
        <w:textAlignment w:val="center"/>
      </w:pPr>
      <w:r>
        <w:rPr>
          <w:rFonts w:ascii="楷体" w:eastAsia="楷体" w:hAnsi="楷体" w:cs="楷体"/>
        </w:rPr>
        <w:t>⑦国王只好发出命令，从世界各地来了许多最有学问的人：哲学家、博士、教授。他让大家见了王子，然后征求大家的意见。这些人退出去想了想后，又来见国王，说：“陛下，我们想过了，并研究了星相，必须这样做：找到一个感到满足的人，这个人对所有东西都感到满足，并且因为一切而感到满足，然后把他的衬衫跟你的儿子的交换一下就行了。”</w:t>
      </w:r>
    </w:p>
    <w:p>
      <w:pPr>
        <w:shd w:val="clear" w:color="auto" w:fill="FFFFFF"/>
        <w:spacing w:line="360" w:lineRule="auto"/>
        <w:ind w:firstLine="420"/>
        <w:jc w:val="left"/>
        <w:textAlignment w:val="center"/>
      </w:pPr>
      <w:r>
        <w:rPr>
          <w:rFonts w:ascii="楷体" w:eastAsia="楷体" w:hAnsi="楷体" w:cs="楷体"/>
        </w:rPr>
        <w:t>⑧当天，国王就派出使者到世界各地寻找这个感到满足的人。</w:t>
      </w:r>
    </w:p>
    <w:p>
      <w:pPr>
        <w:shd w:val="clear" w:color="auto" w:fill="FFFFFF"/>
        <w:spacing w:line="360" w:lineRule="auto"/>
        <w:ind w:firstLine="420"/>
        <w:jc w:val="left"/>
        <w:textAlignment w:val="center"/>
      </w:pPr>
      <w:r>
        <w:rPr>
          <w:rFonts w:ascii="楷体" w:eastAsia="楷体" w:hAnsi="楷体" w:cs="楷体"/>
        </w:rPr>
        <w:t>⑨一个神父被带了回来，国王问他：“你满足吗？”</w:t>
      </w:r>
    </w:p>
    <w:p>
      <w:pPr>
        <w:shd w:val="clear" w:color="auto" w:fill="FFFFFF"/>
        <w:spacing w:line="360" w:lineRule="auto"/>
        <w:ind w:firstLine="420"/>
        <w:jc w:val="left"/>
        <w:textAlignment w:val="center"/>
      </w:pPr>
      <w:r>
        <w:rPr>
          <w:rFonts w:ascii="楷体" w:eastAsia="楷体" w:hAnsi="楷体" w:cs="楷体"/>
        </w:rPr>
        <w:t>⑩“很满足，陛下。”</w:t>
      </w:r>
    </w:p>
    <w:p>
      <w:pPr>
        <w:shd w:val="clear" w:color="auto" w:fill="FFFFFF"/>
        <w:spacing w:line="360" w:lineRule="auto"/>
        <w:ind w:firstLine="420"/>
        <w:jc w:val="left"/>
        <w:textAlignment w:val="center"/>
      </w:pPr>
      <w:r>
        <w:rPr>
          <w:rFonts w:ascii="楷体" w:eastAsia="楷体" w:hAnsi="楷体" w:cs="楷体"/>
        </w:rPr>
        <w:t>⑪“那好。你愿意成为我的主教吗？”</w:t>
      </w:r>
    </w:p>
    <w:p>
      <w:pPr>
        <w:shd w:val="clear" w:color="auto" w:fill="FFFFFF"/>
        <w:spacing w:line="360" w:lineRule="auto"/>
        <w:ind w:firstLine="420"/>
        <w:jc w:val="left"/>
        <w:textAlignment w:val="center"/>
      </w:pPr>
      <w:r>
        <w:rPr>
          <w:rFonts w:ascii="楷体" w:eastAsia="楷体" w:hAnsi="楷体" w:cs="楷体"/>
        </w:rPr>
        <w:t>⑫“噢，那可太好了，陛下！”</w:t>
      </w:r>
    </w:p>
    <w:p>
      <w:pPr>
        <w:shd w:val="clear" w:color="auto" w:fill="FFFFFF"/>
        <w:spacing w:line="360" w:lineRule="auto"/>
        <w:ind w:firstLine="420"/>
        <w:jc w:val="left"/>
        <w:textAlignment w:val="center"/>
      </w:pPr>
      <w:r>
        <w:rPr>
          <w:rFonts w:ascii="楷体" w:eastAsia="楷体" w:hAnsi="楷体" w:cs="楷体"/>
        </w:rPr>
        <w:t>⑬“出去！快滚出去！我找的是一个满足于自身状况的幸福的人，而不是一个想要比现有状况更好的人。”</w:t>
      </w:r>
    </w:p>
    <w:p>
      <w:pPr>
        <w:shd w:val="clear" w:color="auto" w:fill="FFFFFF"/>
        <w:spacing w:line="360" w:lineRule="auto"/>
        <w:ind w:firstLine="420"/>
        <w:jc w:val="left"/>
        <w:textAlignment w:val="center"/>
      </w:pPr>
      <w:r>
        <w:rPr>
          <w:rFonts w:ascii="楷体" w:eastAsia="楷体" w:hAnsi="楷体" w:cs="楷体"/>
        </w:rPr>
        <w:t>⑭国王又开始等待下一个满足的人。人们告诉他，他的邻居，另一个国王，那真是又幸福又满足。他有一个善良美丽的妻子，子女成群，曾在战争中打败了所有的敌人，国家和平安宁。满怀希望的国王当即派出使者去向他求讨衬衫。</w:t>
      </w:r>
    </w:p>
    <w:p>
      <w:pPr>
        <w:shd w:val="clear" w:color="auto" w:fill="FFFFFF"/>
        <w:spacing w:line="360" w:lineRule="auto"/>
        <w:ind w:firstLine="420"/>
        <w:jc w:val="left"/>
        <w:textAlignment w:val="center"/>
      </w:pPr>
      <w:r>
        <w:rPr>
          <w:rFonts w:ascii="楷体" w:eastAsia="楷体" w:hAnsi="楷体" w:cs="楷体"/>
        </w:rPr>
        <w:t>⑮邻居国王接待了使者，说：“对，对，我什么东西也不缺，可悲的是一个人拥有了一切，却还得离开这个世界，抛弃这一切！每次这样一想，我就深感痛苦，夜里不能睡觉！”使者一听，觉得还是回去吧。</w:t>
      </w:r>
    </w:p>
    <w:p>
      <w:pPr>
        <w:shd w:val="clear" w:color="auto" w:fill="FFFFFF"/>
        <w:spacing w:line="360" w:lineRule="auto"/>
        <w:ind w:firstLine="420"/>
        <w:jc w:val="left"/>
        <w:textAlignment w:val="center"/>
      </w:pPr>
      <w:r>
        <w:rPr>
          <w:rFonts w:ascii="楷体" w:eastAsia="楷体" w:hAnsi="楷体" w:cs="楷体"/>
        </w:rPr>
        <w:t>⑯国王一筹莫展，只好去打猎散心。他射中一只野兔，以为可以抓到它了，可没想到，野兔一瘸一拐地逃走了。国王便在后面追了过来，把随从都甩在后边老远。追到一处野地，国王听见有人在哼着乡村小调。国王停下来，想：这么唱歌的人只能是个满足的人！就寻着歌声钻进了一座葡萄园，在葡萄藤下他看到一个小伙子边摘葡萄边唱着歌。</w:t>
      </w:r>
    </w:p>
    <w:p>
      <w:pPr>
        <w:shd w:val="clear" w:color="auto" w:fill="FFFFFF"/>
        <w:spacing w:line="360" w:lineRule="auto"/>
        <w:ind w:firstLine="420"/>
        <w:jc w:val="left"/>
        <w:textAlignment w:val="center"/>
      </w:pPr>
      <w:r>
        <w:rPr>
          <w:rFonts w:ascii="楷体" w:eastAsia="楷体" w:hAnsi="楷体" w:cs="楷体"/>
        </w:rPr>
        <w:t>⑰“您好，陛下，”小伙子说，“您这么早就到乡下来了？”</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r>
        <w:rPr>
          <w:rFonts w:ascii="楷体" w:eastAsia="楷体" w:hAnsi="楷体" w:cs="楷体"/>
        </w:rPr>
        <w:t>⑱“好小伙子，你愿意让我把你带到京城吗？你可以做我的朋友。”</w:t>
      </w:r>
    </w:p>
    <w:p>
      <w:pPr>
        <w:shd w:val="clear" w:color="auto" w:fill="FFFFFF"/>
        <w:spacing w:line="360" w:lineRule="auto"/>
        <w:ind w:firstLine="420"/>
        <w:jc w:val="left"/>
        <w:textAlignment w:val="center"/>
      </w:pPr>
      <w:r>
        <w:rPr>
          <w:rFonts w:ascii="楷体" w:eastAsia="楷体" w:hAnsi="楷体" w:cs="楷体"/>
        </w:rPr>
        <w:t>⑲“啊，啊，陛下，不愿意，我一点也不想去，谢谢您。就是让我做教皇我也不愿意。”</w:t>
      </w:r>
    </w:p>
    <w:p>
      <w:pPr>
        <w:shd w:val="clear" w:color="auto" w:fill="FFFFFF"/>
        <w:spacing w:line="360" w:lineRule="auto"/>
        <w:ind w:firstLine="420"/>
        <w:jc w:val="left"/>
        <w:textAlignment w:val="center"/>
      </w:pPr>
      <w:r>
        <w:rPr>
          <w:rFonts w:ascii="楷体" w:eastAsia="楷体" w:hAnsi="楷体" w:cs="楷体"/>
        </w:rPr>
        <w:t>⑳“那是为什么，像你这样一个棒小伙子……”</w:t>
      </w:r>
    </w:p>
    <w:p>
      <w:pPr>
        <w:shd w:val="clear" w:color="auto" w:fill="FFFFFF"/>
        <w:spacing w:line="360" w:lineRule="auto"/>
        <w:ind w:firstLine="420"/>
        <w:jc w:val="left"/>
        <w:textAlignment w:val="center"/>
      </w:pPr>
      <w:r>
        <w:rPr>
          <w:rFonts w:ascii="楷体" w:eastAsia="楷体" w:hAnsi="楷体" w:cs="楷体"/>
        </w:rPr>
        <w:t>㉑“不，不，跟您说实话吧，我觉得这样很满足，这就够了。”</w:t>
      </w:r>
    </w:p>
    <w:p>
      <w:pPr>
        <w:shd w:val="clear" w:color="auto" w:fill="FFFFFF"/>
        <w:spacing w:line="360" w:lineRule="auto"/>
        <w:ind w:firstLine="420"/>
        <w:jc w:val="left"/>
        <w:textAlignment w:val="center"/>
      </w:pPr>
      <w:r>
        <w:rPr>
          <w:rFonts w:ascii="楷体" w:eastAsia="楷体" w:hAnsi="楷体" w:cs="楷体"/>
        </w:rPr>
        <w:t>㉒国王想：我总算找到了一个幸福的人啦！“年轻人，你帮我一个忙吧。”</w:t>
      </w:r>
    </w:p>
    <w:p>
      <w:pPr>
        <w:shd w:val="clear" w:color="auto" w:fill="FFFFFF"/>
        <w:spacing w:line="360" w:lineRule="auto"/>
        <w:ind w:firstLine="420"/>
        <w:jc w:val="left"/>
        <w:textAlignment w:val="center"/>
      </w:pPr>
      <w:r>
        <w:rPr>
          <w:rFonts w:ascii="楷体" w:eastAsia="楷体" w:hAnsi="楷体" w:cs="楷体"/>
        </w:rPr>
        <w:t>㉓“陛下，只要我能做到，我会全力以赴的。”</w:t>
      </w:r>
    </w:p>
    <w:p>
      <w:pPr>
        <w:shd w:val="clear" w:color="auto" w:fill="FFFFFF"/>
        <w:spacing w:line="360" w:lineRule="auto"/>
        <w:ind w:firstLine="420"/>
        <w:jc w:val="left"/>
        <w:textAlignment w:val="center"/>
      </w:pPr>
      <w:r>
        <w:rPr>
          <w:rFonts w:ascii="楷体" w:eastAsia="楷体" w:hAnsi="楷体" w:cs="楷体"/>
        </w:rPr>
        <w:t>㉔“你先等等。”国王欣喜若狂，跑着去叫那些随从，“快过来！快过来！我的儿子有救了！我的儿子有救了！”然后他把随从们都带到了小伙子这里，说：“好小伙子，你想要什么我都会给你！但你给我，给我……”</w:t>
      </w:r>
    </w:p>
    <w:p>
      <w:pPr>
        <w:shd w:val="clear" w:color="auto" w:fill="FFFFFF"/>
        <w:spacing w:line="360" w:lineRule="auto"/>
        <w:ind w:firstLine="420"/>
        <w:jc w:val="left"/>
        <w:textAlignment w:val="center"/>
      </w:pPr>
      <w:r>
        <w:rPr>
          <w:rFonts w:ascii="楷体" w:eastAsia="楷体" w:hAnsi="楷体" w:cs="楷体"/>
        </w:rPr>
        <w:t>㉕“什么东西，陛下？”　　</w:t>
      </w:r>
    </w:p>
    <w:p>
      <w:pPr>
        <w:shd w:val="clear" w:color="auto" w:fill="FFFFFF"/>
        <w:spacing w:line="360" w:lineRule="auto"/>
        <w:ind w:firstLine="420"/>
        <w:jc w:val="left"/>
        <w:textAlignment w:val="center"/>
      </w:pPr>
      <w:r>
        <w:rPr>
          <w:rFonts w:ascii="楷体" w:eastAsia="楷体" w:hAnsi="楷体" w:cs="楷体"/>
        </w:rPr>
        <w:t>㉖“我的儿子就要死了，只有你能救他。来，你过来！”国王抓住他，开始解开他外衣的扣子。突然，国王僵住了，手耷拉了下来。</w:t>
      </w:r>
    </w:p>
    <w:p>
      <w:pPr>
        <w:shd w:val="clear" w:color="auto" w:fill="FFFFFF"/>
        <w:spacing w:line="360" w:lineRule="auto"/>
        <w:ind w:firstLine="420"/>
        <w:jc w:val="left"/>
        <w:textAlignment w:val="center"/>
      </w:pPr>
      <w:r>
        <w:rPr>
          <w:rFonts w:ascii="楷体" w:eastAsia="楷体" w:hAnsi="楷体" w:cs="楷体"/>
        </w:rPr>
        <w:t>㉗这个满足的人没有衬衫。</w:t>
      </w:r>
    </w:p>
    <w:p>
      <w:pPr>
        <w:shd w:val="clear" w:color="auto" w:fill="FFFFFF"/>
        <w:spacing w:line="360" w:lineRule="auto"/>
        <w:jc w:val="left"/>
        <w:textAlignment w:val="center"/>
      </w:pPr>
      <w:r>
        <w:t>16．故事中的神父、邻居国王，为什么满足不了国王的条件？原因分别是什么？</w:t>
      </w:r>
    </w:p>
    <w:p>
      <w:pPr>
        <w:shd w:val="clear" w:color="auto" w:fill="FFFFFF"/>
        <w:spacing w:line="360" w:lineRule="auto"/>
        <w:jc w:val="left"/>
        <w:textAlignment w:val="center"/>
      </w:pPr>
      <w:r>
        <w:t xml:space="preserve">17．作者在编创故事时，为什么不让国王一下子就找到小伙子呢，而是先后安排了找到神父、找到邻居国王的情节，这样不显得重复啰嗦吗？ </w:t>
      </w:r>
    </w:p>
    <w:p>
      <w:pPr>
        <w:shd w:val="clear" w:color="auto" w:fill="FFFFFF"/>
        <w:spacing w:line="360" w:lineRule="auto"/>
        <w:jc w:val="left"/>
        <w:textAlignment w:val="center"/>
      </w:pPr>
      <w:r>
        <w:t>18．故事中的王子和小伙子都没有姓名，他们分别都代表了哪些类型的人呢？</w:t>
      </w:r>
    </w:p>
    <w:p>
      <w:pPr>
        <w:shd w:val="clear" w:color="auto" w:fill="FFFFFF"/>
        <w:spacing w:line="360" w:lineRule="auto"/>
        <w:jc w:val="left"/>
        <w:textAlignment w:val="center"/>
      </w:pPr>
      <w:r>
        <w:t>19．故事的结尾很有意味，请你谈谈这样结尾的好处吧。</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八、作文（共1小题，满分60分，每小题60分）</w:t>
      </w:r>
    </w:p>
    <w:p>
      <w:pPr>
        <w:shd w:val="clear" w:color="auto" w:fill="FFFFFF"/>
        <w:spacing w:line="360" w:lineRule="auto"/>
        <w:jc w:val="left"/>
        <w:textAlignment w:val="center"/>
      </w:pPr>
      <w:r>
        <w:t>20．命题作文</w:t>
      </w:r>
    </w:p>
    <w:p>
      <w:pPr>
        <w:shd w:val="clear" w:color="auto" w:fill="FFFFFF"/>
        <w:spacing w:line="360" w:lineRule="auto"/>
        <w:ind w:firstLine="420"/>
        <w:jc w:val="left"/>
        <w:textAlignment w:val="center"/>
      </w:pPr>
      <w:r>
        <w:rPr>
          <w:rFonts w:ascii="楷体" w:eastAsia="楷体" w:hAnsi="楷体" w:cs="楷体"/>
        </w:rPr>
        <w:t>父母、老师那暖暖的爱；朋友、同学那默默的关怀：一本好书带给感动或是袁隆平爷爷那浅浅的笑，都会在我们心中播下一粒粒种子……</w:t>
      </w:r>
    </w:p>
    <w:p>
      <w:pPr>
        <w:shd w:val="clear" w:color="auto" w:fill="FFFFFF"/>
        <w:spacing w:line="360" w:lineRule="auto"/>
        <w:jc w:val="left"/>
        <w:textAlignment w:val="center"/>
      </w:pPr>
      <w:r>
        <w:t>请以《我心中有一粒种子》为题目，写一篇文章。</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https://d.book118.com/818125057124006027</w:t>
        </w:r>
      </w:hyperlink>
    </w:p>
    <w:p>
      <w:pPr>
        <w:shd w:val="clear" w:color="auto" w:fill="FFFFFF"/>
        <w:spacing w:line="360" w:lineRule="auto"/>
        <w:jc w:val="left"/>
        <w:textAlignment w:val="center"/>
      </w:pPr>
    </w:p>
    <w:sectPr>
      <w:type w:val="nextPage"/>
      <w:pgSz w:w="11906" w:h="16838"/>
      <w:pgMar w:top="1440" w:right="1797" w:bottom="1440" w:left="1797"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5C1D0B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hyperlink" Target="https://d.book118.com/818125057124006027"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12897</Words>
  <Characters>13039</Characters>
  <Application>Microsoft Office Word</Application>
  <DocSecurity>0</DocSecurity>
  <Lines>0</Lines>
  <Paragraphs>0</Paragraphs>
  <ScaleCrop>false</ScaleCrop>
  <Company>二一教育</Company>
  <LinksUpToDate>false</LinksUpToDate>
  <CharactersWithSpaces>13500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2024-01-19T04:32:06Z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