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91F1F" w14:paraId="630E8E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1F1F" w14:paraId="4F6349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1F1F" w14:paraId="52D66C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1F1F" w:rsidRPr="00591F1F" w14:paraId="23230BC4" w14:textId="6D8ED5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1F1F">
        <w:rPr>
          <w:rFonts w:ascii="宋体" w:eastAsia="宋体" w:hAnsi="宋体" w:hint="eastAsia"/>
          <w:b/>
          <w:sz w:val="60"/>
        </w:rPr>
        <w:t>干胶项目招商引资融资方案</w:t>
      </w:r>
    </w:p>
    <w:p w:rsidR="00591F1F" w:rsidP="00591F1F" w14:paraId="36AFD0A8" w14:textId="790A81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91F1F">
        <w:rPr>
          <w:rFonts w:ascii="仿宋" w:eastAsia="仿宋" w:hAnsi="仿宋" w:hint="eastAsia"/>
          <w:b/>
          <w:sz w:val="40"/>
        </w:rPr>
        <w:t>目录</w:t>
      </w:r>
    </w:p>
    <w:p w:rsidR="00591F1F" w14:paraId="266C8E84" w14:textId="64D7B9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91F1F" w14:paraId="2DA43087" w14:textId="12618E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一、干胶项目建设背景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1F1F" w14:paraId="0EE664F7" w14:textId="5FD3E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(一)、干胶项目承办单位背景分析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1F1F" w14:paraId="37BC1ADE" w14:textId="5A2C6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1F1F" w14:paraId="465F86E6" w14:textId="022B3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(三)、干胶项目建设对区域经济的影响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91F1F" w14:paraId="59C6EDA2" w14:textId="0E957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(四)、干胶项目必要性分析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91F1F" w14:paraId="3F975604" w14:textId="5881DC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二、干胶项目工程设计研究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1F1F" w14:paraId="2BCB9C17" w14:textId="47168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1F1F" w14:paraId="3D2FE085" w14:textId="0B463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(二)、干胶项目工程建设标准规范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1F1F" w14:paraId="70C510B3" w14:textId="65ECA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(三)、干胶项目总平面设计要求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1F1F" w14:paraId="531EA0AE" w14:textId="074D9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1F1F" w14:paraId="59072494" w14:textId="3983E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91F1F" w14:paraId="021314CA" w14:textId="19D73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91F1F" w14:paraId="311146C0" w14:textId="521E2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91F1F" w14:paraId="7ED40486" w14:textId="416C22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1F1F" w14:paraId="26BE722E" w14:textId="2FEEB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_Toc155480099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1F1F" w14:paraId="732F1EF5" w14:textId="6AAF1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1F1F" w14:paraId="71C38B72" w14:textId="54543A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1F1F" w14:paraId="75C98AB9" w14:textId="22D33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1F1F" w14:paraId="4FDBD437" w14:textId="05329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1F1F" w14:paraId="3F69294F" w14:textId="04C6112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91F1F" w14:paraId="406281AF" w14:textId="73E48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(四)、干胶项目建设对区域经济的短期与长期影响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91F1F" w14:paraId="1E15E314" w14:textId="59194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91F1F" w14:paraId="48B53B33" w14:textId="723C8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91F1F" w14:paraId="6BACF18F" w14:textId="420A5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91F1F" w14:paraId="64BBF993" w14:textId="447D5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(八)、干胶项目建设的经济效益与环境效益权衡分析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91F1F" w14:paraId="1A627BB5" w14:textId="53EA2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91F1F" w14:paraId="4F309988" w14:textId="2E0AC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五、干胶项目投资方案分析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91F1F" w14:paraId="167EDAE3" w14:textId="60403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(一)、干胶项目估算说明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91F1F" w14:paraId="1BA00032" w14:textId="1485D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91F1F" w14:paraId="64344DD0" w14:textId="102D0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91F1F" w14:paraId="459A01A0" w14:textId="411617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1F1F" w14:paraId="403D2187" w14:textId="56134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(一)、干胶项目建设期的原材料及辅助材料供应概述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1F1F" w14:paraId="043C200C" w14:textId="71A34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(二)、干胶项目运营期原辅材料采购及管理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1F1F" w14:paraId="11A62455" w14:textId="7BB76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91F1F" w14:paraId="2DCC9EA8" w14:textId="175C7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(四)、干胶项目工艺技术设计方案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91F1F" w14:paraId="1DEF5B57" w14:textId="30E61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(五)、干胶项目设备选型及配置方案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91F1F" w14:paraId="028FD6F3" w14:textId="476CE7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1F1F" w14:paraId="6335E08C" w14:textId="1321E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1F1F" w14:paraId="24F44483" w14:textId="06729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1F1F" w14:paraId="49F5246A" w14:textId="52F43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1F1F" w14:paraId="5C82D3A4" w14:textId="1A4E8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1F1F" w14:paraId="21FE3251" w14:textId="4150FDE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1F1F" w14:paraId="2FDD0AF1" w14:textId="199BA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1F1F" w14:paraId="4DF99E42" w14:textId="73BDE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1F1F" w14:paraId="7C393A97" w14:textId="4B163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91F1F" w14:paraId="3A89B349" w14:textId="0921E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91F1F" w14:paraId="4FAFB7E2" w14:textId="72B36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91F1F" w14:paraId="232E3411" w14:textId="43BA51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91F1F" w14:paraId="3E903748" w14:textId="3C858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91F1F" w14:paraId="3DA5AD75" w14:textId="121B9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91F1F" w14:paraId="17FC355A" w14:textId="47C21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(三)、干胶项目盈利能力分析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91F1F" w14:paraId="41977AFD" w14:textId="507B9B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九、干胶项目优势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91F1F" w14:paraId="6B5605B6" w14:textId="42DBD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91F1F" w14:paraId="5E261419" w14:textId="6B6F8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_Toc155480138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91F1F" w14:paraId="75DDDC05" w14:textId="0FC59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_Toc155480139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91F1F" w14:paraId="5B4E9CF5" w14:textId="79FDD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_Toc155480140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91F1F" w14:paraId="71E847A1" w14:textId="23ECE9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十、干胶项目可行性研究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_Toc155480141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91F1F" w14:paraId="7710E984" w14:textId="66022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_Toc155480142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91F1F" w14:paraId="5EDB5ADF" w14:textId="16AD8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91F1F" w14:paraId="203A08D6" w14:textId="30C9E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_Toc155480144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91F1F" w14:paraId="6D71BBD4" w14:textId="59F0D2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十一、干胶项目管理计划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_Toc155480145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91F1F" w14:paraId="3F3F95CC" w14:textId="1BB27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(一)、干胶项目管理概述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_Toc155480146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91F1F" w14:paraId="05628E9A" w14:textId="4C7DF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(二)、干胶项目组织结构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_Toc155480147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91F1F" w14:paraId="3105551B" w14:textId="35B09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(三)、干胶项目计划与进度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_Toc155480148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https://d.book118.com/818130032017006030</w:t>
        </w:r>
      </w:hyperlink>
    </w:p>
    <w:p w:rsidR="00591F1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P="00717C9F" w14:paraId="7C526B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1F1F" w14:paraId="606A21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P="00717C9F" w14:paraId="00F14146" w14:textId="3AE628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1F1F" w14:paraId="1550F8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paraId="2DF25A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P="00717C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1F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P="00717C9F" w14:textId="3AE628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1F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P="00717C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1F1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P="00717C9F" w14:textId="3AE628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91F1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P="00717C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1F1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P="00717C9F" w14:textId="3AE628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91F1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paraId="2EB02A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RPr="00591F1F" w:rsidP="00591F1F" w14:paraId="37625A7D" w14:textId="458C464E">
    <w:pPr>
      <w:pStyle w:val="Header"/>
      <w:rPr>
        <w:rFonts w:ascii="仿宋" w:eastAsia="仿宋" w:hAnsi="仿宋"/>
      </w:rPr>
    </w:pPr>
    <w:r w:rsidRPr="00591F1F">
      <w:rPr>
        <w:rFonts w:ascii="仿宋" w:eastAsia="仿宋" w:hAnsi="仿宋" w:hint="eastAsia"/>
      </w:rPr>
      <w:t>干胶项目招商引资融资方案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paraId="749F71F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RPr="00591F1F" w:rsidP="00591F1F" w14:textId="458C464E">
    <w:pPr>
      <w:pStyle w:val="Header"/>
      <w:rPr>
        <w:rFonts w:ascii="仿宋" w:eastAsia="仿宋" w:hAnsi="仿宋"/>
      </w:rPr>
    </w:pPr>
    <w:r w:rsidRPr="00591F1F">
      <w:rPr>
        <w:rFonts w:ascii="仿宋" w:eastAsia="仿宋" w:hAnsi="仿宋" w:hint="eastAsia"/>
      </w:rPr>
      <w:t>干胶项目招商引资融资方案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RPr="00591F1F" w:rsidP="00591F1F" w14:textId="458C464E">
    <w:pPr>
      <w:pStyle w:val="Header"/>
      <w:rPr>
        <w:rFonts w:ascii="仿宋" w:eastAsia="仿宋" w:hAnsi="仿宋"/>
      </w:rPr>
    </w:pPr>
    <w:r w:rsidRPr="00591F1F">
      <w:rPr>
        <w:rFonts w:ascii="仿宋" w:eastAsia="仿宋" w:hAnsi="仿宋" w:hint="eastAsia"/>
      </w:rPr>
      <w:t>干胶项目招商引资融资方案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:rsidRPr="00591F1F" w:rsidP="00591F1F" w14:textId="458C464E">
    <w:pPr>
      <w:pStyle w:val="Header"/>
      <w:rPr>
        <w:rFonts w:ascii="仿宋" w:eastAsia="仿宋" w:hAnsi="仿宋"/>
      </w:rPr>
    </w:pPr>
    <w:r w:rsidRPr="00591F1F">
      <w:rPr>
        <w:rFonts w:ascii="仿宋" w:eastAsia="仿宋" w:hAnsi="仿宋" w:hint="eastAsia"/>
      </w:rPr>
      <w:t>干胶项目招商引资融资方案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1F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F1F"/>
    <w:rsid w:val="00591F1F"/>
    <w:rsid w:val="00717C9F"/>
    <w:rsid w:val="00A03DA0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3331C4"/>
  <w15:chartTrackingRefBased/>
  <w15:docId w15:val="{257CE70D-BE39-47A7-8E5B-304325BA4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91F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91F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91F1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91F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91F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91F1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91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91F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91F1F"/>
  </w:style>
  <w:style w:type="paragraph" w:styleId="TOC1">
    <w:name w:val="toc 1"/>
    <w:basedOn w:val="Normal"/>
    <w:next w:val="Normal"/>
    <w:autoRedefine/>
    <w:uiPriority w:val="39"/>
    <w:unhideWhenUsed/>
    <w:rsid w:val="00591F1F"/>
  </w:style>
  <w:style w:type="paragraph" w:styleId="TOC2">
    <w:name w:val="toc 2"/>
    <w:basedOn w:val="Normal"/>
    <w:next w:val="Normal"/>
    <w:autoRedefine/>
    <w:uiPriority w:val="39"/>
    <w:unhideWhenUsed/>
    <w:rsid w:val="00591F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18130032017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5278</Words>
  <Characters>30086</Characters>
  <Application>Microsoft Office Word</Application>
  <DocSecurity>0</DocSecurity>
  <Lines>250</Lines>
  <Paragraphs>70</Paragraphs>
  <ScaleCrop>false</ScaleCrop>
  <Company/>
  <LinksUpToDate>false</LinksUpToDate>
  <CharactersWithSpaces>35294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2024-01-06T16:33:00Z</dcterms:created>
  <dcterms:modified xsi:type="dcterms:W3CDTF">2024-01-06T16:34:00Z</dcterms:modified>
</cp:coreProperties>
</file>