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营林及木竹采伐机械项目建设方案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3" w:history="1">
        <w:r>
          <w:rPr>
            <w:rFonts w:ascii="仿宋" w:eastAsia="仿宋" w:hAnsi="仿宋" w:cs="仿宋" w:hint="eastAsia"/>
            <w:lang w:eastAsia="zh-CN"/>
          </w:rPr>
          <w:t>序言</w:t>
        </w:r>
        <w:r>
          <w:tab/>
        </w:r>
        <w:r>
          <w:fldChar w:fldCharType="begin"/>
        </w:r>
        <w:r>
          <w:instrText xml:space="preserve"> PAGEREF _Toc4553 \h </w:instrText>
        </w:r>
        <w:r>
          <w:fldChar w:fldCharType="separate"/>
        </w:r>
        <w:r>
          <w:t>3</w:t>
        </w:r>
        <w:r>
          <w:fldChar w:fldCharType="end"/>
        </w:r>
      </w:hyperlink>
    </w:p>
    <w:p>
      <w:pPr>
        <w:pStyle w:val="TOC1"/>
        <w:tabs>
          <w:tab w:val="right" w:leader="dot" w:pos="8306"/>
        </w:tabs>
      </w:pPr>
      <w:hyperlink w:anchor="_Toc25535" w:history="1">
        <w:r>
          <w:rPr>
            <w:rFonts w:ascii="仿宋" w:eastAsia="仿宋" w:hAnsi="仿宋" w:cs="仿宋" w:hint="eastAsia"/>
            <w:lang w:eastAsia="zh-CN"/>
          </w:rPr>
          <w:t>一、资源开发及综合利用分析</w:t>
        </w:r>
        <w:r>
          <w:tab/>
        </w:r>
        <w:r>
          <w:fldChar w:fldCharType="begin"/>
        </w:r>
        <w:r>
          <w:instrText xml:space="preserve"> PAGEREF _Toc25535 \h </w:instrText>
        </w:r>
        <w:r>
          <w:fldChar w:fldCharType="separate"/>
        </w:r>
        <w:r>
          <w:t>3</w:t>
        </w:r>
        <w:r>
          <w:fldChar w:fldCharType="end"/>
        </w:r>
      </w:hyperlink>
    </w:p>
    <w:p>
      <w:pPr>
        <w:pStyle w:val="TOC2"/>
        <w:tabs>
          <w:tab w:val="right" w:leader="dot" w:pos="8306"/>
        </w:tabs>
      </w:pPr>
      <w:hyperlink w:anchor="_Toc18856" w:history="1">
        <w:r>
          <w:rPr>
            <w:rFonts w:ascii="仿宋" w:eastAsia="仿宋" w:hAnsi="仿宋" w:cs="仿宋" w:hint="eastAsia"/>
            <w:lang w:eastAsia="zh-CN"/>
          </w:rPr>
          <w:t>(一)、资源开发方案</w:t>
        </w:r>
        <w:r>
          <w:tab/>
        </w:r>
        <w:r>
          <w:fldChar w:fldCharType="begin"/>
        </w:r>
        <w:r>
          <w:instrText xml:space="preserve"> PAGEREF _Toc18856 \h </w:instrText>
        </w:r>
        <w:r>
          <w:fldChar w:fldCharType="separate"/>
        </w:r>
        <w:r>
          <w:t>3</w:t>
        </w:r>
        <w:r>
          <w:fldChar w:fldCharType="end"/>
        </w:r>
      </w:hyperlink>
    </w:p>
    <w:p>
      <w:pPr>
        <w:pStyle w:val="TOC2"/>
        <w:tabs>
          <w:tab w:val="right" w:leader="dot" w:pos="8306"/>
        </w:tabs>
      </w:pPr>
      <w:hyperlink w:anchor="_Toc10749" w:history="1">
        <w:r>
          <w:rPr>
            <w:rFonts w:ascii="仿宋" w:eastAsia="仿宋" w:hAnsi="仿宋" w:cs="仿宋" w:hint="eastAsia"/>
            <w:lang w:eastAsia="zh-CN"/>
          </w:rPr>
          <w:t>(二)、资源利用方案</w:t>
        </w:r>
        <w:r>
          <w:tab/>
        </w:r>
        <w:r>
          <w:fldChar w:fldCharType="begin"/>
        </w:r>
        <w:r>
          <w:instrText xml:space="preserve"> PAGEREF _Toc10749 \h </w:instrText>
        </w:r>
        <w:r>
          <w:fldChar w:fldCharType="separate"/>
        </w:r>
        <w:r>
          <w:t>4</w:t>
        </w:r>
        <w:r>
          <w:fldChar w:fldCharType="end"/>
        </w:r>
      </w:hyperlink>
    </w:p>
    <w:p>
      <w:pPr>
        <w:pStyle w:val="TOC2"/>
        <w:tabs>
          <w:tab w:val="right" w:leader="dot" w:pos="8306"/>
        </w:tabs>
      </w:pPr>
      <w:hyperlink w:anchor="_Toc8830" w:history="1">
        <w:r>
          <w:rPr>
            <w:rFonts w:ascii="仿宋" w:eastAsia="仿宋" w:hAnsi="仿宋" w:cs="仿宋" w:hint="eastAsia"/>
            <w:lang w:eastAsia="zh-CN"/>
          </w:rPr>
          <w:t>(三)、资源节约措施</w:t>
        </w:r>
        <w:r>
          <w:tab/>
        </w:r>
        <w:r>
          <w:fldChar w:fldCharType="begin"/>
        </w:r>
        <w:r>
          <w:instrText xml:space="preserve"> PAGEREF _Toc8830 \h </w:instrText>
        </w:r>
        <w:r>
          <w:fldChar w:fldCharType="separate"/>
        </w:r>
        <w:r>
          <w:t>5</w:t>
        </w:r>
        <w:r>
          <w:fldChar w:fldCharType="end"/>
        </w:r>
      </w:hyperlink>
    </w:p>
    <w:p>
      <w:pPr>
        <w:pStyle w:val="TOC1"/>
        <w:tabs>
          <w:tab w:val="right" w:leader="dot" w:pos="8306"/>
        </w:tabs>
      </w:pPr>
      <w:hyperlink w:anchor="_Toc15726" w:history="1">
        <w:r>
          <w:rPr>
            <w:rFonts w:ascii="仿宋" w:eastAsia="仿宋" w:hAnsi="仿宋" w:cs="仿宋" w:hint="eastAsia"/>
            <w:lang w:eastAsia="zh-CN"/>
          </w:rPr>
          <w:t>二、项目监理与质量保证</w:t>
        </w:r>
        <w:r>
          <w:tab/>
        </w:r>
        <w:r>
          <w:fldChar w:fldCharType="begin"/>
        </w:r>
        <w:r>
          <w:instrText xml:space="preserve"> PAGEREF _Toc15726 \h </w:instrText>
        </w:r>
        <w:r>
          <w:fldChar w:fldCharType="separate"/>
        </w:r>
        <w:r>
          <w:t>6</w:t>
        </w:r>
        <w:r>
          <w:fldChar w:fldCharType="end"/>
        </w:r>
      </w:hyperlink>
    </w:p>
    <w:p>
      <w:pPr>
        <w:pStyle w:val="TOC2"/>
        <w:tabs>
          <w:tab w:val="right" w:leader="dot" w:pos="8306"/>
        </w:tabs>
      </w:pPr>
      <w:hyperlink w:anchor="_Toc11385" w:history="1">
        <w:r>
          <w:rPr>
            <w:rFonts w:ascii="仿宋" w:eastAsia="仿宋" w:hAnsi="仿宋" w:cs="仿宋" w:hint="eastAsia"/>
            <w:lang w:eastAsia="zh-CN"/>
          </w:rPr>
          <w:t>(一)、监理体系构建</w:t>
        </w:r>
        <w:r>
          <w:tab/>
        </w:r>
        <w:r>
          <w:fldChar w:fldCharType="begin"/>
        </w:r>
        <w:r>
          <w:instrText xml:space="preserve"> PAGEREF _Toc11385 \h </w:instrText>
        </w:r>
        <w:r>
          <w:fldChar w:fldCharType="separate"/>
        </w:r>
        <w:r>
          <w:t>6</w:t>
        </w:r>
        <w:r>
          <w:fldChar w:fldCharType="end"/>
        </w:r>
      </w:hyperlink>
    </w:p>
    <w:p>
      <w:pPr>
        <w:pStyle w:val="TOC2"/>
        <w:tabs>
          <w:tab w:val="right" w:leader="dot" w:pos="8306"/>
        </w:tabs>
      </w:pPr>
      <w:hyperlink w:anchor="_Toc30774" w:history="1">
        <w:r>
          <w:rPr>
            <w:rFonts w:ascii="仿宋" w:eastAsia="仿宋" w:hAnsi="仿宋" w:cs="仿宋" w:hint="eastAsia"/>
            <w:lang w:eastAsia="zh-CN"/>
          </w:rPr>
          <w:t>(二)、质量保证体系实施</w:t>
        </w:r>
        <w:r>
          <w:tab/>
        </w:r>
        <w:r>
          <w:fldChar w:fldCharType="begin"/>
        </w:r>
        <w:r>
          <w:instrText xml:space="preserve"> PAGEREF _Toc30774 \h </w:instrText>
        </w:r>
        <w:r>
          <w:fldChar w:fldCharType="separate"/>
        </w:r>
        <w:r>
          <w:t>7</w:t>
        </w:r>
        <w:r>
          <w:fldChar w:fldCharType="end"/>
        </w:r>
      </w:hyperlink>
    </w:p>
    <w:p>
      <w:pPr>
        <w:pStyle w:val="TOC2"/>
        <w:tabs>
          <w:tab w:val="right" w:leader="dot" w:pos="8306"/>
        </w:tabs>
      </w:pPr>
      <w:hyperlink w:anchor="_Toc277" w:history="1">
        <w:r>
          <w:rPr>
            <w:rFonts w:ascii="仿宋" w:eastAsia="仿宋" w:hAnsi="仿宋" w:cs="仿宋" w:hint="eastAsia"/>
            <w:lang w:eastAsia="zh-CN"/>
          </w:rPr>
          <w:t>(三)、监理与质量控制流程</w:t>
        </w:r>
        <w:r>
          <w:tab/>
        </w:r>
        <w:r>
          <w:fldChar w:fldCharType="begin"/>
        </w:r>
        <w:r>
          <w:instrText xml:space="preserve"> PAGEREF _Toc277 \h </w:instrText>
        </w:r>
        <w:r>
          <w:fldChar w:fldCharType="separate"/>
        </w:r>
        <w:r>
          <w:t>8</w:t>
        </w:r>
        <w:r>
          <w:fldChar w:fldCharType="end"/>
        </w:r>
      </w:hyperlink>
    </w:p>
    <w:p>
      <w:pPr>
        <w:pStyle w:val="TOC1"/>
        <w:tabs>
          <w:tab w:val="right" w:leader="dot" w:pos="8306"/>
        </w:tabs>
      </w:pPr>
      <w:hyperlink w:anchor="_Toc15910" w:history="1">
        <w:r>
          <w:rPr>
            <w:rFonts w:ascii="仿宋" w:eastAsia="仿宋" w:hAnsi="仿宋" w:cs="仿宋" w:hint="eastAsia"/>
            <w:lang w:eastAsia="zh-CN"/>
          </w:rPr>
          <w:t>三、营林及木竹采伐机械项目概论</w:t>
        </w:r>
        <w:r>
          <w:tab/>
        </w:r>
        <w:r>
          <w:fldChar w:fldCharType="begin"/>
        </w:r>
        <w:r>
          <w:instrText xml:space="preserve"> PAGEREF _Toc15910 \h </w:instrText>
        </w:r>
        <w:r>
          <w:fldChar w:fldCharType="separate"/>
        </w:r>
        <w:r>
          <w:t>8</w:t>
        </w:r>
        <w:r>
          <w:fldChar w:fldCharType="end"/>
        </w:r>
      </w:hyperlink>
    </w:p>
    <w:p>
      <w:pPr>
        <w:pStyle w:val="TOC2"/>
        <w:tabs>
          <w:tab w:val="right" w:leader="dot" w:pos="8306"/>
        </w:tabs>
      </w:pPr>
      <w:hyperlink w:anchor="_Toc27674" w:history="1">
        <w:r>
          <w:rPr>
            <w:rFonts w:ascii="仿宋" w:eastAsia="仿宋" w:hAnsi="仿宋" w:cs="仿宋" w:hint="eastAsia"/>
            <w:lang w:eastAsia="zh-CN"/>
          </w:rPr>
          <w:t>(一)、项目申报单位概况</w:t>
        </w:r>
        <w:r>
          <w:tab/>
        </w:r>
        <w:r>
          <w:fldChar w:fldCharType="begin"/>
        </w:r>
        <w:r>
          <w:instrText xml:space="preserve"> PAGEREF _Toc27674 \h </w:instrText>
        </w:r>
        <w:r>
          <w:fldChar w:fldCharType="separate"/>
        </w:r>
        <w:r>
          <w:t>8</w:t>
        </w:r>
        <w:r>
          <w:fldChar w:fldCharType="end"/>
        </w:r>
      </w:hyperlink>
    </w:p>
    <w:p>
      <w:pPr>
        <w:pStyle w:val="TOC2"/>
        <w:tabs>
          <w:tab w:val="right" w:leader="dot" w:pos="8306"/>
        </w:tabs>
      </w:pPr>
      <w:hyperlink w:anchor="_Toc11831" w:history="1">
        <w:r>
          <w:rPr>
            <w:rFonts w:ascii="仿宋" w:eastAsia="仿宋" w:hAnsi="仿宋" w:cs="仿宋" w:hint="eastAsia"/>
            <w:lang w:eastAsia="zh-CN"/>
          </w:rPr>
          <w:t>(二)、项目概况</w:t>
        </w:r>
        <w:r>
          <w:tab/>
        </w:r>
        <w:r>
          <w:fldChar w:fldCharType="begin"/>
        </w:r>
        <w:r>
          <w:instrText xml:space="preserve"> PAGEREF _Toc11831 \h </w:instrText>
        </w:r>
        <w:r>
          <w:fldChar w:fldCharType="separate"/>
        </w:r>
        <w:r>
          <w:t>9</w:t>
        </w:r>
        <w:r>
          <w:fldChar w:fldCharType="end"/>
        </w:r>
      </w:hyperlink>
    </w:p>
    <w:p>
      <w:pPr>
        <w:pStyle w:val="TOC1"/>
        <w:tabs>
          <w:tab w:val="right" w:leader="dot" w:pos="8306"/>
        </w:tabs>
      </w:pPr>
      <w:hyperlink w:anchor="_Toc20903" w:history="1">
        <w:r>
          <w:rPr>
            <w:rFonts w:ascii="仿宋" w:eastAsia="仿宋" w:hAnsi="仿宋" w:cs="仿宋" w:hint="eastAsia"/>
            <w:lang w:eastAsia="zh-CN"/>
          </w:rPr>
          <w:t>四、经济影响分析</w:t>
        </w:r>
        <w:r>
          <w:tab/>
        </w:r>
        <w:r>
          <w:fldChar w:fldCharType="begin"/>
        </w:r>
        <w:r>
          <w:instrText xml:space="preserve"> PAGEREF _Toc20903 \h </w:instrText>
        </w:r>
        <w:r>
          <w:fldChar w:fldCharType="separate"/>
        </w:r>
        <w:r>
          <w:t>12</w:t>
        </w:r>
        <w:r>
          <w:fldChar w:fldCharType="end"/>
        </w:r>
      </w:hyperlink>
    </w:p>
    <w:p>
      <w:pPr>
        <w:pStyle w:val="TOC2"/>
        <w:tabs>
          <w:tab w:val="right" w:leader="dot" w:pos="8306"/>
        </w:tabs>
      </w:pPr>
      <w:hyperlink w:anchor="_Toc235" w:history="1">
        <w:r>
          <w:rPr>
            <w:rFonts w:ascii="仿宋" w:eastAsia="仿宋" w:hAnsi="仿宋" w:cs="仿宋" w:hint="eastAsia"/>
            <w:lang w:eastAsia="zh-CN"/>
          </w:rPr>
          <w:t>(一)、经济费用效益或费用效果分析</w:t>
        </w:r>
        <w:r>
          <w:tab/>
        </w:r>
        <w:r>
          <w:fldChar w:fldCharType="begin"/>
        </w:r>
        <w:r>
          <w:instrText xml:space="preserve"> PAGEREF _Toc235 \h </w:instrText>
        </w:r>
        <w:r>
          <w:fldChar w:fldCharType="separate"/>
        </w:r>
        <w:r>
          <w:t>12</w:t>
        </w:r>
        <w:r>
          <w:fldChar w:fldCharType="end"/>
        </w:r>
      </w:hyperlink>
    </w:p>
    <w:p>
      <w:pPr>
        <w:pStyle w:val="TOC2"/>
        <w:tabs>
          <w:tab w:val="right" w:leader="dot" w:pos="8306"/>
        </w:tabs>
      </w:pPr>
      <w:hyperlink w:anchor="_Toc24977" w:history="1">
        <w:r>
          <w:rPr>
            <w:rFonts w:ascii="仿宋" w:eastAsia="仿宋" w:hAnsi="仿宋" w:cs="仿宋" w:hint="eastAsia"/>
            <w:lang w:eastAsia="zh-CN"/>
          </w:rPr>
          <w:t>(二)、行业影响分析</w:t>
        </w:r>
        <w:r>
          <w:tab/>
        </w:r>
        <w:r>
          <w:fldChar w:fldCharType="begin"/>
        </w:r>
        <w:r>
          <w:instrText xml:space="preserve"> PAGEREF _Toc24977 \h </w:instrText>
        </w:r>
        <w:r>
          <w:fldChar w:fldCharType="separate"/>
        </w:r>
        <w:r>
          <w:t>15</w:t>
        </w:r>
        <w:r>
          <w:fldChar w:fldCharType="end"/>
        </w:r>
      </w:hyperlink>
    </w:p>
    <w:p>
      <w:pPr>
        <w:pStyle w:val="TOC2"/>
        <w:tabs>
          <w:tab w:val="right" w:leader="dot" w:pos="8306"/>
        </w:tabs>
      </w:pPr>
      <w:hyperlink w:anchor="_Toc702" w:history="1">
        <w:r>
          <w:rPr>
            <w:rFonts w:ascii="仿宋" w:eastAsia="仿宋" w:hAnsi="仿宋" w:cs="仿宋" w:hint="eastAsia"/>
            <w:lang w:eastAsia="zh-CN"/>
          </w:rPr>
          <w:t>(三)、区域经济影响分析</w:t>
        </w:r>
        <w:r>
          <w:tab/>
        </w:r>
        <w:r>
          <w:fldChar w:fldCharType="begin"/>
        </w:r>
        <w:r>
          <w:instrText xml:space="preserve"> PAGEREF _Toc702 \h </w:instrText>
        </w:r>
        <w:r>
          <w:fldChar w:fldCharType="separate"/>
        </w:r>
        <w:r>
          <w:t>16</w:t>
        </w:r>
        <w:r>
          <w:fldChar w:fldCharType="end"/>
        </w:r>
      </w:hyperlink>
    </w:p>
    <w:p>
      <w:pPr>
        <w:pStyle w:val="TOC2"/>
        <w:tabs>
          <w:tab w:val="right" w:leader="dot" w:pos="8306"/>
        </w:tabs>
      </w:pPr>
      <w:hyperlink w:anchor="_Toc27278" w:history="1">
        <w:r>
          <w:rPr>
            <w:rFonts w:ascii="仿宋" w:eastAsia="仿宋" w:hAnsi="仿宋" w:cs="仿宋" w:hint="eastAsia"/>
            <w:lang w:eastAsia="zh-CN"/>
          </w:rPr>
          <w:t>(四)、宏观经济影响分析</w:t>
        </w:r>
        <w:r>
          <w:tab/>
        </w:r>
        <w:r>
          <w:fldChar w:fldCharType="begin"/>
        </w:r>
        <w:r>
          <w:instrText xml:space="preserve"> PAGEREF _Toc27278 \h </w:instrText>
        </w:r>
        <w:r>
          <w:fldChar w:fldCharType="separate"/>
        </w:r>
        <w:r>
          <w:t>17</w:t>
        </w:r>
        <w:r>
          <w:fldChar w:fldCharType="end"/>
        </w:r>
      </w:hyperlink>
    </w:p>
    <w:p>
      <w:pPr>
        <w:pStyle w:val="TOC1"/>
        <w:tabs>
          <w:tab w:val="right" w:leader="dot" w:pos="8306"/>
        </w:tabs>
      </w:pPr>
      <w:hyperlink w:anchor="_Toc21254" w:history="1">
        <w:r>
          <w:rPr>
            <w:rFonts w:ascii="仿宋" w:eastAsia="仿宋" w:hAnsi="仿宋" w:cs="仿宋" w:hint="eastAsia"/>
            <w:lang w:eastAsia="zh-CN"/>
          </w:rPr>
          <w:t>五、财务管理与成本控制</w:t>
        </w:r>
        <w:r>
          <w:tab/>
        </w:r>
        <w:r>
          <w:fldChar w:fldCharType="begin"/>
        </w:r>
        <w:r>
          <w:instrText xml:space="preserve"> PAGEREF _Toc21254 \h </w:instrText>
        </w:r>
        <w:r>
          <w:fldChar w:fldCharType="separate"/>
        </w:r>
        <w:r>
          <w:t>19</w:t>
        </w:r>
        <w:r>
          <w:fldChar w:fldCharType="end"/>
        </w:r>
      </w:hyperlink>
    </w:p>
    <w:p>
      <w:pPr>
        <w:pStyle w:val="TOC2"/>
        <w:tabs>
          <w:tab w:val="right" w:leader="dot" w:pos="8306"/>
        </w:tabs>
      </w:pPr>
      <w:hyperlink w:anchor="_Toc29717" w:history="1">
        <w:r>
          <w:rPr>
            <w:rFonts w:ascii="仿宋" w:eastAsia="仿宋" w:hAnsi="仿宋" w:cs="仿宋" w:hint="eastAsia"/>
            <w:lang w:eastAsia="zh-CN"/>
          </w:rPr>
          <w:t>(一)、财务管理体系建设</w:t>
        </w:r>
        <w:r>
          <w:tab/>
        </w:r>
        <w:r>
          <w:fldChar w:fldCharType="begin"/>
        </w:r>
        <w:r>
          <w:instrText xml:space="preserve"> PAGEREF _Toc29717 \h </w:instrText>
        </w:r>
        <w:r>
          <w:fldChar w:fldCharType="separate"/>
        </w:r>
        <w:r>
          <w:t>19</w:t>
        </w:r>
        <w:r>
          <w:fldChar w:fldCharType="end"/>
        </w:r>
      </w:hyperlink>
    </w:p>
    <w:p>
      <w:pPr>
        <w:pStyle w:val="TOC2"/>
        <w:tabs>
          <w:tab w:val="right" w:leader="dot" w:pos="8306"/>
        </w:tabs>
      </w:pPr>
      <w:hyperlink w:anchor="_Toc4855" w:history="1">
        <w:r>
          <w:rPr>
            <w:rFonts w:ascii="仿宋" w:eastAsia="仿宋" w:hAnsi="仿宋" w:cs="仿宋" w:hint="eastAsia"/>
            <w:lang w:eastAsia="zh-CN"/>
          </w:rPr>
          <w:t>(二)、成本控制措施</w:t>
        </w:r>
        <w:r>
          <w:tab/>
        </w:r>
        <w:r>
          <w:fldChar w:fldCharType="begin"/>
        </w:r>
        <w:r>
          <w:instrText xml:space="preserve"> PAGEREF _Toc4855 \h </w:instrText>
        </w:r>
        <w:r>
          <w:fldChar w:fldCharType="separate"/>
        </w:r>
        <w:r>
          <w:t>20</w:t>
        </w:r>
        <w:r>
          <w:fldChar w:fldCharType="end"/>
        </w:r>
      </w:hyperlink>
    </w:p>
    <w:p>
      <w:pPr>
        <w:pStyle w:val="TOC1"/>
        <w:tabs>
          <w:tab w:val="right" w:leader="dot" w:pos="8306"/>
        </w:tabs>
      </w:pPr>
      <w:hyperlink w:anchor="_Toc15315" w:history="1">
        <w:r>
          <w:rPr>
            <w:rFonts w:ascii="仿宋" w:eastAsia="仿宋" w:hAnsi="仿宋" w:cs="仿宋" w:hint="eastAsia"/>
            <w:lang w:eastAsia="zh-CN"/>
          </w:rPr>
          <w:t>六、背景、必要性分析</w:t>
        </w:r>
        <w:r>
          <w:tab/>
        </w:r>
        <w:r>
          <w:fldChar w:fldCharType="begin"/>
        </w:r>
        <w:r>
          <w:instrText xml:space="preserve"> PAGEREF _Toc15315 \h </w:instrText>
        </w:r>
        <w:r>
          <w:fldChar w:fldCharType="separate"/>
        </w:r>
        <w:r>
          <w:t>21</w:t>
        </w:r>
        <w:r>
          <w:fldChar w:fldCharType="end"/>
        </w:r>
      </w:hyperlink>
    </w:p>
    <w:p>
      <w:pPr>
        <w:pStyle w:val="TOC2"/>
        <w:tabs>
          <w:tab w:val="right" w:leader="dot" w:pos="8306"/>
        </w:tabs>
      </w:pPr>
      <w:hyperlink w:anchor="_Toc19879" w:history="1">
        <w:r>
          <w:rPr>
            <w:rFonts w:ascii="仿宋" w:eastAsia="仿宋" w:hAnsi="仿宋" w:cs="仿宋" w:hint="eastAsia"/>
            <w:lang w:eastAsia="zh-CN"/>
          </w:rPr>
          <w:t>(一)、项目建设背景</w:t>
        </w:r>
        <w:r>
          <w:tab/>
        </w:r>
        <w:r>
          <w:fldChar w:fldCharType="begin"/>
        </w:r>
        <w:r>
          <w:instrText xml:space="preserve"> PAGEREF _Toc19879 \h </w:instrText>
        </w:r>
        <w:r>
          <w:fldChar w:fldCharType="separate"/>
        </w:r>
        <w:r>
          <w:t>21</w:t>
        </w:r>
        <w:r>
          <w:fldChar w:fldCharType="end"/>
        </w:r>
      </w:hyperlink>
    </w:p>
    <w:p>
      <w:pPr>
        <w:pStyle w:val="TOC2"/>
        <w:tabs>
          <w:tab w:val="right" w:leader="dot" w:pos="8306"/>
        </w:tabs>
      </w:pPr>
      <w:hyperlink w:anchor="_Toc23584" w:history="1">
        <w:r>
          <w:rPr>
            <w:rFonts w:ascii="仿宋" w:eastAsia="仿宋" w:hAnsi="仿宋" w:cs="仿宋" w:hint="eastAsia"/>
            <w:lang w:eastAsia="zh-CN"/>
          </w:rPr>
          <w:t>(二)、必要性分析</w:t>
        </w:r>
        <w:r>
          <w:tab/>
        </w:r>
        <w:r>
          <w:fldChar w:fldCharType="begin"/>
        </w:r>
        <w:r>
          <w:instrText xml:space="preserve"> PAGEREF _Toc23584 \h </w:instrText>
        </w:r>
        <w:r>
          <w:fldChar w:fldCharType="separate"/>
        </w:r>
        <w:r>
          <w:t>22</w:t>
        </w:r>
        <w:r>
          <w:fldChar w:fldCharType="end"/>
        </w:r>
      </w:hyperlink>
    </w:p>
    <w:p>
      <w:pPr>
        <w:pStyle w:val="TOC2"/>
        <w:tabs>
          <w:tab w:val="right" w:leader="dot" w:pos="8306"/>
        </w:tabs>
      </w:pPr>
      <w:hyperlink w:anchor="_Toc26946" w:history="1">
        <w:r>
          <w:rPr>
            <w:rFonts w:ascii="仿宋" w:eastAsia="仿宋" w:hAnsi="仿宋" w:cs="仿宋" w:hint="eastAsia"/>
            <w:lang w:eastAsia="zh-CN"/>
          </w:rPr>
          <w:t>(三)、项目建设有利条件</w:t>
        </w:r>
        <w:r>
          <w:tab/>
        </w:r>
        <w:r>
          <w:fldChar w:fldCharType="begin"/>
        </w:r>
        <w:r>
          <w:instrText xml:space="preserve"> PAGEREF _Toc26946 \h </w:instrText>
        </w:r>
        <w:r>
          <w:fldChar w:fldCharType="separate"/>
        </w:r>
        <w:r>
          <w:t>24</w:t>
        </w:r>
        <w:r>
          <w:fldChar w:fldCharType="end"/>
        </w:r>
      </w:hyperlink>
    </w:p>
    <w:p>
      <w:pPr>
        <w:pStyle w:val="TOC1"/>
        <w:tabs>
          <w:tab w:val="right" w:leader="dot" w:pos="8306"/>
        </w:tabs>
      </w:pPr>
      <w:hyperlink w:anchor="_Toc19174" w:history="1">
        <w:r>
          <w:rPr>
            <w:rFonts w:ascii="仿宋" w:eastAsia="仿宋" w:hAnsi="仿宋" w:cs="仿宋" w:hint="eastAsia"/>
            <w:lang w:eastAsia="zh-CN"/>
          </w:rPr>
          <w:t>七、项目进度计划</w:t>
        </w:r>
        <w:r>
          <w:tab/>
        </w:r>
        <w:r>
          <w:fldChar w:fldCharType="begin"/>
        </w:r>
        <w:r>
          <w:instrText xml:space="preserve"> PAGEREF _Toc19174 \h </w:instrText>
        </w:r>
        <w:r>
          <w:fldChar w:fldCharType="separate"/>
        </w:r>
        <w:r>
          <w:t>25</w:t>
        </w:r>
        <w:r>
          <w:fldChar w:fldCharType="end"/>
        </w:r>
      </w:hyperlink>
    </w:p>
    <w:p>
      <w:pPr>
        <w:pStyle w:val="TOC2"/>
        <w:tabs>
          <w:tab w:val="right" w:leader="dot" w:pos="8306"/>
        </w:tabs>
      </w:pPr>
      <w:hyperlink w:anchor="_Toc13007" w:history="1">
        <w:r>
          <w:rPr>
            <w:rFonts w:ascii="仿宋" w:eastAsia="仿宋" w:hAnsi="仿宋" w:cs="仿宋" w:hint="eastAsia"/>
            <w:lang w:eastAsia="zh-CN"/>
          </w:rPr>
          <w:t>(一)、建设周期</w:t>
        </w:r>
        <w:r>
          <w:tab/>
        </w:r>
        <w:r>
          <w:fldChar w:fldCharType="begin"/>
        </w:r>
        <w:r>
          <w:instrText xml:space="preserve"> PAGEREF _Toc13007 \h </w:instrText>
        </w:r>
        <w:r>
          <w:fldChar w:fldCharType="separate"/>
        </w:r>
        <w:r>
          <w:t>25</w:t>
        </w:r>
        <w:r>
          <w:fldChar w:fldCharType="end"/>
        </w:r>
      </w:hyperlink>
    </w:p>
    <w:p>
      <w:pPr>
        <w:pStyle w:val="TOC2"/>
        <w:tabs>
          <w:tab w:val="right" w:leader="dot" w:pos="8306"/>
        </w:tabs>
      </w:pPr>
      <w:hyperlink w:anchor="_Toc7367" w:history="1">
        <w:r>
          <w:rPr>
            <w:rFonts w:ascii="仿宋" w:eastAsia="仿宋" w:hAnsi="仿宋" w:cs="仿宋" w:hint="eastAsia"/>
            <w:lang w:eastAsia="zh-CN"/>
          </w:rPr>
          <w:t>(二)、建设进度</w:t>
        </w:r>
        <w:r>
          <w:tab/>
        </w:r>
        <w:r>
          <w:fldChar w:fldCharType="begin"/>
        </w:r>
        <w:r>
          <w:instrText xml:space="preserve"> PAGEREF _Toc7367 \h </w:instrText>
        </w:r>
        <w:r>
          <w:fldChar w:fldCharType="separate"/>
        </w:r>
        <w:r>
          <w:t>26</w:t>
        </w:r>
        <w:r>
          <w:fldChar w:fldCharType="end"/>
        </w:r>
      </w:hyperlink>
    </w:p>
    <w:p>
      <w:pPr>
        <w:pStyle w:val="TOC2"/>
        <w:tabs>
          <w:tab w:val="right" w:leader="dot" w:pos="8306"/>
        </w:tabs>
      </w:pPr>
      <w:hyperlink w:anchor="_Toc24887" w:history="1">
        <w:r>
          <w:rPr>
            <w:rFonts w:ascii="仿宋" w:eastAsia="仿宋" w:hAnsi="仿宋" w:cs="仿宋" w:hint="eastAsia"/>
            <w:lang w:eastAsia="zh-CN"/>
          </w:rPr>
          <w:t>(三)、进度安排注意事项</w:t>
        </w:r>
        <w:r>
          <w:tab/>
        </w:r>
        <w:r>
          <w:fldChar w:fldCharType="begin"/>
        </w:r>
        <w:r>
          <w:instrText xml:space="preserve"> PAGEREF _Toc24887 \h </w:instrText>
        </w:r>
        <w:r>
          <w:fldChar w:fldCharType="separate"/>
        </w:r>
        <w:r>
          <w:t>27</w:t>
        </w:r>
        <w:r>
          <w:fldChar w:fldCharType="end"/>
        </w:r>
      </w:hyperlink>
    </w:p>
    <w:p>
      <w:pPr>
        <w:pStyle w:val="TOC2"/>
        <w:tabs>
          <w:tab w:val="right" w:leader="dot" w:pos="8306"/>
        </w:tabs>
      </w:pPr>
      <w:hyperlink w:anchor="_Toc5778" w:history="1">
        <w:r>
          <w:rPr>
            <w:rFonts w:ascii="仿宋" w:eastAsia="仿宋" w:hAnsi="仿宋" w:cs="仿宋" w:hint="eastAsia"/>
            <w:lang w:eastAsia="zh-CN"/>
          </w:rPr>
          <w:t>(四)、人力资源配置</w:t>
        </w:r>
        <w:r>
          <w:tab/>
        </w:r>
        <w:r>
          <w:fldChar w:fldCharType="begin"/>
        </w:r>
        <w:r>
          <w:instrText xml:space="preserve"> PAGEREF _Toc5778 \h </w:instrText>
        </w:r>
        <w:r>
          <w:fldChar w:fldCharType="separate"/>
        </w:r>
        <w:r>
          <w:t>28</w:t>
        </w:r>
        <w:r>
          <w:fldChar w:fldCharType="end"/>
        </w:r>
      </w:hyperlink>
    </w:p>
    <w:p>
      <w:pPr>
        <w:pStyle w:val="TOC2"/>
        <w:tabs>
          <w:tab w:val="right" w:leader="dot" w:pos="8306"/>
        </w:tabs>
      </w:pPr>
      <w:hyperlink w:anchor="_Toc4461" w:history="1">
        <w:r>
          <w:rPr>
            <w:rFonts w:ascii="仿宋" w:eastAsia="仿宋" w:hAnsi="仿宋" w:cs="仿宋" w:hint="eastAsia"/>
            <w:lang w:eastAsia="zh-CN"/>
          </w:rPr>
          <w:t>(五)、员工培训</w:t>
        </w:r>
        <w:r>
          <w:tab/>
        </w:r>
        <w:r>
          <w:fldChar w:fldCharType="begin"/>
        </w:r>
        <w:r>
          <w:instrText xml:space="preserve"> PAGEREF _Toc4461 \h </w:instrText>
        </w:r>
        <w:r>
          <w:fldChar w:fldCharType="separate"/>
        </w:r>
        <w:r>
          <w:t>30</w:t>
        </w:r>
        <w:r>
          <w:fldChar w:fldCharType="end"/>
        </w:r>
      </w:hyperlink>
    </w:p>
    <w:p>
      <w:pPr>
        <w:pStyle w:val="TOC2"/>
        <w:tabs>
          <w:tab w:val="right" w:leader="dot" w:pos="8306"/>
        </w:tabs>
      </w:pPr>
      <w:hyperlink w:anchor="_Toc10055" w:history="1">
        <w:r>
          <w:rPr>
            <w:rFonts w:ascii="仿宋" w:eastAsia="仿宋" w:hAnsi="仿宋" w:cs="仿宋" w:hint="eastAsia"/>
            <w:lang w:eastAsia="zh-CN"/>
          </w:rPr>
          <w:t>(六)、项目实施保障</w:t>
        </w:r>
        <w:r>
          <w:tab/>
        </w:r>
        <w:r>
          <w:fldChar w:fldCharType="begin"/>
        </w:r>
        <w:r>
          <w:instrText xml:space="preserve"> PAGEREF _Toc10055 \h </w:instrText>
        </w:r>
        <w:r>
          <w:fldChar w:fldCharType="separate"/>
        </w:r>
        <w:r>
          <w:t>31</w:t>
        </w:r>
        <w:r>
          <w:fldChar w:fldCharType="end"/>
        </w:r>
      </w:hyperlink>
    </w:p>
    <w:p>
      <w:pPr>
        <w:pStyle w:val="TOC2"/>
        <w:tabs>
          <w:tab w:val="right" w:leader="dot" w:pos="8306"/>
        </w:tabs>
      </w:pPr>
      <w:hyperlink w:anchor="_Toc3303" w:history="1">
        <w:r>
          <w:rPr>
            <w:rFonts w:ascii="仿宋" w:eastAsia="仿宋" w:hAnsi="仿宋" w:cs="仿宋" w:hint="eastAsia"/>
            <w:lang w:eastAsia="zh-CN"/>
          </w:rPr>
          <w:t>(七)、安全规范管理</w:t>
        </w:r>
        <w:r>
          <w:tab/>
        </w:r>
        <w:r>
          <w:fldChar w:fldCharType="begin"/>
        </w:r>
        <w:r>
          <w:instrText xml:space="preserve"> PAGEREF _Toc3303 \h </w:instrText>
        </w:r>
        <w:r>
          <w:fldChar w:fldCharType="separate"/>
        </w:r>
        <w:r>
          <w:t>32</w:t>
        </w:r>
        <w:r>
          <w:fldChar w:fldCharType="end"/>
        </w:r>
      </w:hyperlink>
    </w:p>
    <w:p>
      <w:pPr>
        <w:pStyle w:val="TOC1"/>
        <w:tabs>
          <w:tab w:val="right" w:leader="dot" w:pos="8306"/>
        </w:tabs>
      </w:pPr>
      <w:hyperlink w:anchor="_Toc30511" w:history="1">
        <w:r>
          <w:rPr>
            <w:rFonts w:ascii="仿宋" w:eastAsia="仿宋" w:hAnsi="仿宋" w:cs="仿宋" w:hint="eastAsia"/>
            <w:lang w:eastAsia="zh-CN"/>
          </w:rPr>
          <w:t>八、土地利用与规划方案</w:t>
        </w:r>
        <w:r>
          <w:tab/>
        </w:r>
        <w:r>
          <w:fldChar w:fldCharType="begin"/>
        </w:r>
        <w:r>
          <w:instrText xml:space="preserve"> PAGEREF _Toc30511 \h </w:instrText>
        </w:r>
        <w:r>
          <w:fldChar w:fldCharType="separate"/>
        </w:r>
        <w:r>
          <w:t>33</w:t>
        </w:r>
        <w:r>
          <w:fldChar w:fldCharType="end"/>
        </w:r>
      </w:hyperlink>
    </w:p>
    <w:p>
      <w:pPr>
        <w:pStyle w:val="TOC2"/>
        <w:tabs>
          <w:tab w:val="right" w:leader="dot" w:pos="8306"/>
        </w:tabs>
      </w:pPr>
      <w:hyperlink w:anchor="_Toc29896" w:history="1">
        <w:r>
          <w:rPr>
            <w:rFonts w:ascii="仿宋" w:eastAsia="仿宋" w:hAnsi="仿宋" w:cs="仿宋" w:hint="eastAsia"/>
            <w:lang w:eastAsia="zh-CN"/>
          </w:rPr>
          <w:t>(一)、项目用地情况分析</w:t>
        </w:r>
        <w:r>
          <w:tab/>
        </w:r>
        <w:r>
          <w:fldChar w:fldCharType="begin"/>
        </w:r>
        <w:r>
          <w:instrText xml:space="preserve"> PAGEREF _Toc29896 \h </w:instrText>
        </w:r>
        <w:r>
          <w:fldChar w:fldCharType="separate"/>
        </w:r>
        <w:r>
          <w:t>33</w:t>
        </w:r>
        <w:r>
          <w:fldChar w:fldCharType="end"/>
        </w:r>
      </w:hyperlink>
    </w:p>
    <w:p>
      <w:pPr>
        <w:pStyle w:val="TOC2"/>
        <w:tabs>
          <w:tab w:val="right" w:leader="dot" w:pos="8306"/>
        </w:tabs>
      </w:pPr>
      <w:hyperlink w:anchor="_Toc23776" w:history="1">
        <w:r>
          <w:rPr>
            <w:rFonts w:ascii="仿宋" w:eastAsia="仿宋" w:hAnsi="仿宋" w:cs="仿宋" w:hint="eastAsia"/>
            <w:lang w:eastAsia="zh-CN"/>
          </w:rPr>
          <w:t>(二)、土地利用规划方案</w:t>
        </w:r>
        <w:r>
          <w:tab/>
        </w:r>
        <w:r>
          <w:fldChar w:fldCharType="begin"/>
        </w:r>
        <w:r>
          <w:instrText xml:space="preserve"> PAGEREF _Toc23776 \h </w:instrText>
        </w:r>
        <w:r>
          <w:fldChar w:fldCharType="separate"/>
        </w:r>
        <w:r>
          <w:t>34</w:t>
        </w:r>
        <w:r>
          <w:fldChar w:fldCharType="end"/>
        </w:r>
      </w:hyperlink>
    </w:p>
    <w:p>
      <w:pPr>
        <w:pStyle w:val="TOC1"/>
        <w:tabs>
          <w:tab w:val="right" w:leader="dot" w:pos="8306"/>
        </w:tabs>
      </w:pPr>
      <w:hyperlink w:anchor="_Toc32613" w:history="1">
        <w:r>
          <w:rPr>
            <w:rFonts w:ascii="仿宋" w:eastAsia="仿宋" w:hAnsi="仿宋" w:cs="仿宋" w:hint="eastAsia"/>
            <w:lang w:eastAsia="zh-CN"/>
          </w:rPr>
          <w:t>九、项目实施与管理方案</w:t>
        </w:r>
        <w:r>
          <w:tab/>
        </w:r>
        <w:r>
          <w:fldChar w:fldCharType="begin"/>
        </w:r>
        <w:r>
          <w:instrText xml:space="preserve"> PAGEREF _Toc32613 \h </w:instrText>
        </w:r>
        <w:r>
          <w:fldChar w:fldCharType="separate"/>
        </w:r>
        <w:r>
          <w:t>35</w:t>
        </w:r>
        <w:r>
          <w:fldChar w:fldCharType="end"/>
        </w:r>
      </w:hyperlink>
    </w:p>
    <w:p>
      <w:pPr>
        <w:pStyle w:val="TOC2"/>
        <w:tabs>
          <w:tab w:val="right" w:leader="dot" w:pos="8306"/>
        </w:tabs>
      </w:pPr>
      <w:hyperlink w:anchor="_Toc20250" w:history="1">
        <w:r>
          <w:rPr>
            <w:rFonts w:ascii="仿宋" w:eastAsia="仿宋" w:hAnsi="仿宋" w:cs="仿宋" w:hint="eastAsia"/>
            <w:lang w:eastAsia="zh-CN"/>
          </w:rPr>
          <w:t>(一)、项目实施计划</w:t>
        </w:r>
        <w:r>
          <w:tab/>
        </w:r>
        <w:r>
          <w:fldChar w:fldCharType="begin"/>
        </w:r>
        <w:r>
          <w:instrText xml:space="preserve"> PAGEREF _Toc20250 \h </w:instrText>
        </w:r>
        <w:r>
          <w:fldChar w:fldCharType="separate"/>
        </w:r>
        <w:r>
          <w:t>35</w:t>
        </w:r>
        <w:r>
          <w:fldChar w:fldCharType="end"/>
        </w:r>
      </w:hyperlink>
    </w:p>
    <w:p>
      <w:pPr>
        <w:pStyle w:val="TOC2"/>
        <w:tabs>
          <w:tab w:val="right" w:leader="dot" w:pos="8306"/>
        </w:tabs>
      </w:pPr>
      <w:hyperlink w:anchor="_Toc8988" w:history="1">
        <w:r>
          <w:rPr>
            <w:rFonts w:ascii="仿宋" w:eastAsia="仿宋" w:hAnsi="仿宋" w:cs="仿宋" w:hint="eastAsia"/>
            <w:lang w:eastAsia="zh-CN"/>
          </w:rPr>
          <w:t>(二)、项目组织机构与职责</w:t>
        </w:r>
        <w:r>
          <w:tab/>
        </w:r>
        <w:r>
          <w:fldChar w:fldCharType="begin"/>
        </w:r>
        <w:r>
          <w:instrText xml:space="preserve"> PAGEREF _Toc8988 \h </w:instrText>
        </w:r>
        <w:r>
          <w:fldChar w:fldCharType="separate"/>
        </w:r>
        <w:r>
          <w:t>36</w:t>
        </w:r>
        <w:r>
          <w:fldChar w:fldCharType="end"/>
        </w:r>
      </w:hyperlink>
    </w:p>
    <w:p>
      <w:pPr>
        <w:pStyle w:val="TOC2"/>
        <w:tabs>
          <w:tab w:val="right" w:leader="dot" w:pos="8306"/>
        </w:tabs>
      </w:pPr>
      <w:hyperlink w:anchor="_Toc25318" w:history="1">
        <w:r>
          <w:rPr>
            <w:rFonts w:ascii="仿宋" w:eastAsia="仿宋" w:hAnsi="仿宋" w:cs="仿宋" w:hint="eastAsia"/>
            <w:lang w:eastAsia="zh-CN"/>
          </w:rPr>
          <w:t>(三)、项目管理与监控体系</w:t>
        </w:r>
        <w:r>
          <w:tab/>
        </w:r>
        <w:r>
          <w:fldChar w:fldCharType="begin"/>
        </w:r>
        <w:r>
          <w:instrText xml:space="preserve"> PAGEREF _Toc25318 \h </w:instrText>
        </w:r>
        <w:r>
          <w:fldChar w:fldCharType="separate"/>
        </w:r>
        <w:r>
          <w:t>39</w:t>
        </w:r>
        <w:r>
          <w:fldChar w:fldCharType="end"/>
        </w:r>
      </w:hyperlink>
    </w:p>
    <w:p>
      <w:pPr>
        <w:pStyle w:val="TOC1"/>
        <w:tabs>
          <w:tab w:val="right" w:leader="dot" w:pos="8306"/>
        </w:tabs>
      </w:pPr>
      <w:hyperlink w:anchor="_Toc8326" w:history="1">
        <w:r>
          <w:rPr>
            <w:rFonts w:ascii="仿宋" w:eastAsia="仿宋" w:hAnsi="仿宋" w:cs="仿宋" w:hint="eastAsia"/>
            <w:lang w:eastAsia="zh-CN"/>
          </w:rPr>
          <w:t>十、安全与应急管理</w:t>
        </w:r>
        <w:r>
          <w:tab/>
        </w:r>
        <w:r>
          <w:fldChar w:fldCharType="begin"/>
        </w:r>
        <w:r>
          <w:instrText xml:space="preserve"> PAGEREF _Toc8326 \h </w:instrText>
        </w:r>
        <w:r>
          <w:fldChar w:fldCharType="separate"/>
        </w:r>
        <w:r>
          <w:t>41</w:t>
        </w:r>
        <w:r>
          <w:fldChar w:fldCharType="end"/>
        </w:r>
      </w:hyperlink>
    </w:p>
    <w:p>
      <w:pPr>
        <w:pStyle w:val="TOC2"/>
        <w:tabs>
          <w:tab w:val="right" w:leader="dot" w:pos="8306"/>
        </w:tabs>
      </w:pPr>
      <w:hyperlink w:anchor="_Toc8034" w:history="1">
        <w:r>
          <w:rPr>
            <w:rFonts w:ascii="仿宋" w:eastAsia="仿宋" w:hAnsi="仿宋" w:cs="仿宋" w:hint="eastAsia"/>
            <w:lang w:eastAsia="zh-CN"/>
          </w:rPr>
          <w:t>(一)、安全生产管理</w:t>
        </w:r>
        <w:r>
          <w:tab/>
        </w:r>
        <w:r>
          <w:fldChar w:fldCharType="begin"/>
        </w:r>
        <w:r>
          <w:instrText xml:space="preserve"> PAGEREF _Toc8034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8" w:history="1">
        <w:r>
          <w:rPr>
            <w:rFonts w:ascii="仿宋" w:eastAsia="仿宋" w:hAnsi="仿宋" w:cs="仿宋" w:hint="eastAsia"/>
            <w:lang w:eastAsia="zh-CN"/>
          </w:rPr>
          <w:t>(二)、应急预案与响应</w:t>
        </w:r>
        <w:r>
          <w:tab/>
        </w:r>
        <w:r>
          <w:fldChar w:fldCharType="begin"/>
        </w:r>
        <w:r>
          <w:instrText xml:space="preserve"> PAGEREF _Toc12168 \h </w:instrText>
        </w:r>
        <w:r>
          <w:fldChar w:fldCharType="separate"/>
        </w:r>
        <w:r>
          <w:t>42</w:t>
        </w:r>
        <w:r>
          <w:fldChar w:fldCharType="end"/>
        </w:r>
      </w:hyperlink>
    </w:p>
    <w:p>
      <w:pPr>
        <w:pStyle w:val="TOC1"/>
        <w:tabs>
          <w:tab w:val="right" w:leader="dot" w:pos="8306"/>
        </w:tabs>
      </w:pPr>
      <w:hyperlink w:anchor="_Toc32021" w:history="1">
        <w:r>
          <w:rPr>
            <w:rFonts w:ascii="仿宋" w:eastAsia="仿宋" w:hAnsi="仿宋" w:cs="仿宋" w:hint="eastAsia"/>
            <w:lang w:eastAsia="zh-CN"/>
          </w:rPr>
          <w:t>十一、技术创新与产业升级</w:t>
        </w:r>
        <w:r>
          <w:tab/>
        </w:r>
        <w:r>
          <w:fldChar w:fldCharType="begin"/>
        </w:r>
        <w:r>
          <w:instrText xml:space="preserve"> PAGEREF _Toc32021 \h </w:instrText>
        </w:r>
        <w:r>
          <w:fldChar w:fldCharType="separate"/>
        </w:r>
        <w:r>
          <w:t>44</w:t>
        </w:r>
        <w:r>
          <w:fldChar w:fldCharType="end"/>
        </w:r>
      </w:hyperlink>
    </w:p>
    <w:p>
      <w:pPr>
        <w:pStyle w:val="TOC2"/>
        <w:tabs>
          <w:tab w:val="right" w:leader="dot" w:pos="8306"/>
        </w:tabs>
      </w:pPr>
      <w:hyperlink w:anchor="_Toc28132" w:history="1">
        <w:r>
          <w:rPr>
            <w:rFonts w:ascii="仿宋" w:eastAsia="仿宋" w:hAnsi="仿宋" w:cs="仿宋" w:hint="eastAsia"/>
            <w:lang w:eastAsia="zh-CN"/>
          </w:rPr>
          <w:t>(一)、技术创新方向与目标</w:t>
        </w:r>
        <w:r>
          <w:tab/>
        </w:r>
        <w:r>
          <w:fldChar w:fldCharType="begin"/>
        </w:r>
        <w:r>
          <w:instrText xml:space="preserve"> PAGEREF _Toc28132 \h </w:instrText>
        </w:r>
        <w:r>
          <w:fldChar w:fldCharType="separate"/>
        </w:r>
        <w:r>
          <w:t>44</w:t>
        </w:r>
        <w:r>
          <w:fldChar w:fldCharType="end"/>
        </w:r>
      </w:hyperlink>
    </w:p>
    <w:p>
      <w:pPr>
        <w:pStyle w:val="TOC2"/>
        <w:tabs>
          <w:tab w:val="right" w:leader="dot" w:pos="8306"/>
        </w:tabs>
      </w:pPr>
      <w:hyperlink w:anchor="_Toc21700" w:history="1">
        <w:r>
          <w:rPr>
            <w:rFonts w:ascii="仿宋" w:eastAsia="仿宋" w:hAnsi="仿宋" w:cs="仿宋" w:hint="eastAsia"/>
            <w:lang w:eastAsia="zh-CN"/>
          </w:rPr>
          <w:t>(二)、产业升级路径与措施</w:t>
        </w:r>
        <w:r>
          <w:tab/>
        </w:r>
        <w:r>
          <w:fldChar w:fldCharType="begin"/>
        </w:r>
        <w:r>
          <w:instrText xml:space="preserve"> PAGEREF _Toc21700 \h </w:instrText>
        </w:r>
        <w:r>
          <w:fldChar w:fldCharType="separate"/>
        </w:r>
        <w:r>
          <w:t>45</w:t>
        </w:r>
        <w:r>
          <w:fldChar w:fldCharType="end"/>
        </w:r>
      </w:hyperlink>
    </w:p>
    <w:p>
      <w:pPr>
        <w:pStyle w:val="TOC1"/>
        <w:tabs>
          <w:tab w:val="right" w:leader="dot" w:pos="8306"/>
        </w:tabs>
      </w:pPr>
      <w:hyperlink w:anchor="_Toc25383" w:history="1">
        <w:r>
          <w:rPr>
            <w:rFonts w:ascii="仿宋" w:eastAsia="仿宋" w:hAnsi="仿宋" w:cs="仿宋" w:hint="eastAsia"/>
            <w:lang w:eastAsia="zh-CN"/>
          </w:rPr>
          <w:t>十二、环境保护与治理方案</w:t>
        </w:r>
        <w:r>
          <w:tab/>
        </w:r>
        <w:r>
          <w:fldChar w:fldCharType="begin"/>
        </w:r>
        <w:r>
          <w:instrText xml:space="preserve"> PAGEREF _Toc25383 \h </w:instrText>
        </w:r>
        <w:r>
          <w:fldChar w:fldCharType="separate"/>
        </w:r>
        <w:r>
          <w:t>47</w:t>
        </w:r>
        <w:r>
          <w:fldChar w:fldCharType="end"/>
        </w:r>
      </w:hyperlink>
    </w:p>
    <w:p>
      <w:pPr>
        <w:pStyle w:val="TOC2"/>
        <w:tabs>
          <w:tab w:val="right" w:leader="dot" w:pos="8306"/>
        </w:tabs>
      </w:pPr>
      <w:hyperlink w:anchor="_Toc25125" w:history="1">
        <w:r>
          <w:rPr>
            <w:rFonts w:ascii="仿宋" w:eastAsia="仿宋" w:hAnsi="仿宋" w:cs="仿宋" w:hint="eastAsia"/>
            <w:lang w:eastAsia="zh-CN"/>
          </w:rPr>
          <w:t>(一)、项目环境影响评估</w:t>
        </w:r>
        <w:r>
          <w:tab/>
        </w:r>
        <w:r>
          <w:fldChar w:fldCharType="begin"/>
        </w:r>
        <w:r>
          <w:instrText xml:space="preserve"> PAGEREF _Toc25125 \h </w:instrText>
        </w:r>
        <w:r>
          <w:fldChar w:fldCharType="separate"/>
        </w:r>
        <w:r>
          <w:t>47</w:t>
        </w:r>
        <w:r>
          <w:fldChar w:fldCharType="end"/>
        </w:r>
      </w:hyperlink>
    </w:p>
    <w:p>
      <w:pPr>
        <w:pStyle w:val="TOC2"/>
        <w:tabs>
          <w:tab w:val="right" w:leader="dot" w:pos="8306"/>
        </w:tabs>
      </w:pPr>
      <w:hyperlink w:anchor="_Toc19753" w:history="1">
        <w:r>
          <w:rPr>
            <w:rFonts w:ascii="仿宋" w:eastAsia="仿宋" w:hAnsi="仿宋" w:cs="仿宋" w:hint="eastAsia"/>
            <w:lang w:eastAsia="zh-CN"/>
          </w:rPr>
          <w:t>(二)、环境保护措施与治理方案</w:t>
        </w:r>
        <w:r>
          <w:tab/>
        </w:r>
        <w:r>
          <w:fldChar w:fldCharType="begin"/>
        </w:r>
        <w:r>
          <w:instrText xml:space="preserve"> PAGEREF _Toc19753 \h </w:instrText>
        </w:r>
        <w:r>
          <w:fldChar w:fldCharType="separate"/>
        </w:r>
        <w:r>
          <w:t>47</w:t>
        </w:r>
        <w:r>
          <w:fldChar w:fldCharType="end"/>
        </w:r>
      </w:hyperlink>
    </w:p>
    <w:p>
      <w:pPr>
        <w:pStyle w:val="TOC1"/>
        <w:tabs>
          <w:tab w:val="right" w:leader="dot" w:pos="8306"/>
        </w:tabs>
      </w:pPr>
      <w:hyperlink w:anchor="_Toc24794" w:history="1">
        <w:r>
          <w:rPr>
            <w:rFonts w:ascii="仿宋" w:eastAsia="仿宋" w:hAnsi="仿宋" w:cs="仿宋" w:hint="eastAsia"/>
            <w:lang w:eastAsia="zh-CN"/>
          </w:rPr>
          <w:t>十三、成果转化与推广应用</w:t>
        </w:r>
        <w:r>
          <w:tab/>
        </w:r>
        <w:r>
          <w:fldChar w:fldCharType="begin"/>
        </w:r>
        <w:r>
          <w:instrText xml:space="preserve"> PAGEREF _Toc24794 \h </w:instrText>
        </w:r>
        <w:r>
          <w:fldChar w:fldCharType="separate"/>
        </w:r>
        <w:r>
          <w:t>48</w:t>
        </w:r>
        <w:r>
          <w:fldChar w:fldCharType="end"/>
        </w:r>
      </w:hyperlink>
    </w:p>
    <w:p>
      <w:pPr>
        <w:pStyle w:val="TOC2"/>
        <w:tabs>
          <w:tab w:val="right" w:leader="dot" w:pos="8306"/>
        </w:tabs>
      </w:pPr>
      <w:hyperlink w:anchor="_Toc16766" w:history="1">
        <w:r>
          <w:rPr>
            <w:rFonts w:ascii="仿宋" w:eastAsia="仿宋" w:hAnsi="仿宋" w:cs="仿宋" w:hint="eastAsia"/>
            <w:lang w:eastAsia="zh-CN"/>
          </w:rPr>
          <w:t>(一)、成果转化策略制定</w:t>
        </w:r>
        <w:r>
          <w:tab/>
        </w:r>
        <w:r>
          <w:fldChar w:fldCharType="begin"/>
        </w:r>
        <w:r>
          <w:instrText xml:space="preserve"> PAGEREF _Toc16766 \h </w:instrText>
        </w:r>
        <w:r>
          <w:fldChar w:fldCharType="separate"/>
        </w:r>
        <w:r>
          <w:t>48</w:t>
        </w:r>
        <w:r>
          <w:fldChar w:fldCharType="end"/>
        </w:r>
      </w:hyperlink>
    </w:p>
    <w:p>
      <w:pPr>
        <w:pStyle w:val="TOC2"/>
        <w:tabs>
          <w:tab w:val="right" w:leader="dot" w:pos="8306"/>
        </w:tabs>
      </w:pPr>
      <w:hyperlink w:anchor="_Toc16030" w:history="1">
        <w:r>
          <w:rPr>
            <w:rFonts w:ascii="仿宋" w:eastAsia="仿宋" w:hAnsi="仿宋" w:cs="仿宋" w:hint="eastAsia"/>
            <w:lang w:eastAsia="zh-CN"/>
          </w:rPr>
          <w:t>(二)、成果推广应用方案</w:t>
        </w:r>
        <w:r>
          <w:tab/>
        </w:r>
        <w:r>
          <w:fldChar w:fldCharType="begin"/>
        </w:r>
        <w:r>
          <w:instrText xml:space="preserve"> PAGEREF _Toc16030 \h </w:instrText>
        </w:r>
        <w:r>
          <w:fldChar w:fldCharType="separate"/>
        </w:r>
        <w:r>
          <w:t>49</w:t>
        </w:r>
        <w:r>
          <w:fldChar w:fldCharType="end"/>
        </w:r>
      </w:hyperlink>
    </w:p>
    <w:p>
      <w:pPr>
        <w:pStyle w:val="TOC1"/>
        <w:tabs>
          <w:tab w:val="right" w:leader="dot" w:pos="8306"/>
        </w:tabs>
      </w:pPr>
      <w:hyperlink w:anchor="_Toc21386" w:history="1">
        <w:r>
          <w:rPr>
            <w:rFonts w:ascii="仿宋" w:eastAsia="仿宋" w:hAnsi="仿宋" w:cs="仿宋" w:hint="eastAsia"/>
            <w:lang w:eastAsia="zh-CN"/>
          </w:rPr>
          <w:t>十四、设施与设备管理</w:t>
        </w:r>
        <w:r>
          <w:tab/>
        </w:r>
        <w:r>
          <w:fldChar w:fldCharType="begin"/>
        </w:r>
        <w:r>
          <w:instrText xml:space="preserve"> PAGEREF _Toc21386 \h </w:instrText>
        </w:r>
        <w:r>
          <w:fldChar w:fldCharType="separate"/>
        </w:r>
        <w:r>
          <w:t>51</w:t>
        </w:r>
        <w:r>
          <w:fldChar w:fldCharType="end"/>
        </w:r>
      </w:hyperlink>
    </w:p>
    <w:p>
      <w:pPr>
        <w:pStyle w:val="TOC2"/>
        <w:tabs>
          <w:tab w:val="right" w:leader="dot" w:pos="8306"/>
        </w:tabs>
      </w:pPr>
      <w:hyperlink w:anchor="_Toc29583" w:history="1">
        <w:r>
          <w:rPr>
            <w:rFonts w:ascii="仿宋" w:eastAsia="仿宋" w:hAnsi="仿宋" w:cs="仿宋" w:hint="eastAsia"/>
            <w:lang w:eastAsia="zh-CN"/>
          </w:rPr>
          <w:t>(一)、设施规划与配置</w:t>
        </w:r>
        <w:r>
          <w:tab/>
        </w:r>
        <w:r>
          <w:fldChar w:fldCharType="begin"/>
        </w:r>
        <w:r>
          <w:instrText xml:space="preserve"> PAGEREF _Toc29583 \h </w:instrText>
        </w:r>
        <w:r>
          <w:fldChar w:fldCharType="separate"/>
        </w:r>
        <w:r>
          <w:t>51</w:t>
        </w:r>
        <w:r>
          <w:fldChar w:fldCharType="end"/>
        </w:r>
      </w:hyperlink>
    </w:p>
    <w:p>
      <w:pPr>
        <w:pStyle w:val="TOC2"/>
        <w:tabs>
          <w:tab w:val="right" w:leader="dot" w:pos="8306"/>
        </w:tabs>
      </w:pPr>
      <w:hyperlink w:anchor="_Toc11286" w:history="1">
        <w:r>
          <w:rPr>
            <w:rFonts w:ascii="仿宋" w:eastAsia="仿宋" w:hAnsi="仿宋" w:cs="仿宋" w:hint="eastAsia"/>
            <w:lang w:eastAsia="zh-CN"/>
          </w:rPr>
          <w:t>(二)、设备采购与维护管理</w:t>
        </w:r>
        <w:r>
          <w:tab/>
        </w:r>
        <w:r>
          <w:fldChar w:fldCharType="begin"/>
        </w:r>
        <w:r>
          <w:instrText xml:space="preserve"> PAGEREF _Toc11286 \h </w:instrText>
        </w:r>
        <w:r>
          <w:fldChar w:fldCharType="separate"/>
        </w:r>
        <w:r>
          <w:t>51</w:t>
        </w:r>
        <w:r>
          <w:fldChar w:fldCharType="end"/>
        </w:r>
      </w:hyperlink>
    </w:p>
    <w:p>
      <w:pPr>
        <w:pStyle w:val="TOC2"/>
        <w:tabs>
          <w:tab w:val="right" w:leader="dot" w:pos="8306"/>
        </w:tabs>
      </w:pPr>
      <w:hyperlink w:anchor="_Toc23022" w:history="1">
        <w:r>
          <w:rPr>
            <w:rFonts w:ascii="仿宋" w:eastAsia="仿宋" w:hAnsi="仿宋" w:cs="仿宋" w:hint="eastAsia"/>
            <w:lang w:eastAsia="zh-CN"/>
          </w:rPr>
          <w:t>(三)、设施设备升级策略</w:t>
        </w:r>
        <w:r>
          <w:tab/>
        </w:r>
        <w:r>
          <w:fldChar w:fldCharType="begin"/>
        </w:r>
        <w:r>
          <w:instrText xml:space="preserve"> PAGEREF _Toc23022 \h </w:instrText>
        </w:r>
        <w:r>
          <w:fldChar w:fldCharType="separate"/>
        </w:r>
        <w:r>
          <w:t>52</w:t>
        </w:r>
        <w:r>
          <w:fldChar w:fldCharType="end"/>
        </w:r>
      </w:hyperlink>
    </w:p>
    <w:p>
      <w:pPr>
        <w:pStyle w:val="TOC1"/>
        <w:tabs>
          <w:tab w:val="right" w:leader="dot" w:pos="8306"/>
        </w:tabs>
      </w:pPr>
      <w:hyperlink w:anchor="_Toc9873" w:history="1">
        <w:r>
          <w:rPr>
            <w:rFonts w:ascii="仿宋" w:eastAsia="仿宋" w:hAnsi="仿宋" w:cs="仿宋" w:hint="eastAsia"/>
            <w:lang w:eastAsia="zh-CN"/>
          </w:rPr>
          <w:t>十五、项目施工方案</w:t>
        </w:r>
        <w:r>
          <w:tab/>
        </w:r>
        <w:r>
          <w:fldChar w:fldCharType="begin"/>
        </w:r>
        <w:r>
          <w:instrText xml:space="preserve"> PAGEREF _Toc9873 \h </w:instrText>
        </w:r>
        <w:r>
          <w:fldChar w:fldCharType="separate"/>
        </w:r>
        <w:r>
          <w:t>53</w:t>
        </w:r>
        <w:r>
          <w:fldChar w:fldCharType="end"/>
        </w:r>
      </w:hyperlink>
    </w:p>
    <w:p>
      <w:pPr>
        <w:pStyle w:val="TOC2"/>
        <w:tabs>
          <w:tab w:val="right" w:leader="dot" w:pos="8306"/>
        </w:tabs>
      </w:pPr>
      <w:hyperlink w:anchor="_Toc26838" w:history="1">
        <w:r>
          <w:rPr>
            <w:rFonts w:ascii="仿宋" w:eastAsia="仿宋" w:hAnsi="仿宋" w:cs="仿宋" w:hint="eastAsia"/>
            <w:lang w:eastAsia="zh-CN"/>
          </w:rPr>
          <w:t>(一)、施工组织设计</w:t>
        </w:r>
        <w:r>
          <w:tab/>
        </w:r>
        <w:r>
          <w:fldChar w:fldCharType="begin"/>
        </w:r>
        <w:r>
          <w:instrText xml:space="preserve"> PAGEREF _Toc26838 \h </w:instrText>
        </w:r>
        <w:r>
          <w:fldChar w:fldCharType="separate"/>
        </w:r>
        <w:r>
          <w:t>53</w:t>
        </w:r>
        <w:r>
          <w:fldChar w:fldCharType="end"/>
        </w:r>
      </w:hyperlink>
    </w:p>
    <w:p>
      <w:pPr>
        <w:pStyle w:val="TOC2"/>
        <w:tabs>
          <w:tab w:val="right" w:leader="dot" w:pos="8306"/>
        </w:tabs>
      </w:pPr>
      <w:hyperlink w:anchor="_Toc26985" w:history="1">
        <w:r>
          <w:rPr>
            <w:rFonts w:ascii="仿宋" w:eastAsia="仿宋" w:hAnsi="仿宋" w:cs="仿宋" w:hint="eastAsia"/>
            <w:lang w:eastAsia="zh-CN"/>
          </w:rPr>
          <w:t>(二)、施工工艺与技术路线</w:t>
        </w:r>
        <w:r>
          <w:tab/>
        </w:r>
        <w:r>
          <w:fldChar w:fldCharType="begin"/>
        </w:r>
        <w:r>
          <w:instrText xml:space="preserve"> PAGEREF _Toc26985 \h </w:instrText>
        </w:r>
        <w:r>
          <w:fldChar w:fldCharType="separate"/>
        </w:r>
        <w:r>
          <w:t>54</w:t>
        </w:r>
        <w:r>
          <w:fldChar w:fldCharType="end"/>
        </w:r>
      </w:hyperlink>
    </w:p>
    <w:p>
      <w:pPr>
        <w:pStyle w:val="TOC2"/>
        <w:tabs>
          <w:tab w:val="right" w:leader="dot" w:pos="8306"/>
        </w:tabs>
      </w:pPr>
      <w:hyperlink w:anchor="_Toc4536" w:history="1">
        <w:r>
          <w:rPr>
            <w:rFonts w:ascii="仿宋" w:eastAsia="仿宋" w:hAnsi="仿宋" w:cs="仿宋" w:hint="eastAsia"/>
            <w:lang w:eastAsia="zh-CN"/>
          </w:rPr>
          <w:t>(三)、关键节点施工计划</w:t>
        </w:r>
        <w:r>
          <w:tab/>
        </w:r>
        <w:r>
          <w:fldChar w:fldCharType="begin"/>
        </w:r>
        <w:r>
          <w:instrText xml:space="preserve"> PAGEREF _Toc4536 \h </w:instrText>
        </w:r>
        <w:r>
          <w:fldChar w:fldCharType="separate"/>
        </w:r>
        <w:r>
          <w:t>56</w:t>
        </w:r>
        <w:r>
          <w:fldChar w:fldCharType="end"/>
        </w:r>
      </w:hyperlink>
    </w:p>
    <w:p>
      <w:pPr>
        <w:pStyle w:val="TOC2"/>
        <w:tabs>
          <w:tab w:val="right" w:leader="dot" w:pos="8306"/>
        </w:tabs>
      </w:pPr>
      <w:hyperlink w:anchor="_Toc23072" w:history="1">
        <w:r>
          <w:rPr>
            <w:rFonts w:ascii="仿宋" w:eastAsia="仿宋" w:hAnsi="仿宋" w:cs="仿宋" w:hint="eastAsia"/>
            <w:lang w:eastAsia="zh-CN"/>
          </w:rPr>
          <w:t>(四)、施工现场管理</w:t>
        </w:r>
        <w:r>
          <w:tab/>
        </w:r>
        <w:r>
          <w:fldChar w:fldCharType="begin"/>
        </w:r>
        <w:r>
          <w:instrText xml:space="preserve"> PAGEREF _Toc23072 \h </w:instrText>
        </w:r>
        <w:r>
          <w:fldChar w:fldCharType="separate"/>
        </w:r>
        <w:r>
          <w:t>57</w:t>
        </w:r>
        <w:r>
          <w:fldChar w:fldCharType="end"/>
        </w:r>
      </w:hyperlink>
    </w:p>
    <w:p>
      <w:pPr>
        <w:pStyle w:val="TOC1"/>
        <w:tabs>
          <w:tab w:val="right" w:leader="dot" w:pos="8306"/>
        </w:tabs>
      </w:pPr>
      <w:hyperlink w:anchor="_Toc16028" w:history="1">
        <w:r>
          <w:rPr>
            <w:rFonts w:ascii="仿宋" w:eastAsia="仿宋" w:hAnsi="仿宋" w:cs="仿宋" w:hint="eastAsia"/>
            <w:lang w:eastAsia="zh-CN"/>
          </w:rPr>
          <w:t>十六、法律法规与政策遵循</w:t>
        </w:r>
        <w:r>
          <w:tab/>
        </w:r>
        <w:r>
          <w:fldChar w:fldCharType="begin"/>
        </w:r>
        <w:r>
          <w:instrText xml:space="preserve"> PAGEREF _Toc16028 \h </w:instrText>
        </w:r>
        <w:r>
          <w:fldChar w:fldCharType="separate"/>
        </w:r>
        <w:r>
          <w:t>59</w:t>
        </w:r>
        <w:r>
          <w:fldChar w:fldCharType="end"/>
        </w:r>
      </w:hyperlink>
    </w:p>
    <w:p>
      <w:pPr>
        <w:pStyle w:val="TOC2"/>
        <w:tabs>
          <w:tab w:val="right" w:leader="dot" w:pos="8306"/>
        </w:tabs>
      </w:pPr>
      <w:hyperlink w:anchor="_Toc4867" w:history="1">
        <w:r>
          <w:rPr>
            <w:rFonts w:ascii="仿宋" w:eastAsia="仿宋" w:hAnsi="仿宋" w:cs="仿宋" w:hint="eastAsia"/>
            <w:lang w:eastAsia="zh-CN"/>
          </w:rPr>
          <w:t>(一)、法律法规遵守</w:t>
        </w:r>
        <w:r>
          <w:tab/>
        </w:r>
        <w:r>
          <w:fldChar w:fldCharType="begin"/>
        </w:r>
        <w:r>
          <w:instrText xml:space="preserve"> PAGEREF _Toc4867 \h </w:instrText>
        </w:r>
        <w:r>
          <w:fldChar w:fldCharType="separate"/>
        </w:r>
        <w:r>
          <w:t>59</w:t>
        </w:r>
        <w:r>
          <w:fldChar w:fldCharType="end"/>
        </w:r>
      </w:hyperlink>
    </w:p>
    <w:p>
      <w:pPr>
        <w:pStyle w:val="TOC2"/>
        <w:tabs>
          <w:tab w:val="right" w:leader="dot" w:pos="8306"/>
        </w:tabs>
      </w:pPr>
      <w:hyperlink w:anchor="_Toc8048" w:history="1">
        <w:r>
          <w:rPr>
            <w:rFonts w:ascii="仿宋" w:eastAsia="仿宋" w:hAnsi="仿宋" w:cs="仿宋" w:hint="eastAsia"/>
            <w:lang w:eastAsia="zh-CN"/>
          </w:rPr>
          <w:t>(二)、政策导向与利用</w:t>
        </w:r>
        <w:r>
          <w:tab/>
        </w:r>
        <w:r>
          <w:fldChar w:fldCharType="begin"/>
        </w:r>
        <w:r>
          <w:instrText xml:space="preserve"> PAGEREF _Toc8048 \h </w:instrText>
        </w:r>
        <w:r>
          <w:fldChar w:fldCharType="separate"/>
        </w:r>
        <w:r>
          <w:t>60</w:t>
        </w:r>
        <w:r>
          <w:fldChar w:fldCharType="end"/>
        </w:r>
      </w:hyperlink>
    </w:p>
    <w:p>
      <w:pPr>
        <w:pStyle w:val="TOC1"/>
        <w:tabs>
          <w:tab w:val="right" w:leader="dot" w:pos="8306"/>
        </w:tabs>
      </w:pPr>
      <w:hyperlink w:anchor="_Toc28595" w:history="1">
        <w:r>
          <w:rPr>
            <w:rFonts w:ascii="仿宋" w:eastAsia="仿宋" w:hAnsi="仿宋" w:cs="仿宋" w:hint="eastAsia"/>
            <w:lang w:eastAsia="zh-CN"/>
          </w:rPr>
          <w:t>十七、产业协同与集群发展</w:t>
        </w:r>
        <w:r>
          <w:tab/>
        </w:r>
        <w:r>
          <w:fldChar w:fldCharType="begin"/>
        </w:r>
        <w:r>
          <w:instrText xml:space="preserve"> PAGEREF _Toc28595 \h </w:instrText>
        </w:r>
        <w:r>
          <w:fldChar w:fldCharType="separate"/>
        </w:r>
        <w:r>
          <w:t>61</w:t>
        </w:r>
        <w:r>
          <w:fldChar w:fldCharType="end"/>
        </w:r>
      </w:hyperlink>
    </w:p>
    <w:p>
      <w:pPr>
        <w:pStyle w:val="TOC2"/>
        <w:tabs>
          <w:tab w:val="right" w:leader="dot" w:pos="8306"/>
        </w:tabs>
      </w:pPr>
      <w:hyperlink w:anchor="_Toc9978" w:history="1">
        <w:r>
          <w:rPr>
            <w:rFonts w:ascii="仿宋" w:eastAsia="仿宋" w:hAnsi="仿宋" w:cs="仿宋" w:hint="eastAsia"/>
            <w:lang w:eastAsia="zh-CN"/>
          </w:rPr>
          <w:t>(一)、产业协同机制建设</w:t>
        </w:r>
        <w:r>
          <w:tab/>
        </w:r>
        <w:r>
          <w:fldChar w:fldCharType="begin"/>
        </w:r>
        <w:r>
          <w:instrText xml:space="preserve"> PAGEREF _Toc9978 \h </w:instrText>
        </w:r>
        <w:r>
          <w:fldChar w:fldCharType="separate"/>
        </w:r>
        <w:r>
          <w:t>61</w:t>
        </w:r>
        <w:r>
          <w:fldChar w:fldCharType="end"/>
        </w:r>
      </w:hyperlink>
    </w:p>
    <w:p>
      <w:pPr>
        <w:pStyle w:val="TOC2"/>
        <w:tabs>
          <w:tab w:val="right" w:leader="dot" w:pos="8306"/>
        </w:tabs>
      </w:pPr>
      <w:hyperlink w:anchor="_Toc12001" w:history="1">
        <w:r>
          <w:rPr>
            <w:rFonts w:ascii="仿宋" w:eastAsia="仿宋" w:hAnsi="仿宋" w:cs="仿宋" w:hint="eastAsia"/>
            <w:lang w:eastAsia="zh-CN"/>
          </w:rPr>
          <w:t>(二)、产业集群培育与发展</w:t>
        </w:r>
        <w:r>
          <w:tab/>
        </w:r>
        <w:r>
          <w:fldChar w:fldCharType="begin"/>
        </w:r>
        <w:r>
          <w:instrText xml:space="preserve"> PAGEREF _Toc12001 \h </w:instrText>
        </w:r>
        <w:r>
          <w:fldChar w:fldCharType="separate"/>
        </w:r>
        <w:r>
          <w:t>62</w:t>
        </w:r>
        <w:r>
          <w:fldChar w:fldCharType="end"/>
        </w:r>
      </w:hyperlink>
    </w:p>
    <w:p>
      <w:pPr>
        <w:pStyle w:val="TOC1"/>
        <w:tabs>
          <w:tab w:val="right" w:leader="dot" w:pos="8306"/>
        </w:tabs>
      </w:pPr>
      <w:hyperlink w:anchor="_Toc23589" w:history="1">
        <w:r>
          <w:rPr>
            <w:rFonts w:ascii="仿宋" w:eastAsia="仿宋" w:hAnsi="仿宋" w:cs="仿宋" w:hint="eastAsia"/>
            <w:lang w:eastAsia="zh-CN"/>
          </w:rPr>
          <w:t>十八、合作与交流机制建立</w:t>
        </w:r>
        <w:r>
          <w:tab/>
        </w:r>
        <w:r>
          <w:fldChar w:fldCharType="begin"/>
        </w:r>
        <w:r>
          <w:instrText xml:space="preserve"> PAGEREF _Toc23589 \h </w:instrText>
        </w:r>
        <w:r>
          <w:fldChar w:fldCharType="separate"/>
        </w:r>
        <w:r>
          <w:t>63</w:t>
        </w:r>
        <w:r>
          <w:fldChar w:fldCharType="end"/>
        </w:r>
      </w:hyperlink>
    </w:p>
    <w:p>
      <w:pPr>
        <w:pStyle w:val="TOC2"/>
        <w:tabs>
          <w:tab w:val="right" w:leader="dot" w:pos="8306"/>
        </w:tabs>
      </w:pPr>
      <w:hyperlink w:anchor="_Toc23269" w:history="1">
        <w:r>
          <w:rPr>
            <w:rFonts w:ascii="仿宋" w:eastAsia="仿宋" w:hAnsi="仿宋" w:cs="仿宋" w:hint="eastAsia"/>
            <w:lang w:eastAsia="zh-CN"/>
          </w:rPr>
          <w:t>(一)、合作伙伴选择与合作方式</w:t>
        </w:r>
        <w:r>
          <w:tab/>
        </w:r>
        <w:r>
          <w:fldChar w:fldCharType="begin"/>
        </w:r>
        <w:r>
          <w:instrText xml:space="preserve"> PAGEREF _Toc23269 \h </w:instrText>
        </w:r>
        <w:r>
          <w:fldChar w:fldCharType="separate"/>
        </w:r>
        <w:r>
          <w:t>63</w:t>
        </w:r>
        <w:r>
          <w:fldChar w:fldCharType="end"/>
        </w:r>
      </w:hyperlink>
    </w:p>
    <w:p>
      <w:pPr>
        <w:pStyle w:val="TOC2"/>
        <w:tabs>
          <w:tab w:val="right" w:leader="dot" w:pos="8306"/>
        </w:tabs>
      </w:pPr>
      <w:hyperlink w:anchor="_Toc2736" w:history="1">
        <w:r>
          <w:rPr>
            <w:rFonts w:ascii="仿宋" w:eastAsia="仿宋" w:hAnsi="仿宋" w:cs="仿宋" w:hint="eastAsia"/>
            <w:lang w:eastAsia="zh-CN"/>
          </w:rPr>
          <w:t>(二)、交流与合作平台搭建</w:t>
        </w:r>
        <w:r>
          <w:tab/>
        </w:r>
        <w:r>
          <w:fldChar w:fldCharType="begin"/>
        </w:r>
        <w:r>
          <w:instrText xml:space="preserve"> PAGEREF _Toc2736 \h </w:instrText>
        </w:r>
        <w:r>
          <w:fldChar w:fldCharType="separate"/>
        </w:r>
        <w:r>
          <w:t>65</w:t>
        </w:r>
        <w:r>
          <w:fldChar w:fldCharType="end"/>
        </w:r>
      </w:hyperlink>
    </w:p>
    <w:p>
      <w:pPr>
        <w:pStyle w:val="TOC1"/>
        <w:tabs>
          <w:tab w:val="right" w:leader="dot" w:pos="8306"/>
        </w:tabs>
      </w:pPr>
      <w:hyperlink w:anchor="_Toc30749" w:history="1">
        <w:r>
          <w:rPr>
            <w:rFonts w:ascii="仿宋" w:eastAsia="仿宋" w:hAnsi="仿宋" w:cs="仿宋" w:hint="eastAsia"/>
            <w:lang w:eastAsia="zh-CN"/>
          </w:rPr>
          <w:t>十九、创新驱动与持续发展</w:t>
        </w:r>
        <w:r>
          <w:tab/>
        </w:r>
        <w:r>
          <w:fldChar w:fldCharType="begin"/>
        </w:r>
        <w:r>
          <w:instrText xml:space="preserve"> PAGEREF _Toc30749 \h </w:instrText>
        </w:r>
        <w:r>
          <w:fldChar w:fldCharType="separate"/>
        </w:r>
        <w:r>
          <w:t>66</w:t>
        </w:r>
        <w:r>
          <w:fldChar w:fldCharType="end"/>
        </w:r>
      </w:hyperlink>
    </w:p>
    <w:p>
      <w:pPr>
        <w:pStyle w:val="TOC2"/>
        <w:tabs>
          <w:tab w:val="right" w:leader="dot" w:pos="8306"/>
        </w:tabs>
      </w:pPr>
      <w:hyperlink w:anchor="_Toc30365" w:history="1">
        <w:r>
          <w:rPr>
            <w:rFonts w:ascii="仿宋" w:eastAsia="仿宋" w:hAnsi="仿宋" w:cs="仿宋" w:hint="eastAsia"/>
            <w:lang w:eastAsia="zh-CN"/>
          </w:rPr>
          <w:t>(一)、创新驱动战略实施</w:t>
        </w:r>
        <w:r>
          <w:tab/>
        </w:r>
        <w:r>
          <w:fldChar w:fldCharType="begin"/>
        </w:r>
        <w:r>
          <w:instrText xml:space="preserve"> PAGEREF _Toc30365 \h </w:instrText>
        </w:r>
        <w:r>
          <w:fldChar w:fldCharType="separate"/>
        </w:r>
        <w:r>
          <w:t>66</w:t>
        </w:r>
        <w:r>
          <w:fldChar w:fldCharType="end"/>
        </w:r>
      </w:hyperlink>
    </w:p>
    <w:p>
      <w:pPr>
        <w:pStyle w:val="TOC2"/>
        <w:tabs>
          <w:tab w:val="right" w:leader="dot" w:pos="8306"/>
        </w:tabs>
      </w:pPr>
      <w:hyperlink w:anchor="_Toc12086" w:history="1">
        <w:r>
          <w:rPr>
            <w:rFonts w:ascii="仿宋" w:eastAsia="仿宋" w:hAnsi="仿宋" w:cs="仿宋" w:hint="eastAsia"/>
            <w:lang w:eastAsia="zh-CN"/>
          </w:rPr>
          <w:t>(二)、持续发展路径探索</w:t>
        </w:r>
        <w:r>
          <w:tab/>
        </w:r>
        <w:r>
          <w:fldChar w:fldCharType="begin"/>
        </w:r>
        <w:r>
          <w:instrText xml:space="preserve"> PAGEREF _Toc12086 \h </w:instrText>
        </w:r>
        <w:r>
          <w:fldChar w:fldCharType="separate"/>
        </w:r>
        <w:r>
          <w:t>68</w:t>
        </w:r>
        <w:r>
          <w:fldChar w:fldCharType="end"/>
        </w:r>
      </w:hyperlink>
    </w:p>
    <w:p>
      <w:pPr>
        <w:pStyle w:val="TOC1"/>
        <w:tabs>
          <w:tab w:val="right" w:leader="dot" w:pos="8306"/>
        </w:tabs>
      </w:pPr>
      <w:hyperlink w:anchor="_Toc4047" w:history="1">
        <w:r>
          <w:rPr>
            <w:rFonts w:ascii="仿宋" w:eastAsia="仿宋" w:hAnsi="仿宋" w:cs="仿宋" w:hint="eastAsia"/>
            <w:lang w:eastAsia="zh-CN"/>
          </w:rPr>
          <w:t>二十、人力资源管理与开发</w:t>
        </w:r>
        <w:r>
          <w:tab/>
        </w:r>
        <w:r>
          <w:fldChar w:fldCharType="begin"/>
        </w:r>
        <w:r>
          <w:instrText xml:space="preserve"> PAGEREF _Toc4047 \h </w:instrText>
        </w:r>
        <w:r>
          <w:fldChar w:fldCharType="separate"/>
        </w:r>
        <w:r>
          <w:t>72</w:t>
        </w:r>
        <w:r>
          <w:fldChar w:fldCharType="end"/>
        </w:r>
      </w:hyperlink>
    </w:p>
    <w:p>
      <w:pPr>
        <w:pStyle w:val="TOC2"/>
        <w:tabs>
          <w:tab w:val="right" w:leader="dot" w:pos="8306"/>
        </w:tabs>
      </w:pPr>
      <w:hyperlink w:anchor="_Toc6861" w:history="1">
        <w:r>
          <w:rPr>
            <w:rFonts w:ascii="仿宋" w:eastAsia="仿宋" w:hAnsi="仿宋" w:cs="仿宋" w:hint="eastAsia"/>
            <w:lang w:eastAsia="zh-CN"/>
          </w:rPr>
          <w:t>(一)、人力资源规划</w:t>
        </w:r>
        <w:r>
          <w:tab/>
        </w:r>
        <w:r>
          <w:fldChar w:fldCharType="begin"/>
        </w:r>
        <w:r>
          <w:instrText xml:space="preserve"> PAGEREF _Toc6861 \h </w:instrText>
        </w:r>
        <w:r>
          <w:fldChar w:fldCharType="separate"/>
        </w:r>
        <w:r>
          <w:t>72</w:t>
        </w:r>
        <w:r>
          <w:fldChar w:fldCharType="end"/>
        </w:r>
      </w:hyperlink>
    </w:p>
    <w:p>
      <w:pPr>
        <w:pStyle w:val="TOC2"/>
        <w:tabs>
          <w:tab w:val="right" w:leader="dot" w:pos="8306"/>
        </w:tabs>
      </w:pPr>
      <w:hyperlink w:anchor="_Toc20391" w:history="1">
        <w:r>
          <w:rPr>
            <w:rFonts w:ascii="仿宋" w:eastAsia="仿宋" w:hAnsi="仿宋" w:cs="仿宋" w:hint="eastAsia"/>
            <w:lang w:eastAsia="zh-CN"/>
          </w:rPr>
          <w:t>(二)、人力资源开发与培训</w:t>
        </w:r>
        <w:r>
          <w:tab/>
        </w:r>
        <w:r>
          <w:fldChar w:fldCharType="begin"/>
        </w:r>
        <w:r>
          <w:instrText xml:space="preserve"> PAGEREF _Toc20391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8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一、营林及木竹采伐机械项目的技术资源开发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二、营林及木竹采伐机械项目的人力资源管理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营林及木竹采伐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三、营林及木竹采伐机械项目的资金资源筹措与优化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营林及木竹采伐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7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营林及木竹采伐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营林及木竹采伐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营林及木竹采伐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8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营林及木竹采伐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营林及木竹采伐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营林及木竹采伐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72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38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77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910"/>
      <w:r>
        <w:rPr>
          <w:rFonts w:ascii="仿宋" w:eastAsia="仿宋" w:hAnsi="仿宋" w:cs="仿宋" w:hint="eastAsia"/>
          <w:sz w:val="28"/>
          <w:lang w:eastAsia="zh-CN"/>
        </w:rPr>
        <w:t>三、营林及木竹采伐机械项目概论</w:t>
      </w:r>
      <w:bookmarkEnd w:id="10"/>
    </w:p>
    <w:p>
      <w:pPr>
        <w:pStyle w:val="Heading2"/>
        <w:rPr>
          <w:rFonts w:ascii="仿宋" w:eastAsia="仿宋" w:hAnsi="仿宋" w:cs="仿宋" w:hint="eastAsia"/>
          <w:lang w:eastAsia="zh-CN"/>
        </w:rPr>
      </w:pPr>
      <w:bookmarkStart w:id="11" w:name="_Toc27674"/>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申报单位是“XXX实业发展公司”，这是一家在其所处行业内备受尊敬的企业。公司自成立以来，通过其在营林及木竹采伐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营林及木竹采伐机械项目及其他多个行业领域中都有着显著的贡献。秦XX以其出色的领导才能和敏锐的商业洞察力，带领公司在营林及木竹采伐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营林及木竹采伐机械项目的重要合作伙伴。公司专注于[行业名称]领域，以创新作为驱动力，不断推动技术进步和市场扩张。在营林及木竹采伐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营林及木竹采伐机械项目中展现了强劲的增长和稳定的财务表现。公司通过有效的策略，在营林及木竹采伐机械项目中扩大了其市场份额并增强了盈利能力。同时，公司积极承担社会责任，参与各类社会公益项目，增强了其在营林及木竹采伐机械项目中的品牌形象和社会影响力。</w:t>
      </w:r>
    </w:p>
    <w:p>
      <w:pPr>
        <w:pStyle w:val="Heading2"/>
        <w:ind w:firstLine="560" w:firstLineChars="200"/>
        <w:rPr>
          <w:rFonts w:ascii="仿宋" w:eastAsia="仿宋" w:hAnsi="仿宋" w:cs="仿宋" w:hint="eastAsia"/>
          <w:sz w:val="28"/>
          <w:lang w:eastAsia="zh-CN"/>
        </w:rPr>
      </w:pPr>
      <w:bookmarkStart w:id="12" w:name="_Toc11831"/>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https://d.book118.com/818131077106006036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6444D"/>
    <w:rsid w:val="62964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3107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2024-02-01T05:37:00Z</dcterms:created>
  <dcterms:modified xsi:type="dcterms:W3CDTF">2024-02-01T05:38:10Z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2C38BED76DBA4B539F4F8A8EF2C66488_11</vt:lpwstr>
  </property>
  <property fmtid="{D5CDD505-2E9C-101B-9397-08002B2CF9AE}" pid="3" name="KSOProductBuildVer">
    <vt:lpwstr>2052-12.1.0.16250</vt:lpwstr>
  </property>
</Properties>
</file>