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吉林省吉林市船营区亚桥中学2023-2024学年八年级上学期期末数学试题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．计算</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62070cb0da5ac60845627a184afabf52" style="width:16.71pt;height:13.24pt" o:oleicon="f" o:ole="">
            <v:imagedata r:id="rId6" o:title="eqId62070cb0da5ac60845627a184afabf52"/>
          </v:shape>
          <o:OLEObject Type="Embed" ProgID="Equation.DSMT4" ShapeID="_x0000_i1025" DrawAspect="Content" ObjectID="_1" r:id="rId7"/>
        </w:object>
      </w:r>
      <w:r>
        <w:t>，以下结果正确的是（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26" type="#_x0000_t75" alt="eqId0e580632e51f642a7fb41c7db6e0f640" style="width:38.72pt;height:13.26pt" o:oleicon="f" o:ole="">
            <v:imagedata r:id="rId8" o:title="eqId0e580632e51f642a7fb41c7db6e0f640"/>
          </v:shape>
          <o:OLEObject Type="Embed" ProgID="Equation.DSMT4" ShapeID="_x0000_i1026" DrawAspect="Content" ObjectID="_2" r:id="rId9"/>
        </w:object>
      </w:r>
      <w:r>
        <w:tab/>
      </w:r>
      <w:r>
        <w:t>B．</w:t>
      </w:r>
      <w:r>
        <w:object>
          <v:shape id="_x0000_i1027" type="#_x0000_t75" alt="eqId7b9d056c21c428ba15f336082d9b51d0" style="width:33.43pt;height:14.1pt" o:oleicon="f" o:ole="">
            <v:imagedata r:id="rId10" o:title="eqId7b9d056c21c428ba15f336082d9b51d0"/>
          </v:shape>
          <o:OLEObject Type="Embed" ProgID="Equation.DSMT4" ShapeID="_x0000_i1027" DrawAspect="Content" ObjectID="_3" r:id="rId11"/>
        </w:object>
      </w:r>
      <w:r>
        <w:tab/>
      </w:r>
      <w:r>
        <w:t>C．</w:t>
      </w:r>
      <w:r>
        <w:object>
          <v:shape id="_x0000_i1028" type="#_x0000_t75" alt="eqId047f94166c8618e51b0838132087cc70" style="width:31.68pt;height:13.2pt" o:oleicon="f" o:ole="">
            <v:imagedata r:id="rId12" o:title="eqId047f94166c8618e51b0838132087cc70"/>
          </v:shape>
          <o:OLEObject Type="Embed" ProgID="Equation.DSMT4" ShapeID="_x0000_i1028" DrawAspect="Content" ObjectID="_4" r:id="rId13"/>
        </w:object>
      </w:r>
      <w:r>
        <w:tab/>
      </w:r>
      <w:r>
        <w:t>D．</w:t>
      </w:r>
      <w:r>
        <w:object>
          <v:shape id="_x0000_i1029" type="#_x0000_t75" alt="eqId62070cb0da5ac60845627a184afabf52" style="width:16.71pt;height:13.24pt" o:oleicon="f" o:ole="">
            <v:imagedata r:id="rId6" o:title="eqId62070cb0da5ac60845627a184afabf52"/>
          </v:shape>
          <o:OLEObject Type="Embed" ProgID="Equation.DSMT4" ShapeID="_x0000_i1029" DrawAspect="Content" ObjectID="_5" r:id="rId14"/>
        </w:object>
      </w:r>
      <w:r>
        <w:t>无意义</w:t>
      </w:r>
    </w:p>
    <w:p>
      <w:pPr>
        <w:shd w:val="clear" w:color="auto" w:fill="FFFFFF"/>
        <w:spacing w:line="360" w:lineRule="auto"/>
        <w:jc w:val="left"/>
        <w:textAlignment w:val="center"/>
      </w:pPr>
      <w:r>
        <w:t>2</w:t>
      </w:r>
      <w:r>
        <w:t>．</w:t>
      </w:r>
      <w:r>
        <w:object>
          <v:shape id="_x0000_i1030" type="#_x0000_t75" alt="eqIde5f81aeaf9c9efe1a5d10c9105a7a983" style="width:14.07pt;height:14.07pt" o:oleicon="f" o:ole="">
            <v:imagedata r:id="rId15" o:title="eqIde5f81aeaf9c9efe1a5d10c9105a7a983"/>
          </v:shape>
          <o:OLEObject Type="Embed" ProgID="Equation.DSMT4" ShapeID="_x0000_i1030" DrawAspect="Content" ObjectID="_6" r:id="rId16"/>
        </w:object>
      </w:r>
      <w:r>
        <w:t>可以写成（</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31" type="#_x0000_t75" alt="eqIdbe4f580fa6a18f5b972ae85f4a82263a" style="width:31.67pt;height:13.81pt" o:oleicon="f" o:ole="">
            <v:imagedata r:id="rId17" o:title="eqIdbe4f580fa6a18f5b972ae85f4a82263a"/>
          </v:shape>
          <o:OLEObject Type="Embed" ProgID="Equation.DSMT4" ShapeID="_x0000_i1031" DrawAspect="Content" ObjectID="_7" r:id="rId18"/>
        </w:object>
      </w:r>
      <w:r>
        <w:tab/>
      </w:r>
      <w:r>
        <w:t>B．</w:t>
      </w:r>
      <w:r>
        <w:object>
          <v:shape id="_x0000_i1032" type="#_x0000_t75" alt="eqIdc54303700e2b63c441056d82eeb484f0" style="width:31.67pt;height:14.07pt" o:oleicon="f" o:ole="">
            <v:imagedata r:id="rId19" o:title="eqIdc54303700e2b63c441056d82eeb484f0"/>
          </v:shape>
          <o:OLEObject Type="Embed" ProgID="Equation.DSMT4" ShapeID="_x0000_i1032" DrawAspect="Content" ObjectID="_8" r:id="rId20"/>
        </w:object>
      </w:r>
      <w:r>
        <w:tab/>
      </w:r>
      <w:r>
        <w:t>C．</w:t>
      </w:r>
      <w:r>
        <w:object>
          <v:shape id="_x0000_i1033" type="#_x0000_t75" alt="eqId54638a9b330807bd97203c40e9fc000d" style="width:27.27pt;height:14.07pt" o:oleicon="f" o:ole="">
            <v:imagedata r:id="rId21" o:title="eqId54638a9b330807bd97203c40e9fc000d"/>
          </v:shape>
          <o:OLEObject Type="Embed" ProgID="Equation.DSMT4" ShapeID="_x0000_i1033" DrawAspect="Content" ObjectID="_9" r:id="rId22"/>
        </w:object>
      </w:r>
      <w:r>
        <w:tab/>
      </w:r>
      <w:r>
        <w:t>D．</w:t>
      </w:r>
      <w:r>
        <w:object>
          <v:shape id="_x0000_i1034" type="#_x0000_t75" alt="eqIda3faaa017860c5a4d9c882a36a6aee67" style="width:35.18pt;height:13.94pt" o:oleicon="f" o:ole="">
            <v:imagedata r:id="rId23" o:title="eqIda3faaa017860c5a4d9c882a36a6aee67"/>
          </v:shape>
          <o:OLEObject Type="Embed" ProgID="Equation.DSMT4" ShapeID="_x0000_i1034" DrawAspect="Content" ObjectID="_10" r:id="rId24"/>
        </w:object>
      </w:r>
    </w:p>
    <w:p>
      <w:pPr>
        <w:shd w:val="clear" w:color="auto" w:fill="FFFFFF"/>
        <w:spacing w:line="360" w:lineRule="auto"/>
        <w:jc w:val="left"/>
        <w:textAlignment w:val="center"/>
      </w:pPr>
      <w:r>
        <w:t>3</w:t>
      </w:r>
      <w:r>
        <w:t>．下列变形中，错误的是（　　）</w:t>
      </w:r>
    </w:p>
    <w:p>
      <w:pPr>
        <w:shd w:val="clear" w:color="auto" w:fill="FFFFFF"/>
        <w:tabs>
          <w:tab w:val="left" w:pos="4156"/>
        </w:tabs>
        <w:spacing w:line="360" w:lineRule="auto"/>
        <w:ind w:left="300"/>
        <w:jc w:val="left"/>
        <w:textAlignment w:val="center"/>
      </w:pPr>
      <w:r>
        <w:t>A．</w:t>
      </w:r>
      <w:r>
        <w:object>
          <v:shape id="_x0000_i1035" type="#_x0000_t75" alt="eqId6b941ca01defb8dcaf2e41468676e48b" style="width:32.56pt;height:27.24pt" o:oleicon="f" o:ole="">
            <v:imagedata r:id="rId25" o:title="eqId6b941ca01defb8dcaf2e41468676e48b"/>
          </v:shape>
          <o:OLEObject Type="Embed" ProgID="Equation.DSMT4" ShapeID="_x0000_i1035" DrawAspect="Content" ObjectID="_11" r:id="rId26"/>
        </w:object>
      </w:r>
      <w:r>
        <w:tab/>
      </w:r>
      <w:r>
        <w:t>B．</w:t>
      </w:r>
      <w:r>
        <w:object>
          <v:shape id="_x0000_i1036" type="#_x0000_t75" alt="eqId40cf7d7f6d71961c69bceb3190397788" style="width:51.9pt;height:27.17pt" o:oleicon="f" o:ole="">
            <v:imagedata r:id="rId27" o:title="eqId40cf7d7f6d71961c69bceb3190397788"/>
          </v:shape>
          <o:OLEObject Type="Embed" ProgID="Equation.DSMT4" ShapeID="_x0000_i1036" DrawAspect="Content" ObjectID="_12" r:id="rId28"/>
        </w:object>
      </w:r>
    </w:p>
    <w:p>
      <w:pPr>
        <w:shd w:val="clear" w:color="auto" w:fill="FFFFFF"/>
        <w:tabs>
          <w:tab w:val="left" w:pos="4156"/>
        </w:tabs>
        <w:spacing w:line="360" w:lineRule="auto"/>
        <w:ind w:left="300"/>
        <w:jc w:val="left"/>
        <w:textAlignment w:val="center"/>
      </w:pPr>
      <w:r>
        <w:t>C．</w:t>
      </w:r>
      <w:r>
        <w:object>
          <v:shape id="_x0000_i1037" type="#_x0000_t75" alt="eqIdadf2e596f56663fd8cb93ecf79336b6a" style="width:102.96pt;height:27.72pt" o:oleicon="f" o:ole="">
            <v:imagedata r:id="rId29" o:title="eqIdadf2e596f56663fd8cb93ecf79336b6a"/>
          </v:shape>
          <o:OLEObject Type="Embed" ProgID="Equation.DSMT4" ShapeID="_x0000_i1037" DrawAspect="Content" ObjectID="_13" r:id="rId30"/>
        </w:object>
      </w:r>
      <w:r>
        <w:tab/>
      </w:r>
      <w:r>
        <w:t>D．</w:t>
      </w:r>
      <w:r>
        <w:object>
          <v:shape id="_x0000_i1038" type="#_x0000_t75" alt="eqId5a80c169ba7ddc0204e2880a10e1f156" style="width:57.2pt;height:27.93pt" o:oleicon="f" o:ole="">
            <v:imagedata r:id="rId31" o:title="eqId5a80c169ba7ddc0204e2880a10e1f156"/>
          </v:shape>
          <o:OLEObject Type="Embed" ProgID="Equation.DSMT4" ShapeID="_x0000_i1038" DrawAspect="Content" ObjectID="_14" r:id="rId32"/>
        </w:object>
      </w:r>
    </w:p>
    <w:p>
      <w:pPr>
        <w:shd w:val="clear" w:color="auto" w:fill="FFFFFF"/>
        <w:spacing w:line="360" w:lineRule="auto"/>
        <w:jc w:val="left"/>
        <w:textAlignment w:val="center"/>
      </w:pPr>
      <w:r>
        <w:t>4</w:t>
      </w:r>
      <w:r>
        <w:t>．如图，数轴上的点</w:t>
      </w:r>
      <w:r>
        <w:rPr>
          <w:rFonts w:ascii="Times New Roman" w:eastAsia="Times New Roman" w:hAnsi="Times New Roman" w:cs="Times New Roman"/>
          <w:i/>
        </w:rPr>
        <w:t>A</w:t>
      </w:r>
      <w:r>
        <w:t>表示的数是</w:t>
      </w:r>
      <w:r>
        <w:object>
          <v:shape id="_x0000_i1039" type="#_x0000_t75" alt="eqIdacbc6a613224461ade69362d46550474" style="width:12.29pt;height:10.75pt" o:oleicon="f" o:ole="">
            <v:imagedata r:id="rId33" o:title="eqIdacbc6a613224461ade69362d46550474"/>
          </v:shape>
          <o:OLEObject Type="Embed" ProgID="Equation.DSMT4" ShapeID="_x0000_i1039" DrawAspect="Content" ObjectID="_15" r:id="rId34"/>
        </w:object>
      </w:r>
      <w:r>
        <w:t>，</w:t>
      </w:r>
      <w:r>
        <w:object>
          <v:shape id="_x0000_i1040" type="#_x0000_t75" alt="eqId5bd2e101f851bb77cfa793f4038015cf" style="width:42.22pt;height:12.53pt" o:oleicon="f" o:ole="">
            <v:imagedata r:id="rId35" o:title="eqId5bd2e101f851bb77cfa793f4038015cf"/>
          </v:shape>
          <o:OLEObject Type="Embed" ProgID="Equation.DSMT4" ShapeID="_x0000_i1040" DrawAspect="Content" ObjectID="_16" r:id="rId36"/>
        </w:object>
      </w:r>
      <w:r>
        <w:t>于</w:t>
      </w:r>
      <w:r>
        <w:rPr>
          <w:rFonts w:ascii="Times New Roman" w:eastAsia="Times New Roman" w:hAnsi="Times New Roman" w:cs="Times New Roman"/>
          <w:i/>
        </w:rPr>
        <w:t>B</w:t>
      </w:r>
      <w:r>
        <w:t>，点</w:t>
      </w:r>
      <w:r>
        <w:rPr>
          <w:rFonts w:ascii="Times New Roman" w:eastAsia="Times New Roman" w:hAnsi="Times New Roman" w:cs="Times New Roman"/>
          <w:i/>
        </w:rPr>
        <w:t>B</w:t>
      </w:r>
      <w:r>
        <w:t>表示的数是1，且</w:t>
      </w:r>
      <w:r>
        <w:object>
          <v:shape id="_x0000_i1041" type="#_x0000_t75" alt="eqIdef0402dd5ae3db10281f9f1e11738bcb" style="width:33.41pt;height:12.45pt" o:oleicon="f" o:ole="">
            <v:imagedata r:id="rId37" o:title="eqIdef0402dd5ae3db10281f9f1e11738bcb"/>
          </v:shape>
          <o:OLEObject Type="Embed" ProgID="Equation.DSMT4" ShapeID="_x0000_i1041" DrawAspect="Content" ObjectID="_17" r:id="rId38"/>
        </w:object>
      </w:r>
      <w:r>
        <w:t>，以点</w:t>
      </w:r>
      <w:r>
        <w:rPr>
          <w:rFonts w:ascii="Times New Roman" w:eastAsia="Times New Roman" w:hAnsi="Times New Roman" w:cs="Times New Roman"/>
          <w:i/>
        </w:rPr>
        <w:t>A</w:t>
      </w:r>
      <w:r>
        <w:t>为圆心，则点</w:t>
      </w:r>
      <w:r>
        <w:rPr>
          <w:rFonts w:ascii="Times New Roman" w:eastAsia="Times New Roman" w:hAnsi="Times New Roman" w:cs="Times New Roman"/>
          <w:i/>
        </w:rPr>
        <w:t>D</w:t>
      </w:r>
      <w:r>
        <w:t>表示的数为（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381250" cy="1362075"/>
            <wp:docPr id="100003" name="" descr="@@@bbb5dbd3e3c04ba1984c1ca4ec4e31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39"/>
                    <a:stretch>
                      <a:fillRect/>
                    </a:stretch>
                  </pic:blipFill>
                  <pic:spPr>
                    <a:xfrm>
                      <a:off x="0" y="0"/>
                      <a:ext cx="2381250" cy="1362075"/>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w:t>
      </w:r>
      <w:r>
        <w:object>
          <v:shape id="_x0000_i1042" type="#_x0000_t75" alt="eqIdcf298f00799cbf34b4db26f5f63af92f" style="width:16.71pt;height:15.14pt" o:oleicon="f" o:ole="">
            <v:imagedata r:id="rId40" o:title="eqIdcf298f00799cbf34b4db26f5f63af92f"/>
          </v:shape>
          <o:OLEObject Type="Embed" ProgID="Equation.DSMT4" ShapeID="_x0000_i1042" DrawAspect="Content" ObjectID="_18" r:id="rId41"/>
        </w:object>
      </w:r>
      <w:r>
        <w:tab/>
      </w:r>
      <w:r>
        <w:t>B．</w:t>
      </w:r>
      <w:r>
        <w:object>
          <v:shape id="_x0000_i1043" type="#_x0000_t75" alt="eqId95bacae35b6e16a0a33c2bdc6bc07df7" style="width:21.97pt;height:15.31pt" o:oleicon="f" o:ole="">
            <v:imagedata r:id="rId42" o:title="eqId95bacae35b6e16a0a33c2bdc6bc07df7"/>
          </v:shape>
          <o:OLEObject Type="Embed" ProgID="Equation.DSMT4" ShapeID="_x0000_i1043" DrawAspect="Content" ObjectID="_19" r:id="rId43"/>
        </w:object>
      </w:r>
      <w:r>
        <w:tab/>
      </w:r>
      <w:r>
        <w:t>C．</w:t>
      </w:r>
      <w:r>
        <w:object>
          <v:shape id="_x0000_i1044" type="#_x0000_t75" alt="eqId40fa8724a8698ab9465e087ee44360b1" style="width:34.29pt;height:14.95pt" o:oleicon="f" o:ole="">
            <v:imagedata r:id="rId44" o:title="eqId40fa8724a8698ab9465e087ee44360b1"/>
          </v:shape>
          <o:OLEObject Type="Embed" ProgID="Equation.DSMT4" ShapeID="_x0000_i1044" DrawAspect="Content" ObjectID="_20" r:id="rId45"/>
        </w:object>
      </w:r>
      <w:r>
        <w:tab/>
      </w:r>
      <w:r>
        <w:t>D．</w:t>
      </w:r>
      <w:r>
        <w:object>
          <v:shape id="_x0000_i1045" type="#_x0000_t75" alt="eqIde8066d0053b618e732c5ba839fd15247" style="width:34.29pt;height:15.17pt" o:oleicon="f" o:ole="">
            <v:imagedata r:id="rId46" o:title="eqIde8066d0053b618e732c5ba839fd15247"/>
          </v:shape>
          <o:OLEObject Type="Embed" ProgID="Equation.DSMT4" ShapeID="_x0000_i1045" DrawAspect="Content" ObjectID="_21" r:id="rId47"/>
        </w:object>
      </w:r>
    </w:p>
    <w:p>
      <w:pPr>
        <w:shd w:val="clear" w:color="auto" w:fill="FFFFFF"/>
        <w:spacing w:line="360" w:lineRule="auto"/>
        <w:jc w:val="left"/>
        <w:textAlignment w:val="center"/>
      </w:pPr>
      <w:r>
        <w:t>5</w:t>
      </w:r>
      <w:r>
        <w:t>．如图，在四边形</w:t>
      </w:r>
      <w:r>
        <w:object>
          <v:shape id="_x0000_i1046" type="#_x0000_t75" alt="eqId411b38a18046fea8e9fab1f9f9b80a5f" style="width:31.67pt;height:12.75pt" o:oleicon="f" o:ole="">
            <v:imagedata r:id="rId48" o:title="eqId411b38a18046fea8e9fab1f9f9b80a5f"/>
          </v:shape>
          <o:OLEObject Type="Embed" ProgID="Equation.DSMT4" ShapeID="_x0000_i1046" DrawAspect="Content" ObjectID="_22" r:id="rId49"/>
        </w:object>
      </w:r>
      <w:r>
        <w:t xml:space="preserve">中， </w:t>
      </w:r>
      <w:r>
        <w:object>
          <v:shape id="_x0000_i1047" type="#_x0000_t75" alt="eqIdb0fff774b4b0087a6f304ce930d359be" style="width:44.86pt;height:12.67pt" o:oleicon="f" o:ole="">
            <v:imagedata r:id="rId50" o:title="eqIdb0fff774b4b0087a6f304ce930d359be"/>
          </v:shape>
          <o:OLEObject Type="Embed" ProgID="Equation.DSMT4" ShapeID="_x0000_i1047" DrawAspect="Content" ObjectID="_23" r:id="rId51"/>
        </w:object>
      </w:r>
      <w:r>
        <w:t>，若添加一个条件，使四边形</w:t>
      </w:r>
      <w:r>
        <w:object>
          <v:shape id="_x0000_i1048" type="#_x0000_t75" alt="eqId411b38a18046fea8e9fab1f9f9b80a5f" style="width:31.67pt;height:12.75pt" o:oleicon="f" o:ole="">
            <v:imagedata r:id="rId48" o:title="eqId411b38a18046fea8e9fab1f9f9b80a5f"/>
          </v:shape>
          <o:OLEObject Type="Embed" ProgID="Equation.DSMT4" ShapeID="_x0000_i1048" DrawAspect="Content" ObjectID="_24" r:id="rId52"/>
        </w:object>
      </w:r>
      <w:r>
        <w:t>为平形四边形，则下列正确的是（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124075" cy="904875"/>
            <wp:docPr id="100005" name="" descr="@@@36a7abd8-db97-4df1-b75c-b99515cf9d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53"/>
                    <a:stretch>
                      <a:fillRect/>
                    </a:stretch>
                  </pic:blipFill>
                  <pic:spPr>
                    <a:xfrm>
                      <a:off x="0" y="0"/>
                      <a:ext cx="2124075" cy="90487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tabs>
          <w:tab w:val="left" w:pos="2078"/>
          <w:tab w:val="left" w:pos="4156"/>
          <w:tab w:val="left" w:pos="6234"/>
        </w:tabs>
        <w:spacing w:line="360" w:lineRule="auto"/>
        <w:ind w:left="300"/>
        <w:jc w:val="left"/>
        <w:textAlignment w:val="center"/>
      </w:pPr>
      <w:r>
        <w:t>A．</w:t>
      </w:r>
      <w:r>
        <w:object>
          <v:shape id="_x0000_i1049" type="#_x0000_t75" alt="eqIde8d2530e7023b2345c651e8f53629ff1" style="width:43.08pt;height:12.31pt" o:oleicon="f" o:ole="">
            <v:imagedata r:id="rId54" o:title="eqIde8d2530e7023b2345c651e8f53629ff1"/>
          </v:shape>
          <o:OLEObject Type="Embed" ProgID="Equation.DSMT4" ShapeID="_x0000_i1049" DrawAspect="Content" ObjectID="_25" r:id="rId55"/>
        </w:object>
      </w:r>
      <w:r>
        <w:tab/>
      </w:r>
      <w:r>
        <w:t>B．</w:t>
      </w:r>
      <w:r>
        <w:object>
          <v:shape id="_x0000_i1050" type="#_x0000_t75" alt="eqId10c9b88e66b858ec726d58d822de1462" style="width:72.13pt;height:12.57pt" o:oleicon="f" o:ole="">
            <v:imagedata r:id="rId56" o:title="eqId10c9b88e66b858ec726d58d822de1462"/>
          </v:shape>
          <o:OLEObject Type="Embed" ProgID="Equation.DSMT4" ShapeID="_x0000_i1050" DrawAspect="Content" ObjectID="_26" r:id="rId57"/>
        </w:object>
      </w:r>
      <w:r>
        <w:tab/>
      </w:r>
      <w:r>
        <w:t>C．</w:t>
      </w:r>
      <w:r>
        <w:object>
          <v:shape id="_x0000_i1051" type="#_x0000_t75" alt="eqId2e735a28578ba191da6d4f3b0f8e8729" style="width:43.23pt;height:11.31pt" o:oleicon="f" o:ole="">
            <v:imagedata r:id="rId58" o:title="eqId2e735a28578ba191da6d4f3b0f8e8729"/>
          </v:shape>
          <o:OLEObject Type="Embed" ProgID="Equation.DSMT4" ShapeID="_x0000_i1051" DrawAspect="Content" ObjectID="_27" r:id="rId59"/>
        </w:object>
      </w:r>
      <w:r>
        <w:tab/>
      </w:r>
      <w:r>
        <w:t>D．</w:t>
      </w:r>
      <w:r>
        <w:object>
          <v:shape id="_x0000_i1052" type="#_x0000_t75" alt="eqId1393308bc68322f50fa29702dd412263" style="width:43.96pt;height:12.18pt" o:oleicon="f" o:ole="">
            <v:imagedata r:id="rId60" o:title="eqId1393308bc68322f50fa29702dd412263"/>
          </v:shape>
          <o:OLEObject Type="Embed" ProgID="Equation.DSMT4" ShapeID="_x0000_i1052" DrawAspect="Content" ObjectID="_28" r:id="rId61"/>
        </w:object>
      </w:r>
    </w:p>
    <w:p>
      <w:pPr>
        <w:shd w:val="clear" w:color="auto" w:fill="FFFFFF"/>
        <w:spacing w:line="360" w:lineRule="auto"/>
        <w:jc w:val="left"/>
        <w:textAlignment w:val="center"/>
        <w:sectPr>
          <w:footerReference w:type="even" r:id="rId62"/>
          <w:footerReference w:type="default" r:id="rId63"/>
          <w:pgSz w:w="11907" w:h="16839" w:code="9"/>
          <w:pgMar w:top="900" w:right="1997" w:bottom="900" w:left="1997" w:header="500" w:footer="500" w:gutter="0"/>
          <w:cols w:num="1" w:sep="1" w:space="425"/>
          <w:docGrid w:type="lines" w:linePitch="312"/>
        </w:sectPr>
      </w:pPr>
      <w:r>
        <w:t>6</w:t>
      </w:r>
      <w:r>
        <w:t>．某文具店购进</w:t>
      </w:r>
      <w:r>
        <w:object>
          <v:shape id="_x0000_i1053" type="#_x0000_t75" alt="eqId5963abe8f421bd99a2aaa94831a951e9" style="width:10.55pt;height:10.55pt" o:oleicon="f" o:ole="">
            <v:imagedata r:id="rId64" o:title="eqId5963abe8f421bd99a2aaa94831a951e9"/>
          </v:shape>
          <o:OLEObject Type="Embed" ProgID="Equation.DSMT4" ShapeID="_x0000_i1053" DrawAspect="Content" ObjectID="_29" r:id="rId65"/>
        </w:object>
      </w:r>
      <w:r>
        <w:t>，</w:t>
      </w:r>
      <w:r>
        <w:object>
          <v:shape id="_x0000_i1054" type="#_x0000_t75" alt="eqId7f9e8449aad35c5d840a3395ea86df6d" style="width:9.68pt;height:10.42pt" o:oleicon="f" o:ole="">
            <v:imagedata r:id="rId66" o:title="eqId7f9e8449aad35c5d840a3395ea86df6d"/>
          </v:shape>
          <o:OLEObject Type="Embed" ProgID="Equation.DSMT4" ShapeID="_x0000_i1054" DrawAspect="Content" ObjectID="_30" r:id="rId67"/>
        </w:object>
      </w:r>
      <w:r>
        <w:t>两种款式的书包，其中</w:t>
      </w:r>
      <w:r>
        <w:object>
          <v:shape id="_x0000_i1055" type="#_x0000_t75" alt="eqId5963abe8f421bd99a2aaa94831a951e9" style="width:10.55pt;height:10.55pt" o:oleicon="f" o:ole="">
            <v:imagedata r:id="rId64" o:title="eqId5963abe8f421bd99a2aaa94831a951e9"/>
          </v:shape>
          <o:OLEObject Type="Embed" ProgID="Equation.DSMT4" ShapeID="_x0000_i1055" DrawAspect="Content" ObjectID="_31" r:id="rId68"/>
        </w:object>
      </w:r>
      <w:r>
        <w:t>种书包的单价比</w:t>
      </w:r>
      <w:r>
        <w:object>
          <v:shape id="_x0000_i1056" type="#_x0000_t75" alt="eqId7f9e8449aad35c5d840a3395ea86df6d" style="width:9.68pt;height:10.42pt" o:oleicon="f" o:ole="">
            <v:imagedata r:id="rId66" o:title="eqId7f9e8449aad35c5d840a3395ea86df6d"/>
          </v:shape>
          <o:OLEObject Type="Embed" ProgID="Equation.DSMT4" ShapeID="_x0000_i1056" DrawAspect="Content" ObjectID="_32" r:id="rId69"/>
        </w:object>
      </w:r>
      <w:r>
        <w:t>种书包的单价低10%.已知店主购进</w:t>
      </w:r>
      <w:r>
        <w:object>
          <v:shape id="_x0000_i1057" type="#_x0000_t75" alt="eqId5963abe8f421bd99a2aaa94831a951e9" style="width:10.55pt;height:10.55pt" o:oleicon="f" o:ole="">
            <v:imagedata r:id="rId64" o:title="eqId5963abe8f421bd99a2aaa94831a951e9"/>
          </v:shape>
          <o:OLEObject Type="Embed" ProgID="Equation.DSMT4" ShapeID="_x0000_i1057" DrawAspect="Content" ObjectID="_33" r:id="rId70"/>
        </w:object>
      </w:r>
      <w:r>
        <w:t>种书包用了810元，购进</w:t>
      </w:r>
      <w:r>
        <w:object>
          <v:shape id="_x0000_i1058" type="#_x0000_t75" alt="eqId7f9e8449aad35c5d840a3395ea86df6d" style="width:9.68pt;height:10.42pt" o:oleicon="f" o:ole="">
            <v:imagedata r:id="rId66" o:title="eqId7f9e8449aad35c5d840a3395ea86df6d"/>
          </v:shape>
          <o:OLEObject Type="Embed" ProgID="Equation.DSMT4" ShapeID="_x0000_i1058" DrawAspect="Content" ObjectID="_34" r:id="rId71"/>
        </w:object>
      </w:r>
      <w:r>
        <w:t>种书包用了600元，且所购进的</w:t>
      </w:r>
      <w:r>
        <w:object>
          <v:shape id="_x0000_i1059" type="#_x0000_t75" alt="eqId5963abe8f421bd99a2aaa94831a951e9" style="width:10.55pt;height:10.55pt" o:oleicon="f" o:ole="">
            <v:imagedata r:id="rId64" o:title="eqId5963abe8f421bd99a2aaa94831a951e9"/>
          </v:shape>
          <o:OLEObject Type="Embed" ProgID="Equation.DSMT4" ShapeID="_x0000_i1059" DrawAspect="Content" ObjectID="_35" r:id="rId72"/>
        </w:object>
      </w:r>
      <w:r>
        <w:t>种书包的数量比</w:t>
      </w:r>
      <w:r>
        <w:object>
          <v:shape id="_x0000_i1060" type="#_x0000_t75" alt="eqId7f9e8449aad35c5d840a3395ea86df6d" style="width:9.68pt;height:10.42pt" o:oleicon="f" o:ole="">
            <v:imagedata r:id="rId66" o:title="eqId7f9e8449aad35c5d840a3395ea86df6d"/>
          </v:shape>
          <o:OLEObject Type="Embed" ProgID="Equation.DSMT4" ShapeID="_x0000_i1060" DrawAspect="Content" ObjectID="_36" r:id="rId73"/>
        </w:object>
      </w:r>
      <w:r>
        <w:t>种书包多20个，设文具店购买</w:t>
      </w:r>
      <w:r>
        <w:object>
          <v:shape id="_x0000_i1061" type="#_x0000_t75" alt="eqId7f9e8449aad35c5d840a3395ea86df6d" style="width:9.68pt;height:10.42pt" o:oleicon="f" o:ole="">
            <v:imagedata r:id="rId66" o:title="eqId7f9e8449aad35c5d840a3395ea86df6d"/>
          </v:shape>
          <o:OLEObject Type="Embed" ProgID="Equation.DSMT4" ShapeID="_x0000_i1061" DrawAspect="Content" ObjectID="_37" r:id="rId74"/>
        </w:object>
      </w:r>
      <w:r>
        <w:t>种款式的书包</w:t>
      </w:r>
      <w:r>
        <w:object>
          <v:shape id="_x0000_i1062" type="#_x0000_t75" alt="eqId81dea63b8ce3e51adf66cf7b9982a248" style="width:8.79pt;height:9.52pt" o:oleicon="f" o:ole="">
            <v:imagedata r:id="rId75" o:title="eqId81dea63b8ce3e51adf66cf7b9982a248"/>
          </v:shape>
          <o:OLEObject Type="Embed" ProgID="Equation.DSMT4" ShapeID="_x0000_i1062" DrawAspect="Content" ObjectID="_38" r:id="rId76"/>
        </w:object>
      </w:r>
      <w:r>
        <w:t>个，则所列方程正确的是（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w:t>
      </w:r>
      <w:r>
        <w:object>
          <v:shape id="_x0000_i1063" type="#_x0000_t75" alt="eqIdb301f66337d38259bedc3e82f3ea0015" style="width:85.32pt;height:27.12pt" o:oleicon="f" o:ole="">
            <v:imagedata r:id="rId77" o:title="eqIdb301f66337d38259bedc3e82f3ea0015"/>
          </v:shape>
          <o:OLEObject Type="Embed" ProgID="Equation.DSMT4" ShapeID="_x0000_i1063" DrawAspect="Content" ObjectID="_39" r:id="rId78"/>
        </w:object>
      </w:r>
      <w:r>
        <w:tab/>
      </w:r>
      <w:r>
        <w:t>B．</w:t>
      </w:r>
      <w:r>
        <w:object>
          <v:shape id="_x0000_i1064" type="#_x0000_t75" alt="eqId10f293f90bc55b0ea7bab3022e3956d5" style="width:98.56pt;height:27.19pt" o:oleicon="f" o:ole="">
            <v:imagedata r:id="rId79" o:title="eqId10f293f90bc55b0ea7bab3022e3956d5"/>
          </v:shape>
          <o:OLEObject Type="Embed" ProgID="Equation.DSMT4" ShapeID="_x0000_i1064" DrawAspect="Content" ObjectID="_40" r:id="rId80"/>
        </w:object>
      </w:r>
    </w:p>
    <w:p>
      <w:pPr>
        <w:shd w:val="clear" w:color="auto" w:fill="FFFFFF"/>
        <w:tabs>
          <w:tab w:val="left" w:pos="4156"/>
        </w:tabs>
        <w:spacing w:line="360" w:lineRule="auto"/>
        <w:ind w:left="300"/>
        <w:jc w:val="left"/>
        <w:textAlignment w:val="center"/>
      </w:pPr>
      <w:r>
        <w:t>C．</w:t>
      </w:r>
      <w:r>
        <w:object>
          <v:shape id="_x0000_i1065" type="#_x0000_t75" alt="eqId387dfa318b50358224a1397841ffa166" style="width:85.32pt;height:27.12pt" o:oleicon="f" o:ole="">
            <v:imagedata r:id="rId81" o:title="eqId387dfa318b50358224a1397841ffa166"/>
          </v:shape>
          <o:OLEObject Type="Embed" ProgID="Equation.DSMT4" ShapeID="_x0000_i1065" DrawAspect="Content" ObjectID="_41" r:id="rId82"/>
        </w:object>
      </w:r>
      <w:r>
        <w:tab/>
      </w:r>
      <w:r>
        <w:t>D．</w:t>
      </w:r>
      <w:r>
        <w:object>
          <v:shape id="_x0000_i1066" type="#_x0000_t75" alt="eqId753ec48ad2319cf9f8076053c2f6c957" style="width:120.56pt;height:30.96pt" o:oleicon="f" o:ole="">
            <v:imagedata r:id="rId83" o:title="eqId753ec48ad2319cf9f8076053c2f6c957"/>
          </v:shape>
          <o:OLEObject Type="Embed" ProgID="Equation.DSMT4" ShapeID="_x0000_i1066" DrawAspect="Content" ObjectID="_42" r:id="rId84"/>
        </w:objec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二、填空题</w:t>
      </w:r>
    </w:p>
    <w:p>
      <w:pPr>
        <w:shd w:val="clear" w:color="auto" w:fill="FFFFFF"/>
        <w:spacing w:line="360" w:lineRule="auto"/>
        <w:jc w:val="left"/>
        <w:textAlignment w:val="center"/>
      </w:pPr>
      <w:r>
        <w:t>7</w:t>
      </w:r>
      <w:r>
        <w:t>．要使式子</w:t>
      </w:r>
      <w:r>
        <w:object>
          <v:shape id="_x0000_i1067" type="#_x0000_t75" alt="eqId2446e1b68ab009313e076d23793249af" style="width:59.81pt;height:27.6pt" o:oleicon="f" o:ole="">
            <v:imagedata r:id="rId85" o:title="eqId2446e1b68ab009313e076d23793249af"/>
          </v:shape>
          <o:OLEObject Type="Embed" ProgID="Equation.DSMT4" ShapeID="_x0000_i1067" DrawAspect="Content" ObjectID="_43" r:id="rId86"/>
        </w:object>
      </w:r>
      <w:r>
        <w:t>有意义，则实数</w:t>
      </w:r>
      <w:r>
        <w:object>
          <v:shape id="_x0000_i1068" type="#_x0000_t75" alt="eqId81dea63b8ce3e51adf66cf7b9982a248" style="width:8.79pt;height:9.52pt" o:oleicon="f" o:ole="">
            <v:imagedata r:id="rId75" o:title="eqId81dea63b8ce3e51adf66cf7b9982a248"/>
          </v:shape>
          <o:OLEObject Type="Embed" ProgID="Equation.DSMT4" ShapeID="_x0000_i1068" DrawAspect="Content" ObjectID="_44" r:id="rId87"/>
        </w:object>
      </w:r>
      <w:r>
        <w:t>的取值范围是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8</w:t>
      </w:r>
      <w:r>
        <w:t>．计算：</w:t>
      </w:r>
      <w:r>
        <w:object>
          <v:shape id="_x0000_i1069" type="#_x0000_t75" alt="eqIdec5363cf9f5f193b1da21a07c9089469" style="width:76.56pt;height:19.14pt" o:oleicon="f" o:ole="">
            <v:imagedata r:id="rId88" o:title="eqIdec5363cf9f5f193b1da21a07c9089469"/>
          </v:shape>
          <o:OLEObject Type="Embed" ProgID="Equation.DSMT4" ShapeID="_x0000_i1069" DrawAspect="Content" ObjectID="_45" r:id="rId89"/>
        </w:objec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9</w:t>
      </w:r>
      <w:r>
        <w:t>．分解因式：</w:t>
      </w:r>
      <w:r>
        <w:object>
          <v:shape id="_x0000_i1070" type="#_x0000_t75" alt="eqIdfc1c46f2d555f0b32e7033bc6bc4de4a" style="width:31.68pt;height:13.2pt" o:oleicon="f" o:ole="">
            <v:imagedata r:id="rId90" o:title="eqIdfc1c46f2d555f0b32e7033bc6bc4de4a"/>
          </v:shape>
          <o:OLEObject Type="Embed" ProgID="Equation.DSMT4" ShapeID="_x0000_i1070" DrawAspect="Content" ObjectID="_46" r:id="rId91"/>
        </w:object>
      </w:r>
      <w:r>
        <w:t>=</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10</w:t>
      </w:r>
      <w:r>
        <w:t>．计算：</w:t>
      </w:r>
      <w:r>
        <w:object>
          <v:shape id="_x0000_i1071" type="#_x0000_t75" alt="eqId25f5ccdac5d70cc887c54b119a826879" style="width:47.52pt;height:25.56pt" o:oleicon="f" o:ole="">
            <v:imagedata r:id="rId92" o:title="eqId25f5ccdac5d70cc887c54b119a826879"/>
          </v:shape>
          <o:OLEObject Type="Embed" ProgID="Equation.DSMT4" ShapeID="_x0000_i1071" DrawAspect="Content" ObjectID="_47" r:id="rId93"/>
        </w:objec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11</w:t>
      </w:r>
      <w:r>
        <w:t>．已知三角形三边长分别为6，8，10，则此三角形的面积为</w:t>
      </w:r>
      <w:r>
        <w:rPr>
          <w:rFonts w:ascii="Times New Roman" w:eastAsia="Times New Roman" w:hAnsi="Times New Roman" w:cs="Times New Roman"/>
          <w:b w:val="0"/>
          <w:sz w:val="21"/>
          <w:u w:val="single"/>
        </w:rPr>
        <w:t xml:space="preserve">          </w:t>
      </w:r>
      <w:r>
        <w:t xml:space="preserve"> ．</w:t>
      </w:r>
    </w:p>
    <w:p>
      <w:pPr>
        <w:shd w:val="clear" w:color="auto" w:fill="FFFFFF"/>
        <w:spacing w:line="360" w:lineRule="auto"/>
        <w:jc w:val="left"/>
        <w:textAlignment w:val="center"/>
      </w:pPr>
      <w:r>
        <w:t>12</w:t>
      </w:r>
      <w:r>
        <w:t>．若关于</w:t>
      </w:r>
      <w:r>
        <w:object>
          <v:shape id="_x0000_i1072" type="#_x0000_t75" alt="eqId81dea63b8ce3e51adf66cf7b9982a248" style="width:8.79pt;height:9.52pt" o:oleicon="f" o:ole="">
            <v:imagedata r:id="rId75" o:title="eqId81dea63b8ce3e51adf66cf7b9982a248"/>
          </v:shape>
          <o:OLEObject Type="Embed" ProgID="Equation.DSMT4" ShapeID="_x0000_i1072" DrawAspect="Content" ObjectID="_48" r:id="rId94"/>
        </w:object>
      </w:r>
      <w:r>
        <w:t>的分式方程</w:t>
      </w:r>
      <w:r>
        <w:object>
          <v:shape id="_x0000_i1073" type="#_x0000_t75" alt="eqId0c734621c1267cae27b16012acefbc88" style="width:41.34pt;height:26.97pt" o:oleicon="f" o:ole="">
            <v:imagedata r:id="rId95" o:title="eqId0c734621c1267cae27b16012acefbc88"/>
          </v:shape>
          <o:OLEObject Type="Embed" ProgID="Equation.DSMT4" ShapeID="_x0000_i1073" DrawAspect="Content" ObjectID="_49" r:id="rId96"/>
        </w:object>
      </w:r>
      <w:r>
        <w:t>无解，则</w:t>
      </w:r>
      <w:r>
        <w:object>
          <v:shape id="_x0000_i1074" type="#_x0000_t75" alt="eqIda6c57bbef89a37f1a3808c0ceeac0c22" style="width:19.36pt;height:10.01pt" o:oleicon="f" o:ole="">
            <v:imagedata r:id="rId97" o:title="eqIda6c57bbef89a37f1a3808c0ceeac0c22"/>
          </v:shape>
          <o:OLEObject Type="Embed" ProgID="Equation.DSMT4" ShapeID="_x0000_i1074" DrawAspect="Content" ObjectID="_50" r:id="rId98"/>
        </w:objec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13</w:t>
      </w:r>
      <w:r>
        <w:t>．如图，所有阴影部分四边形都是正方形，所有三角形都是直角三角形，若正方形</w:t>
      </w:r>
      <w:r>
        <w:rPr>
          <w:rFonts w:ascii="Times New Roman" w:eastAsia="Times New Roman" w:hAnsi="Times New Roman" w:cs="Times New Roman"/>
          <w:i/>
        </w:rPr>
        <w:t>B</w:t>
      </w:r>
      <w:r>
        <w:t>、</w:t>
      </w:r>
      <w:r>
        <w:rPr>
          <w:rFonts w:ascii="Times New Roman" w:eastAsia="Times New Roman" w:hAnsi="Times New Roman" w:cs="Times New Roman"/>
          <w:i/>
        </w:rPr>
        <w:t>C</w:t>
      </w:r>
      <w:r>
        <w:t>、</w:t>
      </w:r>
      <w:r>
        <w:rPr>
          <w:rFonts w:ascii="Times New Roman" w:eastAsia="Times New Roman" w:hAnsi="Times New Roman" w:cs="Times New Roman"/>
          <w:i/>
        </w:rPr>
        <w:t>D</w:t>
      </w:r>
      <w:r>
        <w:t>的面积依次为8、6、18，则正方形</w:t>
      </w:r>
      <w:r>
        <w:rPr>
          <w:rFonts w:ascii="Times New Roman" w:eastAsia="Times New Roman" w:hAnsi="Times New Roman" w:cs="Times New Roman"/>
          <w:i/>
        </w:rPr>
        <w:t>A</w:t>
      </w:r>
      <w:r>
        <w:t>的面积为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962150" cy="1276350"/>
            <wp:docPr id="100007" name="" descr="@@@9db8d2f9b6d94ebf9b9d2047032b6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99"/>
                    <a:stretch>
                      <a:fillRect/>
                    </a:stretch>
                  </pic:blipFill>
                  <pic:spPr>
                    <a:xfrm>
                      <a:off x="0" y="0"/>
                      <a:ext cx="1962150" cy="1276350"/>
                    </a:xfrm>
                    <a:prstGeom prst="rect">
                      <a:avLst/>
                    </a:prstGeom>
                  </pic:spPr>
                </pic:pic>
              </a:graphicData>
            </a:graphic>
          </wp:inline>
        </w:drawing>
      </w:r>
    </w:p>
    <w:p>
      <w:pPr>
        <w:shd w:val="clear" w:color="auto" w:fill="FFFFFF"/>
        <w:spacing w:line="360" w:lineRule="auto"/>
        <w:jc w:val="left"/>
        <w:textAlignment w:val="center"/>
      </w:pPr>
      <w:r>
        <w:t>14</w:t>
      </w:r>
      <w:r>
        <w:t>．如图，平行四边形</w:t>
      </w:r>
      <w:r>
        <w:object>
          <v:shape id="_x0000_i1075" type="#_x0000_t75" alt="eqId411b38a18046fea8e9fab1f9f9b80a5f" style="width:31.67pt;height:12.75pt" o:oleicon="f" o:ole="">
            <v:imagedata r:id="rId48" o:title="eqId411b38a18046fea8e9fab1f9f9b80a5f"/>
          </v:shape>
          <o:OLEObject Type="Embed" ProgID="Equation.DSMT4" ShapeID="_x0000_i1075" DrawAspect="Content" ObjectID="_51" r:id="rId100"/>
        </w:object>
      </w:r>
      <w:r>
        <w:t>的对角线</w:t>
      </w:r>
      <w:r>
        <w:object>
          <v:shape id="_x0000_i1076" type="#_x0000_t75" alt="eqId60ef95894ceebaf236170e8832dcf7e3" style="width:18.46pt;height:12.52pt" o:oleicon="f" o:ole="">
            <v:imagedata r:id="rId101" o:title="eqId60ef95894ceebaf236170e8832dcf7e3"/>
          </v:shape>
          <o:OLEObject Type="Embed" ProgID="Equation.DSMT4" ShapeID="_x0000_i1076" DrawAspect="Content" ObjectID="_52" r:id="rId102"/>
        </w:object>
      </w:r>
      <w:r>
        <w:t>与</w:t>
      </w:r>
      <w:r>
        <w:object>
          <v:shape id="_x0000_i1077" type="#_x0000_t75" alt="eqIdd40b319212a7e7528b053e1c7097e966" style="width:17.58pt;height:11.43pt" o:oleicon="f" o:ole="">
            <v:imagedata r:id="rId103" o:title="eqIdd40b319212a7e7528b053e1c7097e966"/>
          </v:shape>
          <o:OLEObject Type="Embed" ProgID="Equation.DSMT4" ShapeID="_x0000_i1077" DrawAspect="Content" ObjectID="_53" r:id="rId104"/>
        </w:object>
      </w:r>
      <w:r>
        <w:t>相交于点</w:t>
      </w:r>
      <w:r>
        <w:rPr>
          <w:rFonts w:ascii="Times New Roman" w:eastAsia="Times New Roman" w:hAnsi="Times New Roman" w:cs="Times New Roman"/>
          <w:i/>
        </w:rPr>
        <w:t>O</w:t>
      </w:r>
      <w:r>
        <w:t>，且</w:t>
      </w:r>
      <w:r>
        <w:object>
          <v:shape id="_x0000_i1078" type="#_x0000_t75" alt="eqId0e1b6bffbce78095398970f8babab65a" style="width:53.66pt;height:11.44pt" o:oleicon="f" o:ole="">
            <v:imagedata r:id="rId105" o:title="eqId0e1b6bffbce78095398970f8babab65a"/>
          </v:shape>
          <o:OLEObject Type="Embed" ProgID="Equation.DSMT4" ShapeID="_x0000_i1078" DrawAspect="Content" ObjectID="_54" r:id="rId106"/>
        </w:object>
      </w:r>
      <w:r>
        <w:t>，若</w:t>
      </w:r>
      <w:r>
        <w:rPr>
          <w:rFonts w:ascii="Times New Roman" w:eastAsia="Times New Roman" w:hAnsi="Times New Roman" w:cs="Times New Roman"/>
          <w:i/>
        </w:rPr>
        <w:t>E</w:t>
      </w:r>
      <w:r>
        <w:t>是</w:t>
      </w:r>
      <w:r>
        <w:object>
          <v:shape id="_x0000_i1079" type="#_x0000_t75" alt="eqId0dc5c9827dfd0be5a9c85962d6ccbfb1" style="width:17.59pt;height:12.38pt" o:oleicon="f" o:ole="">
            <v:imagedata r:id="rId107" o:title="eqId0dc5c9827dfd0be5a9c85962d6ccbfb1"/>
          </v:shape>
          <o:OLEObject Type="Embed" ProgID="Equation.DSMT4" ShapeID="_x0000_i1079" DrawAspect="Content" ObjectID="_55" r:id="rId108"/>
        </w:object>
      </w:r>
      <w:r>
        <w:t>边的中点，</w:t>
      </w:r>
      <w:r>
        <w:object>
          <v:shape id="_x0000_i1080" type="#_x0000_t75" alt="eqIdaddb8e20db1fbb40f17dea52f951b907" style="width:37.82pt;height:12.28pt" o:oleicon="f" o:ole="">
            <v:imagedata r:id="rId109" o:title="eqIdaddb8e20db1fbb40f17dea52f951b907"/>
          </v:shape>
          <o:OLEObject Type="Embed" ProgID="Equation.DSMT4" ShapeID="_x0000_i1080" DrawAspect="Content" ObjectID="_56" r:id="rId110"/>
        </w:object>
      </w:r>
      <w:r>
        <w:t>，</w:t>
      </w:r>
      <w:r>
        <w:object>
          <v:shape id="_x0000_i1081" type="#_x0000_t75" alt="eqId0135b3640ebee44b18863b536a416a73" style="width:38.72pt;height:12.47pt" o:oleicon="f" o:ole="">
            <v:imagedata r:id="rId111" o:title="eqId0135b3640ebee44b18863b536a416a73"/>
          </v:shape>
          <o:OLEObject Type="Embed" ProgID="Equation.DSMT4" ShapeID="_x0000_i1081" DrawAspect="Content" ObjectID="_57" r:id="rId112"/>
        </w:object>
      </w:r>
      <w:r>
        <w:t>，则</w:t>
      </w:r>
      <w:r>
        <w:object>
          <v:shape id="_x0000_i1082" type="#_x0000_t75" alt="eqIda299d2b999568e80be8005565ba209a4" style="width:17.58pt;height:12.41pt" o:oleicon="f" o:ole="">
            <v:imagedata r:id="rId113" o:title="eqIda299d2b999568e80be8005565ba209a4"/>
          </v:shape>
          <o:OLEObject Type="Embed" ProgID="Equation.DSMT4" ShapeID="_x0000_i1082" DrawAspect="Content" ObjectID="_58" r:id="rId114"/>
        </w:object>
      </w:r>
      <w:r>
        <w:t>的长为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85900" cy="676275"/>
            <wp:docPr id="100009" name="" descr="@@@8753240a0ca847d8aec4c76dada9b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15"/>
                    <a:stretch>
                      <a:fillRect/>
                    </a:stretch>
                  </pic:blipFill>
                  <pic:spPr>
                    <a:xfrm>
                      <a:off x="0" y="0"/>
                      <a:ext cx="1485900" cy="676275"/>
                    </a:xfrm>
                    <a:prstGeom prst="rect">
                      <a:avLst/>
                    </a:prstGeom>
                  </pic:spPr>
                </pic:pic>
              </a:graphicData>
            </a:graphic>
          </wp:inline>
        </w:drawing>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三、解答题</w:t>
      </w:r>
    </w:p>
    <w:p>
      <w:pPr>
        <w:shd w:val="clear" w:color="auto" w:fill="FFFFFF"/>
        <w:spacing w:line="360" w:lineRule="auto"/>
        <w:jc w:val="left"/>
        <w:textAlignment w:val="center"/>
      </w:pPr>
      <w:r>
        <w:t>15</w:t>
      </w:r>
      <w:r>
        <w:t>．计算：</w:t>
      </w:r>
      <w:r>
        <w:object>
          <v:shape id="_x0000_i1083" type="#_x0000_t75" alt="eqId9381bc39d02eef1c5dab0d8892a0d9b7" style="width:87.96pt;height:30.85pt" o:oleicon="f" o:ole="">
            <v:imagedata r:id="rId116" o:title="eqId9381bc39d02eef1c5dab0d8892a0d9b7"/>
          </v:shape>
          <o:OLEObject Type="Embed" ProgID="Equation.DSMT4" ShapeID="_x0000_i1083" DrawAspect="Content" ObjectID="_59" r:id="rId117"/>
        </w:object>
      </w:r>
      <w:r>
        <w:t>．</w:t>
      </w:r>
    </w:p>
    <w:p>
      <w:pPr>
        <w:shd w:val="clear" w:color="auto" w:fill="FFFFFF"/>
        <w:spacing w:line="360" w:lineRule="auto"/>
        <w:jc w:val="left"/>
        <w:textAlignment w:val="center"/>
      </w:pPr>
      <w:r>
        <w:t>16</w:t>
      </w:r>
      <w:r>
        <w:t>．计算：</w:t>
      </w:r>
      <w:r>
        <w:object>
          <v:shape id="_x0000_i1084" type="#_x0000_t75" alt="eqIdb4b4fd56209a9c2320bc23ca94928a39" style="width:143.44pt;height:23.8pt" o:oleicon="f" o:ole="">
            <v:imagedata r:id="rId118" o:title="eqIdb4b4fd56209a9c2320bc23ca94928a39"/>
          </v:shape>
          <o:OLEObject Type="Embed" ProgID="Equation.DSMT4" ShapeID="_x0000_i1084" DrawAspect="Content" ObjectID="_60" r:id="rId119"/>
        </w:object>
      </w:r>
      <w:r>
        <w:rPr>
          <w:vertAlign w:val="superscript"/>
        </w:rPr>
        <w:t>．</w:t>
      </w:r>
    </w:p>
    <w:p>
      <w:pPr>
        <w:shd w:val="clear" w:color="auto" w:fill="FFFFFF"/>
        <w:spacing w:line="360" w:lineRule="auto"/>
        <w:jc w:val="left"/>
        <w:textAlignment w:val="center"/>
      </w:pPr>
      <w:r>
        <w:t>17</w:t>
      </w:r>
      <w:r>
        <w:t>．化简求值：</w:t>
      </w:r>
      <w:r>
        <w:object>
          <v:shape id="_x0000_i1085" type="#_x0000_t75" alt="eqId578dcdcefe424c8a53f9d86d0603f365" style="width:123.2pt;height:19.11pt" o:oleicon="f" o:ole="">
            <v:imagedata r:id="rId120" o:title="eqId578dcdcefe424c8a53f9d86d0603f365"/>
          </v:shape>
          <o:OLEObject Type="Embed" ProgID="Equation.DSMT4" ShapeID="_x0000_i1085" DrawAspect="Content" ObjectID="_61" r:id="rId121"/>
        </w:object>
      </w:r>
      <w:r>
        <w:t>．其中</w:t>
      </w:r>
      <w:r>
        <w:object>
          <v:shape id="_x0000_i1086" type="#_x0000_t75" alt="eqId37e9222ffc26c0e6bfbf252ab5d8a520" style="width:33.43pt;height:26.87pt" o:oleicon="f" o:ole="">
            <v:imagedata r:id="rId122" o:title="eqId37e9222ffc26c0e6bfbf252ab5d8a520"/>
          </v:shape>
          <o:OLEObject Type="Embed" ProgID="Equation.DSMT4" ShapeID="_x0000_i1086" DrawAspect="Content" ObjectID="_62" r:id="rId123"/>
        </w:object>
      </w:r>
      <w:r>
        <w:t>．</w:t>
      </w:r>
    </w:p>
    <w:p>
      <w:pPr>
        <w:shd w:val="clear" w:color="auto" w:fill="FFFFFF"/>
        <w:spacing w:line="360" w:lineRule="auto"/>
        <w:jc w:val="left"/>
        <w:textAlignment w:val="center"/>
      </w:pPr>
      <w:r>
        <w:t>18</w:t>
      </w:r>
      <w:r>
        <w:t>．解方程：</w:t>
      </w:r>
      <w:r>
        <w:object>
          <v:shape id="_x0000_i1087" type="#_x0000_t75" alt="eqIdacfb8b82869e98256196404368b5002c" style="width:73.04pt;height:27.52pt" o:oleicon="f" o:ole="">
            <v:imagedata r:id="rId124" o:title="eqIdacfb8b82869e98256196404368b5002c"/>
          </v:shape>
          <o:OLEObject Type="Embed" ProgID="Equation.DSMT4" ShapeID="_x0000_i1087" DrawAspect="Content" ObjectID="_63" r:id="rId125"/>
        </w:object>
      </w:r>
      <w:r>
        <w:t>．</w:t>
      </w:r>
    </w:p>
    <w:p>
      <w:pPr>
        <w:shd w:val="clear" w:color="auto" w:fill="FFFFFF"/>
        <w:spacing w:line="360" w:lineRule="auto"/>
        <w:jc w:val="left"/>
        <w:textAlignment w:val="center"/>
        <w:sectPr>
          <w:footerReference w:type="even" r:id="rId126"/>
          <w:footerReference w:type="default" r:id="rId127"/>
          <w:type w:val="nextPage"/>
          <w:pgSz w:w="11907" w:h="16839" w:code="9"/>
          <w:pgMar w:top="900" w:right="1997" w:bottom="900" w:left="1997" w:header="500" w:footer="500" w:gutter="0"/>
          <w:pgNumType w:start="2"/>
          <w:cols w:num="1" w:sep="1" w:space="425"/>
          <w:titlePg w:val="0"/>
          <w:docGrid w:type="lines" w:linePitch="312"/>
        </w:sectPr>
      </w:pPr>
      <w:r>
        <w:t>19</w:t>
      </w:r>
      <w:r>
        <w:t>．图①、图②、图③均是</w:t>
      </w:r>
      <w:r>
        <w:object>
          <v:shape id="_x0000_i1088" type="#_x0000_t75" alt="eqId954253b16a82489bb0e152543428c68a" style="width:21.09pt;height:12.3pt" o:oleicon="f" o:ole="">
            <v:imagedata r:id="rId128" o:title="eqId954253b16a82489bb0e152543428c68a"/>
          </v:shape>
          <o:OLEObject Type="Embed" ProgID="Equation.DSMT4" ShapeID="_x0000_i1088" DrawAspect="Content" ObjectID="_64" r:id="rId129"/>
        </w:object>
      </w:r>
    </w:p>
    <w:p>
      <w:pPr>
        <w:shd w:val="clear" w:color="auto" w:fill="FFFFFF"/>
        <w:spacing w:line="360" w:lineRule="auto"/>
        <w:jc w:val="left"/>
        <w:textAlignment w:val="center"/>
      </w:pPr>
      <w:r>
        <w:t>的正方形网格，每个小正方形的边长均为1，每个小正方形的顶点称为格点，点</w:t>
      </w:r>
      <w:r>
        <w:rPr>
          <w:rFonts w:ascii="Times New Roman" w:eastAsia="Times New Roman" w:hAnsi="Times New Roman" w:cs="Times New Roman"/>
          <w:i/>
        </w:rPr>
        <w:t>A</w:t>
      </w:r>
      <w:r>
        <w:t>、</w:t>
      </w:r>
      <w:r>
        <w:rPr>
          <w:rFonts w:ascii="Times New Roman" w:eastAsia="Times New Roman" w:hAnsi="Times New Roman" w:cs="Times New Roman"/>
          <w:i/>
        </w:rPr>
        <w:t>B</w:t>
      </w:r>
      <w:r>
        <w:t>均在格点上．在图①、图②、图③中，只用无刻度的直尺，在给定的网格中按要求作图，所画图形的顶点均在格点上，</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4829175" cy="1400175"/>
            <wp:docPr id="100011" name="" descr="@@@234dfd92-12e5-4a6f-bfc8-d0045c447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30"/>
                    <a:stretch>
                      <a:fillRect/>
                    </a:stretch>
                  </pic:blipFill>
                  <pic:spPr>
                    <a:xfrm>
                      <a:off x="0" y="0"/>
                      <a:ext cx="4829175" cy="1400175"/>
                    </a:xfrm>
                    <a:prstGeom prst="rect">
                      <a:avLst/>
                    </a:prstGeom>
                  </pic:spPr>
                </pic:pic>
              </a:graphicData>
            </a:graphic>
          </wp:inline>
        </w:drawing>
      </w:r>
    </w:p>
    <w:p>
      <w:pPr>
        <w:shd w:val="clear" w:color="auto" w:fill="FFFFFF"/>
        <w:spacing w:line="360" w:lineRule="auto"/>
        <w:jc w:val="left"/>
        <w:textAlignment w:val="center"/>
      </w:pPr>
      <w:r>
        <w:t>(1)在图①中，画等腰三角形</w:t>
      </w:r>
      <w:r>
        <w:object>
          <v:shape id="_x0000_i1089" type="#_x0000_t75" alt="eqId7bef5239ddbb0972700ce01daf9ee7cf" style="width:24.61pt;height:12.64pt" o:oleicon="f" o:ole="">
            <v:imagedata r:id="rId131" o:title="eqId7bef5239ddbb0972700ce01daf9ee7cf"/>
          </v:shape>
          <o:OLEObject Type="Embed" ProgID="Equation.DSMT4" ShapeID="_x0000_i1089" DrawAspect="Content" ObjectID="_65" r:id="rId132"/>
        </w:object>
      </w:r>
      <w:r>
        <w:t>，使其面积为3．</w:t>
      </w:r>
    </w:p>
    <w:p>
      <w:pPr>
        <w:shd w:val="clear" w:color="auto" w:fill="FFFFFF"/>
        <w:spacing w:line="360" w:lineRule="auto"/>
        <w:jc w:val="left"/>
        <w:textAlignment w:val="center"/>
      </w:pPr>
      <w:r>
        <w:t>(2)在图②中，画等腰直角三角形</w:t>
      </w:r>
      <w:r>
        <w:object>
          <v:shape id="_x0000_i1090" type="#_x0000_t75" alt="eqId7abd284f76d9f5769bc189508ce2572b" style="width:21.96pt;height:10.65pt" o:oleicon="f" o:ole="">
            <v:imagedata r:id="rId133" o:title="eqId7abd284f76d9f5769bc189508ce2572b"/>
          </v:shape>
          <o:OLEObject Type="Embed" ProgID="Equation.DSMT4" ShapeID="_x0000_i1090" DrawAspect="Content" ObjectID="_66" r:id="rId134"/>
        </w:object>
      </w:r>
      <w:r>
        <w:t>，使其面积为5．</w:t>
      </w:r>
    </w:p>
    <w:p>
      <w:pPr>
        <w:shd w:val="clear" w:color="auto" w:fill="FFFFFF"/>
        <w:spacing w:line="360" w:lineRule="auto"/>
        <w:jc w:val="left"/>
        <w:textAlignment w:val="center"/>
      </w:pPr>
      <w:r>
        <w:t>(3)在图③中，画平行四边形</w:t>
      </w:r>
      <w:r>
        <w:object>
          <v:shape id="_x0000_i1091" type="#_x0000_t75" alt="eqId2dde327febef2331a4766a79b433cc02" style="width:27.27pt;height:10.64pt" o:oleicon="f" o:ole="">
            <v:imagedata r:id="rId135" o:title="eqId2dde327febef2331a4766a79b433cc02"/>
          </v:shape>
          <o:OLEObject Type="Embed" ProgID="Equation.DSMT4" ShapeID="_x0000_i1091" DrawAspect="Content" ObjectID="_67" r:id="rId136"/>
        </w:object>
      </w:r>
      <w:r>
        <w:t>，使其面积为9．</w:t>
      </w:r>
    </w:p>
    <w:p>
      <w:pPr>
        <w:shd w:val="clear" w:color="auto" w:fill="FFFFFF"/>
        <w:spacing w:line="360" w:lineRule="auto"/>
        <w:jc w:val="left"/>
        <w:textAlignment w:val="center"/>
      </w:pPr>
      <w:r>
        <w:t>20</w:t>
      </w:r>
      <w:r>
        <w:t>．先化简，再求值：</w:t>
      </w:r>
      <w:r>
        <w:object>
          <v:shape id="_x0000_i1092" type="#_x0000_t75" alt="eqId1a58e2a1414deb0ce02da9b280cd2d4b" style="width:99.44pt;height:29.96pt" o:oleicon="f" o:ole="">
            <v:imagedata r:id="rId137" o:title="eqId1a58e2a1414deb0ce02da9b280cd2d4b"/>
          </v:shape>
          <o:OLEObject Type="Embed" ProgID="Equation.DSMT4" ShapeID="_x0000_i1092" DrawAspect="Content" ObjectID="_68" r:id="rId138"/>
        </w:object>
      </w:r>
      <w:r>
        <w:t>，其中</w:t>
      </w:r>
      <w:r>
        <w:object>
          <v:shape id="_x0000_i1093" type="#_x0000_t75" alt="eqId8fbfafe2d43ef460f78bc91d322519ad" style="width:45.76pt;height:15.92pt" o:oleicon="f" o:ole="">
            <v:imagedata r:id="rId139" o:title="eqId8fbfafe2d43ef460f78bc91d322519ad"/>
          </v:shape>
          <o:OLEObject Type="Embed" ProgID="Equation.DSMT4" ShapeID="_x0000_i1093" DrawAspect="Content" ObjectID="_69" r:id="rId140"/>
        </w:object>
      </w:r>
      <w:r>
        <w:t>．</w:t>
      </w:r>
    </w:p>
    <w:p>
      <w:pPr>
        <w:shd w:val="clear" w:color="auto" w:fill="FFFFFF"/>
        <w:spacing w:line="360" w:lineRule="auto"/>
        <w:jc w:val="left"/>
        <w:textAlignment w:val="center"/>
      </w:pPr>
      <w:r>
        <w:t>21</w:t>
      </w:r>
      <w:r>
        <w:t>．某校“综合与实践”小组开展了测量本校旗杆高度的实践活动．他们制订了测量方案，并利用课余时间完成了实地测量，测量结果如下表（不完整）．</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107"/>
        <w:gridCol w:w="1623"/>
        <w:gridCol w:w="5423"/>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课题</w:t>
            </w:r>
          </w:p>
        </w:tc>
        <w:tc>
          <w:tcPr>
            <w:gridSpan w:val="2"/>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测量学校旗杆的高度</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成员</w:t>
            </w:r>
          </w:p>
        </w:tc>
        <w:tc>
          <w:tcPr>
            <w:gridSpan w:val="2"/>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组长：XXX</w:t>
            </w:r>
            <w:r>
              <w:rPr>
                <w:rFonts w:ascii="Times New Roman" w:eastAsia="Times New Roman" w:hAnsi="Times New Roman" w:cs="Times New Roman"/>
                <w:kern w:val="0"/>
                <w:sz w:val="24"/>
                <w:szCs w:val="24"/>
              </w:rPr>
              <w:t>  </w:t>
            </w:r>
            <w:r>
              <w:t>组员：XXX，XXX，XXX</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工具</w:t>
            </w:r>
          </w:p>
        </w:tc>
        <w:tc>
          <w:tcPr>
            <w:gridSpan w:val="2"/>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皮尺等</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测量示意图</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057275" cy="1114425"/>
                  <wp:docPr id="100013" name="" descr="@@@f9ad601d-7633-46dc-ad4f-8c5f770488d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41"/>
                          <a:stretch>
                            <a:fillRect/>
                          </a:stretch>
                        </pic:blipFill>
                        <pic:spPr>
                          <a:xfrm>
                            <a:off x="0" y="0"/>
                            <a:ext cx="1057275" cy="1114425"/>
                          </a:xfrm>
                          <a:prstGeom prst="rect">
                            <a:avLst/>
                          </a:prstGeom>
                        </pic:spPr>
                      </pic:pic>
                    </a:graphicData>
                  </a:graphic>
                </wp:inline>
              </w:drawing>
            </w:r>
            <w:r>
              <w:t>AI</w:t>
            </w:r>
            <w:r>
              <w:rPr>
                <w:rFonts w:ascii="Times New Roman" w:eastAsia="Times New Roman" w:hAnsi="Times New Roman" w:cs="Times New Roman"/>
                <w:kern w:val="0"/>
                <w:sz w:val="24"/>
                <w:szCs w:val="24"/>
              </w:rPr>
              <w:t>  </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说明：线段</w:t>
            </w:r>
            <w:r>
              <w:object>
                <v:shape id="_x0000_i1094" type="#_x0000_t75" alt="eqIdf52a58fbaf4fea03567e88a9f0f6e37e" style="width:17.58pt;height:11.07pt" o:oleicon="f" o:ole="">
                  <v:imagedata r:id="rId142" o:title="eqIdf52a58fbaf4fea03567e88a9f0f6e37e"/>
                </v:shape>
                <o:OLEObject Type="Embed" ProgID="Equation.DSMT4" ShapeID="_x0000_i1094" DrawAspect="Content" ObjectID="_70" r:id="rId143"/>
              </w:object>
            </w:r>
            <w:r>
              <w:t>表示学校旗杆，</w:t>
            </w:r>
            <w:r>
              <w:object>
                <v:shape id="_x0000_i1095" type="#_x0000_t75" alt="eqIdf52a58fbaf4fea03567e88a9f0f6e37e" style="width:17.58pt;height:11.07pt" o:oleicon="f" o:ole="">
                  <v:imagedata r:id="rId142" o:title="eqIdf52a58fbaf4fea03567e88a9f0f6e37e"/>
                </v:shape>
                <o:OLEObject Type="Embed" ProgID="Equation.DSMT4" ShapeID="_x0000_i1095" DrawAspect="Content" ObjectID="_71" r:id="rId144"/>
              </w:object>
            </w:r>
            <w:r>
              <w:t>垂直地面于点</w:t>
            </w:r>
            <w:r>
              <w:rPr>
                <w:rFonts w:ascii="Times New Roman" w:eastAsia="Times New Roman" w:hAnsi="Times New Roman" w:cs="Times New Roman"/>
                <w:i/>
              </w:rPr>
              <w:t>B</w:t>
            </w:r>
            <w:r>
              <w:t>，如图1，第一次将系在旗杆顶端的绳子垂直到地面，并多出了一段</w:t>
            </w:r>
            <w:r>
              <w:object>
                <v:shape id="_x0000_i1096" type="#_x0000_t75" alt="eqId0dc5c9827dfd0be5a9c85962d6ccbfb1" style="width:17.59pt;height:12.38pt" o:oleicon="f" o:ole="">
                  <v:imagedata r:id="rId107" o:title="eqId0dc5c9827dfd0be5a9c85962d6ccbfb1"/>
                </v:shape>
                <o:OLEObject Type="Embed" ProgID="Equation.DSMT4" ShapeID="_x0000_i1096" DrawAspect="Content" ObjectID="_72" r:id="rId145"/>
              </w:object>
            </w:r>
            <w:r>
              <w:t>，用皮尺测出</w:t>
            </w:r>
            <w:r>
              <w:object>
                <v:shape id="_x0000_i1097" type="#_x0000_t75" alt="eqId0dc5c9827dfd0be5a9c85962d6ccbfb1" style="width:17.59pt;height:12.38pt" o:oleicon="f" o:ole="">
                  <v:imagedata r:id="rId107" o:title="eqId0dc5c9827dfd0be5a9c85962d6ccbfb1"/>
                </v:shape>
                <o:OLEObject Type="Embed" ProgID="Equation.DSMT4" ShapeID="_x0000_i1097" DrawAspect="Content" ObjectID="_73" r:id="rId146"/>
              </w:object>
            </w:r>
            <w:r>
              <w:t>的长度：如图2，第二次将绳子拉直，绳子末端落在地面的点</w:t>
            </w:r>
            <w:r>
              <w:rPr>
                <w:rFonts w:ascii="Times New Roman" w:eastAsia="Times New Roman" w:hAnsi="Times New Roman" w:cs="Times New Roman"/>
                <w:i/>
              </w:rPr>
              <w:t>D</w:t>
            </w:r>
            <w:r>
              <w:t>处，用皮尺测出</w:t>
            </w:r>
            <w:r>
              <w:object>
                <v:shape id="_x0000_i1098" type="#_x0000_t75" alt="eqIdd40b319212a7e7528b053e1c7097e966" style="width:17.58pt;height:11.43pt" o:oleicon="f" o:ole="">
                  <v:imagedata r:id="rId103" o:title="eqIdd40b319212a7e7528b053e1c7097e966"/>
                </v:shape>
                <o:OLEObject Type="Embed" ProgID="Equation.DSMT4" ShapeID="_x0000_i1098" DrawAspect="Content" ObjectID="_74" r:id="rId147"/>
              </w:object>
            </w:r>
            <w:r>
              <w:t>的距离．</w:t>
            </w:r>
          </w:p>
        </w:tc>
      </w:tr>
      <w:tr>
        <w:tblPrEx>
          <w:tblCellMar>
            <w:top w:w="120" w:type="dxa"/>
            <w:left w:w="120" w:type="dxa"/>
            <w:bottom w:w="120" w:type="dxa"/>
            <w:right w:w="120" w:type="dxa"/>
          </w:tblCellMar>
        </w:tblPrEx>
        <w:trPr>
          <w:cantSplit w:val="0"/>
        </w:trPr>
        <w:tc>
          <w:tcPr>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测量数据</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测量项目</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数值</w:t>
            </w:r>
          </w:p>
        </w:tc>
      </w:tr>
      <w:tr>
        <w:tblPrEx>
          <w:tblCellMar>
            <w:top w:w="120" w:type="dxa"/>
            <w:left w:w="120" w:type="dxa"/>
            <w:bottom w:w="120" w:type="dxa"/>
            <w:right w:w="120" w:type="dxa"/>
          </w:tblCellMar>
        </w:tblPrEx>
        <w:trPr>
          <w:cantSplit w:val="0"/>
        </w:trPr>
        <w:tc>
          <w:tcPr>
            <w:vMerge/>
            <w:tcBorders>
              <w:top w:val="single" w:sz="6" w:space="0" w:color="000000"/>
              <w:left w:val="single" w:sz="6" w:space="0" w:color="000000"/>
              <w:bottom w:val="single" w:sz="6" w:space="0" w:color="000000"/>
              <w:right w:val="single" w:sz="6" w:space="0" w:color="000000"/>
            </w:tcBorders>
          </w:tcPr>
          <w:p>
            <w:pPr>
              <w:shd w:val="clear" w:color="auto" w:fill="FFFFFF"/>
              <w:spacing w:line="360" w:lineRule="auto"/>
              <w:jc w:val="left"/>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图1中</w:t>
            </w:r>
            <w:r>
              <w:object>
                <v:shape id="_x0000_i1099" type="#_x0000_t75" alt="eqId0dc5c9827dfd0be5a9c85962d6ccbfb1" style="width:17.59pt;height:12.38pt" o:oleicon="f" o:ole="">
                  <v:imagedata r:id="rId107" o:title="eqId0dc5c9827dfd0be5a9c85962d6ccbfb1"/>
                </v:shape>
                <o:OLEObject Type="Embed" ProgID="Equation.DSMT4" ShapeID="_x0000_i1099" DrawAspect="Content" ObjectID="_75" r:id="rId148"/>
              </w:object>
            </w:r>
            <w:r>
              <w:t>的长度</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1米</w:t>
            </w:r>
          </w:p>
        </w:tc>
      </w:tr>
      <w:tr>
        <w:tblPrEx>
          <w:tblCellMar>
            <w:top w:w="120" w:type="dxa"/>
            <w:left w:w="120" w:type="dxa"/>
            <w:bottom w:w="120" w:type="dxa"/>
            <w:right w:w="120" w:type="dxa"/>
          </w:tblCellMar>
        </w:tblPrEx>
        <w:trPr>
          <w:cantSplit w:val="0"/>
        </w:trPr>
        <w:tc>
          <w:tcPr>
            <w:vMerge/>
            <w:tcBorders>
              <w:top w:val="single" w:sz="6" w:space="0" w:color="000000"/>
              <w:left w:val="single" w:sz="6" w:space="0" w:color="000000"/>
              <w:bottom w:val="single" w:sz="6" w:space="0" w:color="000000"/>
              <w:right w:val="single" w:sz="6" w:space="0" w:color="000000"/>
            </w:tcBorders>
          </w:tcPr>
          <w:p>
            <w:pPr>
              <w:shd w:val="clear" w:color="auto" w:fill="FFFFFF"/>
              <w:spacing w:line="360" w:lineRule="auto"/>
              <w:jc w:val="left"/>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图2中</w:t>
            </w:r>
            <w:r>
              <w:object>
                <v:shape id="_x0000_i1100" type="#_x0000_t75" alt="eqIdd40b319212a7e7528b053e1c7097e966" style="width:17.58pt;height:11.43pt" o:oleicon="f" o:ole="">
                  <v:imagedata r:id="rId103" o:title="eqIdd40b319212a7e7528b053e1c7097e966"/>
                </v:shape>
                <o:OLEObject Type="Embed" ProgID="Equation.DSMT4" ShapeID="_x0000_i1100" DrawAspect="Content" ObjectID="_76" r:id="rId149"/>
              </w:object>
            </w:r>
            <w:r>
              <w:t>的长度</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5.2米</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w:t>
            </w:r>
          </w:p>
        </w:tc>
        <w:tc>
          <w:tcPr>
            <w:gridSpan w:val="2"/>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w:t>
            </w:r>
          </w:p>
        </w:tc>
      </w:tr>
    </w:tbl>
    <w:p>
      <w:pPr>
        <w:shd w:val="clear" w:color="auto" w:fill="FFFFFF"/>
        <w:spacing w:line="360" w:lineRule="auto"/>
        <w:jc w:val="left"/>
        <w:textAlignment w:val="center"/>
        <w:sectPr>
          <w:footerReference w:type="even" r:id="rId150"/>
          <w:footerReference w:type="default" r:id="rId151"/>
          <w:type w:val="nextPage"/>
          <w:pgSz w:w="11907" w:h="16839" w:code="9"/>
          <w:pgMar w:top="900" w:right="1997" w:bottom="900" w:left="1997" w:header="500" w:footer="500" w:gutter="0"/>
          <w:pgNumType w:start="3"/>
          <w:cols w:num="1" w:sep="1" w:space="425"/>
          <w:titlePg w:val="0"/>
          <w:docGrid w:type="lines" w:linePitch="312"/>
        </w:sectPr>
      </w:pPr>
      <w:r>
        <w:t>根据以上测量结果，请你帮助该“综合与实践”小组求出学校旗杆</w:t>
      </w:r>
      <w:r>
        <w:object>
          <v:shape id="_x0000_i1101" type="#_x0000_t75" alt="eqIdf52a58fbaf4fea03567e88a9f0f6e37e" style="width:17.58pt;height:11.07pt" o:oleicon="f" o:ole="">
            <v:imagedata r:id="rId142" o:title="eqIdf52a58fbaf4fea03567e88a9f0f6e37e"/>
          </v:shape>
          <o:OLEObject Type="Embed" ProgID="Equation.DSMT4" ShapeID="_x0000_i1101" DrawAspect="Content" ObjectID="_77" r:id="rId152"/>
        </w:object>
      </w:r>
      <w:r>
        <w:t>的高度．</w:t>
      </w:r>
    </w:p>
    <w:p>
      <w:pPr>
        <w:shd w:val="clear" w:color="auto" w:fill="FFFFFF"/>
        <w:spacing w:line="360" w:lineRule="auto"/>
        <w:jc w:val="left"/>
        <w:textAlignment w:val="center"/>
      </w:pPr>
      <w:r>
        <w:t>22</w:t>
      </w:r>
      <w:r>
        <w:t>．小峰和小明相约周末去科技馆看展览，根据他们的谈话内容，求小明乘公交车、小峰骑自行车每小时各行多少千米？</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5276800" cy="2271470"/>
            <wp:docPr id="100015" name="" descr="@@@e9b3fc5b-72c1-4dfa-9120-bc899aabc8b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53"/>
                    <a:stretch>
                      <a:fillRect/>
                    </a:stretch>
                  </pic:blipFill>
                  <pic:spPr>
                    <a:xfrm>
                      <a:off x="0" y="0"/>
                      <a:ext cx="5276800" cy="2271470"/>
                    </a:xfrm>
                    <a:prstGeom prst="rect">
                      <a:avLst/>
                    </a:prstGeom>
                  </pic:spPr>
                </pic:pic>
              </a:graphicData>
            </a:graphic>
          </wp:inline>
        </w:drawing>
      </w:r>
    </w:p>
    <w:p>
      <w:pPr>
        <w:shd w:val="clear" w:color="auto" w:fill="FFFFFF"/>
        <w:spacing w:line="360" w:lineRule="auto"/>
        <w:jc w:val="left"/>
        <w:textAlignment w:val="center"/>
      </w:pPr>
      <w:r>
        <w:t>23</w:t>
      </w:r>
      <w:r>
        <w:t>．如图，在</w:t>
      </w:r>
      <w:r>
        <w:object>
          <v:shape id="_x0000_i1102" type="#_x0000_t75" alt="eqId15c0dbe3c080c4c4636c64803e5c1f76" style="width:29.89pt;height:12.62pt" o:oleicon="f" o:ole="">
            <v:imagedata r:id="rId154" o:title="eqId15c0dbe3c080c4c4636c64803e5c1f76"/>
          </v:shape>
          <o:OLEObject Type="Embed" ProgID="Equation.DSMT4" ShapeID="_x0000_i1102" DrawAspect="Content" ObjectID="_78" r:id="rId155"/>
        </w:object>
      </w:r>
      <w:r>
        <w:t>中，</w:t>
      </w:r>
      <w:r>
        <w:object>
          <v:shape id="_x0000_i1103" type="#_x0000_t75" alt="eqId6ab41054fa9ce51b68e78d9c0cf398d9" style="width:43.08pt;height:12.59pt" o:oleicon="f" o:ole="">
            <v:imagedata r:id="rId156" o:title="eqId6ab41054fa9ce51b68e78d9c0cf398d9"/>
          </v:shape>
          <o:OLEObject Type="Embed" ProgID="Equation.DSMT4" ShapeID="_x0000_i1103" DrawAspect="Content" ObjectID="_79" r:id="rId157"/>
        </w:object>
      </w:r>
      <w:r>
        <w:t>，延长</w:t>
      </w:r>
      <w:r>
        <w:object>
          <v:shape id="_x0000_i1104" type="#_x0000_t75" alt="eqId8cdd9f345915ae742ed3dcd3f9678264" style="width:19.34pt;height:12.67pt" o:oleicon="f" o:ole="">
            <v:imagedata r:id="rId158" o:title="eqId8cdd9f345915ae742ed3dcd3f9678264"/>
          </v:shape>
          <o:OLEObject Type="Embed" ProgID="Equation.DSMT4" ShapeID="_x0000_i1104" DrawAspect="Content" ObjectID="_80" r:id="rId159"/>
        </w:object>
      </w:r>
      <w:r>
        <w:t>到点</w:t>
      </w:r>
      <w:r>
        <w:rPr>
          <w:rFonts w:ascii="Times New Roman" w:eastAsia="Times New Roman" w:hAnsi="Times New Roman" w:cs="Times New Roman"/>
          <w:i/>
        </w:rPr>
        <w:t>E</w:t>
      </w:r>
      <w:r>
        <w:t>，使</w:t>
      </w:r>
      <w:r>
        <w:object>
          <v:shape id="_x0000_i1105" type="#_x0000_t75" alt="eqIdb43f4e7def35d40a3cfe444856d14f5d" style="width:43.96pt;height:12.47pt" o:oleicon="f" o:ole="">
            <v:imagedata r:id="rId160" o:title="eqIdb43f4e7def35d40a3cfe444856d14f5d"/>
          </v:shape>
          <o:OLEObject Type="Embed" ProgID="Equation.DSMT4" ShapeID="_x0000_i1105" DrawAspect="Content" ObjectID="_81" r:id="rId161"/>
        </w:object>
      </w:r>
      <w:r>
        <w:t>过点</w:t>
      </w:r>
      <w:r>
        <w:rPr>
          <w:rFonts w:ascii="Times New Roman" w:eastAsia="Times New Roman" w:hAnsi="Times New Roman" w:cs="Times New Roman"/>
          <w:i/>
        </w:rPr>
        <w:t>E</w:t>
      </w:r>
      <w:r>
        <w:t>作</w:t>
      </w:r>
      <w:r>
        <w:object>
          <v:shape id="_x0000_i1106" type="#_x0000_t75" alt="eqId4d354155f71a1736c1c9186168695edd" style="width:45.74pt;height:11.44pt" o:oleicon="f" o:ole="">
            <v:imagedata r:id="rId162" o:title="eqId4d354155f71a1736c1c9186168695edd"/>
          </v:shape>
          <o:OLEObject Type="Embed" ProgID="Equation.DSMT4" ShapeID="_x0000_i1106" DrawAspect="Content" ObjectID="_82" r:id="rId163"/>
        </w:object>
      </w:r>
      <w:r>
        <w:t>交</w:t>
      </w:r>
      <w:r>
        <w:object>
          <v:shape id="_x0000_i1107" type="#_x0000_t75" alt="eqIde1a9c6a736e6eac98a676fa3232db5a5" style="width:18.46pt;height:12.52pt" o:oleicon="f" o:ole="">
            <v:imagedata r:id="rId164" o:title="eqIde1a9c6a736e6eac98a676fa3232db5a5"/>
          </v:shape>
          <o:OLEObject Type="Embed" ProgID="Equation.DSMT4" ShapeID="_x0000_i1107" DrawAspect="Content" ObjectID="_83" r:id="rId165"/>
        </w:object>
      </w:r>
      <w:r>
        <w:t>的延长线于点</w:t>
      </w:r>
      <w:r>
        <w:rPr>
          <w:rFonts w:ascii="Times New Roman" w:eastAsia="Times New Roman" w:hAnsi="Times New Roman" w:cs="Times New Roman"/>
          <w:i/>
        </w:rPr>
        <w:t>F</w:t>
      </w:r>
      <w:r>
        <w:t>，连接</w:t>
      </w:r>
      <w:r>
        <w:object>
          <v:shape id="_x0000_i1108" type="#_x0000_t75" alt="eqIda679040c4d556723e482bacbab41356d" style="width:18.46pt;height:11.21pt" o:oleicon="f" o:ole="">
            <v:imagedata r:id="rId166" o:title="eqIda679040c4d556723e482bacbab41356d"/>
          </v:shape>
          <o:OLEObject Type="Embed" ProgID="Equation.DSMT4" ShapeID="_x0000_i1108" DrawAspect="Content" ObjectID="_84" r:id="rId167"/>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619250" cy="1724025"/>
            <wp:docPr id="100017" name="" descr="@@@e7cb76ca-b434-4f5f-b582-799b7f394a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68"/>
                    <a:stretch>
                      <a:fillRect/>
                    </a:stretch>
                  </pic:blipFill>
                  <pic:spPr>
                    <a:xfrm>
                      <a:off x="0" y="0"/>
                      <a:ext cx="1619250" cy="172402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(1)求证：四边形</w:t>
      </w:r>
      <w:r>
        <w:object>
          <v:shape id="_x0000_i1109" type="#_x0000_t75" alt="eqId366d9cd1aaa1310b5497bd7a65eb65ea" style="width:31.67pt;height:11.22pt" o:oleicon="f" o:ole="">
            <v:imagedata r:id="rId169" o:title="eqId366d9cd1aaa1310b5497bd7a65eb65ea"/>
          </v:shape>
          <o:OLEObject Type="Embed" ProgID="Equation.DSMT4" ShapeID="_x0000_i1109" DrawAspect="Content" ObjectID="_85" r:id="rId170"/>
        </w:object>
      </w:r>
      <w:r>
        <w:t>是平行四边形；</w:t>
      </w:r>
    </w:p>
    <w:p>
      <w:pPr>
        <w:shd w:val="clear" w:color="auto" w:fill="FFFFFF"/>
        <w:spacing w:line="360" w:lineRule="auto"/>
        <w:jc w:val="left"/>
        <w:textAlignment w:val="center"/>
      </w:pPr>
      <w:r>
        <w:t>(2)若</w:t>
      </w:r>
      <w:r>
        <w:object>
          <v:shape id="_x0000_i1110" type="#_x0000_t75" alt="eqId1da330c6a9ca123d7afdfeea8229d1e5" style="width:72.13pt;height:12.57pt" o:oleicon="f" o:ole="">
            <v:imagedata r:id="rId171" o:title="eqId1da330c6a9ca123d7afdfeea8229d1e5"/>
          </v:shape>
          <o:OLEObject Type="Embed" ProgID="Equation.DSMT4" ShapeID="_x0000_i1110" DrawAspect="Content" ObjectID="_86" r:id="rId172"/>
        </w:object>
      </w:r>
      <w:r>
        <w:t>，直接写出</w:t>
      </w:r>
      <w:r>
        <w:object>
          <v:shape id="_x0000_i1111" type="#_x0000_t75" alt="eqIde8120f2eeb724c756b5f84a14c6df527" style="width:17.58pt;height:12.37pt" o:oleicon="f" o:ole="">
            <v:imagedata r:id="rId173" o:title="eqIde8120f2eeb724c756b5f84a14c6df527"/>
          </v:shape>
          <o:OLEObject Type="Embed" ProgID="Equation.DSMT4" ShapeID="_x0000_i1111" DrawAspect="Content" ObjectID="_87" r:id="rId174"/>
        </w:object>
      </w:r>
      <w:r>
        <w:t>的长．</w:t>
      </w:r>
    </w:p>
    <w:p>
      <w:pPr>
        <w:shd w:val="clear" w:color="auto" w:fill="FFFFFF"/>
        <w:spacing w:line="360" w:lineRule="auto"/>
        <w:jc w:val="left"/>
        <w:textAlignment w:val="center"/>
      </w:pPr>
      <w:r>
        <w:t>24</w:t>
      </w:r>
      <w:r>
        <w:t>．如图，将一张大长方形纸板按图中虚线裁剪成9块，其中有2块是边长为</w:t>
      </w:r>
      <w:r>
        <w:object>
          <v:shape id="_x0000_i1112" type="#_x0000_t75" alt="eqId18703d241f6fe0a0dedcc815603322fc" style="width:21.98pt;height:9.99pt" o:oleicon="f" o:ole="">
            <v:imagedata r:id="rId175" o:title="eqId18703d241f6fe0a0dedcc815603322fc"/>
          </v:shape>
          <o:OLEObject Type="Embed" ProgID="Equation.DSMT4" ShapeID="_x0000_i1112" DrawAspect="Content" ObjectID="_88" r:id="rId176"/>
        </w:object>
      </w:r>
      <w:r>
        <w:t>的大正方形，2块是边长为</w:t>
      </w:r>
      <w:r>
        <w:object>
          <v:shape id="_x0000_i1113" type="#_x0000_t75" alt="eqId7c260ba6d99b16db1413b63a7e876e3c" style="width:20.22pt;height:12.39pt" o:oleicon="f" o:ole="">
            <v:imagedata r:id="rId177" o:title="eqId7c260ba6d99b16db1413b63a7e876e3c"/>
          </v:shape>
          <o:OLEObject Type="Embed" ProgID="Equation.DSMT4" ShapeID="_x0000_i1113" DrawAspect="Content" ObjectID="_89" r:id="rId178"/>
        </w:object>
      </w:r>
      <w:r>
        <w:t>的小正方形，5块长是</w:t>
      </w:r>
      <w:r>
        <w:object>
          <v:shape id="_x0000_i1114" type="#_x0000_t75" alt="eqId18703d241f6fe0a0dedcc815603322fc" style="width:21.98pt;height:9.99pt" o:oleicon="f" o:ole="">
            <v:imagedata r:id="rId175" o:title="eqId18703d241f6fe0a0dedcc815603322fc"/>
          </v:shape>
          <o:OLEObject Type="Embed" ProgID="Equation.DSMT4" ShapeID="_x0000_i1114" DrawAspect="Content" ObjectID="_90" r:id="rId179"/>
        </w:object>
      </w:r>
      <w:r>
        <w:t>，宽为</w:t>
      </w:r>
      <w:r>
        <w:object>
          <v:shape id="_x0000_i1115" type="#_x0000_t75" alt="eqIdf552d03a658afcdb420031762c79cae7" style="width:21.11pt;height:12.27pt" o:oleicon="f" o:ole="">
            <v:imagedata r:id="rId180" o:title="eqIdf552d03a658afcdb420031762c79cae7"/>
          </v:shape>
          <o:OLEObject Type="Embed" ProgID="Equation.DSMT4" ShapeID="_x0000_i1115" DrawAspect="Content" ObjectID="_91" r:id="rId181"/>
        </w:object>
      </w:r>
      <w:r>
        <w:t>的相同的小长方形，且</w:t>
      </w:r>
      <w:r>
        <w:object>
          <v:shape id="_x0000_i1116" type="#_x0000_t75" alt="eqIdd499e8ca8a0c2c810507e34456181577" style="width:24.61pt;height:12.64pt" o:oleicon="f" o:ole="">
            <v:imagedata r:id="rId182" o:title="eqIdd499e8ca8a0c2c810507e34456181577"/>
          </v:shape>
          <o:OLEObject Type="Embed" ProgID="Equation.DSMT4" ShapeID="_x0000_i1116" DrawAspect="Content" ObjectID="_92" r:id="rId183"/>
        </w:objec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781175" cy="1381125"/>
            <wp:docPr id="100019" name="" descr="@@@cb46e6ed913c41f7af4f075fae33fdb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184"/>
                    <a:stretch>
                      <a:fillRect/>
                    </a:stretch>
                  </pic:blipFill>
                  <pic:spPr>
                    <a:xfrm>
                      <a:off x="0" y="0"/>
                      <a:ext cx="1781175" cy="1381125"/>
                    </a:xfrm>
                    <a:prstGeom prst="rect">
                      <a:avLst/>
                    </a:prstGeom>
                  </pic:spPr>
                </pic:pic>
              </a:graphicData>
            </a:graphic>
          </wp:inline>
        </w:drawing>
      </w:r>
    </w:p>
    <w:p>
      <w:pPr>
        <w:shd w:val="clear" w:color="auto" w:fill="FFFFFF"/>
        <w:spacing w:line="360" w:lineRule="auto"/>
        <w:jc w:val="left"/>
        <w:textAlignment w:val="center"/>
      </w:pPr>
      <w:r>
        <w:t>(1)观察图形，可以发现代数式</w:t>
      </w:r>
      <w:r>
        <w:object>
          <v:shape id="_x0000_i1117" type="#_x0000_t75" alt="eqId8076ebb445a8d9c63c0eeb33efb44bfc" style="width:67.73pt;height:14.47pt" o:oleicon="f" o:ole="">
            <v:imagedata r:id="rId185" o:title="eqId8076ebb445a8d9c63c0eeb33efb44bfc"/>
          </v:shape>
          <o:OLEObject Type="Embed" ProgID="Equation.DSMT4" ShapeID="_x0000_i1117" DrawAspect="Content" ObjectID="_93" r:id="rId186"/>
        </w:object>
      </w:r>
      <w:r>
        <w:t>可以因式分解为</w:t>
      </w:r>
      <w:r>
        <w:rPr>
          <w:u w:val="single"/>
        </w:rPr>
        <w:t xml:space="preserve"> </w:t>
      </w:r>
      <w:r>
        <w:t>；</w:t>
      </w:r>
    </w:p>
    <w:p>
      <w:pPr>
        <w:shd w:val="clear" w:color="auto" w:fill="FFFFFF"/>
        <w:spacing w:line="360" w:lineRule="auto"/>
        <w:jc w:val="left"/>
        <w:textAlignment w:val="center"/>
      </w:pPr>
      <w:r>
        <w:t>(2)若图中阴影部分的面积为</w:t>
      </w:r>
      <w:r>
        <w:object>
          <v:shape id="_x0000_i1118" type="#_x0000_t75" alt="eqId337625e8663273aa151c102550088dbb" style="width:29.91pt;height:14.07pt" o:oleicon="f" o:ole="">
            <v:imagedata r:id="rId187" o:title="eqId337625e8663273aa151c102550088dbb"/>
          </v:shape>
          <o:OLEObject Type="Embed" ProgID="Equation.DSMT4" ShapeID="_x0000_i1118" DrawAspect="Content" ObjectID="_94" r:id="rId188"/>
        </w:object>
      </w:r>
      <w:r>
        <w:t>，大长方形纸板的周长为</w:t>
      </w:r>
      <w:r>
        <w:object>
          <v:shape id="_x0000_i1119" type="#_x0000_t75" alt="eqId19c0125f9ea02c937babb8a87b46f07f" style="width:26.38pt;height:12.53pt" o:oleicon="f" o:ole="">
            <v:imagedata r:id="rId189" o:title="eqId19c0125f9ea02c937babb8a87b46f07f"/>
          </v:shape>
          <o:OLEObject Type="Embed" ProgID="Equation.DSMT4" ShapeID="_x0000_i1119" DrawAspect="Content" ObjectID="_95" r:id="rId190"/>
        </w:object>
      </w:r>
      <w:r>
        <w:t>．</w:t>
      </w:r>
    </w:p>
    <w:p>
      <w:pPr>
        <w:shd w:val="clear" w:color="auto" w:fill="FFFFFF"/>
        <w:spacing w:line="360" w:lineRule="auto"/>
        <w:jc w:val="left"/>
        <w:textAlignment w:val="center"/>
      </w:pPr>
      <w:r>
        <w:t>①求</w:t>
      </w:r>
      <w:r>
        <w:object>
          <v:shape id="_x0000_i1120" type="#_x0000_t75" alt="eqId20d6fc9b90f370fbb27552876b650f8f" style="width:23.75pt;height:12.53pt" o:oleicon="f" o:ole="">
            <v:imagedata r:id="rId191" o:title="eqId20d6fc9b90f370fbb27552876b650f8f"/>
          </v:shape>
          <o:OLEObject Type="Embed" ProgID="Equation.DSMT4" ShapeID="_x0000_i1120" DrawAspect="Content" ObjectID="_96" r:id="rId192"/>
        </w:object>
      </w:r>
      <w:r>
        <w:t>的值；</w:t>
      </w:r>
    </w:p>
    <w:p>
      <w:pPr>
        <w:shd w:val="clear" w:color="auto" w:fill="FFFFFF"/>
        <w:spacing w:line="360" w:lineRule="auto"/>
        <w:jc w:val="left"/>
        <w:textAlignment w:val="center"/>
        <w:sectPr>
          <w:footerReference w:type="even" r:id="rId193"/>
          <w:footerReference w:type="default" r:id="rId194"/>
          <w:type w:val="nextPage"/>
          <w:pgSz w:w="11907" w:h="16839" w:code="9"/>
          <w:pgMar w:top="900" w:right="1997" w:bottom="900" w:left="1997" w:header="500" w:footer="500" w:gutter="0"/>
          <w:pgNumType w:start="4"/>
          <w:cols w:num="1" w:sep="1" w:space="425"/>
          <w:titlePg w:val="0"/>
          <w:docGrid w:type="lines" w:linePitch="312"/>
        </w:sectPr>
      </w:pPr>
      <w:r>
        <w:t>②求图中空白部分的面积．</w:t>
      </w:r>
    </w:p>
    <w:p>
      <w:pPr>
        <w:shd w:val="clear" w:color="auto" w:fill="FFFFFF"/>
        <w:spacing w:line="360" w:lineRule="auto"/>
        <w:jc w:val="left"/>
        <w:textAlignment w:val="center"/>
      </w:pPr>
      <w:r>
        <w:t>25</w:t>
      </w:r>
      <w:r>
        <w:t>．如图，点</w:t>
      </w:r>
      <w:r>
        <w:rPr>
          <w:rFonts w:ascii="Times New Roman" w:eastAsia="Times New Roman" w:hAnsi="Times New Roman" w:cs="Times New Roman"/>
          <w:i/>
        </w:rPr>
        <w:t>E</w:t>
      </w:r>
      <w:r>
        <w:t>为平行四边形</w:t>
      </w:r>
      <w:r>
        <w:object>
          <v:shape id="_x0000_i1121" type="#_x0000_t75" alt="eqId411b38a18046fea8e9fab1f9f9b80a5f" style="width:31.67pt;height:12.75pt" o:oleicon="f" o:ole="">
            <v:imagedata r:id="rId48" o:title="eqId411b38a18046fea8e9fab1f9f9b80a5f"/>
          </v:shape>
          <o:OLEObject Type="Embed" ProgID="Equation.DSMT4" ShapeID="_x0000_i1121" DrawAspect="Content" ObjectID="_97" r:id="rId195"/>
        </w:object>
      </w:r>
      <w:r>
        <w:t>的边</w:t>
      </w:r>
      <w:r>
        <w:object>
          <v:shape id="_x0000_i1122" type="#_x0000_t75" alt="eqId03902478df1a55bc99703210bccab910" style="width:18.46pt;height:11.21pt" o:oleicon="f" o:ole="">
            <v:imagedata r:id="rId196" o:title="eqId03902478df1a55bc99703210bccab910"/>
          </v:shape>
          <o:OLEObject Type="Embed" ProgID="Equation.DSMT4" ShapeID="_x0000_i1122" DrawAspect="Content" ObjectID="_98" r:id="rId197"/>
        </w:object>
      </w:r>
      <w:r>
        <w:t>上的一点，连接</w:t>
      </w:r>
      <w:r>
        <w:object>
          <v:shape id="_x0000_i1123" type="#_x0000_t75" alt="eqIdccaee8f228ff24e7c89879bb5b999cf2" style="width:16.71pt;height:11.36pt" o:oleicon="f" o:ole="">
            <v:imagedata r:id="rId198" o:title="eqIdccaee8f228ff24e7c89879bb5b999cf2"/>
          </v:shape>
          <o:OLEObject Type="Embed" ProgID="Equation.DSMT4" ShapeID="_x0000_i1123" DrawAspect="Content" ObjectID="_99" r:id="rId199"/>
        </w:object>
      </w:r>
      <w:r>
        <w:t>并延长，连接</w:t>
      </w:r>
      <w:r>
        <w:object>
          <v:shape id="_x0000_i1124" type="#_x0000_t75" alt="eqId1fc56c77464a17a1e97b568762a3e2c6" style="width:15.85pt;height:11.22pt" o:oleicon="f" o:ole="">
            <v:imagedata r:id="rId200" o:title="eqId1fc56c77464a17a1e97b568762a3e2c6"/>
          </v:shape>
          <o:OLEObject Type="Embed" ProgID="Equation.DSMT4" ShapeID="_x0000_i1124" DrawAspect="Content" ObjectID="_100" r:id="rId201"/>
        </w:object>
      </w:r>
      <w:r>
        <w:t>并延长，使</w:t>
      </w:r>
      <w:r>
        <w:object>
          <v:shape id="_x0000_i1125" type="#_x0000_t75" alt="eqId0523fff76560809e94cf7482eaf59ac8" style="width:43.12pt;height:12.16pt" o:oleicon="f" o:ole="">
            <v:imagedata r:id="rId202" o:title="eqId0523fff76560809e94cf7482eaf59ac8"/>
          </v:shape>
          <o:OLEObject Type="Embed" ProgID="Equation.DSMT4" ShapeID="_x0000_i1125" DrawAspect="Content" ObjectID="_101" r:id="rId203"/>
        </w:object>
      </w:r>
      <w:r>
        <w:t>，点</w:t>
      </w:r>
      <w:r>
        <w:rPr>
          <w:rFonts w:ascii="Times New Roman" w:eastAsia="Times New Roman" w:hAnsi="Times New Roman" w:cs="Times New Roman"/>
          <w:i/>
        </w:rPr>
        <w:t>H</w:t>
      </w:r>
      <w:r>
        <w:t>是</w:t>
      </w:r>
      <w:r>
        <w:object>
          <v:shape id="_x0000_i1126" type="#_x0000_t75" alt="eqIdc63e36329f5e0979f5ee776ac5d06327" style="width:16.71pt;height:11.36pt" o:oleicon="f" o:ole="">
            <v:imagedata r:id="rId204" o:title="eqIdc63e36329f5e0979f5ee776ac5d06327"/>
          </v:shape>
          <o:OLEObject Type="Embed" ProgID="Equation.DSMT4" ShapeID="_x0000_i1126" DrawAspect="Content" ObjectID="_102" r:id="rId205"/>
        </w:object>
      </w:r>
      <w:r>
        <w:t>的中点，连接</w:t>
      </w:r>
      <w:r>
        <w:object>
          <v:shape id="_x0000_i1127" type="#_x0000_t75" alt="eqIdc7e4fa04825ac7d071968056322d88be" style="width:20.22pt;height:11.24pt" o:oleicon="f" o:ole="">
            <v:imagedata r:id="rId206" o:title="eqIdc7e4fa04825ac7d071968056322d88be"/>
          </v:shape>
          <o:OLEObject Type="Embed" ProgID="Equation.DSMT4" ShapeID="_x0000_i1127" DrawAspect="Content" ObjectID="_103" r:id="rId207"/>
        </w:object>
      </w:r>
      <w:r>
        <w:t>，</w:t>
      </w:r>
      <w:r>
        <w:object>
          <v:shape id="_x0000_i1128" type="#_x0000_t75" alt="eqId6aa2b5e09f8ec785c59900a529390a02" style="width:16.71pt;height:11.13pt" o:oleicon="f" o:ole="">
            <v:imagedata r:id="rId208" o:title="eqId6aa2b5e09f8ec785c59900a529390a02"/>
          </v:shape>
          <o:OLEObject Type="Embed" ProgID="Equation.DSMT4" ShapeID="_x0000_i1128" DrawAspect="Content" ObjectID="_104" r:id="rId209"/>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981200" cy="1143000"/>
            <wp:docPr id="100021" name="" descr="@@@3f02fef032ce4b2198de0c0421630f9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210"/>
                    <a:stretch>
                      <a:fillRect/>
                    </a:stretch>
                  </pic:blipFill>
                  <pic:spPr>
                    <a:xfrm>
                      <a:off x="0" y="0"/>
                      <a:ext cx="1981200" cy="1143000"/>
                    </a:xfrm>
                    <a:prstGeom prst="rect">
                      <a:avLst/>
                    </a:prstGeom>
                  </pic:spPr>
                </pic:pic>
              </a:graphicData>
            </a:graphic>
          </wp:inline>
        </w:drawing>
      </w:r>
    </w:p>
    <w:p>
      <w:pPr>
        <w:shd w:val="clear" w:color="auto" w:fill="FFFFFF"/>
        <w:spacing w:line="360" w:lineRule="auto"/>
        <w:jc w:val="left"/>
        <w:textAlignment w:val="center"/>
      </w:pPr>
      <w:r>
        <w:t>(1)若</w:t>
      </w:r>
      <w:r>
        <w:object>
          <v:shape id="_x0000_i1129" type="#_x0000_t75" alt="eqIdf46d578105bae848c473ffed6a545f03" style="width:56.3pt;height:11.78pt" o:oleicon="f" o:ole="">
            <v:imagedata r:id="rId211" o:title="eqIdf46d578105bae848c473ffed6a545f03"/>
          </v:shape>
          <o:OLEObject Type="Embed" ProgID="Equation.DSMT4" ShapeID="_x0000_i1129" DrawAspect="Content" ObjectID="_105" r:id="rId212"/>
        </w:object>
      </w:r>
      <w:r>
        <w:t>，</w:t>
      </w:r>
      <w:r>
        <w:object>
          <v:shape id="_x0000_i1130" type="#_x0000_t75" alt="eqId8439059573da71979c459e0ea8519f71" style="width:58.08pt;height:12.28pt" o:oleicon="f" o:ole="">
            <v:imagedata r:id="rId213" o:title="eqId8439059573da71979c459e0ea8519f71"/>
          </v:shape>
          <o:OLEObject Type="Embed" ProgID="Equation.DSMT4" ShapeID="_x0000_i1130" DrawAspect="Content" ObjectID="_106" r:id="rId214"/>
        </w:object>
      </w:r>
      <w:r>
        <w:t>，求</w:t>
      </w:r>
      <w:r>
        <w:object>
          <v:shape id="_x0000_i1131" type="#_x0000_t75" alt="eqId4c5d3f1c7f7ffdf572978468d5a3adde" style="width:32.55pt;height:12.8pt" o:oleicon="f" o:ole="">
            <v:imagedata r:id="rId215" o:title="eqId4c5d3f1c7f7ffdf572978468d5a3adde"/>
          </v:shape>
          <o:OLEObject Type="Embed" ProgID="Equation.DSMT4" ShapeID="_x0000_i1131" DrawAspect="Content" ObjectID="_107" r:id="rId216"/>
        </w:object>
      </w:r>
      <w:r>
        <w:t>的度数；</w:t>
      </w:r>
    </w:p>
    <w:p>
      <w:pPr>
        <w:shd w:val="clear" w:color="auto" w:fill="FFFFFF"/>
        <w:spacing w:line="360" w:lineRule="auto"/>
        <w:jc w:val="left"/>
        <w:textAlignment w:val="center"/>
      </w:pPr>
      <w:r>
        <w:t>(2)求证：四边形</w:t>
      </w:r>
      <w:r>
        <w:object>
          <v:shape id="_x0000_i1132" type="#_x0000_t75" alt="eqIdb0a59bdcbc4bdb0045170320b08320b7" style="width:32.56pt;height:11.5pt" o:oleicon="f" o:ole="">
            <v:imagedata r:id="rId217" o:title="eqIdb0a59bdcbc4bdb0045170320b08320b7"/>
          </v:shape>
          <o:OLEObject Type="Embed" ProgID="Equation.DSMT4" ShapeID="_x0000_i1132" DrawAspect="Content" ObjectID="_108" r:id="rId218"/>
        </w:object>
      </w:r>
      <w:r>
        <w:t>为平行四边形；</w:t>
      </w:r>
    </w:p>
    <w:p>
      <w:pPr>
        <w:shd w:val="clear" w:color="auto" w:fill="FFFFFF"/>
        <w:spacing w:line="360" w:lineRule="auto"/>
        <w:jc w:val="left"/>
        <w:textAlignment w:val="center"/>
      </w:pPr>
      <w:r>
        <w:t>(3)连接</w:t>
      </w:r>
      <w:r>
        <w:object>
          <v:shape id="_x0000_i1133" type="#_x0000_t75" alt="eqId589786dd7c3a2679c3230b671cd232d6" style="width:19.36pt;height:11.35pt" o:oleicon="f" o:ole="">
            <v:imagedata r:id="rId219" o:title="eqId589786dd7c3a2679c3230b671cd232d6"/>
          </v:shape>
          <o:OLEObject Type="Embed" ProgID="Equation.DSMT4" ShapeID="_x0000_i1133" DrawAspect="Content" ObjectID="_109" r:id="rId220"/>
        </w:object>
      </w:r>
      <w:r>
        <w:t>，交</w:t>
      </w:r>
      <w:r>
        <w:object>
          <v:shape id="_x0000_i1134" type="#_x0000_t75" alt="eqId0dc5c9827dfd0be5a9c85962d6ccbfb1" style="width:17.59pt;height:12.38pt" o:oleicon="f" o:ole="">
            <v:imagedata r:id="rId107" o:title="eqId0dc5c9827dfd0be5a9c85962d6ccbfb1"/>
          </v:shape>
          <o:OLEObject Type="Embed" ProgID="Equation.DSMT4" ShapeID="_x0000_i1134" DrawAspect="Content" ObjectID="_110" r:id="rId221"/>
        </w:object>
      </w:r>
      <w:r>
        <w:t>于点</w:t>
      </w:r>
      <w:r>
        <w:rPr>
          <w:rFonts w:ascii="Times New Roman" w:eastAsia="Times New Roman" w:hAnsi="Times New Roman" w:cs="Times New Roman"/>
          <w:i/>
        </w:rPr>
        <w:t>O</w:t>
      </w:r>
      <w:r>
        <w:t>，若</w:t>
      </w:r>
      <w:r>
        <w:object>
          <v:shape id="_x0000_i1135" type="#_x0000_t75" alt="eqId4b04b73200fbec6a89974c251d680494" style="width:42.22pt;height:12.4pt" o:oleicon="f" o:ole="">
            <v:imagedata r:id="rId222" o:title="eqId4b04b73200fbec6a89974c251d680494"/>
          </v:shape>
          <o:OLEObject Type="Embed" ProgID="Equation.DSMT4" ShapeID="_x0000_i1135" DrawAspect="Content" ObjectID="_111" r:id="rId223"/>
        </w:object>
      </w:r>
      <w:r>
        <w:t>，</w:t>
      </w:r>
      <w:r>
        <w:object>
          <v:shape id="_x0000_i1136" type="#_x0000_t75" alt="eqId79829535a4559a042e75ef6b434ee915" style="width:33.41pt;height:12.03pt" o:oleicon="f" o:ole="">
            <v:imagedata r:id="rId224" o:title="eqId79829535a4559a042e75ef6b434ee915"/>
          </v:shape>
          <o:OLEObject Type="Embed" ProgID="Equation.DSMT4" ShapeID="_x0000_i1136" DrawAspect="Content" ObjectID="_112" r:id="rId225"/>
        </w:object>
      </w:r>
      <w:r>
        <w:t>，直接写出</w:t>
      </w:r>
      <w:r>
        <w:object>
          <v:shape id="_x0000_i1137" type="#_x0000_t75" alt="eqId2c4cd68cc82e90a5e2049a7ea3171b84" style="width:17.62pt;height:11.09pt" o:oleicon="f" o:ole="">
            <v:imagedata r:id="rId226" o:title="eqId2c4cd68cc82e90a5e2049a7ea3171b84"/>
          </v:shape>
          <o:OLEObject Type="Embed" ProgID="Equation.DSMT4" ShapeID="_x0000_i1137" DrawAspect="Content" ObjectID="_113" r:id="rId227"/>
        </w:object>
      </w:r>
      <w:r>
        <w:t>的长度．</w:t>
      </w:r>
    </w:p>
    <w:p>
      <w:pPr>
        <w:shd w:val="clear" w:color="auto" w:fill="FFFFFF"/>
        <w:spacing w:line="360" w:lineRule="auto"/>
        <w:jc w:val="left"/>
        <w:textAlignment w:val="center"/>
      </w:pPr>
      <w:r>
        <w:t>26</w:t>
      </w:r>
      <w:r>
        <w:t>．如图，在△</w:t>
      </w:r>
      <w:r>
        <w:rPr>
          <w:rFonts w:ascii="Times New Roman" w:eastAsia="Times New Roman" w:hAnsi="Times New Roman" w:cs="Times New Roman"/>
          <w:i/>
        </w:rPr>
        <w:t>ABC</w:t>
      </w:r>
      <w:r>
        <w:t>中，</w:t>
      </w:r>
      <w:r>
        <w:object>
          <v:shape id="_x0000_i1138" type="#_x0000_t75" alt="eqId9ed8f7d3d7043d4b1eb98fc5c4e2fcd3" style="width:54.56pt;height:13.93pt" o:oleicon="f" o:ole="">
            <v:imagedata r:id="rId228" o:title="eqId9ed8f7d3d7043d4b1eb98fc5c4e2fcd3"/>
          </v:shape>
          <o:OLEObject Type="Embed" ProgID="Equation.DSMT4" ShapeID="_x0000_i1138" DrawAspect="Content" ObjectID="_114" r:id="rId229"/>
        </w:object>
      </w:r>
      <w:r>
        <w:t>，</w:t>
      </w:r>
      <w:r>
        <w:object>
          <v:shape id="_x0000_i1139" type="#_x0000_t75" alt="eqIddfe54deeca1bd655025108e4c7648f44" style="width:65.97pt;height:14.25pt" o:oleicon="f" o:ole="">
            <v:imagedata r:id="rId230" o:title="eqIddfe54deeca1bd655025108e4c7648f44"/>
          </v:shape>
          <o:OLEObject Type="Embed" ProgID="Equation.DSMT4" ShapeID="_x0000_i1139" DrawAspect="Content" ObjectID="_115" r:id="rId231"/>
        </w:object>
      </w:r>
      <w:r>
        <w:t>，点</w:t>
      </w:r>
      <w:r>
        <w:rPr>
          <w:rFonts w:ascii="Times New Roman" w:eastAsia="Times New Roman" w:hAnsi="Times New Roman" w:cs="Times New Roman"/>
          <w:i/>
        </w:rPr>
        <w:t>P</w:t>
      </w:r>
      <w:r>
        <w:t>从点</w:t>
      </w:r>
      <w:r>
        <w:rPr>
          <w:rFonts w:ascii="Times New Roman" w:eastAsia="Times New Roman" w:hAnsi="Times New Roman" w:cs="Times New Roman"/>
          <w:i/>
        </w:rPr>
        <w:t>A</w:t>
      </w:r>
      <w:r>
        <w:t>出发，沿射线</w:t>
      </w:r>
      <w:r>
        <w:object>
          <v:shape id="_x0000_i1140" type="#_x0000_t75" alt="eqId60ef95894ceebaf236170e8832dcf7e3" style="width:18.46pt;height:12.52pt" o:oleicon="f" o:ole="">
            <v:imagedata r:id="rId101" o:title="eqId60ef95894ceebaf236170e8832dcf7e3"/>
          </v:shape>
          <o:OLEObject Type="Embed" ProgID="Equation.DSMT4" ShapeID="_x0000_i1140" DrawAspect="Content" ObjectID="_116" r:id="rId232"/>
        </w:object>
      </w:r>
      <w:r>
        <w:t>以每秒2个单位长度的速度运动．设点</w:t>
      </w:r>
      <w:r>
        <w:rPr>
          <w:rFonts w:ascii="Times New Roman" w:eastAsia="Times New Roman" w:hAnsi="Times New Roman" w:cs="Times New Roman"/>
          <w:i/>
        </w:rPr>
        <w:t>P</w:t>
      </w:r>
      <w:r>
        <w:t>的运动时间为</w:t>
      </w:r>
      <w:r>
        <w:rPr>
          <w:rFonts w:ascii="Times New Roman" w:eastAsia="Times New Roman" w:hAnsi="Times New Roman" w:cs="Times New Roman"/>
          <w:i/>
        </w:rPr>
        <w:t>t</w:t>
      </w:r>
      <w:r>
        <w:t>秒</w:t>
      </w:r>
      <w:r>
        <w:object>
          <v:shape id="_x0000_i1141" type="#_x0000_t75" alt="eqIda363df9127fb019f87ec53470c50dcc3" style="width:29.91pt;height:13.96pt" o:oleicon="f" o:ole="">
            <v:imagedata r:id="rId233" o:title="eqIda363df9127fb019f87ec53470c50dcc3"/>
          </v:shape>
          <o:OLEObject Type="Embed" ProgID="Equation.DSMT4" ShapeID="_x0000_i1141" DrawAspect="Content" ObjectID="_117" r:id="rId234"/>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3495675" cy="1209675"/>
            <wp:docPr id="100023" name="" descr="@@@797e0b46-1b31-4853-bba2-a724d05835a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235"/>
                    <a:stretch>
                      <a:fillRect/>
                    </a:stretch>
                  </pic:blipFill>
                  <pic:spPr>
                    <a:xfrm>
                      <a:off x="0" y="0"/>
                      <a:ext cx="3495675" cy="1209675"/>
                    </a:xfrm>
                    <a:prstGeom prst="rect">
                      <a:avLst/>
                    </a:prstGeom>
                  </pic:spPr>
                </pic:pic>
              </a:graphicData>
            </a:graphic>
          </wp:inline>
        </w:drawing>
      </w:r>
    </w:p>
    <w:p>
      <w:pPr>
        <w:shd w:val="clear" w:color="auto" w:fill="FFFFFF"/>
        <w:spacing w:line="360" w:lineRule="auto"/>
        <w:jc w:val="left"/>
        <w:textAlignment w:val="center"/>
      </w:pPr>
      <w:r>
        <w:t>(1)当点</w:t>
      </w:r>
      <w:r>
        <w:rPr>
          <w:rFonts w:ascii="Times New Roman" w:eastAsia="Times New Roman" w:hAnsi="Times New Roman" w:cs="Times New Roman"/>
          <w:i/>
        </w:rPr>
        <w:t>P</w:t>
      </w:r>
      <w:r>
        <w:t>在</w:t>
      </w:r>
      <w:r>
        <w:object>
          <v:shape id="_x0000_i1142" type="#_x0000_t75" alt="eqId60ef95894ceebaf236170e8832dcf7e3" style="width:18.46pt;height:12.52pt" o:oleicon="f" o:ole="">
            <v:imagedata r:id="rId101" o:title="eqId60ef95894ceebaf236170e8832dcf7e3"/>
          </v:shape>
          <o:OLEObject Type="Embed" ProgID="Equation.DSMT4" ShapeID="_x0000_i1142" DrawAspect="Content" ObjectID="_118" r:id="rId236"/>
        </w:object>
      </w:r>
      <w:r>
        <w:t>的延长线上运动时，</w:t>
      </w:r>
      <w:r>
        <w:object>
          <v:shape id="_x0000_i1143" type="#_x0000_t75" alt="eqId63a253c7fdf589ee3dece13d5b5b5732" style="width:16.71pt;height:12.21pt" o:oleicon="f" o:ole="">
            <v:imagedata r:id="rId237" o:title="eqId63a253c7fdf589ee3dece13d5b5b5732"/>
          </v:shape>
          <o:OLEObject Type="Embed" ProgID="Equation.DSMT4" ShapeID="_x0000_i1143" DrawAspect="Content" ObjectID="_119" r:id="rId238"/>
        </w:object>
      </w:r>
      <w:r>
        <w:t>的长为___；（用含</w:t>
      </w:r>
      <w:r>
        <w:rPr>
          <w:rFonts w:ascii="Times New Roman" w:eastAsia="Times New Roman" w:hAnsi="Times New Roman" w:cs="Times New Roman"/>
          <w:i/>
        </w:rPr>
        <w:t>t</w:t>
      </w:r>
      <w:r>
        <w:t>的代数式表示）</w:t>
      </w:r>
    </w:p>
    <w:p>
      <w:pPr>
        <w:shd w:val="clear" w:color="auto" w:fill="FFFFFF"/>
        <w:spacing w:line="360" w:lineRule="auto"/>
        <w:jc w:val="left"/>
        <w:textAlignment w:val="center"/>
      </w:pPr>
      <w:r>
        <w:t>(2)若点</w:t>
      </w:r>
      <w:r>
        <w:rPr>
          <w:rFonts w:ascii="Times New Roman" w:eastAsia="Times New Roman" w:hAnsi="Times New Roman" w:cs="Times New Roman"/>
          <w:i/>
        </w:rPr>
        <w:t>P</w:t>
      </w:r>
      <w:r>
        <w:t>在</w:t>
      </w:r>
      <w:r>
        <w:object>
          <v:shape id="_x0000_i1144" type="#_x0000_t75" alt="eqIdd39b8d91afc34e4a9b0fdbb6bafb9087" style="width:34.29pt;height:12.68pt" o:oleicon="f" o:ole="">
            <v:imagedata r:id="rId239" o:title="eqIdd39b8d91afc34e4a9b0fdbb6bafb9087"/>
          </v:shape>
          <o:OLEObject Type="Embed" ProgID="Equation.DSMT4" ShapeID="_x0000_i1144" DrawAspect="Content" ObjectID="_120" r:id="rId240"/>
        </w:object>
      </w:r>
      <w:r>
        <w:t>的角平分线上，求</w:t>
      </w:r>
      <w:r>
        <w:rPr>
          <w:rFonts w:ascii="Times New Roman" w:eastAsia="Times New Roman" w:hAnsi="Times New Roman" w:cs="Times New Roman"/>
          <w:i/>
        </w:rPr>
        <w:t>t</w:t>
      </w:r>
      <w:r>
        <w:t>的值；</w:t>
      </w:r>
    </w:p>
    <w:p>
      <w:pPr>
        <w:shd w:val="clear" w:color="auto" w:fill="FFFFFF"/>
        <w:spacing w:line="360" w:lineRule="auto"/>
        <w:jc w:val="left"/>
        <w:textAlignment w:val="center"/>
      </w:pPr>
      <w:r>
        <w:t>(3)在整个运动中，直接写出</w:t>
      </w:r>
      <w:r>
        <w:object>
          <v:shape id="_x0000_i1145" type="#_x0000_t75" alt="eqId7a855335176fc36a15017f50a8561348" style="width:29.03pt;height:11.22pt" o:oleicon="f" o:ole="">
            <v:imagedata r:id="rId241" o:title="eqId7a855335176fc36a15017f50a8561348"/>
          </v:shape>
          <o:OLEObject Type="Embed" ProgID="Equation.DSMT4" ShapeID="_x0000_i1145" DrawAspect="Content" ObjectID="_121" r:id="rId242"/>
        </w:object>
      </w:r>
      <w:r>
        <w:t>是等腰三角形时</w:t>
      </w:r>
      <w:r>
        <w:rPr>
          <w:rFonts w:ascii="Times New Roman" w:eastAsia="Times New Roman" w:hAnsi="Times New Roman" w:cs="Times New Roman"/>
          <w:i/>
        </w:rPr>
        <w:t>t</w:t>
      </w:r>
      <w:r>
        <w:t>的值．</w:t>
      </w:r>
    </w:p>
    <w:p>
      <w:pPr>
        <w:shd w:val="clear" w:color="auto" w:fill="FFFFFF"/>
        <w:spacing w:line="360" w:lineRule="auto"/>
        <w:jc w:val="left"/>
        <w:textAlignment w:val="center"/>
      </w:pPr>
      <w:r>
        <w:t>27</w:t>
      </w:r>
      <w:r>
        <w:t>．如图，点</w:t>
      </w:r>
      <w:r>
        <w:rPr>
          <w:rFonts w:ascii="Times New Roman" w:eastAsia="Times New Roman" w:hAnsi="Times New Roman" w:cs="Times New Roman"/>
          <w:i/>
        </w:rPr>
        <w:t>E</w:t>
      </w:r>
      <w:r>
        <w:t>是长方形</w:t>
      </w:r>
      <w:r>
        <w:object>
          <v:shape id="_x0000_i1146" type="#_x0000_t75" alt="eqId411b38a18046fea8e9fab1f9f9b80a5f" style="width:31.67pt;height:12.75pt" o:oleicon="f" o:ole="">
            <v:imagedata r:id="rId48" o:title="eqId411b38a18046fea8e9fab1f9f9b80a5f"/>
          </v:shape>
          <o:OLEObject Type="Embed" ProgID="Equation.DSMT4" ShapeID="_x0000_i1146" DrawAspect="Content" ObjectID="_122" r:id="rId243"/>
        </w:object>
      </w:r>
      <w:r>
        <w:t>的边</w:t>
      </w:r>
      <w:r>
        <w:object>
          <v:shape id="_x0000_i1147" type="#_x0000_t75" alt="eqId9d78abbad68bbbf12af10cd40ef4c353" style="width:17.59pt;height:11.53pt" o:oleicon="f" o:ole="">
            <v:imagedata r:id="rId244" o:title="eqId9d78abbad68bbbf12af10cd40ef4c353"/>
          </v:shape>
          <o:OLEObject Type="Embed" ProgID="Equation.DSMT4" ShapeID="_x0000_i1147" DrawAspect="Content" ObjectID="_123" r:id="rId245"/>
        </w:object>
      </w:r>
      <w:r>
        <w:t>延长线上一点，连接</w:t>
      </w:r>
      <w:r>
        <w:object>
          <v:shape id="_x0000_i1148" type="#_x0000_t75" alt="eqId68a83fdd2ba72a2dba0b6b10bb3e06b9" style="width:17.6pt;height:10.9pt" o:oleicon="f" o:ole="">
            <v:imagedata r:id="rId246" o:title="eqId68a83fdd2ba72a2dba0b6b10bb3e06b9"/>
          </v:shape>
          <o:OLEObject Type="Embed" ProgID="Equation.DSMT4" ShapeID="_x0000_i1148" DrawAspect="Content" ObjectID="_124" r:id="rId247"/>
        </w:object>
      </w:r>
      <w:r>
        <w:t>．点</w:t>
      </w:r>
      <w:r>
        <w:rPr>
          <w:rFonts w:ascii="Times New Roman" w:eastAsia="Times New Roman" w:hAnsi="Times New Roman" w:cs="Times New Roman"/>
          <w:i/>
        </w:rPr>
        <w:t>F</w:t>
      </w:r>
      <w:r>
        <w:t>是边</w:t>
      </w:r>
      <w:r>
        <w:object>
          <v:shape id="_x0000_i1149" type="#_x0000_t75" alt="eqId03902478df1a55bc99703210bccab910" style="width:18.46pt;height:11.21pt" o:oleicon="f" o:ole="">
            <v:imagedata r:id="rId196" o:title="eqId03902478df1a55bc99703210bccab910"/>
          </v:shape>
          <o:OLEObject Type="Embed" ProgID="Equation.DSMT4" ShapeID="_x0000_i1149" DrawAspect="Content" ObjectID="_125" r:id="rId248"/>
        </w:object>
      </w:r>
      <w:r>
        <w:t>上一个动点，将</w:t>
      </w:r>
      <w:r>
        <w:object>
          <v:shape id="_x0000_i1150" type="#_x0000_t75" alt="eqId4c105d6ba18fbb0581fb982175e2eac9" style="width:34.29pt;height:12.13pt" o:oleicon="f" o:ole="">
            <v:imagedata r:id="rId249" o:title="eqId4c105d6ba18fbb0581fb982175e2eac9"/>
          </v:shape>
          <o:OLEObject Type="Embed" ProgID="Equation.DSMT4" ShapeID="_x0000_i1150" DrawAspect="Content" ObjectID="_126" r:id="rId250"/>
        </w:object>
      </w:r>
      <w:r>
        <w:t>沿</w:t>
      </w:r>
      <w:r>
        <w:object>
          <v:shape id="_x0000_i1151" type="#_x0000_t75" alt="eqId49b50357a6545cae8348e3059312f520" style="width:17.58pt;height:10.86pt" o:oleicon="f" o:ole="">
            <v:imagedata r:id="rId251" o:title="eqId49b50357a6545cae8348e3059312f520"/>
          </v:shape>
          <o:OLEObject Type="Embed" ProgID="Equation.DSMT4" ShapeID="_x0000_i1151" DrawAspect="Content" ObjectID="_127" r:id="rId252"/>
        </w:object>
      </w:r>
      <w:r>
        <w:t>翻折得到</w:t>
      </w:r>
      <w:r>
        <w:object>
          <v:shape id="_x0000_i1152" type="#_x0000_t75" alt="eqId91b51d3992644d37dc71c9b5a97d515c" style="width:30.77pt;height:11.13pt" o:oleicon="f" o:ole="">
            <v:imagedata r:id="rId253" o:title="eqId91b51d3992644d37dc71c9b5a97d515c"/>
          </v:shape>
          <o:OLEObject Type="Embed" ProgID="Equation.DSMT4" ShapeID="_x0000_i1152" DrawAspect="Content" ObjectID="_128" r:id="rId254"/>
        </w:object>
      </w:r>
      <w:r>
        <w:t>．已知</w:t>
      </w:r>
      <w:r>
        <w:object>
          <v:shape id="_x0000_i1153" type="#_x0000_t75" alt="eqIdced06b71073e1bb777f326f06016ce17" style="width:30.77pt;height:10.95pt" o:oleicon="f" o:ole="">
            <v:imagedata r:id="rId255" o:title="eqIdced06b71073e1bb777f326f06016ce17"/>
          </v:shape>
          <o:OLEObject Type="Embed" ProgID="Equation.DSMT4" ShapeID="_x0000_i1153" DrawAspect="Content" ObjectID="_129" r:id="rId256"/>
        </w:object>
      </w:r>
      <w:r>
        <w:t>，</w:t>
      </w:r>
      <w:r>
        <w:object>
          <v:shape id="_x0000_i1154" type="#_x0000_t75" alt="eqIdfc11331a7b2d2619b40ee6d34c3bd620" style="width:31.68pt;height:10.56pt" o:oleicon="f" o:ole="">
            <v:imagedata r:id="rId257" o:title="eqIdfc11331a7b2d2619b40ee6d34c3bd620"/>
          </v:shape>
          <o:OLEObject Type="Embed" ProgID="Equation.DSMT4" ShapeID="_x0000_i1154" DrawAspect="Content" ObjectID="_130" r:id="rId258"/>
        </w:object>
      </w:r>
      <w:r>
        <w:t>，</w:t>
      </w:r>
      <w:r>
        <w:object>
          <v:shape id="_x0000_i1155" type="#_x0000_t75" alt="eqId6370d6c626bdabf1fc694501ee6c714f" style="width:29.92pt;height:11.44pt" o:oleicon="f" o:ole="">
            <v:imagedata r:id="rId259" o:title="eqId6370d6c626bdabf1fc694501ee6c714f"/>
          </v:shape>
          <o:OLEObject Type="Embed" ProgID="Equation.DSMT4" ShapeID="_x0000_i1155" DrawAspect="Content" ObjectID="_131" r:id="rId260"/>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638425" cy="1447800"/>
            <wp:docPr id="100025" name="" descr="@@@ea3f191b-b7c9-4fb7-aa23-c6fdd699255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261"/>
                    <a:stretch>
                      <a:fillRect/>
                    </a:stretch>
                  </pic:blipFill>
                  <pic:spPr>
                    <a:xfrm>
                      <a:off x="0" y="0"/>
                      <a:ext cx="2638425" cy="1447800"/>
                    </a:xfrm>
                    <a:prstGeom prst="rect">
                      <a:avLst/>
                    </a:prstGeom>
                  </pic:spPr>
                </pic:pic>
              </a:graphicData>
            </a:graphic>
          </wp:inline>
        </w:drawing>
      </w:r>
    </w:p>
    <w:p>
      <w:pPr>
        <w:shd w:val="clear" w:color="auto" w:fill="FFFFFF"/>
        <w:spacing w:line="360" w:lineRule="auto"/>
        <w:jc w:val="left"/>
        <w:textAlignment w:val="center"/>
      </w:pPr>
      <w:r>
        <w:t>(1)求</w:t>
      </w:r>
      <w:r>
        <w:object>
          <v:shape id="_x0000_i1156" type="#_x0000_t75" alt="eqId68a83fdd2ba72a2dba0b6b10bb3e06b9" style="width:17.6pt;height:10.9pt" o:oleicon="f" o:ole="">
            <v:imagedata r:id="rId246" o:title="eqId68a83fdd2ba72a2dba0b6b10bb3e06b9"/>
          </v:shape>
          <o:OLEObject Type="Embed" ProgID="Equation.DSMT4" ShapeID="_x0000_i1156" DrawAspect="Content" ObjectID="_132" r:id="rId262"/>
        </w:object>
      </w:r>
      <w:r>
        <w:t>的长；</w:t>
      </w:r>
    </w:p>
    <w:p>
      <w:pPr>
        <w:shd w:val="clear" w:color="auto" w:fill="FFFFFF"/>
        <w:spacing w:line="360" w:lineRule="auto"/>
        <w:jc w:val="left"/>
        <w:textAlignment w:val="center"/>
      </w:pPr>
      <w:r>
        <w:t>(2)若点</w:t>
      </w:r>
      <w:r>
        <w:rPr>
          <w:rFonts w:ascii="Times New Roman" w:eastAsia="Times New Roman" w:hAnsi="Times New Roman" w:cs="Times New Roman"/>
          <w:i/>
        </w:rPr>
        <w:t>P</w:t>
      </w:r>
      <w:r>
        <w:t>落在</w:t>
      </w:r>
      <w:r>
        <w:object>
          <v:shape id="_x0000_i1157" type="#_x0000_t75" alt="eqId9e52a8f07834cbbbe4224962672fbbb2" style="width:19.36pt;height:13.13pt" o:oleicon="f" o:ole="">
            <v:imagedata r:id="rId263" o:title="eqId9e52a8f07834cbbbe4224962672fbbb2"/>
          </v:shape>
          <o:OLEObject Type="Embed" ProgID="Equation.DSMT4" ShapeID="_x0000_i1157" DrawAspect="Content" ObjectID="_133" r:id="rId264"/>
        </w:object>
      </w:r>
      <w:r>
        <w:t>的延长线上，求</w:t>
      </w:r>
      <w:r>
        <w:object>
          <v:shape id="_x0000_i1158" type="#_x0000_t75" alt="eqId4c105d6ba18fbb0581fb982175e2eac9" style="width:34.29pt;height:12.13pt" o:oleicon="f" o:ole="">
            <v:imagedata r:id="rId249" o:title="eqId4c105d6ba18fbb0581fb982175e2eac9"/>
          </v:shape>
          <o:OLEObject Type="Embed" ProgID="Equation.DSMT4" ShapeID="_x0000_i1158" DrawAspect="Content" ObjectID="_134" r:id="rId265"/>
        </w:object>
      </w:r>
      <w:r>
        <w:t>的面积；</w:t>
      </w:r>
    </w:p>
    <w:p>
      <w:pPr>
        <w:shd w:val="clear" w:color="auto" w:fill="FFFFFF"/>
        <w:spacing w:line="360" w:lineRule="auto"/>
        <w:jc w:val="left"/>
        <w:textAlignment w:val="center"/>
      </w:pPr>
      <w:r>
        <w:t>(3)若点</w:t>
      </w:r>
      <w:r>
        <w:rPr>
          <w:rFonts w:ascii="Times New Roman" w:eastAsia="Times New Roman" w:hAnsi="Times New Roman" w:cs="Times New Roman"/>
          <w:i/>
        </w:rPr>
        <w:t>P</w:t>
      </w:r>
      <w:r>
        <w:t>落在射线</w:t>
      </w:r>
      <w:r>
        <w:object>
          <v:shape id="_x0000_i1159" type="#_x0000_t75" alt="eqId0dc5c9827dfd0be5a9c85962d6ccbfb1" style="width:17.59pt;height:12.38pt" o:oleicon="f" o:ole="">
            <v:imagedata r:id="rId107" o:title="eqId0dc5c9827dfd0be5a9c85962d6ccbfb1"/>
          </v:shape>
          <o:OLEObject Type="Embed" ProgID="Equation.DSMT4" ShapeID="_x0000_i1159" DrawAspect="Content" ObjectID="_135" r:id="rId266"/>
        </w:object>
      </w:r>
      <w:r>
        <w:t>上，求</w:t>
      </w:r>
      <w:r>
        <w:object>
          <v:shape id="_x0000_i1160" type="#_x0000_t75" alt="eqId6aa2b5e09f8ec785c59900a529390a02" style="width:16.71pt;height:11.13pt" o:oleicon="f" o:ole="">
            <v:imagedata r:id="rId208" o:title="eqId6aa2b5e09f8ec785c59900a529390a02"/>
          </v:shape>
          <o:OLEObject Type="Embed" ProgID="Equation.DSMT4" ShapeID="_x0000_i1160" DrawAspect="Content" ObjectID="_136" r:id="rId267"/>
        </w:object>
      </w:r>
      <w:r>
        <w:t>的长．</w:t>
      </w:r>
    </w:p>
    <w:p>
      <w:pPr>
        <w:shd w:val="clear" w:color="auto" w:fill="FFFFFF"/>
        <w:spacing w:line="360" w:lineRule="auto"/>
        <w:jc w:val="left"/>
        <w:textAlignment w:val="center"/>
        <w:sectPr>
          <w:footerReference w:type="even" r:id="rId268"/>
          <w:footerReference w:type="default" r:id="rId269"/>
          <w:type w:val="nextPage"/>
          <w:pgSz w:w="11907" w:h="16839" w:code="9"/>
          <w:pgMar w:top="900" w:right="1997" w:bottom="900" w:left="1997" w:header="500" w:footer="500" w:gutter="0"/>
          <w:pgNumType w:start="5"/>
          <w:cols w:num="1" w:sep="1" w:space="425"/>
          <w:titlePg w:val="0"/>
          <w:docGrid w:type="lines" w:linePitch="312"/>
        </w:sectPr>
      </w:pPr>
      <w:r>
        <w:t>28</w:t>
      </w:r>
      <w:r>
        <w:t>．如图，在</w:t>
      </w:r>
      <w:r>
        <w:object>
          <v:shape id="_x0000_i1161" type="#_x0000_t75" alt="eqId5138a9f70d5e8b0580e30fef6eb7baef" style="width:40.44pt;height:12.6pt" o:oleicon="f" o:ole="">
            <v:imagedata r:id="rId270" o:title="eqId5138a9f70d5e8b0580e30fef6eb7baef"/>
          </v:shape>
          <o:OLEObject Type="Embed" ProgID="Equation.DSMT4" ShapeID="_x0000_i1161" DrawAspect="Content" ObjectID="_137" r:id="rId271"/>
        </w:object>
      </w:r>
      <w:r>
        <w:t>中，</w:t>
      </w:r>
      <w:r>
        <w:object>
          <v:shape id="_x0000_i1162" type="#_x0000_t75" alt="eqIdd40b319212a7e7528b053e1c7097e966" style="width:17.58pt;height:11.43pt" o:oleicon="f" o:ole="">
            <v:imagedata r:id="rId103" o:title="eqIdd40b319212a7e7528b053e1c7097e966"/>
          </v:shape>
          <o:OLEObject Type="Embed" ProgID="Equation.DSMT4" ShapeID="_x0000_i1162" DrawAspect="Content" ObjectID="_138" r:id="rId272"/>
        </w:object>
      </w:r>
      <w:r>
        <w:t>为对角线，</w:t>
      </w:r>
      <w:r>
        <w:object>
          <v:shape id="_x0000_i1163" type="#_x0000_t75" alt="eqId49b50357a6545cae8348e3059312f520" style="width:17.58pt;height:10.86pt" o:oleicon="f" o:ole="">
            <v:imagedata r:id="rId251" o:title="eqId49b50357a6545cae8348e3059312f520"/>
          </v:shape>
          <o:OLEObject Type="Embed" ProgID="Equation.DSMT4" ShapeID="_x0000_i1163" DrawAspect="Content" ObjectID="_139" r:id="rId273"/>
        </w:object>
      </w:r>
      <w:r>
        <w:t>垂直平分</w:t>
      </w:r>
      <w:r>
        <w:object>
          <v:shape id="_x0000_i1164" type="#_x0000_t75" alt="eqIdd40b319212a7e7528b053e1c7097e966" style="width:17.58pt;height:11.43pt" o:oleicon="f" o:ole="">
            <v:imagedata r:id="rId103" o:title="eqIdd40b319212a7e7528b053e1c7097e966"/>
          </v:shape>
          <o:OLEObject Type="Embed" ProgID="Equation.DSMT4" ShapeID="_x0000_i1164" DrawAspect="Content" ObjectID="_140" r:id="rId274"/>
        </w:object>
      </w:r>
      <w:r>
        <w:t>分别交</w:t>
      </w:r>
      <w:r>
        <w:object>
          <v:shape id="_x0000_i1165" type="#_x0000_t75" alt="eqId03902478df1a55bc99703210bccab910" style="width:18.46pt;height:11.21pt" o:oleicon="f" o:ole="">
            <v:imagedata r:id="rId196" o:title="eqId03902478df1a55bc99703210bccab910"/>
          </v:shape>
          <o:OLEObject Type="Embed" ProgID="Equation.DSMT4" ShapeID="_x0000_i1165" DrawAspect="Content" ObjectID="_141" r:id="rId275"/>
        </w:object>
      </w:r>
      <w:r>
        <w:t>、</w:t>
      </w:r>
      <w:r>
        <w:object>
          <v:shape id="_x0000_i1166" type="#_x0000_t75" alt="eqId0dc5c9827dfd0be5a9c85962d6ccbfb1" style="width:17.59pt;height:12.38pt" o:oleicon="f" o:ole="">
            <v:imagedata r:id="rId107" o:title="eqId0dc5c9827dfd0be5a9c85962d6ccbfb1"/>
          </v:shape>
          <o:OLEObject Type="Embed" ProgID="Equation.DSMT4" ShapeID="_x0000_i1166" DrawAspect="Content" ObjectID="_142" r:id="rId276"/>
        </w:object>
      </w:r>
      <w:r>
        <w:t>于点</w:t>
      </w:r>
      <w:r>
        <w:rPr>
          <w:rFonts w:ascii="Times New Roman" w:eastAsia="Times New Roman" w:hAnsi="Times New Roman" w:cs="Times New Roman"/>
          <w:i/>
        </w:rPr>
        <w:t>E</w:t>
      </w:r>
      <w:r>
        <w:t>、</w:t>
      </w:r>
      <w:r>
        <w:rPr>
          <w:rFonts w:ascii="Times New Roman" w:eastAsia="Times New Roman" w:hAnsi="Times New Roman" w:cs="Times New Roman"/>
          <w:i/>
        </w:rPr>
        <w:t>F</w:t>
      </w:r>
      <w:r>
        <w:t>，交</w:t>
      </w:r>
      <w:r>
        <w:object>
          <v:shape id="_x0000_i1167" type="#_x0000_t75" alt="eqIdd40b319212a7e7528b053e1c7097e966" style="width:17.58pt;height:11.43pt" o:oleicon="f" o:ole="">
            <v:imagedata r:id="rId103" o:title="eqIdd40b319212a7e7528b053e1c7097e966"/>
          </v:shape>
          <o:OLEObject Type="Embed" ProgID="Equation.DSMT4" ShapeID="_x0000_i1167" DrawAspect="Content" ObjectID="_143" r:id="rId277"/>
        </w:object>
      </w:r>
      <w:r>
        <w:t>于点</w:t>
      </w:r>
      <w:r>
        <w:rPr>
          <w:rFonts w:ascii="Times New Roman" w:eastAsia="Times New Roman" w:hAnsi="Times New Roman" w:cs="Times New Roman"/>
          <w:i/>
        </w:rPr>
        <w:t>O</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866900" cy="1104900"/>
            <wp:docPr id="100027" name="" descr="@@@890a55358f624a45a26b4fd6e291706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278"/>
                    <a:stretch>
                      <a:fillRect/>
                    </a:stretch>
                  </pic:blipFill>
                  <pic:spPr>
                    <a:xfrm>
                      <a:off x="0" y="0"/>
                      <a:ext cx="1866900" cy="1104900"/>
                    </a:xfrm>
                    <a:prstGeom prst="rect">
                      <a:avLst/>
                    </a:prstGeom>
                  </pic:spPr>
                </pic:pic>
              </a:graphicData>
            </a:graphic>
          </wp:inline>
        </w:drawing>
      </w:r>
    </w:p>
    <w:p>
      <w:pPr>
        <w:shd w:val="clear" w:color="auto" w:fill="FFFFFF"/>
        <w:spacing w:line="360" w:lineRule="auto"/>
        <w:jc w:val="left"/>
        <w:textAlignment w:val="center"/>
      </w:pPr>
      <w:r>
        <w:t>(1)试说明：</w:t>
      </w:r>
      <w:r>
        <w:object>
          <v:shape id="_x0000_i1168" type="#_x0000_t75" alt="eqId03687d97d61b4a7cecbb73f2a6604212" style="width:43.1pt;height:12.13pt" o:oleicon="f" o:ole="">
            <v:imagedata r:id="rId279" o:title="eqId03687d97d61b4a7cecbb73f2a6604212"/>
          </v:shape>
          <o:OLEObject Type="Embed" ProgID="Equation.DSMT4" ShapeID="_x0000_i1168" DrawAspect="Content" ObjectID="_144" r:id="rId280"/>
        </w:object>
      </w:r>
      <w:r>
        <w:t>；</w:t>
      </w:r>
    </w:p>
    <w:p>
      <w:pPr>
        <w:shd w:val="clear" w:color="auto" w:fill="FFFFFF"/>
        <w:spacing w:line="360" w:lineRule="auto"/>
        <w:jc w:val="left"/>
        <w:textAlignment w:val="center"/>
      </w:pPr>
      <w:r>
        <w:t>(2)试说明：</w:t>
      </w:r>
      <w:r>
        <w:object>
          <v:shape id="_x0000_i1169" type="#_x0000_t75" alt="eqIde26dba530ba1c15d3d3d5f90e0bf2810" style="width:76.56pt;height:12.32pt" o:oleicon="f" o:ole="">
            <v:imagedata r:id="rId281" o:title="eqIde26dba530ba1c15d3d3d5f90e0bf2810"/>
          </v:shape>
          <o:OLEObject Type="Embed" ProgID="Equation.DSMT4" ShapeID="_x0000_i1169" DrawAspect="Content" ObjectID="_145" r:id="rId282"/>
        </w:object>
      </w:r>
      <w:r>
        <w:t>；</w:t>
      </w:r>
    </w:p>
    <w:p>
      <w:pPr>
        <w:shd w:val="clear" w:color="auto" w:fill="FFFFFF"/>
        <w:spacing w:line="360" w:lineRule="auto"/>
        <w:jc w:val="left"/>
        <w:textAlignment w:val="center"/>
      </w:pPr>
      <w:r>
        <w:t>(3)如果在</w:t>
      </w:r>
      <w:r>
        <w:object>
          <v:shape id="_x0000_i1170" type="#_x0000_t75" alt="eqId5138a9f70d5e8b0580e30fef6eb7baef" style="width:40.44pt;height:12.6pt" o:oleicon="f" o:ole="">
            <v:imagedata r:id="rId270" o:title="eqId5138a9f70d5e8b0580e30fef6eb7baef"/>
          </v:shape>
          <o:OLEObject Type="Embed" ProgID="Equation.DSMT4" ShapeID="_x0000_i1170" DrawAspect="Content" ObjectID="_146" r:id="rId283"/>
        </w:object>
      </w:r>
      <w:r>
        <w:t>中，</w:t>
      </w:r>
      <w:r>
        <w:object>
          <v:shape id="_x0000_i1171" type="#_x0000_t75" alt="eqId9f08273d339dc5ddbb89aa67bb8205e6" style="width:32.55pt;height:12.68pt" o:oleicon="f" o:ole="">
            <v:imagedata r:id="rId284" o:title="eqId9f08273d339dc5ddbb89aa67bb8205e6"/>
          </v:shape>
          <o:OLEObject Type="Embed" ProgID="Equation.DSMT4" ShapeID="_x0000_i1171" DrawAspect="Content" ObjectID="_147" r:id="rId285"/>
        </w:object>
      </w:r>
      <w:r>
        <w:t>，</w:t>
      </w:r>
      <w:r>
        <w:object>
          <v:shape id="_x0000_i1172" type="#_x0000_t75" alt="eqIdf26ad70d2b3aac8604834d57dfc59bb2" style="width:38.72pt;height:12.28pt" o:oleicon="f" o:ole="">
            <v:imagedata r:id="rId286" o:title="eqIdf26ad70d2b3aac8604834d57dfc59bb2"/>
          </v:shape>
          <o:OLEObject Type="Embed" ProgID="Equation.DSMT4" ShapeID="_x0000_i1172" DrawAspect="Content" ObjectID="_148" r:id="rId287"/>
        </w:object>
      </w:r>
      <w:r>
        <w:t>，有两动点</w:t>
      </w:r>
      <w:r>
        <w:rPr>
          <w:rFonts w:ascii="Times New Roman" w:eastAsia="Times New Roman" w:hAnsi="Times New Roman" w:cs="Times New Roman"/>
          <w:i/>
        </w:rPr>
        <w:t>P</w:t>
      </w:r>
      <w:r>
        <w:t>、</w:t>
      </w:r>
      <w:r>
        <w:rPr>
          <w:rFonts w:ascii="Times New Roman" w:eastAsia="Times New Roman" w:hAnsi="Times New Roman" w:cs="Times New Roman"/>
          <w:i/>
        </w:rPr>
        <w:t>Q</w:t>
      </w:r>
      <w:r>
        <w:t>分别从</w:t>
      </w:r>
      <w:r>
        <w:rPr>
          <w:rFonts w:ascii="Times New Roman" w:eastAsia="Times New Roman" w:hAnsi="Times New Roman" w:cs="Times New Roman"/>
          <w:i/>
        </w:rPr>
        <w:t>B</w:t>
      </w:r>
      <w:r>
        <w:t>、</w:t>
      </w:r>
      <w:r>
        <w:rPr>
          <w:rFonts w:ascii="Times New Roman" w:eastAsia="Times New Roman" w:hAnsi="Times New Roman" w:cs="Times New Roman"/>
          <w:i/>
        </w:rPr>
        <w:t>D</w:t>
      </w:r>
      <w:r>
        <w:t>两点同时出发，沿</w:t>
      </w:r>
      <w:r>
        <w:object>
          <v:shape id="_x0000_i1173" type="#_x0000_t75" alt="eqIdad09a769a75b107390b9eeccc929f761" style="width:29.03pt;height:11.44pt" o:oleicon="f" o:ole="">
            <v:imagedata r:id="rId288" o:title="eqIdad09a769a75b107390b9eeccc929f761"/>
          </v:shape>
          <o:OLEObject Type="Embed" ProgID="Equation.DSMT4" ShapeID="_x0000_i1173" DrawAspect="Content" ObjectID="_149" r:id="rId289"/>
        </w:object>
      </w:r>
      <w:r>
        <w:t>和</w:t>
      </w:r>
      <w:r>
        <w:object>
          <v:shape id="_x0000_i1174" type="#_x0000_t75" alt="eqId15a37ba261860ddad9d11b2e8348a8f3" style="width:35.2pt;height:12.62pt" o:oleicon="f" o:ole="">
            <v:imagedata r:id="rId290" o:title="eqId15a37ba261860ddad9d11b2e8348a8f3"/>
          </v:shape>
          <o:OLEObject Type="Embed" ProgID="Equation.DSMT4" ShapeID="_x0000_i1174" DrawAspect="Content" ObjectID="_150" r:id="rId291"/>
        </w:object>
      </w:r>
      <w:r>
        <w:t>各边运动一周，即点</w:t>
      </w:r>
      <w:r>
        <w:rPr>
          <w:rFonts w:ascii="Times New Roman" w:eastAsia="Times New Roman" w:hAnsi="Times New Roman" w:cs="Times New Roman"/>
          <w:i/>
        </w:rPr>
        <w:t>P</w:t>
      </w:r>
      <w:r>
        <w:t>自</w:t>
      </w:r>
      <w:r>
        <w:rPr>
          <w:rFonts w:ascii="Times New Roman" w:eastAsia="Times New Roman" w:hAnsi="Times New Roman" w:cs="Times New Roman"/>
          <w:i/>
        </w:rPr>
        <w:t>B</w:t>
      </w:r>
      <w:r>
        <w:t>→</w:t>
      </w:r>
      <w:r>
        <w:rPr>
          <w:rFonts w:ascii="Times New Roman" w:eastAsia="Times New Roman" w:hAnsi="Times New Roman" w:cs="Times New Roman"/>
          <w:i/>
        </w:rPr>
        <w:t>A</w:t>
      </w:r>
      <w:r>
        <w:t>→</w:t>
      </w:r>
      <w:r>
        <w:rPr>
          <w:rFonts w:ascii="Times New Roman" w:eastAsia="Times New Roman" w:hAnsi="Times New Roman" w:cs="Times New Roman"/>
          <w:i/>
        </w:rPr>
        <w:t>E</w:t>
      </w:r>
      <w:r>
        <w:t>→</w:t>
      </w:r>
      <w:r>
        <w:rPr>
          <w:rFonts w:ascii="Times New Roman" w:eastAsia="Times New Roman" w:hAnsi="Times New Roman" w:cs="Times New Roman"/>
          <w:i/>
        </w:rPr>
        <w:t>B</w:t>
      </w:r>
      <w:r>
        <w:t>停止，点</w:t>
      </w:r>
      <w:r>
        <w:rPr>
          <w:rFonts w:ascii="Times New Roman" w:eastAsia="Times New Roman" w:hAnsi="Times New Roman" w:cs="Times New Roman"/>
          <w:i/>
        </w:rPr>
        <w:t>Q</w:t>
      </w:r>
      <w:r>
        <w:t>自</w:t>
      </w:r>
      <w:r>
        <w:rPr>
          <w:rFonts w:ascii="Times New Roman" w:eastAsia="Times New Roman" w:hAnsi="Times New Roman" w:cs="Times New Roman"/>
          <w:i/>
        </w:rPr>
        <w:t>D</w:t>
      </w:r>
      <w:r>
        <w:t>→</w:t>
      </w:r>
      <w:r>
        <w:rPr>
          <w:rFonts w:ascii="Times New Roman" w:eastAsia="Times New Roman" w:hAnsi="Times New Roman" w:cs="Times New Roman"/>
          <w:i/>
        </w:rPr>
        <w:t>F</w:t>
      </w:r>
      <w:r>
        <w:t>→</w:t>
      </w:r>
      <w:r>
        <w:rPr>
          <w:rFonts w:ascii="Times New Roman" w:eastAsia="Times New Roman" w:hAnsi="Times New Roman" w:cs="Times New Roman"/>
          <w:i/>
        </w:rPr>
        <w:t>C</w:t>
      </w:r>
      <w:r>
        <w:t>→</w:t>
      </w:r>
      <w:r>
        <w:rPr>
          <w:rFonts w:ascii="Times New Roman" w:eastAsia="Times New Roman" w:hAnsi="Times New Roman" w:cs="Times New Roman"/>
          <w:i/>
        </w:rPr>
        <w:t>D</w:t>
      </w:r>
      <w:r>
        <w:t>停止，点</w:t>
      </w:r>
      <w:r>
        <w:rPr>
          <w:rFonts w:ascii="Times New Roman" w:eastAsia="Times New Roman" w:hAnsi="Times New Roman" w:cs="Times New Roman"/>
          <w:i/>
        </w:rPr>
        <w:t>P</w:t>
      </w:r>
      <w:r>
        <w:t>运动的路程是</w:t>
      </w:r>
      <w:r>
        <w:rPr>
          <w:rFonts w:ascii="Times New Roman" w:eastAsia="Times New Roman" w:hAnsi="Times New Roman" w:cs="Times New Roman"/>
          <w:i/>
        </w:rPr>
        <w:t>m</w:t>
      </w:r>
      <w:r>
        <w:t>，点</w:t>
      </w:r>
      <w:r>
        <w:rPr>
          <w:rFonts w:ascii="Times New Roman" w:eastAsia="Times New Roman" w:hAnsi="Times New Roman" w:cs="Times New Roman"/>
          <w:i/>
        </w:rPr>
        <w:t>Q</w:t>
      </w:r>
      <w:r>
        <w:t>运动的路程是</w:t>
      </w:r>
      <w:r>
        <w:rPr>
          <w:rFonts w:ascii="Times New Roman" w:eastAsia="Times New Roman" w:hAnsi="Times New Roman" w:cs="Times New Roman"/>
          <w:i/>
        </w:rPr>
        <w:t>n</w:t>
      </w:r>
      <w:r>
        <w:t>，当四边形</w:t>
      </w:r>
      <w:r>
        <w:object>
          <v:shape id="_x0000_i1175" type="#_x0000_t75" alt="eqIdcf49bdaade8fa40405c292a9d01dcfbd" style="width:32.55pt;height:12.91pt" o:oleicon="f" o:ole="">
            <v:imagedata r:id="rId292" o:title="eqIdcf49bdaade8fa40405c292a9d01dcfbd"/>
          </v:shape>
          <o:OLEObject Type="Embed" ProgID="Equation.DSMT4" ShapeID="_x0000_i1175" DrawAspect="Content" ObjectID="_151" r:id="rId293"/>
        </w:object>
      </w:r>
      <w:r>
        <w:t>是平行四边形时，求</w:t>
      </w:r>
      <w:r>
        <w:rPr>
          <w:rFonts w:ascii="Times New Roman" w:eastAsia="Times New Roman" w:hAnsi="Times New Roman" w:cs="Times New Roman"/>
          <w:i/>
        </w:rPr>
        <w:t>m</w:t>
      </w:r>
      <w:r>
        <w:t>与</w:t>
      </w:r>
      <w:r>
        <w:rPr>
          <w:rFonts w:ascii="Times New Roman" w:eastAsia="Times New Roman" w:hAnsi="Times New Roman" w:cs="Times New Roman"/>
          <w:i/>
        </w:rPr>
        <w:t>n</w:t>
      </w:r>
      <w:r>
        <w:t>满足的数量关系．（画出示意图）</w:t>
      </w:r>
    </w:p>
    <w:p>
      <w:pPr>
        <w:shd w:val="clear" w:color="auto" w:fill="FFFFFF"/>
        <w:spacing w:line="360" w:lineRule="auto"/>
        <w:jc w:val="left"/>
        <w:textAlignment w:val="center"/>
        <w:sectPr>
          <w:footerReference w:type="even" r:id="rId294"/>
          <w:footerReference w:type="default" r:id="rId295"/>
          <w:type w:val="nextPage"/>
          <w:pgSz w:w="11907" w:h="16839" w:code="9"/>
          <w:pgMar w:top="900" w:right="1997" w:bottom="900" w:left="1997" w:header="500" w:footer="500" w:gutter="0"/>
          <w:pgNumType w:start="6"/>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1．A</w:t>
      </w:r>
    </w:p>
    <w:p>
      <w:pPr>
        <w:shd w:val="clear" w:color="auto" w:fill="FFFFFF"/>
        <w:spacing w:line="360" w:lineRule="auto"/>
        <w:jc w:val="left"/>
        <w:textAlignment w:val="center"/>
      </w:pPr>
      <w:r>
        <w:t>【分析】根据零次幂可进行求解．</w:t>
      </w:r>
    </w:p>
    <w:p>
      <w:pPr>
        <w:shd w:val="clear" w:color="auto" w:fill="FFFFFF"/>
        <w:spacing w:line="360" w:lineRule="auto"/>
        <w:jc w:val="left"/>
        <w:textAlignment w:val="center"/>
      </w:pPr>
      <w:r>
        <w:t>【详解】解：</w:t>
      </w:r>
      <w:r>
        <w:object>
          <v:shape id="_x0000_i1176" type="#_x0000_t75" alt="eqId0e580632e51f642a7fb41c7db6e0f640" style="width:38.72pt;height:13.26pt" o:oleicon="f" o:ole="">
            <v:imagedata r:id="rId8" o:title="eqId0e580632e51f642a7fb41c7db6e0f640"/>
          </v:shape>
          <o:OLEObject Type="Embed" ProgID="Equation.DSMT4" ShapeID="_x0000_i1176" DrawAspect="Content" ObjectID="_152" r:id="rId296"/>
        </w:object>
      </w:r>
      <w:r>
        <w:t>；</w:t>
      </w:r>
    </w:p>
    <w:p>
      <w:pPr>
        <w:shd w:val="clear" w:color="auto" w:fill="FFFFFF"/>
        <w:spacing w:line="360" w:lineRule="auto"/>
        <w:jc w:val="left"/>
        <w:textAlignment w:val="center"/>
      </w:pPr>
      <w:r>
        <w:t>故选A．</w:t>
      </w:r>
    </w:p>
    <w:p>
      <w:pPr>
        <w:shd w:val="clear" w:color="auto" w:fill="FFFFFF"/>
        <w:spacing w:line="360" w:lineRule="auto"/>
        <w:jc w:val="left"/>
        <w:textAlignment w:val="center"/>
      </w:pPr>
      <w:r>
        <w:t>【点睛】本题主要考查零次幂，熟练掌握零次幂的意义是解题的关键．</w:t>
      </w:r>
    </w:p>
    <w:p>
      <w:pPr>
        <w:shd w:val="clear" w:color="auto" w:fill="FFFFFF"/>
        <w:spacing w:line="360" w:lineRule="auto"/>
        <w:jc w:val="left"/>
        <w:textAlignment w:val="center"/>
      </w:pPr>
      <w:r>
        <w:t>2．B</w:t>
      </w:r>
    </w:p>
    <w:p>
      <w:pPr>
        <w:shd w:val="clear" w:color="auto" w:fill="FFFFFF"/>
        <w:spacing w:line="360" w:lineRule="auto"/>
        <w:jc w:val="left"/>
        <w:textAlignment w:val="center"/>
      </w:pPr>
      <w:r>
        <w:t>【分析】先分别计算各选项的结果，再作比较即可．</w:t>
      </w:r>
    </w:p>
    <w:p>
      <w:pPr>
        <w:shd w:val="clear" w:color="auto" w:fill="FFFFFF"/>
        <w:spacing w:line="360" w:lineRule="auto"/>
        <w:jc w:val="left"/>
        <w:textAlignment w:val="center"/>
      </w:pPr>
      <w:r>
        <w:t>【详解】解：</w:t>
      </w:r>
      <w:r>
        <w:object>
          <v:shape id="_x0000_i1177" type="#_x0000_t75" alt="eqId4935d02ecf2e00a6b627b5246648dd78" style="width:53.66pt;height:13.91pt" o:oleicon="f" o:ole="">
            <v:imagedata r:id="rId297" o:title="eqId4935d02ecf2e00a6b627b5246648dd78"/>
          </v:shape>
          <o:OLEObject Type="Embed" ProgID="Equation.DSMT4" ShapeID="_x0000_i1177" DrawAspect="Content" ObjectID="_153" r:id="rId298"/>
        </w:object>
      </w:r>
      <w:r>
        <w:t>，故A不符合题意；</w:t>
      </w:r>
    </w:p>
    <w:p>
      <w:pPr>
        <w:shd w:val="clear" w:color="auto" w:fill="FFFFFF"/>
        <w:spacing w:line="360" w:lineRule="auto"/>
        <w:jc w:val="left"/>
        <w:textAlignment w:val="center"/>
      </w:pPr>
      <w:r>
        <w:object>
          <v:shape id="_x0000_i1178" type="#_x0000_t75" alt="eqIda8cb9bb9f2f7e3823995421ed880b46e" style="width:54.54pt;height:13.8pt" o:oleicon="f" o:ole="">
            <v:imagedata r:id="rId299" o:title="eqIda8cb9bb9f2f7e3823995421ed880b46e"/>
          </v:shape>
          <o:OLEObject Type="Embed" ProgID="Equation.DSMT4" ShapeID="_x0000_i1178" DrawAspect="Content" ObjectID="_154" r:id="rId300"/>
        </w:object>
      </w:r>
      <w:r>
        <w:t>，故B符合题意；</w:t>
      </w:r>
    </w:p>
    <w:p>
      <w:pPr>
        <w:shd w:val="clear" w:color="auto" w:fill="FFFFFF"/>
        <w:spacing w:line="360" w:lineRule="auto"/>
        <w:jc w:val="left"/>
        <w:textAlignment w:val="center"/>
      </w:pPr>
      <w:r>
        <w:object>
          <v:shape id="_x0000_i1179" type="#_x0000_t75" alt="eqId45705a40f2a78faff2eb7c4b7b67c307" style="width:50.14pt;height:14.18pt" o:oleicon="f" o:ole="">
            <v:imagedata r:id="rId301" o:title="eqId45705a40f2a78faff2eb7c4b7b67c307"/>
          </v:shape>
          <o:OLEObject Type="Embed" ProgID="Equation.DSMT4" ShapeID="_x0000_i1179" DrawAspect="Content" ObjectID="_155" r:id="rId302"/>
        </w:object>
      </w:r>
      <w:r>
        <w:t>，故C不符合题意；</w:t>
      </w:r>
    </w:p>
    <w:p>
      <w:pPr>
        <w:shd w:val="clear" w:color="auto" w:fill="FFFFFF"/>
        <w:spacing w:line="360" w:lineRule="auto"/>
        <w:jc w:val="left"/>
        <w:textAlignment w:val="center"/>
      </w:pPr>
      <w:r>
        <w:object>
          <v:shape id="_x0000_i1180" type="#_x0000_t75" alt="eqId2ffc33ec748d574c2751ded6faf87562" style="width:56.3pt;height:13.18pt" o:oleicon="f" o:ole="">
            <v:imagedata r:id="rId303" o:title="eqId2ffc33ec748d574c2751ded6faf87562"/>
          </v:shape>
          <o:OLEObject Type="Embed" ProgID="Equation.DSMT4" ShapeID="_x0000_i1180" DrawAspect="Content" ObjectID="_156" r:id="rId304"/>
        </w:object>
      </w:r>
      <w:r>
        <w:t>，故D不符合题意；</w:t>
      </w:r>
    </w:p>
    <w:p>
      <w:pPr>
        <w:shd w:val="clear" w:color="auto" w:fill="FFFFFF"/>
        <w:spacing w:line="360" w:lineRule="auto"/>
        <w:jc w:val="left"/>
        <w:textAlignment w:val="center"/>
      </w:pPr>
      <w:r>
        <w:t>故选B．</w:t>
      </w:r>
    </w:p>
    <w:p>
      <w:pPr>
        <w:shd w:val="clear" w:color="auto" w:fill="FFFFFF"/>
        <w:spacing w:line="360" w:lineRule="auto"/>
        <w:jc w:val="left"/>
        <w:textAlignment w:val="center"/>
      </w:pPr>
      <w:r>
        <w:t>【点睛】本题考查的是同底数幂的乘法运算及其逆运算，合并同类项，熟记运算法则是解本题的关键．</w:t>
      </w:r>
    </w:p>
    <w:p>
      <w:pPr>
        <w:shd w:val="clear" w:color="auto" w:fill="FFFFFF"/>
        <w:spacing w:line="360" w:lineRule="auto"/>
        <w:jc w:val="left"/>
        <w:textAlignment w:val="center"/>
      </w:pPr>
      <w:r>
        <w:t>3．D</w:t>
      </w:r>
    </w:p>
    <w:p>
      <w:pPr>
        <w:shd w:val="clear" w:color="auto" w:fill="FFFFFF"/>
        <w:spacing w:line="360" w:lineRule="auto"/>
        <w:jc w:val="left"/>
        <w:textAlignment w:val="center"/>
      </w:pPr>
      <w:r>
        <w:t>【分析】根据分式的性质，逐项分析判断即可求解．</w:t>
      </w:r>
    </w:p>
    <w:p>
      <w:pPr>
        <w:shd w:val="clear" w:color="auto" w:fill="FFFFFF"/>
        <w:spacing w:line="360" w:lineRule="auto"/>
        <w:jc w:val="left"/>
        <w:textAlignment w:val="center"/>
      </w:pPr>
      <w:r>
        <w:t xml:space="preserve">【详解】解：A. </w:t>
      </w:r>
      <w:r>
        <w:object>
          <v:shape id="_x0000_i1181" type="#_x0000_t75" alt="eqId6b941ca01defb8dcaf2e41468676e48b" style="width:32.56pt;height:27.24pt" o:oleicon="f" o:ole="">
            <v:imagedata r:id="rId25" o:title="eqId6b941ca01defb8dcaf2e41468676e48b"/>
          </v:shape>
          <o:OLEObject Type="Embed" ProgID="Equation.DSMT4" ShapeID="_x0000_i1181" DrawAspect="Content" ObjectID="_157" r:id="rId305"/>
        </w:object>
      </w:r>
      <w:r>
        <w:t>，故该选项正确，符合题意；</w:t>
      </w:r>
    </w:p>
    <w:p>
      <w:pPr>
        <w:shd w:val="clear" w:color="auto" w:fill="FFFFFF"/>
        <w:spacing w:line="360" w:lineRule="auto"/>
        <w:jc w:val="left"/>
        <w:textAlignment w:val="center"/>
      </w:pPr>
      <w:r>
        <w:t xml:space="preserve">B. </w:t>
      </w:r>
      <w:r>
        <w:object>
          <v:shape id="_x0000_i1182" type="#_x0000_t75" alt="eqId40cf7d7f6d71961c69bceb3190397788" style="width:51.9pt;height:27.17pt" o:oleicon="f" o:ole="">
            <v:imagedata r:id="rId27" o:title="eqId40cf7d7f6d71961c69bceb3190397788"/>
          </v:shape>
          <o:OLEObject Type="Embed" ProgID="Equation.DSMT4" ShapeID="_x0000_i1182" DrawAspect="Content" ObjectID="_158" r:id="rId306"/>
        </w:object>
      </w:r>
      <w:r>
        <w:t>，故该选项正确，符合题意；</w:t>
      </w:r>
    </w:p>
    <w:p>
      <w:pPr>
        <w:shd w:val="clear" w:color="auto" w:fill="FFFFFF"/>
        <w:spacing w:line="360" w:lineRule="auto"/>
        <w:jc w:val="left"/>
        <w:textAlignment w:val="center"/>
      </w:pPr>
      <w:r>
        <w:t xml:space="preserve">C. </w:t>
      </w:r>
      <w:r>
        <w:object>
          <v:shape id="_x0000_i1183" type="#_x0000_t75" alt="eqIdadf2e596f56663fd8cb93ecf79336b6a" style="width:102.96pt;height:27.72pt" o:oleicon="f" o:ole="">
            <v:imagedata r:id="rId29" o:title="eqIdadf2e596f56663fd8cb93ecf79336b6a"/>
          </v:shape>
          <o:OLEObject Type="Embed" ProgID="Equation.DSMT4" ShapeID="_x0000_i1183" DrawAspect="Content" ObjectID="_159" r:id="rId307"/>
        </w:object>
      </w:r>
      <w:r>
        <w:t>，故该选项正确，符合题意；</w:t>
      </w:r>
    </w:p>
    <w:p>
      <w:pPr>
        <w:shd w:val="clear" w:color="auto" w:fill="FFFFFF"/>
        <w:spacing w:line="360" w:lineRule="auto"/>
        <w:jc w:val="left"/>
        <w:textAlignment w:val="center"/>
      </w:pPr>
      <w:r>
        <w:t xml:space="preserve">D. </w:t>
      </w:r>
      <w:r>
        <w:object>
          <v:shape id="_x0000_i1184" type="#_x0000_t75" alt="eqId2b9f0865d72ddbe402a8659290e3d718" style="width:64.21pt;height:27.51pt" o:oleicon="f" o:ole="">
            <v:imagedata r:id="rId308" o:title="eqId2b9f0865d72ddbe402a8659290e3d718"/>
          </v:shape>
          <o:OLEObject Type="Embed" ProgID="Equation.DSMT4" ShapeID="_x0000_i1184" DrawAspect="Content" ObjectID="_160" r:id="rId309"/>
        </w:object>
      </w:r>
      <w:r>
        <w:t>，故该选项不正确，不符合题意；</w:t>
      </w:r>
    </w:p>
    <w:p>
      <w:pPr>
        <w:shd w:val="clear" w:color="auto" w:fill="FFFFFF"/>
        <w:spacing w:line="360" w:lineRule="auto"/>
        <w:jc w:val="left"/>
        <w:textAlignment w:val="center"/>
      </w:pPr>
      <w:r>
        <w:t>故选：D．</w:t>
      </w:r>
    </w:p>
    <w:p>
      <w:pPr>
        <w:shd w:val="clear" w:color="auto" w:fill="FFFFFF"/>
        <w:spacing w:line="360" w:lineRule="auto"/>
        <w:jc w:val="left"/>
        <w:textAlignment w:val="center"/>
      </w:pPr>
      <w:r>
        <w:t>【点睛】本题考查了分式的性质，熟练掌握分式的性质是解题的关键．</w:t>
      </w:r>
    </w:p>
    <w:p>
      <w:pPr>
        <w:shd w:val="clear" w:color="auto" w:fill="FFFFFF"/>
        <w:spacing w:line="360" w:lineRule="auto"/>
        <w:jc w:val="left"/>
        <w:textAlignment w:val="center"/>
      </w:pPr>
      <w:r>
        <w:t>4．C</w:t>
      </w:r>
    </w:p>
    <w:p>
      <w:pPr>
        <w:shd w:val="clear" w:color="auto" w:fill="FFFFFF"/>
        <w:spacing w:line="360" w:lineRule="auto"/>
        <w:jc w:val="left"/>
        <w:textAlignment w:val="center"/>
      </w:pPr>
      <w:r>
        <w:t>【分析】本题主要考查了实数与数轴，勾股定理，利用勾股定理可以求得</w:t>
      </w:r>
      <w:r>
        <w:object>
          <v:shape id="_x0000_i1185" type="#_x0000_t75" alt="eqId60ef95894ceebaf236170e8832dcf7e3" style="width:18.46pt;height:12.52pt" o:oleicon="f" o:ole="">
            <v:imagedata r:id="rId101" o:title="eqId60ef95894ceebaf236170e8832dcf7e3"/>
          </v:shape>
          <o:OLEObject Type="Embed" ProgID="Equation.DSMT4" ShapeID="_x0000_i1185" DrawAspect="Content" ObjectID="_161" r:id="rId310"/>
        </w:object>
      </w:r>
      <w:r>
        <w:t>的长，从而可以求得</w:t>
      </w:r>
      <w:r>
        <w:object>
          <v:shape id="_x0000_i1186" type="#_x0000_t75" alt="eqId03902478df1a55bc99703210bccab910" style="width:18.46pt;height:11.21pt" o:oleicon="f" o:ole="">
            <v:imagedata r:id="rId196" o:title="eqId03902478df1a55bc99703210bccab910"/>
          </v:shape>
          <o:OLEObject Type="Embed" ProgID="Equation.DSMT4" ShapeID="_x0000_i1186" DrawAspect="Content" ObjectID="_162" r:id="rId311"/>
        </w:object>
      </w:r>
      <w:r>
        <w:t>的长，进而可以得到点</w:t>
      </w:r>
      <w:r>
        <w:rPr>
          <w:rFonts w:ascii="Times New Roman" w:eastAsia="Times New Roman" w:hAnsi="Times New Roman" w:cs="Times New Roman"/>
          <w:i/>
        </w:rPr>
        <w:t>D</w:t>
      </w:r>
      <w:r>
        <w:t>表示的数．</w:t>
      </w:r>
    </w:p>
    <w:p>
      <w:pPr>
        <w:shd w:val="clear" w:color="auto" w:fill="FFFFFF"/>
        <w:spacing w:line="360" w:lineRule="auto"/>
        <w:jc w:val="left"/>
        <w:textAlignment w:val="center"/>
      </w:pPr>
      <w:r>
        <w:t>【详解】解：由题意可得，</w:t>
      </w:r>
      <w:r>
        <w:object>
          <v:shape id="_x0000_i1187" type="#_x0000_t75" alt="eqId2d5cbf2f7e40fbd1e4edd2cc867bdc86" style="width:73.01pt;height:12.33pt" o:oleicon="f" o:ole="">
            <v:imagedata r:id="rId312" o:title="eqId2d5cbf2f7e40fbd1e4edd2cc867bdc86"/>
          </v:shape>
          <o:OLEObject Type="Embed" ProgID="Equation.DSMT4" ShapeID="_x0000_i1187" DrawAspect="Content" ObjectID="_163" r:id="rId313"/>
        </w:object>
      </w:r>
      <w:r>
        <w:t>，</w:t>
      </w:r>
    </w:p>
    <w:p>
      <w:pPr>
        <w:shd w:val="clear" w:color="auto" w:fill="FFFFFF"/>
        <w:spacing w:line="360" w:lineRule="auto"/>
        <w:jc w:val="left"/>
        <w:textAlignment w:val="center"/>
        <w:sectPr>
          <w:headerReference w:type="even" r:id="rId314"/>
          <w:headerReference w:type="default" r:id="rId315"/>
          <w:footerReference w:type="even" r:id="rId316"/>
          <w:footerReference w:type="default" r:id="rId317"/>
          <w:pgSz w:w="11906" w:h="16838" w:code="9"/>
          <w:pgMar w:top="1440" w:right="1797" w:bottom="1440" w:left="1797" w:header="851" w:footer="992" w:gutter="0"/>
          <w:pgNumType w:start="1"/>
          <w:cols w:space="425"/>
          <w:docGrid w:type="lines" w:linePitch="312"/>
        </w:sectPr>
      </w:pPr>
      <w:r>
        <w:t>∴</w:t>
      </w:r>
      <w:r>
        <w:object>
          <v:shape id="_x0000_i1188" type="#_x0000_t75" alt="eqId89df11cdc082878825da497834f10381" style="width:95.04pt;height:16.37pt" o:oleicon="f" o:ole="">
            <v:imagedata r:id="rId318" o:title="eqId89df11cdc082878825da497834f10381"/>
          </v:shape>
          <o:OLEObject Type="Embed" ProgID="Equation.DSMT4" ShapeID="_x0000_i1188" DrawAspect="Content" ObjectID="_164" r:id="rId319"/>
        </w:object>
      </w:r>
      <w:r>
        <w:t>，</w:t>
      </w:r>
    </w:p>
    <w:p>
      <w:pPr>
        <w:shd w:val="clear" w:color="auto" w:fill="FFFFFF"/>
        <w:spacing w:line="360" w:lineRule="auto"/>
        <w:jc w:val="left"/>
        <w:textAlignment w:val="center"/>
      </w:pPr>
      <w:r>
        <w:t>∴</w:t>
      </w:r>
      <w:r>
        <w:object>
          <v:shape id="_x0000_i1189" type="#_x0000_t75" alt="eqId56edbce1051c1122ae712a462600930c" style="width:73.01pt;height:15.13pt" o:oleicon="f" o:ole="">
            <v:imagedata r:id="rId320" o:title="eqId56edbce1051c1122ae712a462600930c"/>
          </v:shape>
          <o:OLEObject Type="Embed" ProgID="Equation.DSMT4" ShapeID="_x0000_i1189" DrawAspect="Content" ObjectID="_165" r:id="rId321"/>
        </w:object>
      </w:r>
      <w:r>
        <w:t>，</w:t>
      </w:r>
    </w:p>
    <w:p>
      <w:pPr>
        <w:shd w:val="clear" w:color="auto" w:fill="FFFFFF"/>
        <w:spacing w:line="360" w:lineRule="auto"/>
        <w:jc w:val="left"/>
        <w:textAlignment w:val="center"/>
      </w:pPr>
      <w:r>
        <w:t>∴点</w:t>
      </w:r>
      <w:r>
        <w:rPr>
          <w:rFonts w:ascii="Times New Roman" w:eastAsia="Times New Roman" w:hAnsi="Times New Roman" w:cs="Times New Roman"/>
          <w:i/>
        </w:rPr>
        <w:t>D</w:t>
      </w:r>
      <w:r>
        <w:t>表示数为：</w:t>
      </w:r>
      <w:r>
        <w:object>
          <v:shape id="_x0000_i1190" type="#_x0000_t75" alt="eqId40fa8724a8698ab9465e087ee44360b1" style="width:34.29pt;height:14.95pt" o:oleicon="f" o:ole="">
            <v:imagedata r:id="rId44" o:title="eqId40fa8724a8698ab9465e087ee44360b1"/>
          </v:shape>
          <o:OLEObject Type="Embed" ProgID="Equation.DSMT4" ShapeID="_x0000_i1190" DrawAspect="Content" ObjectID="_166" r:id="rId322"/>
        </w:object>
      </w:r>
      <w:r>
        <w:t>，</w:t>
      </w:r>
    </w:p>
    <w:p>
      <w:pPr>
        <w:shd w:val="clear" w:color="auto" w:fill="FFFFFF"/>
        <w:spacing w:line="360" w:lineRule="auto"/>
        <w:jc w:val="left"/>
        <w:textAlignment w:val="center"/>
      </w:pPr>
      <w:r>
        <w:t>故选：C．</w:t>
      </w:r>
    </w:p>
    <w:p>
      <w:pPr>
        <w:shd w:val="clear" w:color="auto" w:fill="FFFFFF"/>
        <w:spacing w:line="360" w:lineRule="auto"/>
        <w:jc w:val="left"/>
        <w:textAlignment w:val="center"/>
      </w:pPr>
      <w:r>
        <w:t>5．D</w:t>
      </w:r>
    </w:p>
    <w:p>
      <w:pPr>
        <w:shd w:val="clear" w:color="auto" w:fill="FFFFFF"/>
        <w:spacing w:line="360" w:lineRule="auto"/>
        <w:jc w:val="left"/>
        <w:textAlignment w:val="center"/>
      </w:pPr>
      <w:r>
        <w:t>【分析】根据平行四边形的判定定理逐项分析判断即可求解．</w:t>
      </w:r>
    </w:p>
    <w:p>
      <w:pPr>
        <w:shd w:val="clear" w:color="auto" w:fill="FFFFFF"/>
        <w:spacing w:line="360" w:lineRule="auto"/>
        <w:jc w:val="left"/>
        <w:textAlignment w:val="center"/>
      </w:pPr>
      <w:r>
        <w:t>【详解】解：A．根据</w:t>
      </w:r>
      <w:r>
        <w:object>
          <v:shape id="_x0000_i1191" type="#_x0000_t75" alt="eqIdb0fff774b4b0087a6f304ce930d359be" style="width:44.86pt;height:12.67pt" o:oleicon="f" o:ole="">
            <v:imagedata r:id="rId50" o:title="eqIdb0fff774b4b0087a6f304ce930d359be"/>
          </v:shape>
          <o:OLEObject Type="Embed" ProgID="Equation.DSMT4" ShapeID="_x0000_i1191" DrawAspect="Content" ObjectID="_167" r:id="rId323"/>
        </w:object>
      </w:r>
      <w:r>
        <w:t>，</w:t>
      </w:r>
      <w:r>
        <w:object>
          <v:shape id="_x0000_i1192" type="#_x0000_t75" alt="eqIde8d2530e7023b2345c651e8f53629ff1" style="width:43.08pt;height:12.31pt" o:oleicon="f" o:ole="">
            <v:imagedata r:id="rId54" o:title="eqIde8d2530e7023b2345c651e8f53629ff1"/>
          </v:shape>
          <o:OLEObject Type="Embed" ProgID="Equation.DSMT4" ShapeID="_x0000_i1192" DrawAspect="Content" ObjectID="_168" r:id="rId324"/>
        </w:object>
      </w:r>
      <w:r>
        <w:t>，不能判断四边形</w:t>
      </w:r>
      <w:r>
        <w:object>
          <v:shape id="_x0000_i1193" type="#_x0000_t75" alt="eqId411b38a18046fea8e9fab1f9f9b80a5f" style="width:31.67pt;height:12.75pt" o:oleicon="f" o:ole="">
            <v:imagedata r:id="rId48" o:title="eqId411b38a18046fea8e9fab1f9f9b80a5f"/>
          </v:shape>
          <o:OLEObject Type="Embed" ProgID="Equation.DSMT4" ShapeID="_x0000_i1193" DrawAspect="Content" ObjectID="_169" r:id="rId325"/>
        </w:object>
      </w:r>
      <w:r>
        <w:t>为平形四边形，故该选项不正确，不符合题意；</w:t>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B． ∵</w:t>
      </w:r>
      <w:r>
        <w:object>
          <v:shape id="_x0000_i1194" type="#_x0000_t75" alt="eqIdb0fff774b4b0087a6f304ce930d359be" style="width:44.86pt;height:12.67pt" o:oleicon="f" o:ole="">
            <v:imagedata r:id="rId50" o:title="eqIdb0fff774b4b0087a6f304ce930d359be"/>
          </v:shape>
          <o:OLEObject Type="Embed" ProgID="Equation.DSMT4" ShapeID="_x0000_i1194" DrawAspect="Content" ObjectID="_170" r:id="rId326"/>
        </w:object>
      </w:r>
      <w:r>
        <w:t>，∴</w:t>
      </w:r>
      <w:r>
        <w:object>
          <v:shape id="_x0000_i1195" type="#_x0000_t75" alt="eqId10c9b88e66b858ec726d58d822de1462" style="width:72.13pt;height:12.57pt" o:oleicon="f" o:ole="">
            <v:imagedata r:id="rId56" o:title="eqId10c9b88e66b858ec726d58d822de1462"/>
          </v:shape>
          <o:OLEObject Type="Embed" ProgID="Equation.DSMT4" ShapeID="_x0000_i1195" DrawAspect="Content" ObjectID="_171" r:id="rId327"/>
        </w:object>
      </w:r>
      <w:r>
        <w:t>，不能判断四边形</w:t>
      </w:r>
      <w:r>
        <w:object>
          <v:shape id="_x0000_i1196" type="#_x0000_t75" alt="eqId411b38a18046fea8e9fab1f9f9b80a5f" style="width:31.67pt;height:12.75pt" o:oleicon="f" o:ole="">
            <v:imagedata r:id="rId48" o:title="eqId411b38a18046fea8e9fab1f9f9b80a5f"/>
          </v:shape>
          <o:OLEObject Type="Embed" ProgID="Equation.DSMT4" ShapeID="_x0000_i1196" DrawAspect="Content" ObjectID="_172" r:id="rId328"/>
        </w:object>
      </w:r>
      <w:r>
        <w:t>为平形四边形，故该选项不正确，不符合题意；</w:t>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C．根据</w:t>
      </w:r>
      <w:r>
        <w:object>
          <v:shape id="_x0000_i1197" type="#_x0000_t75" alt="eqIdb0fff774b4b0087a6f304ce930d359be" style="width:44.86pt;height:12.67pt" o:oleicon="f" o:ole="">
            <v:imagedata r:id="rId50" o:title="eqIdb0fff774b4b0087a6f304ce930d359be"/>
          </v:shape>
          <o:OLEObject Type="Embed" ProgID="Equation.DSMT4" ShapeID="_x0000_i1197" DrawAspect="Content" ObjectID="_173" r:id="rId329"/>
        </w:object>
      </w:r>
      <w:r>
        <w:t>，</w:t>
      </w:r>
      <w:r>
        <w:object>
          <v:shape id="_x0000_i1198" type="#_x0000_t75" alt="eqId2e735a28578ba191da6d4f3b0f8e8729" style="width:43.23pt;height:11.31pt" o:oleicon="f" o:ole="">
            <v:imagedata r:id="rId58" o:title="eqId2e735a28578ba191da6d4f3b0f8e8729"/>
          </v:shape>
          <o:OLEObject Type="Embed" ProgID="Equation.DSMT4" ShapeID="_x0000_i1198" DrawAspect="Content" ObjectID="_174" r:id="rId330"/>
        </w:object>
      </w:r>
      <w:r>
        <w:t>，不能判断四边形</w:t>
      </w:r>
      <w:r>
        <w:object>
          <v:shape id="_x0000_i1199" type="#_x0000_t75" alt="eqId411b38a18046fea8e9fab1f9f9b80a5f" style="width:31.67pt;height:12.75pt" o:oleicon="f" o:ole="">
            <v:imagedata r:id="rId48" o:title="eqId411b38a18046fea8e9fab1f9f9b80a5f"/>
          </v:shape>
          <o:OLEObject Type="Embed" ProgID="Equation.DSMT4" ShapeID="_x0000_i1199" DrawAspect="Content" ObjectID="_175" r:id="rId331"/>
        </w:object>
      </w:r>
      <w:r>
        <w:t>为平形四边形，故该选项不正确，不符合题意；</w:t>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D．∵</w:t>
      </w:r>
      <w:r>
        <w:object>
          <v:shape id="_x0000_i1200" type="#_x0000_t75" alt="eqIdb0fff774b4b0087a6f304ce930d359be" style="width:44.86pt;height:12.67pt" o:oleicon="f" o:ole="">
            <v:imagedata r:id="rId50" o:title="eqIdb0fff774b4b0087a6f304ce930d359be"/>
          </v:shape>
          <o:OLEObject Type="Embed" ProgID="Equation.DSMT4" ShapeID="_x0000_i1200" DrawAspect="Content" ObjectID="_176" r:id="rId332"/>
        </w:object>
      </w:r>
      <w:r>
        <w:t>，</w:t>
      </w:r>
    </w:p>
    <w:p>
      <w:pPr>
        <w:shd w:val="clear" w:color="auto" w:fill="FFFFFF"/>
        <w:spacing w:line="360" w:lineRule="auto"/>
        <w:jc w:val="left"/>
        <w:textAlignment w:val="center"/>
      </w:pPr>
      <w:r>
        <w:t>∴</w:t>
      </w:r>
      <w:r>
        <w:object>
          <v:shape id="_x0000_i1201" type="#_x0000_t75" alt="eqId322655c88894b7cc405c83baae214d96" style="width:87.12pt;height:12.54pt" o:oleicon="f" o:ole="">
            <v:imagedata r:id="rId333" o:title="eqId322655c88894b7cc405c83baae214d96"/>
          </v:shape>
          <o:OLEObject Type="Embed" ProgID="Equation.DSMT4" ShapeID="_x0000_i1201" DrawAspect="Content" ObjectID="_177" r:id="rId334"/>
        </w:object>
      </w:r>
      <w:r>
        <w:t>，</w:t>
      </w:r>
    </w:p>
    <w:p>
      <w:pPr>
        <w:shd w:val="clear" w:color="auto" w:fill="FFFFFF"/>
        <w:spacing w:line="360" w:lineRule="auto"/>
        <w:jc w:val="left"/>
        <w:textAlignment w:val="center"/>
      </w:pPr>
      <w:r>
        <w:t>∵</w:t>
      </w:r>
      <w:r>
        <w:object>
          <v:shape id="_x0000_i1202" type="#_x0000_t75" alt="eqId1393308bc68322f50fa29702dd412263" style="width:43.96pt;height:12.18pt" o:oleicon="f" o:ole="">
            <v:imagedata r:id="rId60" o:title="eqId1393308bc68322f50fa29702dd412263"/>
          </v:shape>
          <o:OLEObject Type="Embed" ProgID="Equation.DSMT4" ShapeID="_x0000_i1202" DrawAspect="Content" ObjectID="_178" r:id="rId335"/>
        </w:object>
      </w:r>
    </w:p>
    <w:p>
      <w:pPr>
        <w:shd w:val="clear" w:color="auto" w:fill="FFFFFF"/>
        <w:spacing w:line="360" w:lineRule="auto"/>
        <w:jc w:val="left"/>
        <w:textAlignment w:val="center"/>
      </w:pPr>
      <w:r>
        <w:t>∴</w:t>
      </w:r>
      <w:r>
        <w:object>
          <v:shape id="_x0000_i1203" type="#_x0000_t75" alt="eqId16684862873f4a2d06231b401801858d" style="width:84.44pt;height:12.53pt" o:oleicon="f" o:ole="">
            <v:imagedata r:id="rId336" o:title="eqId16684862873f4a2d06231b401801858d"/>
          </v:shape>
          <o:OLEObject Type="Embed" ProgID="Equation.DSMT4" ShapeID="_x0000_i1203" DrawAspect="Content" ObjectID="_179" r:id="rId337"/>
        </w:object>
      </w:r>
      <w:r>
        <w:t>，</w:t>
      </w:r>
    </w:p>
    <w:p>
      <w:pPr>
        <w:shd w:val="clear" w:color="auto" w:fill="FFFFFF"/>
        <w:spacing w:line="360" w:lineRule="auto"/>
        <w:jc w:val="left"/>
        <w:textAlignment w:val="center"/>
      </w:pPr>
      <w:r>
        <w:t>∴</w:t>
      </w:r>
      <w:r>
        <w:object>
          <v:shape id="_x0000_i1204" type="#_x0000_t75" alt="eqId4adf90a8c2b29334cdc5aa5b554991f9" style="width:45.74pt;height:12.76pt" o:oleicon="f" o:ole="">
            <v:imagedata r:id="rId338" o:title="eqId4adf90a8c2b29334cdc5aa5b554991f9"/>
          </v:shape>
          <o:OLEObject Type="Embed" ProgID="Equation.DSMT4" ShapeID="_x0000_i1204" DrawAspect="Content" ObjectID="_180" r:id="rId339"/>
        </w:object>
      </w:r>
    </w:p>
    <w:p>
      <w:pPr>
        <w:shd w:val="clear" w:color="auto" w:fill="FFFFFF"/>
        <w:spacing w:line="360" w:lineRule="auto"/>
        <w:jc w:val="left"/>
        <w:textAlignment w:val="center"/>
      </w:pPr>
      <w:r>
        <w:t>∴四边形</w:t>
      </w:r>
      <w:r>
        <w:object>
          <v:shape id="_x0000_i1205" type="#_x0000_t75" alt="eqId411b38a18046fea8e9fab1f9f9b80a5f" style="width:31.67pt;height:12.75pt" o:oleicon="f" o:ole="">
            <v:imagedata r:id="rId48" o:title="eqId411b38a18046fea8e9fab1f9f9b80a5f"/>
          </v:shape>
          <o:OLEObject Type="Embed" ProgID="Equation.DSMT4" ShapeID="_x0000_i1205" DrawAspect="Content" ObjectID="_181" r:id="rId340"/>
        </w:object>
      </w:r>
      <w:r>
        <w:t>为平形四边形，</w:t>
      </w:r>
    </w:p>
    <w:p>
      <w:pPr>
        <w:shd w:val="clear" w:color="auto" w:fill="FFFFFF"/>
        <w:spacing w:line="360" w:lineRule="auto"/>
        <w:jc w:val="left"/>
        <w:textAlignment w:val="center"/>
      </w:pPr>
      <w:r>
        <w:t>故该选项正确，符合题意；</w:t>
      </w:r>
    </w:p>
    <w:p>
      <w:pPr>
        <w:shd w:val="clear" w:color="auto" w:fill="FFFFFF"/>
        <w:spacing w:line="360" w:lineRule="auto"/>
        <w:jc w:val="left"/>
        <w:textAlignment w:val="center"/>
      </w:pPr>
      <w:r>
        <w:t>故选：D．</w:t>
      </w:r>
    </w:p>
    <w:p>
      <w:pPr>
        <w:shd w:val="clear" w:color="auto" w:fill="FFFFFF"/>
        <w:spacing w:line="360" w:lineRule="auto"/>
        <w:jc w:val="left"/>
        <w:textAlignment w:val="center"/>
      </w:pPr>
      <w:r>
        <w:t>【点睛】本题考查了平行四边形的判定定理，熟练掌握平行四边形的判定定理是解题的关键．</w:t>
      </w:r>
    </w:p>
    <w:p>
      <w:pPr>
        <w:shd w:val="clear" w:color="auto" w:fill="FFFFFF"/>
        <w:spacing w:line="360" w:lineRule="auto"/>
        <w:jc w:val="left"/>
        <w:textAlignment w:val="center"/>
      </w:pPr>
      <w:r>
        <w:t>6．B</w:t>
      </w:r>
    </w:p>
    <w:p>
      <w:pPr>
        <w:shd w:val="clear" w:color="auto" w:fill="FFFFFF"/>
        <w:spacing w:line="360" w:lineRule="auto"/>
        <w:jc w:val="left"/>
        <w:textAlignment w:val="center"/>
      </w:pPr>
      <w:r>
        <w:t>【分析】本题考查了由实际问题抽象出分式方程，根据购进两种款式书包数量间的关系可得出文具店购进</w:t>
      </w:r>
      <w:r>
        <w:rPr>
          <w:rFonts w:ascii="Times New Roman" w:eastAsia="Times New Roman" w:hAnsi="Times New Roman" w:cs="Times New Roman"/>
          <w:i/>
        </w:rPr>
        <w:t>A</w:t>
      </w:r>
      <w:r>
        <w:t>种款式的书包</w:t>
      </w:r>
      <w:r>
        <w:object>
          <v:shape id="_x0000_i1206" type="#_x0000_t75" alt="eqId0146fadce759105645268d1d38f2c7d8" style="width:36.94pt;height:17.81pt" o:oleicon="f" o:ole="">
            <v:imagedata r:id="rId341" o:title="eqId0146fadce759105645268d1d38f2c7d8"/>
          </v:shape>
          <o:OLEObject Type="Embed" ProgID="Equation.DSMT4" ShapeID="_x0000_i1206" DrawAspect="Content" ObjectID="_182" r:id="rId342"/>
        </w:object>
      </w:r>
      <w:r>
        <w:t>个，利用单价=总价÷数量，结合</w:t>
      </w:r>
      <w:r>
        <w:rPr>
          <w:rFonts w:ascii="Times New Roman" w:eastAsia="Times New Roman" w:hAnsi="Times New Roman" w:cs="Times New Roman"/>
          <w:i/>
        </w:rPr>
        <w:t>A</w:t>
      </w:r>
      <w:r>
        <w:t>种书包的单价比</w:t>
      </w:r>
      <w:r>
        <w:rPr>
          <w:rFonts w:ascii="Times New Roman" w:eastAsia="Times New Roman" w:hAnsi="Times New Roman" w:cs="Times New Roman"/>
          <w:i/>
        </w:rPr>
        <w:t>B</w:t>
      </w:r>
      <w:r>
        <w:t>种书包的单价低</w:t>
      </w:r>
      <w:r>
        <w:object>
          <v:shape id="_x0000_i1207" type="#_x0000_t75" alt="eqIdf733b1ceeead9ff892539d46a23f3626" style="width:21.97pt;height:12.65pt" o:oleicon="f" o:ole="">
            <v:imagedata r:id="rId343" o:title="eqIdf733b1ceeead9ff892539d46a23f3626"/>
          </v:shape>
          <o:OLEObject Type="Embed" ProgID="Equation.DSMT4" ShapeID="_x0000_i1207" DrawAspect="Content" ObjectID="_183" r:id="rId344"/>
        </w:object>
      </w:r>
      <w:r>
        <w:t>，即可得出关于</w:t>
      </w:r>
      <w:r>
        <w:object>
          <v:shape id="_x0000_i1208" type="#_x0000_t75" alt="eqId81dea63b8ce3e51adf66cf7b9982a248" style="width:8.79pt;height:9.52pt" o:oleicon="f" o:ole="">
            <v:imagedata r:id="rId75" o:title="eqId81dea63b8ce3e51adf66cf7b9982a248"/>
          </v:shape>
          <o:OLEObject Type="Embed" ProgID="Equation.DSMT4" ShapeID="_x0000_i1208" DrawAspect="Content" ObjectID="_184" r:id="rId345"/>
        </w:object>
      </w:r>
      <w:r>
        <w:t>的分式方程，此题得解．</w:t>
      </w:r>
    </w:p>
    <w:p>
      <w:pPr>
        <w:shd w:val="clear" w:color="auto" w:fill="FFFFFF"/>
        <w:spacing w:line="360" w:lineRule="auto"/>
        <w:jc w:val="left"/>
        <w:textAlignment w:val="center"/>
      </w:pPr>
      <w:r>
        <w:t>【详解】解：∵文具店购进</w:t>
      </w:r>
      <w:r>
        <w:rPr>
          <w:rFonts w:ascii="Times New Roman" w:eastAsia="Times New Roman" w:hAnsi="Times New Roman" w:cs="Times New Roman"/>
          <w:i/>
        </w:rPr>
        <w:t>B</w:t>
      </w:r>
      <w:r>
        <w:t>种款式的</w:t>
      </w:r>
      <w:r>
        <w:object>
          <v:shape id="_x0000_i1209" type="#_x0000_t75" alt="eqId81dea63b8ce3e51adf66cf7b9982a248" style="width:8.79pt;height:9.52pt" o:oleicon="f" o:ole="">
            <v:imagedata r:id="rId75" o:title="eqId81dea63b8ce3e51adf66cf7b9982a248"/>
          </v:shape>
          <o:OLEObject Type="Embed" ProgID="Equation.DSMT4" ShapeID="_x0000_i1209" DrawAspect="Content" ObjectID="_185" r:id="rId346"/>
        </w:object>
      </w:r>
      <w:r>
        <w:t>个，且购进的</w:t>
      </w:r>
      <w:r>
        <w:rPr>
          <w:rFonts w:ascii="Times New Roman" w:eastAsia="Times New Roman" w:hAnsi="Times New Roman" w:cs="Times New Roman"/>
          <w:i/>
        </w:rPr>
        <w:t>A</w:t>
      </w:r>
      <w:r>
        <w:t>种书包的数量比</w:t>
      </w:r>
      <w:r>
        <w:rPr>
          <w:rFonts w:ascii="Times New Roman" w:eastAsia="Times New Roman" w:hAnsi="Times New Roman" w:cs="Times New Roman"/>
          <w:i/>
        </w:rPr>
        <w:t>B</w:t>
      </w:r>
      <w:r>
        <w:t>种书包多</w:t>
      </w:r>
      <w:r>
        <w:object>
          <v:shape id="_x0000_i1210" type="#_x0000_t75" alt="eqId4b7f27ebcef70a3ebbbe8d2e53ea0896" style="width:14.06pt;height:12.64pt" o:oleicon="f" o:ole="">
            <v:imagedata r:id="rId347" o:title="eqId4b7f27ebcef70a3ebbbe8d2e53ea0896"/>
          </v:shape>
          <o:OLEObject Type="Embed" ProgID="Equation.DSMT4" ShapeID="_x0000_i1210" DrawAspect="Content" ObjectID="_186" r:id="rId348"/>
        </w:object>
      </w:r>
      <w:r>
        <w:t>个，</w:t>
      </w:r>
    </w:p>
    <w:p>
      <w:pPr>
        <w:shd w:val="clear" w:color="auto" w:fill="FFFFFF"/>
        <w:spacing w:line="360" w:lineRule="auto"/>
        <w:jc w:val="left"/>
        <w:textAlignment w:val="center"/>
      </w:pPr>
      <w:r>
        <w:t>∴文具店购进</w:t>
      </w:r>
      <w:r>
        <w:rPr>
          <w:rFonts w:ascii="Times New Roman" w:eastAsia="Times New Roman" w:hAnsi="Times New Roman" w:cs="Times New Roman"/>
          <w:i/>
        </w:rPr>
        <w:t>A</w:t>
      </w:r>
      <w:r>
        <w:t>种款式的书包</w:t>
      </w:r>
      <w:r>
        <w:object>
          <v:shape id="_x0000_i1211" type="#_x0000_t75" alt="eqId0146fadce759105645268d1d38f2c7d8" style="width:36.94pt;height:17.81pt" o:oleicon="f" o:ole="">
            <v:imagedata r:id="rId341" o:title="eqId0146fadce759105645268d1d38f2c7d8"/>
          </v:shape>
          <o:OLEObject Type="Embed" ProgID="Equation.DSMT4" ShapeID="_x0000_i1211" DrawAspect="Content" ObjectID="_187" r:id="rId349"/>
        </w:object>
      </w:r>
      <w:r>
        <w:t>个．</w:t>
      </w:r>
    </w:p>
    <w:p>
      <w:pPr>
        <w:shd w:val="clear" w:color="auto" w:fill="FFFFFF"/>
        <w:spacing w:line="360" w:lineRule="auto"/>
        <w:jc w:val="left"/>
        <w:textAlignment w:val="center"/>
      </w:pPr>
      <w:r>
        <w:t>依题意得：</w:t>
      </w:r>
      <w:r>
        <w:object>
          <v:shape id="_x0000_i1212" type="#_x0000_t75" alt="eqId7ca0023e8f6a62e7c6a062673fb06c29" style="width:105.6pt;height:26.88pt" o:oleicon="f" o:ole="">
            <v:imagedata r:id="rId350" o:title="eqId7ca0023e8f6a62e7c6a062673fb06c29"/>
          </v:shape>
          <o:OLEObject Type="Embed" ProgID="Equation.DSMT4" ShapeID="_x0000_i1212" DrawAspect="Content" ObjectID="_188" r:id="rId351"/>
        </w:object>
      </w:r>
    </w:p>
    <w:p>
      <w:pPr>
        <w:shd w:val="clear" w:color="auto" w:fill="FFFFFF"/>
        <w:spacing w:line="360" w:lineRule="auto"/>
        <w:jc w:val="left"/>
        <w:textAlignment w:val="center"/>
        <w:sectPr>
          <w:headerReference w:type="even" r:id="rId352"/>
          <w:headerReference w:type="default" r:id="rId353"/>
          <w:footerReference w:type="even" r:id="rId354"/>
          <w:footerReference w:type="default" r:id="rId355"/>
          <w:type w:val="nextPage"/>
          <w:pgSz w:w="11906" w:h="16838" w:code="9"/>
          <w:pgMar w:top="1440" w:right="1797" w:bottom="1440" w:left="1797" w:header="851" w:footer="992" w:gutter="0"/>
          <w:pgNumType w:start="2"/>
          <w:cols w:space="425"/>
          <w:titlePg w:val="0"/>
          <w:docGrid w:type="lines" w:linePitch="312"/>
        </w:sectPr>
      </w:pPr>
      <w:r>
        <w:t>故选：B．</w:t>
      </w:r>
    </w:p>
    <w:p>
      <w:pPr>
        <w:shd w:val="clear" w:color="auto" w:fill="FFFFFF"/>
        <w:spacing w:line="360" w:lineRule="auto"/>
        <w:jc w:val="left"/>
        <w:textAlignment w:val="center"/>
      </w:pPr>
      <w:r>
        <w:t>7．</w:t>
      </w:r>
      <w:r>
        <w:object>
          <v:shape id="_x0000_i1213" type="#_x0000_t75" alt="eqIde2fb40a36a293471742ce75f6b9635b8" style="width:23.74pt;height:12.66pt" o:oleicon="f" o:ole="">
            <v:imagedata r:id="rId356" o:title="eqIde2fb40a36a293471742ce75f6b9635b8"/>
          </v:shape>
          <o:OLEObject Type="Embed" ProgID="Equation.DSMT4" ShapeID="_x0000_i1213" DrawAspect="Content" ObjectID="_189" r:id="rId357"/>
        </w:object>
      </w:r>
      <w:r>
        <w:t>且</w:t>
      </w:r>
      <w:r>
        <w:object>
          <v:shape id="_x0000_i1214" type="#_x0000_t75" alt="eqIdd8d09b9fc9719ff6faf32254b9d48713" style="width:24.61pt;height:12.04pt" o:oleicon="f" o:ole="">
            <v:imagedata r:id="rId358" o:title="eqIdd8d09b9fc9719ff6faf32254b9d48713"/>
          </v:shape>
          <o:OLEObject Type="Embed" ProgID="Equation.DSMT4" ShapeID="_x0000_i1214" DrawAspect="Content" ObjectID="_190" r:id="rId359"/>
        </w:object>
      </w:r>
    </w:p>
    <w:p>
      <w:pPr>
        <w:shd w:val="clear" w:color="auto" w:fill="FFFFFF"/>
        <w:spacing w:line="360" w:lineRule="auto"/>
        <w:jc w:val="left"/>
        <w:textAlignment w:val="center"/>
      </w:pPr>
      <w:r>
        <w:t>【分析】根据式子</w:t>
      </w:r>
      <w:r>
        <w:object>
          <v:shape id="_x0000_i1215" type="#_x0000_t75" alt="eqId2446e1b68ab009313e076d23793249af" style="width:59.81pt;height:27.6pt" o:oleicon="f" o:ole="">
            <v:imagedata r:id="rId85" o:title="eqId2446e1b68ab009313e076d23793249af"/>
          </v:shape>
          <o:OLEObject Type="Embed" ProgID="Equation.DSMT4" ShapeID="_x0000_i1215" DrawAspect="Content" ObjectID="_191" r:id="rId360"/>
        </w:object>
      </w:r>
      <w:r>
        <w:t>有意义，则</w:t>
      </w:r>
      <w:r>
        <w:object>
          <v:shape id="_x0000_i1216" type="#_x0000_t75" alt="eqIdb1b8d3f7a166ff5db92d9ee0014a960d" style="width:19.35pt;height:11.44pt" o:oleicon="f" o:ole="">
            <v:imagedata r:id="rId361" o:title="eqIdb1b8d3f7a166ff5db92d9ee0014a960d"/>
          </v:shape>
          <o:OLEObject Type="Embed" ProgID="Equation.DSMT4" ShapeID="_x0000_i1216" DrawAspect="Content" ObjectID="_192" r:id="rId362"/>
        </w:object>
      </w:r>
      <w:r>
        <w:t>≥0，</w:t>
      </w:r>
      <w:r>
        <w:object>
          <v:shape id="_x0000_i1217" type="#_x0000_t75" alt="eqId38c3fa8692612e51579e3cef22fd8c4b" style="width:24.61pt;height:12.3pt" o:oleicon="f" o:ole="">
            <v:imagedata r:id="rId363" o:title="eqId38c3fa8692612e51579e3cef22fd8c4b"/>
          </v:shape>
          <o:OLEObject Type="Embed" ProgID="Equation.DSMT4" ShapeID="_x0000_i1217" DrawAspect="Content" ObjectID="_193" r:id="rId364"/>
        </w:object>
      </w:r>
      <w:r>
        <w:t>≠0，解出</w:t>
      </w:r>
      <w:r>
        <w:rPr>
          <w:rFonts w:ascii="Times New Roman" w:eastAsia="Times New Roman" w:hAnsi="Times New Roman" w:cs="Times New Roman"/>
          <w:i/>
        </w:rPr>
        <w:t>x</w:t>
      </w:r>
      <w:r>
        <w:t>的范围即可．</w:t>
      </w:r>
    </w:p>
    <w:p>
      <w:pPr>
        <w:shd w:val="clear" w:color="auto" w:fill="FFFFFF"/>
        <w:spacing w:line="360" w:lineRule="auto"/>
        <w:jc w:val="left"/>
        <w:textAlignment w:val="center"/>
      </w:pPr>
      <w:r>
        <w:t>【详解】∵式子</w:t>
      </w:r>
      <w:r>
        <w:object>
          <v:shape id="_x0000_i1218" type="#_x0000_t75" alt="eqId2446e1b68ab009313e076d23793249af" style="width:59.81pt;height:27.6pt" o:oleicon="f" o:ole="">
            <v:imagedata r:id="rId85" o:title="eqId2446e1b68ab009313e076d23793249af"/>
          </v:shape>
          <o:OLEObject Type="Embed" ProgID="Equation.DSMT4" ShapeID="_x0000_i1218" DrawAspect="Content" ObjectID="_194" r:id="rId365"/>
        </w:object>
      </w:r>
      <w:r>
        <w:t>有意义，</w:t>
      </w:r>
    </w:p>
    <w:p>
      <w:pPr>
        <w:shd w:val="clear" w:color="auto" w:fill="FFFFFF"/>
        <w:spacing w:line="360" w:lineRule="auto"/>
        <w:jc w:val="left"/>
        <w:textAlignment w:val="center"/>
      </w:pPr>
      <w:r>
        <w:t>∴</w:t>
      </w:r>
      <w:r>
        <w:object>
          <v:shape id="_x0000_i1219" type="#_x0000_t75" alt="eqIdb1b8d3f7a166ff5db92d9ee0014a960d" style="width:19.35pt;height:11.44pt" o:oleicon="f" o:ole="">
            <v:imagedata r:id="rId361" o:title="eqIdb1b8d3f7a166ff5db92d9ee0014a960d"/>
          </v:shape>
          <o:OLEObject Type="Embed" ProgID="Equation.DSMT4" ShapeID="_x0000_i1219" DrawAspect="Content" ObjectID="_195" r:id="rId366"/>
        </w:object>
      </w:r>
      <w:r>
        <w:t>≥0，</w:t>
      </w:r>
      <w:r>
        <w:object>
          <v:shape id="_x0000_i1220" type="#_x0000_t75" alt="eqId38c3fa8692612e51579e3cef22fd8c4b" style="width:24.61pt;height:12.3pt" o:oleicon="f" o:ole="">
            <v:imagedata r:id="rId363" o:title="eqId38c3fa8692612e51579e3cef22fd8c4b"/>
          </v:shape>
          <o:OLEObject Type="Embed" ProgID="Equation.DSMT4" ShapeID="_x0000_i1220" DrawAspect="Content" ObjectID="_196" r:id="rId367"/>
        </w:object>
      </w:r>
      <w:r>
        <w:t>≠0，</w:t>
      </w:r>
    </w:p>
    <w:p>
      <w:pPr>
        <w:shd w:val="clear" w:color="auto" w:fill="FFFFFF"/>
        <w:spacing w:line="360" w:lineRule="auto"/>
        <w:jc w:val="left"/>
        <w:textAlignment w:val="center"/>
      </w:pPr>
      <w:r>
        <w:t>解得：</w:t>
      </w:r>
      <w:r>
        <w:object>
          <v:shape id="_x0000_i1221" type="#_x0000_t75" alt="eqIde2fb40a36a293471742ce75f6b9635b8" style="width:23.74pt;height:12.66pt" o:oleicon="f" o:ole="">
            <v:imagedata r:id="rId356" o:title="eqIde2fb40a36a293471742ce75f6b9635b8"/>
          </v:shape>
          <o:OLEObject Type="Embed" ProgID="Equation.DSMT4" ShapeID="_x0000_i1221" DrawAspect="Content" ObjectID="_197" r:id="rId368"/>
        </w:object>
      </w:r>
      <w:r>
        <w:t>，</w:t>
      </w:r>
      <w:r>
        <w:object>
          <v:shape id="_x0000_i1222" type="#_x0000_t75" alt="eqIdd8d09b9fc9719ff6faf32254b9d48713" style="width:24.61pt;height:12.04pt" o:oleicon="f" o:ole="">
            <v:imagedata r:id="rId358" o:title="eqIdd8d09b9fc9719ff6faf32254b9d48713"/>
          </v:shape>
          <o:OLEObject Type="Embed" ProgID="Equation.DSMT4" ShapeID="_x0000_i1222" DrawAspect="Content" ObjectID="_198" r:id="rId369"/>
        </w:object>
      </w:r>
      <w:r>
        <w:t>，</w:t>
      </w:r>
    </w:p>
    <w:p>
      <w:pPr>
        <w:shd w:val="clear" w:color="auto" w:fill="FFFFFF"/>
        <w:spacing w:line="360" w:lineRule="auto"/>
        <w:jc w:val="left"/>
        <w:textAlignment w:val="center"/>
      </w:pPr>
      <w:r>
        <w:t>故答案为：</w:t>
      </w:r>
      <w:r>
        <w:object>
          <v:shape id="_x0000_i1223" type="#_x0000_t75" alt="eqIde2fb40a36a293471742ce75f6b9635b8" style="width:23.74pt;height:12.66pt" o:oleicon="f" o:ole="">
            <v:imagedata r:id="rId356" o:title="eqIde2fb40a36a293471742ce75f6b9635b8"/>
          </v:shape>
          <o:OLEObject Type="Embed" ProgID="Equation.DSMT4" ShapeID="_x0000_i1223" DrawAspect="Content" ObjectID="_199" r:id="rId370"/>
        </w:object>
      </w:r>
      <w:r>
        <w:t>且</w:t>
      </w:r>
      <w:r>
        <w:object>
          <v:shape id="_x0000_i1224" type="#_x0000_t75" alt="eqIdd8d09b9fc9719ff6faf32254b9d48713" style="width:24.61pt;height:12.04pt" o:oleicon="f" o:ole="">
            <v:imagedata r:id="rId358" o:title="eqIdd8d09b9fc9719ff6faf32254b9d48713"/>
          </v:shape>
          <o:OLEObject Type="Embed" ProgID="Equation.DSMT4" ShapeID="_x0000_i1224" DrawAspect="Content" ObjectID="_200" r:id="rId371"/>
        </w:object>
      </w:r>
      <w:r>
        <w:t>．</w:t>
      </w:r>
    </w:p>
    <w:p>
      <w:pPr>
        <w:shd w:val="clear" w:color="auto" w:fill="FFFFFF"/>
        <w:spacing w:line="360" w:lineRule="auto"/>
        <w:jc w:val="left"/>
        <w:textAlignment w:val="center"/>
      </w:pPr>
      <w:r>
        <w:t>【点睛】此题考查二次根式及分式有意义，熟练掌握二次根式的被开方数大于等于0，分式的分母不为0，及解不等式是解决本题的关键．</w:t>
      </w:r>
    </w:p>
    <w:p>
      <w:pPr>
        <w:shd w:val="clear" w:color="auto" w:fill="FFFFFF"/>
        <w:spacing w:line="360" w:lineRule="auto"/>
        <w:jc w:val="left"/>
        <w:textAlignment w:val="center"/>
      </w:pPr>
      <w:r>
        <w:t>8．</w:t>
      </w:r>
      <w:r>
        <w:object>
          <v:shape id="_x0000_i1225" type="#_x0000_t75" alt="eqIda002be2593ac90d27beea7e0062e7284" style="width:66.88pt;height:13.91pt" o:oleicon="f" o:ole="">
            <v:imagedata r:id="rId372" o:title="eqIda002be2593ac90d27beea7e0062e7284"/>
          </v:shape>
          <o:OLEObject Type="Embed" ProgID="Equation.DSMT4" ShapeID="_x0000_i1225" DrawAspect="Content" ObjectID="_201" r:id="rId373"/>
        </w:object>
      </w:r>
    </w:p>
    <w:p>
      <w:pPr>
        <w:shd w:val="clear" w:color="auto" w:fill="FFFFFF"/>
        <w:spacing w:line="360" w:lineRule="auto"/>
        <w:jc w:val="left"/>
        <w:textAlignment w:val="center"/>
      </w:pPr>
      <w:r>
        <w:t>【分析】本题考查单项式乘以多项式：“用单项式分别乘以多项式中的每一项，再将它们的积相加”，即可求解．</w:t>
      </w:r>
    </w:p>
    <w:p>
      <w:pPr>
        <w:shd w:val="clear" w:color="auto" w:fill="FFFFFF"/>
        <w:spacing w:line="360" w:lineRule="auto"/>
        <w:jc w:val="left"/>
        <w:textAlignment w:val="center"/>
      </w:pPr>
      <w:r>
        <w:t>【详解】解：原式</w:t>
      </w:r>
      <w:r>
        <w:object>
          <v:shape id="_x0000_i1226" type="#_x0000_t75" alt="eqId5001d34633fc6a3a6ed6c803c685df5c" style="width:75.65pt;height:13.81pt" o:oleicon="f" o:ole="">
            <v:imagedata r:id="rId374" o:title="eqId5001d34633fc6a3a6ed6c803c685df5c"/>
          </v:shape>
          <o:OLEObject Type="Embed" ProgID="Equation.DSMT4" ShapeID="_x0000_i1226" DrawAspect="Content" ObjectID="_202" r:id="rId375"/>
        </w:object>
      </w:r>
      <w:r>
        <w:t>；</w:t>
      </w:r>
    </w:p>
    <w:p>
      <w:pPr>
        <w:shd w:val="clear" w:color="auto" w:fill="FFFFFF"/>
        <w:spacing w:line="360" w:lineRule="auto"/>
        <w:jc w:val="left"/>
        <w:textAlignment w:val="center"/>
      </w:pPr>
      <w:r>
        <w:t>故答案为：</w:t>
      </w:r>
      <w:r>
        <w:object>
          <v:shape id="_x0000_i1227" type="#_x0000_t75" alt="eqIda002be2593ac90d27beea7e0062e7284" style="width:66.88pt;height:13.91pt" o:oleicon="f" o:ole="">
            <v:imagedata r:id="rId372" o:title="eqIda002be2593ac90d27beea7e0062e7284"/>
          </v:shape>
          <o:OLEObject Type="Embed" ProgID="Equation.DSMT4" ShapeID="_x0000_i1227" DrawAspect="Content" ObjectID="_203" r:id="rId376"/>
        </w:object>
      </w:r>
      <w:r>
        <w:t>．</w:t>
      </w:r>
    </w:p>
    <w:p>
      <w:pPr>
        <w:shd w:val="clear" w:color="auto" w:fill="FFFFFF"/>
        <w:spacing w:line="360" w:lineRule="auto"/>
        <w:jc w:val="left"/>
        <w:textAlignment w:val="center"/>
      </w:pPr>
      <w:r>
        <w:t>9．</w:t>
      </w:r>
      <w:r>
        <w:object>
          <v:shape id="_x0000_i1228" type="#_x0000_t75" alt="eqIdb5cde2bd9fd99c778f22b24203646728" style="width:67.73pt;height:17.59pt" o:oleicon="f" o:ole="">
            <v:imagedata r:id="rId377" o:title="eqIdb5cde2bd9fd99c778f22b24203646728"/>
          </v:shape>
          <o:OLEObject Type="Embed" ProgID="Equation.DSMT4" ShapeID="_x0000_i1228" DrawAspect="Content" ObjectID="_204" r:id="rId378"/>
        </w:object>
      </w:r>
    </w:p>
    <w:p>
      <w:pPr>
        <w:shd w:val="clear" w:color="auto" w:fill="FFFFFF"/>
        <w:spacing w:line="360" w:lineRule="auto"/>
        <w:jc w:val="left"/>
        <w:textAlignment w:val="center"/>
      </w:pPr>
      <w:r>
        <w:t>【分析】先提取公因式</w:t>
      </w:r>
      <w:r>
        <w:object>
          <v:shape id="_x0000_i1229" type="#_x0000_t75" alt="eqIda9985ad1358d0fddcb8bfc99deb95bf1" style="width:8.78pt;height:8.78pt" o:oleicon="f" o:ole="">
            <v:imagedata r:id="rId379" o:title="eqIda9985ad1358d0fddcb8bfc99deb95bf1"/>
          </v:shape>
          <o:OLEObject Type="Embed" ProgID="Equation.DSMT4" ShapeID="_x0000_i1229" DrawAspect="Content" ObjectID="_205" r:id="rId380"/>
        </w:object>
      </w:r>
      <w:r>
        <w:t>后继续应用平方差公式分解即可．</w:t>
      </w:r>
    </w:p>
    <w:p>
      <w:pPr>
        <w:shd w:val="clear" w:color="auto" w:fill="FFFFFF"/>
        <w:spacing w:line="360" w:lineRule="auto"/>
        <w:jc w:val="left"/>
        <w:textAlignment w:val="center"/>
      </w:pPr>
      <w:r>
        <w:t>【详解】</w:t>
      </w:r>
      <w:r>
        <w:object>
          <v:shape id="_x0000_i1230" type="#_x0000_t75" alt="eqId3ff2e70929f608729358208c091c6abf" style="width:159.28pt;height:19.36pt" o:oleicon="f" o:ole="">
            <v:imagedata r:id="rId381" o:title="eqId3ff2e70929f608729358208c091c6abf"/>
          </v:shape>
          <o:OLEObject Type="Embed" ProgID="Equation.DSMT4" ShapeID="_x0000_i1230" DrawAspect="Content" ObjectID="_206" r:id="rId382"/>
        </w:object>
      </w:r>
      <w:r>
        <w:t>．</w:t>
      </w:r>
    </w:p>
    <w:p>
      <w:pPr>
        <w:shd w:val="clear" w:color="auto" w:fill="FFFFFF"/>
        <w:spacing w:line="360" w:lineRule="auto"/>
        <w:jc w:val="left"/>
        <w:textAlignment w:val="center"/>
      </w:pPr>
      <w:r>
        <w:t>故答案为：</w:t>
      </w:r>
      <w:r>
        <w:object>
          <v:shape id="_x0000_i1231" type="#_x0000_t75" alt="eqIdb5cde2bd9fd99c778f22b24203646728" style="width:67.73pt;height:17.59pt" o:oleicon="f" o:ole="">
            <v:imagedata r:id="rId377" o:title="eqIdb5cde2bd9fd99c778f22b24203646728"/>
          </v:shape>
          <o:OLEObject Type="Embed" ProgID="Equation.DSMT4" ShapeID="_x0000_i1231" DrawAspect="Content" ObjectID="_207" r:id="rId383"/>
        </w:object>
      </w:r>
    </w:p>
    <w:p>
      <w:pPr>
        <w:shd w:val="clear" w:color="auto" w:fill="FFFFFF"/>
        <w:spacing w:line="360" w:lineRule="auto"/>
        <w:jc w:val="left"/>
        <w:textAlignment w:val="center"/>
      </w:pPr>
      <w:r>
        <w:t>10．</w:t>
      </w:r>
      <w:r>
        <w:object>
          <v:shape id="_x0000_i1232" type="#_x0000_t75" alt="eqId3f71c16f9f6186c916c6d630a03fd8e5" style="width:29.91pt;height:28.9pt" o:oleicon="f" o:ole="">
            <v:imagedata r:id="rId384" o:title="eqId3f71c16f9f6186c916c6d630a03fd8e5"/>
          </v:shape>
          <o:OLEObject Type="Embed" ProgID="Equation.DSMT4" ShapeID="_x0000_i1232" DrawAspect="Content" ObjectID="_208" r:id="rId385"/>
        </w:object>
      </w:r>
    </w:p>
    <w:p>
      <w:pPr>
        <w:shd w:val="clear" w:color="auto" w:fill="FFFFFF"/>
        <w:spacing w:line="360" w:lineRule="auto"/>
        <w:jc w:val="left"/>
        <w:textAlignment w:val="center"/>
      </w:pPr>
      <w:r>
        <w:t>【分析】根据异分母的分式加法运算法则求解即可．</w:t>
      </w:r>
    </w:p>
    <w:p>
      <w:pPr>
        <w:shd w:val="clear" w:color="auto" w:fill="FFFFFF"/>
        <w:spacing w:line="360" w:lineRule="auto"/>
        <w:jc w:val="left"/>
        <w:textAlignment w:val="center"/>
      </w:pPr>
      <w:r>
        <w:t>【详解】解：</w:t>
      </w:r>
      <w:r>
        <w:object>
          <v:shape id="_x0000_i1233" type="#_x0000_t75" alt="eqIdfc0de4ca20795729eb462d651ad4e0c5" style="width:40.46pt;height:24.57pt" o:oleicon="f" o:ole="">
            <v:imagedata r:id="rId386" o:title="eqIdfc0de4ca20795729eb462d651ad4e0c5"/>
          </v:shape>
          <o:OLEObject Type="Embed" ProgID="Equation.DSMT4" ShapeID="_x0000_i1233" DrawAspect="Content" ObjectID="_209" r:id="rId387"/>
        </w:object>
      </w:r>
    </w:p>
    <w:p>
      <w:pPr>
        <w:shd w:val="clear" w:color="auto" w:fill="FFFFFF"/>
        <w:spacing w:line="360" w:lineRule="auto"/>
        <w:jc w:val="left"/>
        <w:textAlignment w:val="center"/>
      </w:pPr>
      <w:r>
        <w:object>
          <v:shape id="_x0000_i1234" type="#_x0000_t75" alt="eqId4559e85ba7113eafe76dde91a4d6f242" style="width:57.2pt;height:29.11pt" o:oleicon="f" o:ole="">
            <v:imagedata r:id="rId388" o:title="eqId4559e85ba7113eafe76dde91a4d6f242"/>
          </v:shape>
          <o:OLEObject Type="Embed" ProgID="Equation.DSMT4" ShapeID="_x0000_i1234" DrawAspect="Content" ObjectID="_210" r:id="rId389"/>
        </w:object>
      </w:r>
    </w:p>
    <w:p>
      <w:pPr>
        <w:shd w:val="clear" w:color="auto" w:fill="FFFFFF"/>
        <w:spacing w:line="360" w:lineRule="auto"/>
        <w:jc w:val="left"/>
        <w:textAlignment w:val="center"/>
      </w:pPr>
      <w:r>
        <w:object>
          <v:shape id="_x0000_i1235" type="#_x0000_t75" alt="eqIde61e9f966db65700cfba97a3fa918e68" style="width:37.82pt;height:29.15pt" o:oleicon="f" o:ole="">
            <v:imagedata r:id="rId390" o:title="eqIde61e9f966db65700cfba97a3fa918e68"/>
          </v:shape>
          <o:OLEObject Type="Embed" ProgID="Equation.DSMT4" ShapeID="_x0000_i1235" DrawAspect="Content" ObjectID="_211" r:id="rId391"/>
        </w:object>
      </w:r>
      <w:r>
        <w:t>，</w:t>
      </w:r>
    </w:p>
    <w:p>
      <w:pPr>
        <w:shd w:val="clear" w:color="auto" w:fill="FFFFFF"/>
        <w:spacing w:line="360" w:lineRule="auto"/>
        <w:jc w:val="left"/>
        <w:textAlignment w:val="center"/>
      </w:pPr>
      <w:r>
        <w:t>故答案为：</w:t>
      </w:r>
      <w:r>
        <w:object>
          <v:shape id="_x0000_i1236" type="#_x0000_t75" alt="eqId3f71c16f9f6186c916c6d630a03fd8e5" style="width:29.91pt;height:28.9pt" o:oleicon="f" o:ole="">
            <v:imagedata r:id="rId384" o:title="eqId3f71c16f9f6186c916c6d630a03fd8e5"/>
          </v:shape>
          <o:OLEObject Type="Embed" ProgID="Equation.DSMT4" ShapeID="_x0000_i1236" DrawAspect="Content" ObjectID="_212" r:id="rId392"/>
        </w:object>
      </w:r>
      <w:r>
        <w:t>．</w:t>
      </w:r>
    </w:p>
    <w:p>
      <w:pPr>
        <w:shd w:val="clear" w:color="auto" w:fill="FFFFFF"/>
        <w:spacing w:line="360" w:lineRule="auto"/>
        <w:jc w:val="left"/>
        <w:textAlignment w:val="center"/>
      </w:pPr>
      <w:r>
        <w:t>【点睛】本题考查异分母的分式加法，熟练掌握异分母的分式加法的运算法则是解答的关键．</w:t>
      </w:r>
    </w:p>
    <w:p>
      <w:pPr>
        <w:shd w:val="clear" w:color="auto" w:fill="FFFFFF"/>
        <w:spacing w:line="360" w:lineRule="auto"/>
        <w:jc w:val="left"/>
        <w:textAlignment w:val="center"/>
        <w:sectPr>
          <w:headerReference w:type="even" r:id="rId393"/>
          <w:headerReference w:type="default" r:id="rId394"/>
          <w:footerReference w:type="even" r:id="rId395"/>
          <w:footerReference w:type="default" r:id="rId396"/>
          <w:type w:val="nextPage"/>
          <w:pgSz w:w="11906" w:h="16838" w:code="9"/>
          <w:pgMar w:top="1440" w:right="1797" w:bottom="1440" w:left="1797" w:header="851" w:footer="992" w:gutter="0"/>
          <w:pgNumType w:start="3"/>
          <w:cols w:space="425"/>
          <w:titlePg w:val="0"/>
          <w:docGrid w:type="lines" w:linePitch="312"/>
        </w:sectPr>
      </w:pPr>
      <w:r>
        <w:t>11．24</w:t>
      </w:r>
    </w:p>
    <w:p>
      <w:pPr>
        <w:shd w:val="clear" w:color="auto" w:fill="FFFFFF"/>
        <w:spacing w:line="360" w:lineRule="auto"/>
        <w:jc w:val="left"/>
        <w:textAlignment w:val="center"/>
      </w:pPr>
      <w:r>
        <w:t>【分析】根据三角形三边长，利用勾股定理逆定理求证此三角形是直角三角形，然后即可求得面积．</w:t>
      </w:r>
    </w:p>
    <w:p>
      <w:pPr>
        <w:shd w:val="clear" w:color="auto" w:fill="FFFFFF"/>
        <w:spacing w:line="360" w:lineRule="auto"/>
        <w:jc w:val="left"/>
        <w:textAlignment w:val="center"/>
      </w:pPr>
      <w:r>
        <w:t>【详解】∵6</w:t>
      </w:r>
      <w:r>
        <w:rPr>
          <w:vertAlign w:val="superscript"/>
        </w:rPr>
        <w:t>2</w:t>
      </w:r>
      <w:r>
        <w:t>+8</w:t>
      </w:r>
      <w:r>
        <w:rPr>
          <w:vertAlign w:val="superscript"/>
        </w:rPr>
        <w:t>2</w:t>
      </w:r>
      <w:r>
        <w:t>=10</w:t>
      </w:r>
      <w:r>
        <w:rPr>
          <w:vertAlign w:val="superscript"/>
        </w:rPr>
        <w:t>2</w:t>
      </w:r>
      <w:r>
        <w:t>，</w:t>
      </w:r>
    </w:p>
    <w:p>
      <w:pPr>
        <w:shd w:val="clear" w:color="auto" w:fill="FFFFFF"/>
        <w:spacing w:line="360" w:lineRule="auto"/>
        <w:jc w:val="left"/>
        <w:textAlignment w:val="center"/>
      </w:pPr>
      <w:r>
        <w:t>∴此三角形为直角三角形，</w:t>
      </w:r>
    </w:p>
    <w:p>
      <w:pPr>
        <w:shd w:val="clear" w:color="auto" w:fill="FFFFFF"/>
        <w:spacing w:line="360" w:lineRule="auto"/>
        <w:jc w:val="left"/>
        <w:textAlignment w:val="center"/>
      </w:pPr>
      <w:r>
        <w:t>∴此三角形的面积为：</w:t>
      </w:r>
      <w:r>
        <w:object>
          <v:shape id="_x0000_i1237" type="#_x0000_t75" alt="eqIdf855f0dea6d42ec2151fe4cee0648d86" style="width:58.05pt;height:27.05pt" o:oleicon="f" o:ole="">
            <v:imagedata r:id="rId397" o:title="eqIdf855f0dea6d42ec2151fe4cee0648d86"/>
          </v:shape>
          <o:OLEObject Type="Embed" ProgID="Equation.DSMT4" ShapeID="_x0000_i1237" DrawAspect="Content" ObjectID="_213" r:id="rId398"/>
        </w:object>
      </w:r>
      <w:r>
        <w:t>．</w:t>
      </w:r>
    </w:p>
    <w:p>
      <w:pPr>
        <w:shd w:val="clear" w:color="auto" w:fill="FFFFFF"/>
        <w:spacing w:line="360" w:lineRule="auto"/>
        <w:jc w:val="left"/>
        <w:textAlignment w:val="center"/>
      </w:pPr>
      <w:r>
        <w:t>故答案为：24．</w:t>
      </w:r>
    </w:p>
    <w:p>
      <w:pPr>
        <w:shd w:val="clear" w:color="auto" w:fill="FFFFFF"/>
        <w:spacing w:line="360" w:lineRule="auto"/>
        <w:jc w:val="left"/>
        <w:textAlignment w:val="center"/>
      </w:pPr>
      <w:r>
        <w:t>【点睛】本题主要考查了勾股定理的逆定理，解答此题的关键是利用勾股定理的逆定理证明此三角形是直角三角形．</w:t>
      </w:r>
    </w:p>
    <w:p>
      <w:pPr>
        <w:shd w:val="clear" w:color="auto" w:fill="FFFFFF"/>
        <w:spacing w:line="360" w:lineRule="auto"/>
        <w:jc w:val="left"/>
        <w:textAlignment w:val="center"/>
      </w:pPr>
      <w:r>
        <w:t>12．2</w:t>
      </w:r>
    </w:p>
    <w:p>
      <w:pPr>
        <w:shd w:val="clear" w:color="auto" w:fill="FFFFFF"/>
        <w:spacing w:line="360" w:lineRule="auto"/>
        <w:jc w:val="left"/>
        <w:textAlignment w:val="center"/>
      </w:pPr>
      <w:r>
        <w:t>【分析】把</w:t>
      </w:r>
      <w:r>
        <w:rPr>
          <w:rFonts w:ascii="Times New Roman" w:eastAsia="Times New Roman" w:hAnsi="Times New Roman" w:cs="Times New Roman"/>
          <w:i/>
        </w:rPr>
        <w:t>m</w:t>
      </w:r>
      <w:r>
        <w:t>看做常数，分式方程去分母转化为整式方程，由分式方程无解确定出</w:t>
      </w:r>
      <w:r>
        <w:rPr>
          <w:rFonts w:ascii="Times New Roman" w:eastAsia="Times New Roman" w:hAnsi="Times New Roman" w:cs="Times New Roman"/>
          <w:i/>
        </w:rPr>
        <w:t>x</w:t>
      </w:r>
      <w:r>
        <w:t>的值，代入计算即可求出</w:t>
      </w:r>
      <w:r>
        <w:rPr>
          <w:rFonts w:ascii="Times New Roman" w:eastAsia="Times New Roman" w:hAnsi="Times New Roman" w:cs="Times New Roman"/>
          <w:i/>
        </w:rPr>
        <w:t>m</w:t>
      </w:r>
      <w:r>
        <w:t>的值．</w:t>
      </w:r>
    </w:p>
    <w:p>
      <w:pPr>
        <w:shd w:val="clear" w:color="auto" w:fill="FFFFFF"/>
        <w:spacing w:line="360" w:lineRule="auto"/>
        <w:jc w:val="left"/>
        <w:textAlignment w:val="center"/>
      </w:pPr>
      <w:r>
        <w:t>【详解】解：去分母得：</w:t>
      </w:r>
      <w:r>
        <w:object>
          <v:shape id="_x0000_i1238" type="#_x0000_t75" alt="eqId1590f5a6f18b18fa9468e8d4ce296003" style="width:53.63pt;height:12.58pt" o:oleicon="f" o:ole="">
            <v:imagedata r:id="rId399" o:title="eqId1590f5a6f18b18fa9468e8d4ce296003"/>
          </v:shape>
          <o:OLEObject Type="Embed" ProgID="Equation.DSMT4" ShapeID="_x0000_i1238" DrawAspect="Content" ObjectID="_214" r:id="rId400"/>
        </w:object>
      </w:r>
    </w:p>
    <w:p>
      <w:pPr>
        <w:shd w:val="clear" w:color="auto" w:fill="FFFFFF"/>
        <w:spacing w:line="360" w:lineRule="auto"/>
        <w:jc w:val="left"/>
        <w:textAlignment w:val="center"/>
      </w:pPr>
      <w:r>
        <w:t>解得：</w:t>
      </w:r>
      <w:r>
        <w:object>
          <v:shape id="_x0000_i1239" type="#_x0000_t75" alt="eqId8d1d5798905e0b0a5de2279e0bde5382" style="width:40.44pt;height:12.6pt" o:oleicon="f" o:ole="">
            <v:imagedata r:id="rId401" o:title="eqId8d1d5798905e0b0a5de2279e0bde5382"/>
          </v:shape>
          <o:OLEObject Type="Embed" ProgID="Equation.DSMT4" ShapeID="_x0000_i1239" DrawAspect="Content" ObjectID="_215" r:id="rId402"/>
        </w:object>
      </w:r>
      <w:r>
        <w:t>，</w:t>
      </w:r>
    </w:p>
    <w:p>
      <w:pPr>
        <w:shd w:val="clear" w:color="auto" w:fill="FFFFFF"/>
        <w:spacing w:line="360" w:lineRule="auto"/>
        <w:jc w:val="left"/>
        <w:textAlignment w:val="center"/>
      </w:pPr>
      <w:r>
        <w:t>∵分式方程</w:t>
      </w:r>
      <w:r>
        <w:object>
          <v:shape id="_x0000_i1240" type="#_x0000_t75" alt="eqId0c734621c1267cae27b16012acefbc88" style="width:41.34pt;height:26.97pt" o:oleicon="f" o:ole="">
            <v:imagedata r:id="rId95" o:title="eqId0c734621c1267cae27b16012acefbc88"/>
          </v:shape>
          <o:OLEObject Type="Embed" ProgID="Equation.DSMT4" ShapeID="_x0000_i1240" DrawAspect="Content" ObjectID="_216" r:id="rId403"/>
        </w:object>
      </w:r>
      <w:r>
        <w:t>无解，</w:t>
      </w:r>
    </w:p>
    <w:p>
      <w:pPr>
        <w:shd w:val="clear" w:color="auto" w:fill="FFFFFF"/>
        <w:spacing w:line="360" w:lineRule="auto"/>
        <w:jc w:val="left"/>
        <w:textAlignment w:val="center"/>
      </w:pPr>
      <w:r>
        <w:t>∴</w:t>
      </w:r>
      <w:r>
        <w:object>
          <v:shape id="_x0000_i1241" type="#_x0000_t75" alt="eqId776b26892877019247c7a50f735b0f01" style="width:36.93pt;height:12.66pt" o:oleicon="f" o:ole="">
            <v:imagedata r:id="rId404" o:title="eqId776b26892877019247c7a50f735b0f01"/>
          </v:shape>
          <o:OLEObject Type="Embed" ProgID="Equation.DSMT4" ShapeID="_x0000_i1241" DrawAspect="Content" ObjectID="_217" r:id="rId405"/>
        </w:object>
      </w:r>
      <w:r>
        <w:t>，即</w:t>
      </w:r>
      <w:r>
        <w:object>
          <v:shape id="_x0000_i1242" type="#_x0000_t75" alt="eqId9b384412acba251d87902ab928902f16" style="width:22.86pt;height:12.39pt" o:oleicon="f" o:ole="">
            <v:imagedata r:id="rId406" o:title="eqId9b384412acba251d87902ab928902f16"/>
          </v:shape>
          <o:OLEObject Type="Embed" ProgID="Equation.DSMT4" ShapeID="_x0000_i1242" DrawAspect="Content" ObjectID="_218" r:id="rId407"/>
        </w:object>
      </w:r>
      <w:r>
        <w:t>，</w:t>
      </w:r>
    </w:p>
    <w:p>
      <w:pPr>
        <w:shd w:val="clear" w:color="auto" w:fill="FFFFFF"/>
        <w:spacing w:line="360" w:lineRule="auto"/>
        <w:jc w:val="left"/>
        <w:textAlignment w:val="center"/>
      </w:pPr>
      <w:r>
        <w:t>∴</w:t>
      </w:r>
      <w:r>
        <w:object>
          <v:shape id="_x0000_i1243" type="#_x0000_t75" alt="eqIdc2506fe929cba86dd4e7d4f1e6e148d5" style="width:37.81pt;height:12.6pt" o:oleicon="f" o:ole="">
            <v:imagedata r:id="rId408" o:title="eqIdc2506fe929cba86dd4e7d4f1e6e148d5"/>
          </v:shape>
          <o:OLEObject Type="Embed" ProgID="Equation.DSMT4" ShapeID="_x0000_i1243" DrawAspect="Content" ObjectID="_219" r:id="rId409"/>
        </w:object>
      </w:r>
      <w:r>
        <w:t>，</w:t>
      </w:r>
    </w:p>
    <w:p>
      <w:pPr>
        <w:shd w:val="clear" w:color="auto" w:fill="FFFFFF"/>
        <w:spacing w:line="360" w:lineRule="auto"/>
        <w:jc w:val="left"/>
        <w:textAlignment w:val="center"/>
      </w:pPr>
      <w:r>
        <w:t>∴</w:t>
      </w:r>
      <w:r>
        <w:object>
          <v:shape id="_x0000_i1244" type="#_x0000_t75" alt="eqIde94f16d5ed858699bfea5039a7bf8ae6" style="width:27.27pt;height:11.98pt" o:oleicon="f" o:ole="">
            <v:imagedata r:id="rId410" o:title="eqIde94f16d5ed858699bfea5039a7bf8ae6"/>
          </v:shape>
          <o:OLEObject Type="Embed" ProgID="Equation.DSMT4" ShapeID="_x0000_i1244" DrawAspect="Content" ObjectID="_220" r:id="rId411"/>
        </w:object>
      </w:r>
      <w:r>
        <w:t>，</w:t>
      </w:r>
    </w:p>
    <w:p>
      <w:pPr>
        <w:shd w:val="clear" w:color="auto" w:fill="FFFFFF"/>
        <w:spacing w:line="360" w:lineRule="auto"/>
        <w:jc w:val="left"/>
        <w:textAlignment w:val="center"/>
      </w:pPr>
      <w:r>
        <w:t>故答案为：2．</w:t>
      </w:r>
    </w:p>
    <w:p>
      <w:pPr>
        <w:shd w:val="clear" w:color="auto" w:fill="FFFFFF"/>
        <w:spacing w:line="360" w:lineRule="auto"/>
        <w:jc w:val="left"/>
        <w:textAlignment w:val="center"/>
      </w:pPr>
      <w:r>
        <w:t>【点睛】此题考查了分式方程的无解问题，解题的关键是弄清分式方程无解的条件．</w:t>
      </w:r>
    </w:p>
    <w:p>
      <w:pPr>
        <w:shd w:val="clear" w:color="auto" w:fill="FFFFFF"/>
        <w:spacing w:line="360" w:lineRule="auto"/>
        <w:jc w:val="left"/>
        <w:textAlignment w:val="center"/>
      </w:pPr>
      <w:r>
        <w:t>13．4</w:t>
      </w:r>
    </w:p>
    <w:p>
      <w:pPr>
        <w:shd w:val="clear" w:color="auto" w:fill="FFFFFF"/>
        <w:spacing w:line="360" w:lineRule="auto"/>
        <w:jc w:val="left"/>
        <w:textAlignment w:val="center"/>
      </w:pPr>
      <w:r>
        <w:t>【分析】本题考查了勾股定理，要熟悉勾股定理的几何意义，知道直角三角形两直角边的平方和等于斜边的平方．</w:t>
      </w:r>
    </w:p>
    <w:p>
      <w:pPr>
        <w:shd w:val="clear" w:color="auto" w:fill="FFFFFF"/>
        <w:spacing w:line="360" w:lineRule="auto"/>
        <w:jc w:val="left"/>
        <w:textAlignment w:val="center"/>
      </w:pPr>
      <w:r>
        <w:t>根据勾股定理、正方形的面积公式计算即可．</w:t>
      </w:r>
    </w:p>
    <w:p>
      <w:pPr>
        <w:shd w:val="clear" w:color="auto" w:fill="FFFFFF"/>
        <w:spacing w:line="360" w:lineRule="auto"/>
        <w:jc w:val="left"/>
        <w:textAlignment w:val="center"/>
      </w:pPr>
      <w:r>
        <w:t>【详解】解：由勾股定理，得正方形</w:t>
      </w:r>
      <w:r>
        <w:rPr>
          <w:rFonts w:ascii="Times New Roman" w:eastAsia="Times New Roman" w:hAnsi="Times New Roman" w:cs="Times New Roman"/>
          <w:i/>
        </w:rPr>
        <w:t>E</w:t>
      </w:r>
      <w:r>
        <w:t>的面积=正方形</w:t>
      </w:r>
      <w:r>
        <w:rPr>
          <w:rFonts w:ascii="Times New Roman" w:eastAsia="Times New Roman" w:hAnsi="Times New Roman" w:cs="Times New Roman"/>
          <w:i/>
        </w:rPr>
        <w:t>B</w:t>
      </w:r>
      <w:r>
        <w:t>的面积+正方形</w:t>
      </w:r>
      <w:r>
        <w:rPr>
          <w:rFonts w:ascii="Times New Roman" w:eastAsia="Times New Roman" w:hAnsi="Times New Roman" w:cs="Times New Roman"/>
          <w:i/>
        </w:rPr>
        <w:t>A</w:t>
      </w:r>
      <w:r>
        <w:t>的面积，得正方形</w:t>
      </w:r>
      <w:r>
        <w:rPr>
          <w:rFonts w:ascii="Times New Roman" w:eastAsia="Times New Roman" w:hAnsi="Times New Roman" w:cs="Times New Roman"/>
          <w:i/>
        </w:rPr>
        <w:t>E</w:t>
      </w:r>
      <w:r>
        <w:t>的面积=正方形</w:t>
      </w:r>
      <w:r>
        <w:rPr>
          <w:rFonts w:ascii="Times New Roman" w:eastAsia="Times New Roman" w:hAnsi="Times New Roman" w:cs="Times New Roman"/>
          <w:i/>
        </w:rPr>
        <w:t>D</w:t>
      </w:r>
      <w:r>
        <w:t>的面积-正方形</w:t>
      </w:r>
      <w:r>
        <w:rPr>
          <w:rFonts w:ascii="Times New Roman" w:eastAsia="Times New Roman" w:hAnsi="Times New Roman" w:cs="Times New Roman"/>
          <w:i/>
        </w:rPr>
        <w:t>C</w:t>
      </w:r>
      <w:r>
        <w:t>的面积，</w:t>
      </w:r>
    </w:p>
    <w:p>
      <w:pPr>
        <w:shd w:val="clear" w:color="auto" w:fill="FFFFFF"/>
        <w:spacing w:line="360" w:lineRule="auto"/>
        <w:jc w:val="left"/>
        <w:textAlignment w:val="center"/>
      </w:pPr>
      <w:r>
        <w:t>则正方形</w:t>
      </w:r>
      <w:r>
        <w:rPr>
          <w:rFonts w:ascii="Times New Roman" w:eastAsia="Times New Roman" w:hAnsi="Times New Roman" w:cs="Times New Roman"/>
          <w:i/>
        </w:rPr>
        <w:t>A</w:t>
      </w:r>
      <w:r>
        <w:t>的面积</w:t>
      </w:r>
      <w:r>
        <w:object>
          <v:shape id="_x0000_i1245" type="#_x0000_t75" alt="eqIdd2cb48688bfc3703c29e4d2822512219" style="width:65.09pt;height:12.39pt" o:oleicon="f" o:ole="">
            <v:imagedata r:id="rId412" o:title="eqIdd2cb48688bfc3703c29e4d2822512219"/>
          </v:shape>
          <o:OLEObject Type="Embed" ProgID="Equation.DSMT4" ShapeID="_x0000_i1245" DrawAspect="Content" ObjectID="_221" r:id="rId413"/>
        </w:object>
      </w:r>
      <w:r>
        <w:t>，</w:t>
      </w:r>
    </w:p>
    <w:p>
      <w:pPr>
        <w:shd w:val="clear" w:color="auto" w:fill="FFFFFF"/>
        <w:spacing w:line="360" w:lineRule="auto"/>
        <w:jc w:val="left"/>
        <w:textAlignment w:val="center"/>
        <w:sectPr>
          <w:headerReference w:type="even" r:id="rId414"/>
          <w:headerReference w:type="default" r:id="rId415"/>
          <w:footerReference w:type="even" r:id="rId416"/>
          <w:footerReference w:type="default" r:id="rId417"/>
          <w:type w:val="nextPage"/>
          <w:pgSz w:w="11906" w:h="16838" w:code="9"/>
          <w:pgMar w:top="1440" w:right="1797" w:bottom="1440" w:left="1797" w:header="851" w:footer="992" w:gutter="0"/>
          <w:pgNumType w:start="4"/>
          <w:cols w:space="425"/>
          <w:titlePg w:val="0"/>
          <w:docGrid w:type="lines" w:linePitch="312"/>
        </w:sectPr>
      </w:pPr>
      <w:r>
        <w:t>故答案为：4．</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981200" cy="1304925"/>
            <wp:docPr id="2068364541" name="" descr="@@@98b69c8696a24d07914b28ba98662e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8364541" name=""/>
                    <pic:cNvPicPr>
                      <a:picLocks noChangeAspect="1"/>
                    </pic:cNvPicPr>
                  </pic:nvPicPr>
                  <pic:blipFill>
                    <a:blip xmlns:r="http://schemas.openxmlformats.org/officeDocument/2006/relationships" r:embed="rId418"/>
                    <a:stretch>
                      <a:fillRect/>
                    </a:stretch>
                  </pic:blipFill>
                  <pic:spPr>
                    <a:xfrm>
                      <a:off x="0" y="0"/>
                      <a:ext cx="1981200" cy="1304925"/>
                    </a:xfrm>
                    <a:prstGeom prst="rect">
                      <a:avLst/>
                    </a:prstGeom>
                  </pic:spPr>
                </pic:pic>
              </a:graphicData>
            </a:graphic>
          </wp:inline>
        </w:drawing>
      </w:r>
    </w:p>
    <w:p>
      <w:pPr>
        <w:shd w:val="clear" w:color="auto" w:fill="FFFFFF"/>
        <w:spacing w:line="360" w:lineRule="auto"/>
        <w:jc w:val="left"/>
        <w:textAlignment w:val="center"/>
      </w:pPr>
      <w:r>
        <w:t>14．6</w:t>
      </w:r>
    </w:p>
    <w:p>
      <w:pPr>
        <w:shd w:val="clear" w:color="auto" w:fill="FFFFFF"/>
        <w:spacing w:line="360" w:lineRule="auto"/>
        <w:jc w:val="left"/>
        <w:textAlignment w:val="center"/>
      </w:pPr>
      <w:r>
        <w:t>【分析】</w:t>
      </w:r>
      <w:r>
        <w:rPr>
          <w:rFonts w:ascii="新宋体" w:eastAsia="新宋体" w:hAnsi="新宋体" w:cs="新宋体"/>
        </w:rPr>
        <w:t>本题主要考查了平行四边形的性质，三角形中位线定理，勾股定理，证明</w:t>
      </w:r>
      <w:r>
        <w:object>
          <v:shape id="_x0000_i1246" type="#_x0000_t75" alt="eqIda299d2b999568e80be8005565ba209a4" style="width:17.58pt;height:12.41pt" o:oleicon="f" o:ole="">
            <v:imagedata r:id="rId113" o:title="eqIda299d2b999568e80be8005565ba209a4"/>
          </v:shape>
          <o:OLEObject Type="Embed" ProgID="Equation.DSMT4" ShapeID="_x0000_i1246" DrawAspect="Content" ObjectID="_222" r:id="rId419"/>
        </w:object>
      </w:r>
      <w:r>
        <w:rPr>
          <w:rFonts w:ascii="新宋体" w:eastAsia="新宋体" w:hAnsi="新宋体" w:cs="新宋体"/>
        </w:rPr>
        <w:t>为</w:t>
      </w:r>
      <w:r>
        <w:object>
          <v:shape id="_x0000_i1247" type="#_x0000_t75" alt="eqId15c0dbe3c080c4c4636c64803e5c1f76" style="width:29.89pt;height:12.62pt" o:oleicon="f" o:ole="">
            <v:imagedata r:id="rId154" o:title="eqId15c0dbe3c080c4c4636c64803e5c1f76"/>
          </v:shape>
          <o:OLEObject Type="Embed" ProgID="Equation.DSMT4" ShapeID="_x0000_i1247" DrawAspect="Content" ObjectID="_223" r:id="rId420"/>
        </w:object>
      </w:r>
      <w:r>
        <w:rPr>
          <w:rFonts w:ascii="新宋体" w:eastAsia="新宋体" w:hAnsi="新宋体" w:cs="新宋体"/>
        </w:rPr>
        <w:t>的中位线是解题的关键．先利用勾股定理求出</w:t>
      </w:r>
      <w:r>
        <w:object>
          <v:shape id="_x0000_i1248" type="#_x0000_t75" alt="eqId78b65065ec3a0cb4b050989165c003d1" style="width:36.94pt;height:11.44pt" o:oleicon="f" o:ole="">
            <v:imagedata r:id="rId421" o:title="eqId78b65065ec3a0cb4b050989165c003d1"/>
          </v:shape>
          <o:OLEObject Type="Embed" ProgID="Equation.DSMT4" ShapeID="_x0000_i1248" DrawAspect="Content" ObjectID="_224" r:id="rId422"/>
        </w:object>
      </w:r>
      <w:r>
        <w:rPr>
          <w:rFonts w:ascii="新宋体" w:eastAsia="新宋体" w:hAnsi="新宋体" w:cs="新宋体"/>
        </w:rPr>
        <w:t>，再证明</w:t>
      </w:r>
      <w:r>
        <w:object>
          <v:shape id="_x0000_i1249" type="#_x0000_t75" alt="eqIda299d2b999568e80be8005565ba209a4" style="width:17.58pt;height:12.41pt" o:oleicon="f" o:ole="">
            <v:imagedata r:id="rId113" o:title="eqIda299d2b999568e80be8005565ba209a4"/>
          </v:shape>
          <o:OLEObject Type="Embed" ProgID="Equation.DSMT4" ShapeID="_x0000_i1249" DrawAspect="Content" ObjectID="_225" r:id="rId423"/>
        </w:object>
      </w:r>
      <w:r>
        <w:rPr>
          <w:rFonts w:ascii="新宋体" w:eastAsia="新宋体" w:hAnsi="新宋体" w:cs="新宋体"/>
        </w:rPr>
        <w:t>为</w:t>
      </w:r>
      <w:r>
        <w:object>
          <v:shape id="_x0000_i1250" type="#_x0000_t75" alt="eqId15c0dbe3c080c4c4636c64803e5c1f76" style="width:29.89pt;height:12.62pt" o:oleicon="f" o:ole="">
            <v:imagedata r:id="rId154" o:title="eqId15c0dbe3c080c4c4636c64803e5c1f76"/>
          </v:shape>
          <o:OLEObject Type="Embed" ProgID="Equation.DSMT4" ShapeID="_x0000_i1250" DrawAspect="Content" ObjectID="_226" r:id="rId424"/>
        </w:object>
      </w:r>
      <w:r>
        <w:rPr>
          <w:rFonts w:ascii="新宋体" w:eastAsia="新宋体" w:hAnsi="新宋体" w:cs="新宋体"/>
        </w:rPr>
        <w:t>的中位线，则</w:t>
      </w:r>
      <w:r>
        <w:object>
          <v:shape id="_x0000_i1251" type="#_x0000_t75" alt="eqIda52826eb5c38a51fca18a3873e36c564" style="width:65.97pt;height:27.05pt" o:oleicon="f" o:ole="">
            <v:imagedata r:id="rId425" o:title="eqIda52826eb5c38a51fca18a3873e36c564"/>
          </v:shape>
          <o:OLEObject Type="Embed" ProgID="Equation.DSMT4" ShapeID="_x0000_i1251" DrawAspect="Content" ObjectID="_227" r:id="rId426"/>
        </w:object>
      </w:r>
      <w:r>
        <w:rPr>
          <w:rFonts w:ascii="新宋体" w:eastAsia="新宋体" w:hAnsi="新宋体" w:cs="新宋体"/>
        </w:rPr>
        <w:t>．</w:t>
      </w:r>
    </w:p>
    <w:p>
      <w:pPr>
        <w:shd w:val="clear" w:color="auto" w:fill="FFFFFF"/>
        <w:spacing w:line="360" w:lineRule="auto"/>
        <w:jc w:val="left"/>
        <w:textAlignment w:val="center"/>
      </w:pPr>
      <w:r>
        <w:t>【详解】</w:t>
      </w:r>
      <w:r>
        <w:rPr>
          <w:rFonts w:ascii="新宋体" w:eastAsia="新宋体" w:hAnsi="新宋体" w:cs="新宋体"/>
        </w:rPr>
        <w:t>解：</w:t>
      </w:r>
      <w:r>
        <w:t>∵</w:t>
      </w:r>
      <w:r>
        <w:object>
          <v:shape id="_x0000_i1252" type="#_x0000_t75" alt="eqId36c4559d27e3905980d1a4f1856f07de" style="width:43.96pt;height:12.62pt" o:oleicon="f" o:ole="">
            <v:imagedata r:id="rId427" o:title="eqId36c4559d27e3905980d1a4f1856f07de"/>
          </v:shape>
          <o:OLEObject Type="Embed" ProgID="Equation.DSMT4" ShapeID="_x0000_i1252" DrawAspect="Content" ObjectID="_228" r:id="rId428"/>
        </w:object>
      </w:r>
      <w:r>
        <w:rPr>
          <w:rFonts w:ascii="新宋体" w:eastAsia="新宋体" w:hAnsi="新宋体" w:cs="新宋体"/>
        </w:rPr>
        <w:t>，</w:t>
      </w:r>
    </w:p>
    <w:p>
      <w:pPr>
        <w:shd w:val="clear" w:color="auto" w:fill="FFFFFF"/>
        <w:spacing w:line="360" w:lineRule="auto"/>
        <w:jc w:val="left"/>
        <w:textAlignment w:val="center"/>
      </w:pPr>
      <w:r>
        <w:t>∴</w:t>
      </w:r>
      <w:r>
        <w:object>
          <v:shape id="_x0000_i1253" type="#_x0000_t75" alt="eqId9c06154cae3bf7a8ce5a1e97a7380875" style="width:56.3pt;height:12.75pt" o:oleicon="f" o:ole="">
            <v:imagedata r:id="rId429" o:title="eqId9c06154cae3bf7a8ce5a1e97a7380875"/>
          </v:shape>
          <o:OLEObject Type="Embed" ProgID="Equation.DSMT4" ShapeID="_x0000_i1253" DrawAspect="Content" ObjectID="_229" r:id="rId430"/>
        </w:object>
      </w:r>
      <w:r>
        <w:rPr>
          <w:rFonts w:ascii="新宋体" w:eastAsia="新宋体" w:hAnsi="新宋体" w:cs="新宋体"/>
        </w:rPr>
        <w:t>，</w:t>
      </w:r>
    </w:p>
    <w:p>
      <w:pPr>
        <w:shd w:val="clear" w:color="auto" w:fill="FFFFFF"/>
        <w:spacing w:line="360" w:lineRule="auto"/>
        <w:jc w:val="left"/>
        <w:textAlignment w:val="center"/>
      </w:pPr>
      <w:r>
        <w:t>∵</w:t>
      </w:r>
      <w:r>
        <w:rPr>
          <w:rFonts w:ascii="新宋体" w:eastAsia="新宋体" w:hAnsi="新宋体" w:cs="新宋体"/>
        </w:rPr>
        <w:t>四边形</w:t>
      </w:r>
      <w:r>
        <w:object>
          <v:shape id="_x0000_i1254" type="#_x0000_t75" alt="eqId411b38a18046fea8e9fab1f9f9b80a5f" style="width:31.67pt;height:12.75pt" o:oleicon="f" o:ole="">
            <v:imagedata r:id="rId48" o:title="eqId411b38a18046fea8e9fab1f9f9b80a5f"/>
          </v:shape>
          <o:OLEObject Type="Embed" ProgID="Equation.DSMT4" ShapeID="_x0000_i1254" DrawAspect="Content" ObjectID="_230" r:id="rId431"/>
        </w:object>
      </w:r>
      <w:r>
        <w:rPr>
          <w:rFonts w:ascii="新宋体" w:eastAsia="新宋体" w:hAnsi="新宋体" w:cs="新宋体"/>
        </w:rPr>
        <w:t>是平行四边形，</w:t>
      </w:r>
      <w:r>
        <w:object>
          <v:shape id="_x0000_i1255" type="#_x0000_t75" alt="eqIdaddb8e20db1fbb40f17dea52f951b907" style="width:37.82pt;height:12.28pt" o:oleicon="f" o:ole="">
            <v:imagedata r:id="rId109" o:title="eqIdaddb8e20db1fbb40f17dea52f951b907"/>
          </v:shape>
          <o:OLEObject Type="Embed" ProgID="Equation.DSMT4" ShapeID="_x0000_i1255" DrawAspect="Content" ObjectID="_231" r:id="rId432"/>
        </w:object>
      </w:r>
      <w:r>
        <w:t>，</w:t>
      </w:r>
      <w:r>
        <w:object>
          <v:shape id="_x0000_i1256" type="#_x0000_t75" alt="eqId0135b3640ebee44b18863b536a416a73" style="width:38.72pt;height:12.47pt" o:oleicon="f" o:ole="">
            <v:imagedata r:id="rId111" o:title="eqId0135b3640ebee44b18863b536a416a73"/>
          </v:shape>
          <o:OLEObject Type="Embed" ProgID="Equation.DSMT4" ShapeID="_x0000_i1256" DrawAspect="Content" ObjectID="_232" r:id="rId433"/>
        </w:object>
      </w:r>
      <w:r>
        <w:rPr>
          <w:rFonts w:ascii="新宋体" w:eastAsia="新宋体" w:hAnsi="新宋体" w:cs="新宋体"/>
        </w:rPr>
        <w:t>，</w:t>
      </w:r>
    </w:p>
    <w:p>
      <w:pPr>
        <w:shd w:val="clear" w:color="auto" w:fill="FFFFFF"/>
        <w:spacing w:line="360" w:lineRule="auto"/>
        <w:jc w:val="left"/>
        <w:textAlignment w:val="center"/>
      </w:pPr>
      <w:r>
        <w:t>∴</w:t>
      </w:r>
      <w:r>
        <w:object>
          <v:shape id="_x0000_i1257" type="#_x0000_t75" alt="eqId3c7069b0830e9e58aadbccf624b45ade" style="width:97.64pt;height:13.85pt" o:oleicon="f" o:ole="">
            <v:imagedata r:id="rId434" o:title="eqId3c7069b0830e9e58aadbccf624b45ade"/>
          </v:shape>
          <o:OLEObject Type="Embed" ProgID="Equation.DSMT4" ShapeID="_x0000_i1257" DrawAspect="Content" ObjectID="_233" r:id="rId435"/>
        </w:object>
      </w:r>
      <w:r>
        <w:t>，</w:t>
      </w:r>
    </w:p>
    <w:p>
      <w:pPr>
        <w:shd w:val="clear" w:color="auto" w:fill="FFFFFF"/>
        <w:spacing w:line="360" w:lineRule="auto"/>
        <w:jc w:val="left"/>
        <w:textAlignment w:val="center"/>
      </w:pPr>
      <w:r>
        <w:t>∴</w:t>
      </w:r>
      <w:r>
        <w:object>
          <v:shape id="_x0000_i1258" type="#_x0000_t75" alt="eqIdf086041227fc169744cacdc670fd615b" style="width:103.79pt;height:17.85pt" o:oleicon="f" o:ole="">
            <v:imagedata r:id="rId436" o:title="eqIdf086041227fc169744cacdc670fd615b"/>
          </v:shape>
          <o:OLEObject Type="Embed" ProgID="Equation.DSMT4" ShapeID="_x0000_i1258" DrawAspect="Content" ObjectID="_234" r:id="rId437"/>
        </w:object>
      </w:r>
      <w:r>
        <w:rPr>
          <w:rFonts w:ascii="新宋体" w:eastAsia="新宋体" w:hAnsi="新宋体" w:cs="新宋体"/>
        </w:rPr>
        <w:t>，</w:t>
      </w:r>
    </w:p>
    <w:p>
      <w:pPr>
        <w:shd w:val="clear" w:color="auto" w:fill="FFFFFF"/>
        <w:spacing w:line="360" w:lineRule="auto"/>
        <w:jc w:val="left"/>
        <w:textAlignment w:val="center"/>
        <w:rPr>
          <w:rFonts w:ascii="Times New Roman" w:eastAsia="Times New Roman" w:hAnsi="Times New Roman" w:cs="Times New Roman"/>
          <w:i/>
        </w:rPr>
      </w:pPr>
      <w:r>
        <w:rPr>
          <w:rFonts w:ascii="新宋体" w:eastAsia="新宋体" w:hAnsi="新宋体" w:cs="新宋体"/>
        </w:rPr>
        <w:t>又</w:t>
      </w:r>
      <w:r>
        <w:t>∵</w:t>
      </w:r>
      <w:r>
        <w:rPr>
          <w:rFonts w:ascii="新宋体" w:eastAsia="新宋体" w:hAnsi="新宋体" w:cs="新宋体"/>
        </w:rPr>
        <w:t>点</w:t>
      </w:r>
      <w:r>
        <w:rPr>
          <w:rFonts w:ascii="Times New Roman" w:eastAsia="Times New Roman" w:hAnsi="Times New Roman" w:cs="Times New Roman"/>
          <w:i/>
        </w:rPr>
        <w:t>E</w:t>
      </w:r>
      <w:r>
        <w:rPr>
          <w:rFonts w:ascii="新宋体" w:eastAsia="新宋体" w:hAnsi="新宋体" w:cs="新宋体"/>
        </w:rPr>
        <w:t>为</w:t>
      </w:r>
      <w:r>
        <w:object>
          <v:shape id="_x0000_i1259" type="#_x0000_t75" alt="eqId0dc5c9827dfd0be5a9c85962d6ccbfb1" style="width:17.59pt;height:12.38pt" o:oleicon="f" o:ole="">
            <v:imagedata r:id="rId107" o:title="eqId0dc5c9827dfd0be5a9c85962d6ccbfb1"/>
          </v:shape>
          <o:OLEObject Type="Embed" ProgID="Equation.DSMT4" ShapeID="_x0000_i1259" DrawAspect="Content" ObjectID="_235" r:id="rId438"/>
        </w:object>
      </w:r>
      <w:r>
        <w:rPr>
          <w:rFonts w:ascii="新宋体" w:eastAsia="新宋体" w:hAnsi="新宋体" w:cs="新宋体"/>
        </w:rPr>
        <w:t>边的中点，</w:t>
      </w:r>
    </w:p>
    <w:p>
      <w:pPr>
        <w:shd w:val="clear" w:color="auto" w:fill="FFFFFF"/>
        <w:spacing w:line="360" w:lineRule="auto"/>
        <w:jc w:val="left"/>
        <w:textAlignment w:val="center"/>
      </w:pPr>
      <w:r>
        <w:t>∴</w:t>
      </w:r>
      <w:r>
        <w:object>
          <v:shape id="_x0000_i1260" type="#_x0000_t75" alt="eqIda299d2b999568e80be8005565ba209a4" style="width:17.58pt;height:12.41pt" o:oleicon="f" o:ole="">
            <v:imagedata r:id="rId113" o:title="eqIda299d2b999568e80be8005565ba209a4"/>
          </v:shape>
          <o:OLEObject Type="Embed" ProgID="Equation.DSMT4" ShapeID="_x0000_i1260" DrawAspect="Content" ObjectID="_236" r:id="rId439"/>
        </w:object>
      </w:r>
      <w:r>
        <w:rPr>
          <w:rFonts w:ascii="新宋体" w:eastAsia="新宋体" w:hAnsi="新宋体" w:cs="新宋体"/>
        </w:rPr>
        <w:t>为</w:t>
      </w:r>
      <w:r>
        <w:object>
          <v:shape id="_x0000_i1261" type="#_x0000_t75" alt="eqId15c0dbe3c080c4c4636c64803e5c1f76" style="width:29.89pt;height:12.62pt" o:oleicon="f" o:ole="">
            <v:imagedata r:id="rId154" o:title="eqId15c0dbe3c080c4c4636c64803e5c1f76"/>
          </v:shape>
          <o:OLEObject Type="Embed" ProgID="Equation.DSMT4" ShapeID="_x0000_i1261" DrawAspect="Content" ObjectID="_237" r:id="rId440"/>
        </w:object>
      </w:r>
      <w:r>
        <w:rPr>
          <w:rFonts w:ascii="新宋体" w:eastAsia="新宋体" w:hAnsi="新宋体" w:cs="新宋体"/>
        </w:rPr>
        <w:t>的中位线，</w:t>
      </w:r>
    </w:p>
    <w:p>
      <w:pPr>
        <w:shd w:val="clear" w:color="auto" w:fill="FFFFFF"/>
        <w:spacing w:line="360" w:lineRule="auto"/>
        <w:jc w:val="left"/>
        <w:textAlignment w:val="center"/>
      </w:pPr>
      <w:r>
        <w:t>∴</w:t>
      </w:r>
      <w:r>
        <w:object>
          <v:shape id="_x0000_i1262" type="#_x0000_t75" alt="eqIda52826eb5c38a51fca18a3873e36c564" style="width:65.97pt;height:27.05pt" o:oleicon="f" o:ole="">
            <v:imagedata r:id="rId425" o:title="eqIda52826eb5c38a51fca18a3873e36c564"/>
          </v:shape>
          <o:OLEObject Type="Embed" ProgID="Equation.DSMT4" ShapeID="_x0000_i1262" DrawAspect="Content" ObjectID="_238" r:id="rId441"/>
        </w:object>
      </w:r>
      <w:r>
        <w:rPr>
          <w:rFonts w:ascii="新宋体" w:eastAsia="新宋体" w:hAnsi="新宋体" w:cs="新宋体"/>
        </w:rPr>
        <w:t>，</w:t>
      </w:r>
    </w:p>
    <w:p>
      <w:pPr>
        <w:shd w:val="clear" w:color="auto" w:fill="FFFFFF"/>
        <w:spacing w:line="360" w:lineRule="auto"/>
        <w:jc w:val="left"/>
        <w:textAlignment w:val="center"/>
      </w:pPr>
      <w:r>
        <w:rPr>
          <w:rFonts w:ascii="新宋体" w:eastAsia="新宋体" w:hAnsi="新宋体" w:cs="新宋体"/>
        </w:rPr>
        <w:t>故答案为：</w:t>
      </w:r>
      <w:r>
        <w:t>6</w:t>
      </w:r>
      <w:r>
        <w:rPr>
          <w:rFonts w:ascii="新宋体" w:eastAsia="新宋体" w:hAnsi="新宋体" w:cs="新宋体"/>
        </w:rPr>
        <w:t>．</w:t>
      </w:r>
    </w:p>
    <w:p>
      <w:pPr>
        <w:shd w:val="clear" w:color="auto" w:fill="FFFFFF"/>
        <w:spacing w:line="360" w:lineRule="auto"/>
        <w:jc w:val="left"/>
        <w:textAlignment w:val="center"/>
      </w:pPr>
      <w:r>
        <w:t>15．</w:t>
      </w:r>
      <w:r>
        <w:object>
          <v:shape id="_x0000_i1263" type="#_x0000_t75" alt="eqIde08e91d2fa9519a5f48d488176700499" style="width:24.63pt;height:29.95pt" o:oleicon="f" o:ole="">
            <v:imagedata r:id="rId442" o:title="eqIde08e91d2fa9519a5f48d488176700499"/>
          </v:shape>
          <o:OLEObject Type="Embed" ProgID="Equation.DSMT4" ShapeID="_x0000_i1263" DrawAspect="Content" ObjectID="_239" r:id="rId443"/>
        </w:object>
      </w:r>
    </w:p>
    <w:p>
      <w:pPr>
        <w:shd w:val="clear" w:color="auto" w:fill="FFFFFF"/>
        <w:spacing w:line="360" w:lineRule="auto"/>
        <w:jc w:val="left"/>
        <w:textAlignment w:val="center"/>
      </w:pPr>
      <w:r>
        <w:t>【分析】</w:t>
      </w:r>
      <w:r>
        <w:rPr>
          <w:rFonts w:ascii="新宋体" w:eastAsia="新宋体" w:hAnsi="新宋体" w:cs="新宋体"/>
        </w:rPr>
        <w:t>本题考查了二次根式的混合运算，熟练掌握二次根式的性质、二次根式的乘法法则是解决问题的关键．</w:t>
      </w:r>
    </w:p>
    <w:p>
      <w:pPr>
        <w:shd w:val="clear" w:color="auto" w:fill="FFFFFF"/>
        <w:spacing w:line="360" w:lineRule="auto"/>
        <w:jc w:val="left"/>
        <w:textAlignment w:val="center"/>
      </w:pPr>
      <w:r>
        <w:rPr>
          <w:rFonts w:ascii="新宋体" w:eastAsia="新宋体" w:hAnsi="新宋体" w:cs="新宋体"/>
        </w:rPr>
        <w:t>先根据二次根式的乘法法则运算，然后化简二次根式后合并即可．</w:t>
      </w:r>
    </w:p>
    <w:p>
      <w:pPr>
        <w:shd w:val="clear" w:color="auto" w:fill="FFFFFF"/>
        <w:spacing w:line="360" w:lineRule="auto"/>
        <w:jc w:val="left"/>
        <w:textAlignment w:val="center"/>
      </w:pPr>
      <w:r>
        <w:t>【详解】解：</w:t>
      </w:r>
      <w:r>
        <w:rPr>
          <w:rFonts w:ascii="新宋体" w:eastAsia="新宋体" w:hAnsi="新宋体" w:cs="新宋体"/>
        </w:rPr>
        <w:t>原式</w:t>
      </w:r>
      <w:r>
        <w:object>
          <v:shape id="_x0000_i1264" type="#_x0000_t75" alt="eqIdab311d5c80cd6f3bbdc8e8db80ebe777" style="width:117.92pt;height:29.81pt" o:oleicon="f" o:ole="">
            <v:imagedata r:id="rId444" o:title="eqIdab311d5c80cd6f3bbdc8e8db80ebe777"/>
          </v:shape>
          <o:OLEObject Type="Embed" ProgID="Equation.DSMT4" ShapeID="_x0000_i1264" DrawAspect="Content" ObjectID="_240" r:id="rId445"/>
        </w:object>
      </w:r>
    </w:p>
    <w:p>
      <w:pPr>
        <w:shd w:val="clear" w:color="auto" w:fill="FFFFFF"/>
        <w:spacing w:line="360" w:lineRule="auto"/>
        <w:jc w:val="left"/>
        <w:textAlignment w:val="center"/>
      </w:pPr>
      <w:r>
        <w:object>
          <v:shape id="_x0000_i1265" type="#_x0000_t75" alt="eqIdd7d85bd1c12c23c31251c1612cda01c7" style="width:80.92pt;height:29.79pt" o:oleicon="f" o:ole="">
            <v:imagedata r:id="rId446" o:title="eqIdd7d85bd1c12c23c31251c1612cda01c7"/>
          </v:shape>
          <o:OLEObject Type="Embed" ProgID="Equation.DSMT4" ShapeID="_x0000_i1265" DrawAspect="Content" ObjectID="_241" r:id="rId447"/>
        </w:object>
      </w:r>
    </w:p>
    <w:p>
      <w:pPr>
        <w:shd w:val="clear" w:color="auto" w:fill="FFFFFF"/>
        <w:spacing w:line="360" w:lineRule="auto"/>
        <w:jc w:val="left"/>
        <w:textAlignment w:val="center"/>
      </w:pPr>
      <w:r>
        <w:object>
          <v:shape id="_x0000_i1266" type="#_x0000_t75" alt="eqId75fa3f409212abe9f2d1dc4635305998" style="width:36.06pt;height:29.86pt" o:oleicon="f" o:ole="">
            <v:imagedata r:id="rId448" o:title="eqId75fa3f409212abe9f2d1dc4635305998"/>
          </v:shape>
          <o:OLEObject Type="Embed" ProgID="Equation.DSMT4" ShapeID="_x0000_i1266" DrawAspect="Content" ObjectID="_242" r:id="rId449"/>
        </w:object>
      </w:r>
    </w:p>
    <w:p>
      <w:pPr>
        <w:shd w:val="clear" w:color="auto" w:fill="FFFFFF"/>
        <w:spacing w:line="360" w:lineRule="auto"/>
        <w:jc w:val="left"/>
        <w:textAlignment w:val="center"/>
      </w:pPr>
      <w:r>
        <w:t>16．</w:t>
      </w:r>
      <w:r>
        <w:object>
          <v:shape id="_x0000_i1267" type="#_x0000_t75" alt="eqIdb48b5c822693902da31090f874c7fb2a" style="width:36.06pt;height:15.08pt" o:oleicon="f" o:ole="">
            <v:imagedata r:id="rId450" o:title="eqIdb48b5c822693902da31090f874c7fb2a"/>
          </v:shape>
          <o:OLEObject Type="Embed" ProgID="Equation.DSMT4" ShapeID="_x0000_i1267" DrawAspect="Content" ObjectID="_243" r:id="rId451"/>
        </w:object>
      </w:r>
    </w:p>
    <w:p>
      <w:pPr>
        <w:shd w:val="clear" w:color="auto" w:fill="FFFFFF"/>
        <w:spacing w:line="360" w:lineRule="auto"/>
        <w:jc w:val="left"/>
        <w:textAlignment w:val="center"/>
      </w:pPr>
      <w:r>
        <w:t>【分析】根据平方差公式和完全平方公式，结合二次根式的运算法则，计算即可解答．</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2" w:history="1">
        <w:r>
          <w:rPr>
            <w:rFonts w:ascii="SimSun" w:eastAsia="SimSun" w:hAnsi="SimSun" w:cs="SimSun"/>
            <w:b/>
            <w:bCs/>
            <w:color w:val="0000EE"/>
            <w:kern w:val="0"/>
            <w:sz w:val="30"/>
            <w:szCs w:val="30"/>
            <w:u w:val="single" w:color="0000EE"/>
          </w:rPr>
          <w:t>https://d.book118.com/825104232320011100</w:t>
        </w:r>
      </w:hyperlink>
    </w:p>
    <w:p>
      <w:pPr>
        <w:shd w:val="clear" w:color="auto" w:fill="FFFFFF"/>
        <w:spacing w:line="360" w:lineRule="auto"/>
        <w:jc w:val="left"/>
        <w:textAlignment w:val="center"/>
      </w:pPr>
    </w:p>
    <w:sectPr>
      <w:headerReference w:type="even" r:id="rId453"/>
      <w:headerReference w:type="default" r:id="rId454"/>
      <w:footerReference w:type="even" r:id="rId455"/>
      <w:footerReference w:type="default" r:id="rId456"/>
      <w:type w:val="nextPage"/>
      <w:pgSz w:w="11906" w:h="16838" w:code="9"/>
      <w:pgMar w:top="1440" w:right="1797" w:bottom="1440" w:left="1797"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20</w:instrText>
    </w:r>
    <w:r w:rsidR="00FA429B">
      <w:rPr>
        <w:noProof/>
      </w:rPr>
      <w:fldChar w:fldCharType="end"/>
    </w:r>
    <w:r w:rsidR="00065CD2">
      <w:instrText xml:space="preserve"> </w:instrText>
    </w:r>
    <w:r w:rsidR="00B47A88">
      <w:fldChar w:fldCharType="separate"/>
    </w:r>
    <w:r w:rsidR="00065CD2">
      <w:t>20</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20</w:instrText>
    </w:r>
    <w:r w:rsidR="00FA429B">
      <w:rPr>
        <w:noProof/>
      </w:rPr>
      <w:fldChar w:fldCharType="end"/>
    </w:r>
    <w:r w:rsidR="003F38F2">
      <w:instrText xml:space="preserve"> </w:instrText>
    </w:r>
    <w:r w:rsidR="00B47A88">
      <w:fldChar w:fldCharType="separate"/>
    </w:r>
    <w:r w:rsidR="003F38F2">
      <w:rPr>
        <w:rFonts w:hint="eastAsia"/>
      </w:rPr>
      <w:t>20</w:t>
    </w:r>
    <w:r w:rsidR="00B47A88">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19</w:instrText>
    </w:r>
    <w:r w:rsidR="00FA429B">
      <w:rPr>
        <w:noProof/>
      </w:rPr>
      <w:fldChar w:fldCharType="end"/>
    </w:r>
    <w:r w:rsidR="00065CD2">
      <w:instrText xml:space="preserve"> </w:instrText>
    </w:r>
    <w:r w:rsidR="00B47A88">
      <w:fldChar w:fldCharType="separate"/>
    </w:r>
    <w:r w:rsidR="00065CD2">
      <w:t>19</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20</w:instrText>
    </w:r>
    <w:r w:rsidR="00FA429B">
      <w:rPr>
        <w:noProof/>
      </w:rPr>
      <w:fldChar w:fldCharType="end"/>
    </w:r>
    <w:r w:rsidR="003F38F2">
      <w:instrText xml:space="preserve"> </w:instrText>
    </w:r>
    <w:r w:rsidR="00B47A88">
      <w:fldChar w:fldCharType="separate"/>
    </w:r>
    <w:r w:rsidR="003F38F2">
      <w:rPr>
        <w:rFonts w:hint="eastAsia"/>
      </w:rPr>
      <w:t>20</w:t>
    </w:r>
    <w:r w:rsidR="00B47A88">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20</w:instrText>
    </w:r>
    <w:r w:rsidR="00FA429B">
      <w:rPr>
        <w:noProof/>
      </w:rPr>
      <w:fldChar w:fldCharType="end"/>
    </w:r>
    <w:r w:rsidR="00065CD2">
      <w:instrText xml:space="preserve"> </w:instrText>
    </w:r>
    <w:r w:rsidR="00B47A88">
      <w:fldChar w:fldCharType="separate"/>
    </w:r>
    <w:r w:rsidR="00065CD2">
      <w:t>20</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20</w:instrText>
    </w:r>
    <w:r w:rsidR="00FA429B">
      <w:rPr>
        <w:noProof/>
      </w:rPr>
      <w:fldChar w:fldCharType="end"/>
    </w:r>
    <w:r w:rsidR="003F38F2">
      <w:instrText xml:space="preserve"> </w:instrText>
    </w:r>
    <w:r w:rsidR="00B47A88">
      <w:fldChar w:fldCharType="separate"/>
    </w:r>
    <w:r w:rsidR="003F38F2">
      <w:rPr>
        <w:rFonts w:hint="eastAsia"/>
      </w:rPr>
      <w:t>20</w:t>
    </w:r>
    <w:r w:rsidR="00B47A88">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3</w:instrText>
    </w:r>
    <w:r w:rsidR="00FA429B">
      <w:rPr>
        <w:noProof/>
      </w:rPr>
      <w:fldChar w:fldCharType="end"/>
    </w:r>
    <w:r w:rsidR="00065CD2">
      <w:instrText xml:space="preserve"> </w:instrText>
    </w:r>
    <w:r w:rsidR="00B47A88">
      <w:fldChar w:fldCharType="separate"/>
    </w:r>
    <w:r w:rsidR="00065CD2">
      <w:t>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4</w:instrText>
    </w:r>
    <w:r w:rsidR="00FA429B">
      <w:rPr>
        <w:noProof/>
      </w:rPr>
      <w:fldChar w:fldCharType="end"/>
    </w:r>
    <w:r w:rsidR="00065CD2">
      <w:instrText xml:space="preserve"> </w:instrText>
    </w:r>
    <w:r w:rsidR="00B47A88">
      <w:fldChar w:fldCharType="separate"/>
    </w:r>
    <w:r w:rsidR="00065CD2">
      <w:t>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19</w:instrText>
    </w:r>
    <w:r w:rsidR="00FA429B">
      <w:rPr>
        <w:noProof/>
      </w:rPr>
      <w:fldChar w:fldCharType="end"/>
    </w:r>
    <w:r w:rsidR="00065CD2">
      <w:instrText xml:space="preserve"> </w:instrText>
    </w:r>
    <w:r w:rsidR="00B47A88">
      <w:fldChar w:fldCharType="separate"/>
    </w:r>
    <w:r w:rsidR="00065CD2">
      <w:t>19</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20</w:instrText>
    </w:r>
    <w:r w:rsidR="00FA429B">
      <w:rPr>
        <w:noProof/>
      </w:rPr>
      <w:fldChar w:fldCharType="end"/>
    </w:r>
    <w:r w:rsidR="003F38F2">
      <w:instrText xml:space="preserve"> </w:instrText>
    </w:r>
    <w:r w:rsidR="00B47A88">
      <w:fldChar w:fldCharType="separate"/>
    </w:r>
    <w:r w:rsidR="003F38F2">
      <w:rPr>
        <w:rFonts w:hint="eastAsia"/>
      </w:rPr>
      <w:t>20</w:t>
    </w:r>
    <w:r w:rsidR="00B47A88">
      <w:fldChar w:fldCharType="end"/>
    </w:r>
    <w:r>
      <w:rPr>
        <w:rFonts w:hint="eastAsia"/>
      </w:rPr>
      <w:t>页</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20</w:instrText>
    </w:r>
    <w:r w:rsidR="00FA429B">
      <w:rPr>
        <w:noProof/>
      </w:rPr>
      <w:fldChar w:fldCharType="end"/>
    </w:r>
    <w:r w:rsidR="00065CD2">
      <w:instrText xml:space="preserve"> </w:instrText>
    </w:r>
    <w:r w:rsidR="00B47A88">
      <w:fldChar w:fldCharType="separate"/>
    </w:r>
    <w:r w:rsidR="00065CD2">
      <w:t>20</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20</w:instrText>
    </w:r>
    <w:r w:rsidR="00FA429B">
      <w:rPr>
        <w:noProof/>
      </w:rPr>
      <w:fldChar w:fldCharType="end"/>
    </w:r>
    <w:r w:rsidR="003F38F2">
      <w:instrText xml:space="preserve"> </w:instrText>
    </w:r>
    <w:r w:rsidR="00B47A88">
      <w:fldChar w:fldCharType="separate"/>
    </w:r>
    <w:r w:rsidR="003F38F2">
      <w:rPr>
        <w:rFonts w:hint="eastAsia"/>
      </w:rPr>
      <w:t>20</w:t>
    </w:r>
    <w:r w:rsidR="00B47A88">
      <w:fldChar w:fldCharType="end"/>
    </w:r>
    <w:r>
      <w:rPr>
        <w:rFonts w:hint="eastAsia"/>
      </w:rPr>
      <w:t>页</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5</w:instrText>
    </w:r>
    <w:r w:rsidR="00FA429B">
      <w:rPr>
        <w:noProof/>
      </w:rPr>
      <w:fldChar w:fldCharType="end"/>
    </w:r>
    <w:r w:rsidR="00065CD2">
      <w:instrText xml:space="preserve"> </w:instrText>
    </w:r>
    <w:r w:rsidR="00B47A88">
      <w:fldChar w:fldCharType="separate"/>
    </w:r>
    <w:r w:rsidR="00065CD2">
      <w:t>5</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oleObject" Target="embeddings/oleObject51.bin" /><Relationship Id="rId101" Type="http://schemas.openxmlformats.org/officeDocument/2006/relationships/image" Target="media/image44.wmf" /><Relationship Id="rId102" Type="http://schemas.openxmlformats.org/officeDocument/2006/relationships/oleObject" Target="embeddings/oleObject52.bin" /><Relationship Id="rId103" Type="http://schemas.openxmlformats.org/officeDocument/2006/relationships/image" Target="media/image45.wmf" /><Relationship Id="rId104" Type="http://schemas.openxmlformats.org/officeDocument/2006/relationships/oleObject" Target="embeddings/oleObject53.bin" /><Relationship Id="rId105" Type="http://schemas.openxmlformats.org/officeDocument/2006/relationships/image" Target="media/image46.wmf" /><Relationship Id="rId106" Type="http://schemas.openxmlformats.org/officeDocument/2006/relationships/oleObject" Target="embeddings/oleObject54.bin" /><Relationship Id="rId107" Type="http://schemas.openxmlformats.org/officeDocument/2006/relationships/image" Target="media/image47.wmf" /><Relationship Id="rId108" Type="http://schemas.openxmlformats.org/officeDocument/2006/relationships/oleObject" Target="embeddings/oleObject55.bin" /><Relationship Id="rId109" Type="http://schemas.openxmlformats.org/officeDocument/2006/relationships/image" Target="media/image48.wmf" /><Relationship Id="rId11" Type="http://schemas.openxmlformats.org/officeDocument/2006/relationships/oleObject" Target="embeddings/oleObject3.bin" /><Relationship Id="rId110" Type="http://schemas.openxmlformats.org/officeDocument/2006/relationships/oleObject" Target="embeddings/oleObject56.bin" /><Relationship Id="rId111" Type="http://schemas.openxmlformats.org/officeDocument/2006/relationships/image" Target="media/image49.wmf" /><Relationship Id="rId112" Type="http://schemas.openxmlformats.org/officeDocument/2006/relationships/oleObject" Target="embeddings/oleObject57.bin" /><Relationship Id="rId113" Type="http://schemas.openxmlformats.org/officeDocument/2006/relationships/image" Target="media/image50.wmf" /><Relationship Id="rId114" Type="http://schemas.openxmlformats.org/officeDocument/2006/relationships/oleObject" Target="embeddings/oleObject58.bin" /><Relationship Id="rId115" Type="http://schemas.openxmlformats.org/officeDocument/2006/relationships/image" Target="media/image51.png" /><Relationship Id="rId116" Type="http://schemas.openxmlformats.org/officeDocument/2006/relationships/image" Target="media/image52.wmf" /><Relationship Id="rId117" Type="http://schemas.openxmlformats.org/officeDocument/2006/relationships/oleObject" Target="embeddings/oleObject59.bin" /><Relationship Id="rId118" Type="http://schemas.openxmlformats.org/officeDocument/2006/relationships/image" Target="media/image53.wmf" /><Relationship Id="rId119" Type="http://schemas.openxmlformats.org/officeDocument/2006/relationships/oleObject" Target="embeddings/oleObject60.bin" /><Relationship Id="rId12" Type="http://schemas.openxmlformats.org/officeDocument/2006/relationships/image" Target="media/image5.wmf" /><Relationship Id="rId120" Type="http://schemas.openxmlformats.org/officeDocument/2006/relationships/image" Target="media/image54.wmf" /><Relationship Id="rId121" Type="http://schemas.openxmlformats.org/officeDocument/2006/relationships/oleObject" Target="embeddings/oleObject61.bin" /><Relationship Id="rId122" Type="http://schemas.openxmlformats.org/officeDocument/2006/relationships/image" Target="media/image55.wmf" /><Relationship Id="rId123" Type="http://schemas.openxmlformats.org/officeDocument/2006/relationships/oleObject" Target="embeddings/oleObject62.bin" /><Relationship Id="rId124" Type="http://schemas.openxmlformats.org/officeDocument/2006/relationships/image" Target="media/image56.wmf" /><Relationship Id="rId125" Type="http://schemas.openxmlformats.org/officeDocument/2006/relationships/oleObject" Target="embeddings/oleObject63.bin" /><Relationship Id="rId126" Type="http://schemas.openxmlformats.org/officeDocument/2006/relationships/footer" Target="footer3.xml" /><Relationship Id="rId127" Type="http://schemas.openxmlformats.org/officeDocument/2006/relationships/footer" Target="footer4.xml" /><Relationship Id="rId128" Type="http://schemas.openxmlformats.org/officeDocument/2006/relationships/image" Target="media/image57.wmf" /><Relationship Id="rId129" Type="http://schemas.openxmlformats.org/officeDocument/2006/relationships/oleObject" Target="embeddings/oleObject64.bin" /><Relationship Id="rId13" Type="http://schemas.openxmlformats.org/officeDocument/2006/relationships/oleObject" Target="embeddings/oleObject4.bin" /><Relationship Id="rId130" Type="http://schemas.openxmlformats.org/officeDocument/2006/relationships/image" Target="media/image58.png" /><Relationship Id="rId131" Type="http://schemas.openxmlformats.org/officeDocument/2006/relationships/image" Target="media/image59.wmf" /><Relationship Id="rId132" Type="http://schemas.openxmlformats.org/officeDocument/2006/relationships/oleObject" Target="embeddings/oleObject65.bin" /><Relationship Id="rId133" Type="http://schemas.openxmlformats.org/officeDocument/2006/relationships/image" Target="media/image60.wmf" /><Relationship Id="rId134" Type="http://schemas.openxmlformats.org/officeDocument/2006/relationships/oleObject" Target="embeddings/oleObject66.bin" /><Relationship Id="rId135" Type="http://schemas.openxmlformats.org/officeDocument/2006/relationships/image" Target="media/image61.wmf" /><Relationship Id="rId136" Type="http://schemas.openxmlformats.org/officeDocument/2006/relationships/oleObject" Target="embeddings/oleObject67.bin" /><Relationship Id="rId137" Type="http://schemas.openxmlformats.org/officeDocument/2006/relationships/image" Target="media/image62.wmf" /><Relationship Id="rId138" Type="http://schemas.openxmlformats.org/officeDocument/2006/relationships/oleObject" Target="embeddings/oleObject68.bin" /><Relationship Id="rId139" Type="http://schemas.openxmlformats.org/officeDocument/2006/relationships/image" Target="media/image63.wmf" /><Relationship Id="rId14" Type="http://schemas.openxmlformats.org/officeDocument/2006/relationships/oleObject" Target="embeddings/oleObject5.bin" /><Relationship Id="rId140" Type="http://schemas.openxmlformats.org/officeDocument/2006/relationships/oleObject" Target="embeddings/oleObject69.bin" /><Relationship Id="rId141" Type="http://schemas.openxmlformats.org/officeDocument/2006/relationships/image" Target="media/image64.png" /><Relationship Id="rId142" Type="http://schemas.openxmlformats.org/officeDocument/2006/relationships/image" Target="media/image65.wmf" /><Relationship Id="rId143" Type="http://schemas.openxmlformats.org/officeDocument/2006/relationships/oleObject" Target="embeddings/oleObject70.bin" /><Relationship Id="rId144" Type="http://schemas.openxmlformats.org/officeDocument/2006/relationships/oleObject" Target="embeddings/oleObject71.bin" /><Relationship Id="rId145" Type="http://schemas.openxmlformats.org/officeDocument/2006/relationships/oleObject" Target="embeddings/oleObject72.bin" /><Relationship Id="rId146" Type="http://schemas.openxmlformats.org/officeDocument/2006/relationships/oleObject" Target="embeddings/oleObject73.bin" /><Relationship Id="rId147" Type="http://schemas.openxmlformats.org/officeDocument/2006/relationships/oleObject" Target="embeddings/oleObject74.bin" /><Relationship Id="rId148" Type="http://schemas.openxmlformats.org/officeDocument/2006/relationships/oleObject" Target="embeddings/oleObject75.bin" /><Relationship Id="rId149" Type="http://schemas.openxmlformats.org/officeDocument/2006/relationships/oleObject" Target="embeddings/oleObject76.bin" /><Relationship Id="rId15" Type="http://schemas.openxmlformats.org/officeDocument/2006/relationships/image" Target="media/image6.wmf" /><Relationship Id="rId150" Type="http://schemas.openxmlformats.org/officeDocument/2006/relationships/footer" Target="footer5.xml" /><Relationship Id="rId151" Type="http://schemas.openxmlformats.org/officeDocument/2006/relationships/footer" Target="footer6.xml" /><Relationship Id="rId152" Type="http://schemas.openxmlformats.org/officeDocument/2006/relationships/oleObject" Target="embeddings/oleObject77.bin" /><Relationship Id="rId153" Type="http://schemas.openxmlformats.org/officeDocument/2006/relationships/image" Target="media/image66.png" /><Relationship Id="rId154" Type="http://schemas.openxmlformats.org/officeDocument/2006/relationships/image" Target="media/image67.wmf" /><Relationship Id="rId155" Type="http://schemas.openxmlformats.org/officeDocument/2006/relationships/oleObject" Target="embeddings/oleObject78.bin" /><Relationship Id="rId156" Type="http://schemas.openxmlformats.org/officeDocument/2006/relationships/image" Target="media/image68.wmf" /><Relationship Id="rId157" Type="http://schemas.openxmlformats.org/officeDocument/2006/relationships/oleObject" Target="embeddings/oleObject79.bin" /><Relationship Id="rId158" Type="http://schemas.openxmlformats.org/officeDocument/2006/relationships/image" Target="media/image69.wmf" /><Relationship Id="rId159" Type="http://schemas.openxmlformats.org/officeDocument/2006/relationships/oleObject" Target="embeddings/oleObject80.bin" /><Relationship Id="rId16" Type="http://schemas.openxmlformats.org/officeDocument/2006/relationships/oleObject" Target="embeddings/oleObject6.bin" /><Relationship Id="rId160" Type="http://schemas.openxmlformats.org/officeDocument/2006/relationships/image" Target="media/image70.wmf" /><Relationship Id="rId161" Type="http://schemas.openxmlformats.org/officeDocument/2006/relationships/oleObject" Target="embeddings/oleObject81.bin" /><Relationship Id="rId162" Type="http://schemas.openxmlformats.org/officeDocument/2006/relationships/image" Target="media/image71.wmf" /><Relationship Id="rId163" Type="http://schemas.openxmlformats.org/officeDocument/2006/relationships/oleObject" Target="embeddings/oleObject82.bin" /><Relationship Id="rId164" Type="http://schemas.openxmlformats.org/officeDocument/2006/relationships/image" Target="media/image72.wmf" /><Relationship Id="rId165" Type="http://schemas.openxmlformats.org/officeDocument/2006/relationships/oleObject" Target="embeddings/oleObject83.bin" /><Relationship Id="rId166" Type="http://schemas.openxmlformats.org/officeDocument/2006/relationships/image" Target="media/image73.wmf" /><Relationship Id="rId167" Type="http://schemas.openxmlformats.org/officeDocument/2006/relationships/oleObject" Target="embeddings/oleObject84.bin" /><Relationship Id="rId168" Type="http://schemas.openxmlformats.org/officeDocument/2006/relationships/image" Target="media/image74.png" /><Relationship Id="rId169" Type="http://schemas.openxmlformats.org/officeDocument/2006/relationships/image" Target="media/image75.wmf" /><Relationship Id="rId17" Type="http://schemas.openxmlformats.org/officeDocument/2006/relationships/image" Target="media/image7.wmf" /><Relationship Id="rId170" Type="http://schemas.openxmlformats.org/officeDocument/2006/relationships/oleObject" Target="embeddings/oleObject85.bin" /><Relationship Id="rId171" Type="http://schemas.openxmlformats.org/officeDocument/2006/relationships/image" Target="media/image76.wmf" /><Relationship Id="rId172" Type="http://schemas.openxmlformats.org/officeDocument/2006/relationships/oleObject" Target="embeddings/oleObject86.bin" /><Relationship Id="rId173" Type="http://schemas.openxmlformats.org/officeDocument/2006/relationships/image" Target="media/image77.wmf" /><Relationship Id="rId174" Type="http://schemas.openxmlformats.org/officeDocument/2006/relationships/oleObject" Target="embeddings/oleObject87.bin" /><Relationship Id="rId175" Type="http://schemas.openxmlformats.org/officeDocument/2006/relationships/image" Target="media/image78.wmf" /><Relationship Id="rId176" Type="http://schemas.openxmlformats.org/officeDocument/2006/relationships/oleObject" Target="embeddings/oleObject88.bin" /><Relationship Id="rId177" Type="http://schemas.openxmlformats.org/officeDocument/2006/relationships/image" Target="media/image79.wmf" /><Relationship Id="rId178" Type="http://schemas.openxmlformats.org/officeDocument/2006/relationships/oleObject" Target="embeddings/oleObject89.bin" /><Relationship Id="rId179" Type="http://schemas.openxmlformats.org/officeDocument/2006/relationships/oleObject" Target="embeddings/oleObject90.bin" /><Relationship Id="rId18" Type="http://schemas.openxmlformats.org/officeDocument/2006/relationships/oleObject" Target="embeddings/oleObject7.bin" /><Relationship Id="rId180" Type="http://schemas.openxmlformats.org/officeDocument/2006/relationships/image" Target="media/image80.wmf" /><Relationship Id="rId181" Type="http://schemas.openxmlformats.org/officeDocument/2006/relationships/oleObject" Target="embeddings/oleObject91.bin" /><Relationship Id="rId182" Type="http://schemas.openxmlformats.org/officeDocument/2006/relationships/image" Target="media/image81.wmf" /><Relationship Id="rId183" Type="http://schemas.openxmlformats.org/officeDocument/2006/relationships/oleObject" Target="embeddings/oleObject92.bin" /><Relationship Id="rId184" Type="http://schemas.openxmlformats.org/officeDocument/2006/relationships/image" Target="media/image82.png" /><Relationship Id="rId185" Type="http://schemas.openxmlformats.org/officeDocument/2006/relationships/image" Target="media/image83.wmf" /><Relationship Id="rId186" Type="http://schemas.openxmlformats.org/officeDocument/2006/relationships/oleObject" Target="embeddings/oleObject93.bin" /><Relationship Id="rId187" Type="http://schemas.openxmlformats.org/officeDocument/2006/relationships/image" Target="media/image84.wmf" /><Relationship Id="rId188" Type="http://schemas.openxmlformats.org/officeDocument/2006/relationships/oleObject" Target="embeddings/oleObject94.bin" /><Relationship Id="rId189" Type="http://schemas.openxmlformats.org/officeDocument/2006/relationships/image" Target="media/image85.wmf" /><Relationship Id="rId19" Type="http://schemas.openxmlformats.org/officeDocument/2006/relationships/image" Target="media/image8.wmf" /><Relationship Id="rId190" Type="http://schemas.openxmlformats.org/officeDocument/2006/relationships/oleObject" Target="embeddings/oleObject95.bin" /><Relationship Id="rId191" Type="http://schemas.openxmlformats.org/officeDocument/2006/relationships/image" Target="media/image86.wmf" /><Relationship Id="rId192" Type="http://schemas.openxmlformats.org/officeDocument/2006/relationships/oleObject" Target="embeddings/oleObject96.bin" /><Relationship Id="rId193" Type="http://schemas.openxmlformats.org/officeDocument/2006/relationships/footer" Target="footer7.xml" /><Relationship Id="rId194" Type="http://schemas.openxmlformats.org/officeDocument/2006/relationships/footer" Target="footer8.xml" /><Relationship Id="rId195" Type="http://schemas.openxmlformats.org/officeDocument/2006/relationships/oleObject" Target="embeddings/oleObject97.bin" /><Relationship Id="rId196" Type="http://schemas.openxmlformats.org/officeDocument/2006/relationships/image" Target="media/image87.wmf" /><Relationship Id="rId197" Type="http://schemas.openxmlformats.org/officeDocument/2006/relationships/oleObject" Target="embeddings/oleObject98.bin" /><Relationship Id="rId198" Type="http://schemas.openxmlformats.org/officeDocument/2006/relationships/image" Target="media/image88.wmf" /><Relationship Id="rId199" Type="http://schemas.openxmlformats.org/officeDocument/2006/relationships/oleObject" Target="embeddings/oleObject99.bin" /><Relationship Id="rId2" Type="http://schemas.openxmlformats.org/officeDocument/2006/relationships/webSettings" Target="webSettings.xml" /><Relationship Id="rId20" Type="http://schemas.openxmlformats.org/officeDocument/2006/relationships/oleObject" Target="embeddings/oleObject8.bin" /><Relationship Id="rId200" Type="http://schemas.openxmlformats.org/officeDocument/2006/relationships/image" Target="media/image89.wmf" /><Relationship Id="rId201" Type="http://schemas.openxmlformats.org/officeDocument/2006/relationships/oleObject" Target="embeddings/oleObject100.bin" /><Relationship Id="rId202" Type="http://schemas.openxmlformats.org/officeDocument/2006/relationships/image" Target="media/image90.wmf" /><Relationship Id="rId203" Type="http://schemas.openxmlformats.org/officeDocument/2006/relationships/oleObject" Target="embeddings/oleObject101.bin" /><Relationship Id="rId204" Type="http://schemas.openxmlformats.org/officeDocument/2006/relationships/image" Target="media/image91.wmf" /><Relationship Id="rId205" Type="http://schemas.openxmlformats.org/officeDocument/2006/relationships/oleObject" Target="embeddings/oleObject102.bin" /><Relationship Id="rId206" Type="http://schemas.openxmlformats.org/officeDocument/2006/relationships/image" Target="media/image92.wmf" /><Relationship Id="rId207" Type="http://schemas.openxmlformats.org/officeDocument/2006/relationships/oleObject" Target="embeddings/oleObject103.bin" /><Relationship Id="rId208" Type="http://schemas.openxmlformats.org/officeDocument/2006/relationships/image" Target="media/image93.wmf" /><Relationship Id="rId209" Type="http://schemas.openxmlformats.org/officeDocument/2006/relationships/oleObject" Target="embeddings/oleObject104.bin" /><Relationship Id="rId21" Type="http://schemas.openxmlformats.org/officeDocument/2006/relationships/image" Target="media/image9.wmf" /><Relationship Id="rId210" Type="http://schemas.openxmlformats.org/officeDocument/2006/relationships/image" Target="media/image94.png" /><Relationship Id="rId211" Type="http://schemas.openxmlformats.org/officeDocument/2006/relationships/image" Target="media/image95.wmf" /><Relationship Id="rId212" Type="http://schemas.openxmlformats.org/officeDocument/2006/relationships/oleObject" Target="embeddings/oleObject105.bin" /><Relationship Id="rId213" Type="http://schemas.openxmlformats.org/officeDocument/2006/relationships/image" Target="media/image96.wmf" /><Relationship Id="rId214" Type="http://schemas.openxmlformats.org/officeDocument/2006/relationships/oleObject" Target="embeddings/oleObject106.bin" /><Relationship Id="rId215" Type="http://schemas.openxmlformats.org/officeDocument/2006/relationships/image" Target="media/image97.wmf" /><Relationship Id="rId216" Type="http://schemas.openxmlformats.org/officeDocument/2006/relationships/oleObject" Target="embeddings/oleObject107.bin" /><Relationship Id="rId217" Type="http://schemas.openxmlformats.org/officeDocument/2006/relationships/image" Target="media/image98.wmf" /><Relationship Id="rId218" Type="http://schemas.openxmlformats.org/officeDocument/2006/relationships/oleObject" Target="embeddings/oleObject108.bin" /><Relationship Id="rId219" Type="http://schemas.openxmlformats.org/officeDocument/2006/relationships/image" Target="media/image99.wmf" /><Relationship Id="rId22" Type="http://schemas.openxmlformats.org/officeDocument/2006/relationships/oleObject" Target="embeddings/oleObject9.bin" /><Relationship Id="rId220" Type="http://schemas.openxmlformats.org/officeDocument/2006/relationships/oleObject" Target="embeddings/oleObject109.bin" /><Relationship Id="rId221" Type="http://schemas.openxmlformats.org/officeDocument/2006/relationships/oleObject" Target="embeddings/oleObject110.bin" /><Relationship Id="rId222" Type="http://schemas.openxmlformats.org/officeDocument/2006/relationships/image" Target="media/image100.wmf" /><Relationship Id="rId223" Type="http://schemas.openxmlformats.org/officeDocument/2006/relationships/oleObject" Target="embeddings/oleObject111.bin" /><Relationship Id="rId224" Type="http://schemas.openxmlformats.org/officeDocument/2006/relationships/image" Target="media/image101.wmf" /><Relationship Id="rId225" Type="http://schemas.openxmlformats.org/officeDocument/2006/relationships/oleObject" Target="embeddings/oleObject112.bin" /><Relationship Id="rId226" Type="http://schemas.openxmlformats.org/officeDocument/2006/relationships/image" Target="media/image102.wmf" /><Relationship Id="rId227" Type="http://schemas.openxmlformats.org/officeDocument/2006/relationships/oleObject" Target="embeddings/oleObject113.bin" /><Relationship Id="rId228" Type="http://schemas.openxmlformats.org/officeDocument/2006/relationships/image" Target="media/image103.wmf" /><Relationship Id="rId229" Type="http://schemas.openxmlformats.org/officeDocument/2006/relationships/oleObject" Target="embeddings/oleObject114.bin" /><Relationship Id="rId23" Type="http://schemas.openxmlformats.org/officeDocument/2006/relationships/image" Target="media/image10.wmf" /><Relationship Id="rId230" Type="http://schemas.openxmlformats.org/officeDocument/2006/relationships/image" Target="media/image104.wmf" /><Relationship Id="rId231" Type="http://schemas.openxmlformats.org/officeDocument/2006/relationships/oleObject" Target="embeddings/oleObject115.bin" /><Relationship Id="rId232" Type="http://schemas.openxmlformats.org/officeDocument/2006/relationships/oleObject" Target="embeddings/oleObject116.bin" /><Relationship Id="rId233" Type="http://schemas.openxmlformats.org/officeDocument/2006/relationships/image" Target="media/image105.wmf" /><Relationship Id="rId234" Type="http://schemas.openxmlformats.org/officeDocument/2006/relationships/oleObject" Target="embeddings/oleObject117.bin" /><Relationship Id="rId235" Type="http://schemas.openxmlformats.org/officeDocument/2006/relationships/image" Target="media/image106.png" /><Relationship Id="rId236" Type="http://schemas.openxmlformats.org/officeDocument/2006/relationships/oleObject" Target="embeddings/oleObject118.bin" /><Relationship Id="rId237" Type="http://schemas.openxmlformats.org/officeDocument/2006/relationships/image" Target="media/image107.wmf" /><Relationship Id="rId238" Type="http://schemas.openxmlformats.org/officeDocument/2006/relationships/oleObject" Target="embeddings/oleObject119.bin" /><Relationship Id="rId239" Type="http://schemas.openxmlformats.org/officeDocument/2006/relationships/image" Target="media/image108.wmf" /><Relationship Id="rId24" Type="http://schemas.openxmlformats.org/officeDocument/2006/relationships/oleObject" Target="embeddings/oleObject10.bin" /><Relationship Id="rId240" Type="http://schemas.openxmlformats.org/officeDocument/2006/relationships/oleObject" Target="embeddings/oleObject120.bin" /><Relationship Id="rId241" Type="http://schemas.openxmlformats.org/officeDocument/2006/relationships/image" Target="media/image109.wmf" /><Relationship Id="rId242" Type="http://schemas.openxmlformats.org/officeDocument/2006/relationships/oleObject" Target="embeddings/oleObject121.bin" /><Relationship Id="rId243" Type="http://schemas.openxmlformats.org/officeDocument/2006/relationships/oleObject" Target="embeddings/oleObject122.bin" /><Relationship Id="rId244" Type="http://schemas.openxmlformats.org/officeDocument/2006/relationships/image" Target="media/image110.wmf" /><Relationship Id="rId245" Type="http://schemas.openxmlformats.org/officeDocument/2006/relationships/oleObject" Target="embeddings/oleObject123.bin" /><Relationship Id="rId246" Type="http://schemas.openxmlformats.org/officeDocument/2006/relationships/image" Target="media/image111.wmf" /><Relationship Id="rId247" Type="http://schemas.openxmlformats.org/officeDocument/2006/relationships/oleObject" Target="embeddings/oleObject124.bin" /><Relationship Id="rId248" Type="http://schemas.openxmlformats.org/officeDocument/2006/relationships/oleObject" Target="embeddings/oleObject125.bin" /><Relationship Id="rId249" Type="http://schemas.openxmlformats.org/officeDocument/2006/relationships/image" Target="media/image112.wmf" /><Relationship Id="rId25" Type="http://schemas.openxmlformats.org/officeDocument/2006/relationships/image" Target="media/image11.wmf" /><Relationship Id="rId250" Type="http://schemas.openxmlformats.org/officeDocument/2006/relationships/oleObject" Target="embeddings/oleObject126.bin" /><Relationship Id="rId251" Type="http://schemas.openxmlformats.org/officeDocument/2006/relationships/image" Target="media/image113.wmf" /><Relationship Id="rId252" Type="http://schemas.openxmlformats.org/officeDocument/2006/relationships/oleObject" Target="embeddings/oleObject127.bin" /><Relationship Id="rId253" Type="http://schemas.openxmlformats.org/officeDocument/2006/relationships/image" Target="media/image114.wmf" /><Relationship Id="rId254" Type="http://schemas.openxmlformats.org/officeDocument/2006/relationships/oleObject" Target="embeddings/oleObject128.bin" /><Relationship Id="rId255" Type="http://schemas.openxmlformats.org/officeDocument/2006/relationships/image" Target="media/image115.wmf" /><Relationship Id="rId256" Type="http://schemas.openxmlformats.org/officeDocument/2006/relationships/oleObject" Target="embeddings/oleObject129.bin" /><Relationship Id="rId257" Type="http://schemas.openxmlformats.org/officeDocument/2006/relationships/image" Target="media/image116.wmf" /><Relationship Id="rId258" Type="http://schemas.openxmlformats.org/officeDocument/2006/relationships/oleObject" Target="embeddings/oleObject130.bin" /><Relationship Id="rId259" Type="http://schemas.openxmlformats.org/officeDocument/2006/relationships/image" Target="media/image117.wmf" /><Relationship Id="rId26" Type="http://schemas.openxmlformats.org/officeDocument/2006/relationships/oleObject" Target="embeddings/oleObject11.bin" /><Relationship Id="rId260" Type="http://schemas.openxmlformats.org/officeDocument/2006/relationships/oleObject" Target="embeddings/oleObject131.bin" /><Relationship Id="rId261" Type="http://schemas.openxmlformats.org/officeDocument/2006/relationships/image" Target="media/image118.png" /><Relationship Id="rId262" Type="http://schemas.openxmlformats.org/officeDocument/2006/relationships/oleObject" Target="embeddings/oleObject132.bin" /><Relationship Id="rId263" Type="http://schemas.openxmlformats.org/officeDocument/2006/relationships/image" Target="media/image119.wmf" /><Relationship Id="rId264" Type="http://schemas.openxmlformats.org/officeDocument/2006/relationships/oleObject" Target="embeddings/oleObject133.bin" /><Relationship Id="rId265" Type="http://schemas.openxmlformats.org/officeDocument/2006/relationships/oleObject" Target="embeddings/oleObject134.bin" /><Relationship Id="rId266" Type="http://schemas.openxmlformats.org/officeDocument/2006/relationships/oleObject" Target="embeddings/oleObject135.bin" /><Relationship Id="rId267" Type="http://schemas.openxmlformats.org/officeDocument/2006/relationships/oleObject" Target="embeddings/oleObject136.bin" /><Relationship Id="rId268" Type="http://schemas.openxmlformats.org/officeDocument/2006/relationships/footer" Target="footer9.xml" /><Relationship Id="rId269" Type="http://schemas.openxmlformats.org/officeDocument/2006/relationships/footer" Target="footer10.xml" /><Relationship Id="rId27" Type="http://schemas.openxmlformats.org/officeDocument/2006/relationships/image" Target="media/image12.wmf" /><Relationship Id="rId270" Type="http://schemas.openxmlformats.org/officeDocument/2006/relationships/image" Target="media/image120.wmf" /><Relationship Id="rId271" Type="http://schemas.openxmlformats.org/officeDocument/2006/relationships/oleObject" Target="embeddings/oleObject137.bin" /><Relationship Id="rId272" Type="http://schemas.openxmlformats.org/officeDocument/2006/relationships/oleObject" Target="embeddings/oleObject138.bin" /><Relationship Id="rId273" Type="http://schemas.openxmlformats.org/officeDocument/2006/relationships/oleObject" Target="embeddings/oleObject139.bin" /><Relationship Id="rId274" Type="http://schemas.openxmlformats.org/officeDocument/2006/relationships/oleObject" Target="embeddings/oleObject140.bin" /><Relationship Id="rId275" Type="http://schemas.openxmlformats.org/officeDocument/2006/relationships/oleObject" Target="embeddings/oleObject141.bin" /><Relationship Id="rId276" Type="http://schemas.openxmlformats.org/officeDocument/2006/relationships/oleObject" Target="embeddings/oleObject142.bin" /><Relationship Id="rId277" Type="http://schemas.openxmlformats.org/officeDocument/2006/relationships/oleObject" Target="embeddings/oleObject143.bin" /><Relationship Id="rId278" Type="http://schemas.openxmlformats.org/officeDocument/2006/relationships/image" Target="media/image121.png" /><Relationship Id="rId279" Type="http://schemas.openxmlformats.org/officeDocument/2006/relationships/image" Target="media/image122.wmf" /><Relationship Id="rId28" Type="http://schemas.openxmlformats.org/officeDocument/2006/relationships/oleObject" Target="embeddings/oleObject12.bin" /><Relationship Id="rId280" Type="http://schemas.openxmlformats.org/officeDocument/2006/relationships/oleObject" Target="embeddings/oleObject144.bin" /><Relationship Id="rId281" Type="http://schemas.openxmlformats.org/officeDocument/2006/relationships/image" Target="media/image123.wmf" /><Relationship Id="rId282" Type="http://schemas.openxmlformats.org/officeDocument/2006/relationships/oleObject" Target="embeddings/oleObject145.bin" /><Relationship Id="rId283" Type="http://schemas.openxmlformats.org/officeDocument/2006/relationships/oleObject" Target="embeddings/oleObject146.bin" /><Relationship Id="rId284" Type="http://schemas.openxmlformats.org/officeDocument/2006/relationships/image" Target="media/image124.wmf" /><Relationship Id="rId285" Type="http://schemas.openxmlformats.org/officeDocument/2006/relationships/oleObject" Target="embeddings/oleObject147.bin" /><Relationship Id="rId286" Type="http://schemas.openxmlformats.org/officeDocument/2006/relationships/image" Target="media/image125.wmf" /><Relationship Id="rId287" Type="http://schemas.openxmlformats.org/officeDocument/2006/relationships/oleObject" Target="embeddings/oleObject148.bin" /><Relationship Id="rId288" Type="http://schemas.openxmlformats.org/officeDocument/2006/relationships/image" Target="media/image126.wmf" /><Relationship Id="rId289" Type="http://schemas.openxmlformats.org/officeDocument/2006/relationships/oleObject" Target="embeddings/oleObject149.bin" /><Relationship Id="rId29" Type="http://schemas.openxmlformats.org/officeDocument/2006/relationships/image" Target="media/image13.wmf" /><Relationship Id="rId290" Type="http://schemas.openxmlformats.org/officeDocument/2006/relationships/image" Target="media/image127.wmf" /><Relationship Id="rId291" Type="http://schemas.openxmlformats.org/officeDocument/2006/relationships/oleObject" Target="embeddings/oleObject150.bin" /><Relationship Id="rId292" Type="http://schemas.openxmlformats.org/officeDocument/2006/relationships/image" Target="media/image128.wmf" /><Relationship Id="rId293" Type="http://schemas.openxmlformats.org/officeDocument/2006/relationships/oleObject" Target="embeddings/oleObject151.bin" /><Relationship Id="rId294" Type="http://schemas.openxmlformats.org/officeDocument/2006/relationships/footer" Target="footer11.xml" /><Relationship Id="rId295" Type="http://schemas.openxmlformats.org/officeDocument/2006/relationships/footer" Target="footer12.xml" /><Relationship Id="rId296" Type="http://schemas.openxmlformats.org/officeDocument/2006/relationships/oleObject" Target="embeddings/oleObject152.bin" /><Relationship Id="rId297" Type="http://schemas.openxmlformats.org/officeDocument/2006/relationships/image" Target="media/image129.wmf" /><Relationship Id="rId298" Type="http://schemas.openxmlformats.org/officeDocument/2006/relationships/oleObject" Target="embeddings/oleObject153.bin" /><Relationship Id="rId299" Type="http://schemas.openxmlformats.org/officeDocument/2006/relationships/image" Target="media/image130.wmf" /><Relationship Id="rId3" Type="http://schemas.openxmlformats.org/officeDocument/2006/relationships/fontTable" Target="fontTable.xml" /><Relationship Id="rId30" Type="http://schemas.openxmlformats.org/officeDocument/2006/relationships/oleObject" Target="embeddings/oleObject13.bin" /><Relationship Id="rId300" Type="http://schemas.openxmlformats.org/officeDocument/2006/relationships/oleObject" Target="embeddings/oleObject154.bin" /><Relationship Id="rId301" Type="http://schemas.openxmlformats.org/officeDocument/2006/relationships/image" Target="media/image131.wmf" /><Relationship Id="rId302" Type="http://schemas.openxmlformats.org/officeDocument/2006/relationships/oleObject" Target="embeddings/oleObject155.bin" /><Relationship Id="rId303" Type="http://schemas.openxmlformats.org/officeDocument/2006/relationships/image" Target="media/image132.wmf" /><Relationship Id="rId304" Type="http://schemas.openxmlformats.org/officeDocument/2006/relationships/oleObject" Target="embeddings/oleObject156.bin" /><Relationship Id="rId305" Type="http://schemas.openxmlformats.org/officeDocument/2006/relationships/oleObject" Target="embeddings/oleObject157.bin" /><Relationship Id="rId306" Type="http://schemas.openxmlformats.org/officeDocument/2006/relationships/oleObject" Target="embeddings/oleObject158.bin" /><Relationship Id="rId307" Type="http://schemas.openxmlformats.org/officeDocument/2006/relationships/oleObject" Target="embeddings/oleObject159.bin" /><Relationship Id="rId308" Type="http://schemas.openxmlformats.org/officeDocument/2006/relationships/image" Target="media/image133.wmf" /><Relationship Id="rId309" Type="http://schemas.openxmlformats.org/officeDocument/2006/relationships/oleObject" Target="embeddings/oleObject160.bin" /><Relationship Id="rId31" Type="http://schemas.openxmlformats.org/officeDocument/2006/relationships/image" Target="media/image14.wmf" /><Relationship Id="rId310" Type="http://schemas.openxmlformats.org/officeDocument/2006/relationships/oleObject" Target="embeddings/oleObject161.bin" /><Relationship Id="rId311" Type="http://schemas.openxmlformats.org/officeDocument/2006/relationships/oleObject" Target="embeddings/oleObject162.bin" /><Relationship Id="rId312" Type="http://schemas.openxmlformats.org/officeDocument/2006/relationships/image" Target="media/image134.wmf" /><Relationship Id="rId313" Type="http://schemas.openxmlformats.org/officeDocument/2006/relationships/oleObject" Target="embeddings/oleObject163.bin" /><Relationship Id="rId314" Type="http://schemas.openxmlformats.org/officeDocument/2006/relationships/header" Target="header1.xml" /><Relationship Id="rId315" Type="http://schemas.openxmlformats.org/officeDocument/2006/relationships/header" Target="header2.xml" /><Relationship Id="rId316" Type="http://schemas.openxmlformats.org/officeDocument/2006/relationships/footer" Target="footer13.xml" /><Relationship Id="rId317" Type="http://schemas.openxmlformats.org/officeDocument/2006/relationships/footer" Target="footer14.xml" /><Relationship Id="rId318" Type="http://schemas.openxmlformats.org/officeDocument/2006/relationships/image" Target="media/image135.wmf" /><Relationship Id="rId319" Type="http://schemas.openxmlformats.org/officeDocument/2006/relationships/oleObject" Target="embeddings/oleObject164.bin" /><Relationship Id="rId32" Type="http://schemas.openxmlformats.org/officeDocument/2006/relationships/oleObject" Target="embeddings/oleObject14.bin" /><Relationship Id="rId320" Type="http://schemas.openxmlformats.org/officeDocument/2006/relationships/image" Target="media/image136.wmf" /><Relationship Id="rId321" Type="http://schemas.openxmlformats.org/officeDocument/2006/relationships/oleObject" Target="embeddings/oleObject165.bin" /><Relationship Id="rId322" Type="http://schemas.openxmlformats.org/officeDocument/2006/relationships/oleObject" Target="embeddings/oleObject166.bin" /><Relationship Id="rId323" Type="http://schemas.openxmlformats.org/officeDocument/2006/relationships/oleObject" Target="embeddings/oleObject167.bin" /><Relationship Id="rId324" Type="http://schemas.openxmlformats.org/officeDocument/2006/relationships/oleObject" Target="embeddings/oleObject168.bin" /><Relationship Id="rId325" Type="http://schemas.openxmlformats.org/officeDocument/2006/relationships/oleObject" Target="embeddings/oleObject169.bin" /><Relationship Id="rId326" Type="http://schemas.openxmlformats.org/officeDocument/2006/relationships/oleObject" Target="embeddings/oleObject170.bin" /><Relationship Id="rId327" Type="http://schemas.openxmlformats.org/officeDocument/2006/relationships/oleObject" Target="embeddings/oleObject171.bin" /><Relationship Id="rId328" Type="http://schemas.openxmlformats.org/officeDocument/2006/relationships/oleObject" Target="embeddings/oleObject172.bin" /><Relationship Id="rId329" Type="http://schemas.openxmlformats.org/officeDocument/2006/relationships/oleObject" Target="embeddings/oleObject173.bin" /><Relationship Id="rId33" Type="http://schemas.openxmlformats.org/officeDocument/2006/relationships/image" Target="media/image15.wmf" /><Relationship Id="rId330" Type="http://schemas.openxmlformats.org/officeDocument/2006/relationships/oleObject" Target="embeddings/oleObject174.bin" /><Relationship Id="rId331" Type="http://schemas.openxmlformats.org/officeDocument/2006/relationships/oleObject" Target="embeddings/oleObject175.bin" /><Relationship Id="rId332" Type="http://schemas.openxmlformats.org/officeDocument/2006/relationships/oleObject" Target="embeddings/oleObject176.bin" /><Relationship Id="rId333" Type="http://schemas.openxmlformats.org/officeDocument/2006/relationships/image" Target="media/image137.wmf" /><Relationship Id="rId334" Type="http://schemas.openxmlformats.org/officeDocument/2006/relationships/oleObject" Target="embeddings/oleObject177.bin" /><Relationship Id="rId335" Type="http://schemas.openxmlformats.org/officeDocument/2006/relationships/oleObject" Target="embeddings/oleObject178.bin" /><Relationship Id="rId336" Type="http://schemas.openxmlformats.org/officeDocument/2006/relationships/image" Target="media/image138.wmf" /><Relationship Id="rId337" Type="http://schemas.openxmlformats.org/officeDocument/2006/relationships/oleObject" Target="embeddings/oleObject179.bin" /><Relationship Id="rId338" Type="http://schemas.openxmlformats.org/officeDocument/2006/relationships/image" Target="media/image139.wmf" /><Relationship Id="rId339" Type="http://schemas.openxmlformats.org/officeDocument/2006/relationships/oleObject" Target="embeddings/oleObject180.bin" /><Relationship Id="rId34" Type="http://schemas.openxmlformats.org/officeDocument/2006/relationships/oleObject" Target="embeddings/oleObject15.bin" /><Relationship Id="rId340" Type="http://schemas.openxmlformats.org/officeDocument/2006/relationships/oleObject" Target="embeddings/oleObject181.bin" /><Relationship Id="rId341" Type="http://schemas.openxmlformats.org/officeDocument/2006/relationships/image" Target="media/image140.wmf" /><Relationship Id="rId342" Type="http://schemas.openxmlformats.org/officeDocument/2006/relationships/oleObject" Target="embeddings/oleObject182.bin" /><Relationship Id="rId343" Type="http://schemas.openxmlformats.org/officeDocument/2006/relationships/image" Target="media/image141.wmf" /><Relationship Id="rId344" Type="http://schemas.openxmlformats.org/officeDocument/2006/relationships/oleObject" Target="embeddings/oleObject183.bin" /><Relationship Id="rId345" Type="http://schemas.openxmlformats.org/officeDocument/2006/relationships/oleObject" Target="embeddings/oleObject184.bin" /><Relationship Id="rId346" Type="http://schemas.openxmlformats.org/officeDocument/2006/relationships/oleObject" Target="embeddings/oleObject185.bin" /><Relationship Id="rId347" Type="http://schemas.openxmlformats.org/officeDocument/2006/relationships/image" Target="media/image142.wmf" /><Relationship Id="rId348" Type="http://schemas.openxmlformats.org/officeDocument/2006/relationships/oleObject" Target="embeddings/oleObject186.bin" /><Relationship Id="rId349" Type="http://schemas.openxmlformats.org/officeDocument/2006/relationships/oleObject" Target="embeddings/oleObject187.bin" /><Relationship Id="rId35" Type="http://schemas.openxmlformats.org/officeDocument/2006/relationships/image" Target="media/image16.wmf" /><Relationship Id="rId350" Type="http://schemas.openxmlformats.org/officeDocument/2006/relationships/image" Target="media/image143.wmf" /><Relationship Id="rId351" Type="http://schemas.openxmlformats.org/officeDocument/2006/relationships/oleObject" Target="embeddings/oleObject188.bin" /><Relationship Id="rId352" Type="http://schemas.openxmlformats.org/officeDocument/2006/relationships/header" Target="header3.xml" /><Relationship Id="rId353" Type="http://schemas.openxmlformats.org/officeDocument/2006/relationships/header" Target="header4.xml" /><Relationship Id="rId354" Type="http://schemas.openxmlformats.org/officeDocument/2006/relationships/footer" Target="footer15.xml" /><Relationship Id="rId355" Type="http://schemas.openxmlformats.org/officeDocument/2006/relationships/footer" Target="footer16.xml" /><Relationship Id="rId356" Type="http://schemas.openxmlformats.org/officeDocument/2006/relationships/image" Target="media/image144.wmf" /><Relationship Id="rId357" Type="http://schemas.openxmlformats.org/officeDocument/2006/relationships/oleObject" Target="embeddings/oleObject189.bin" /><Relationship Id="rId358" Type="http://schemas.openxmlformats.org/officeDocument/2006/relationships/image" Target="media/image145.wmf" /><Relationship Id="rId359" Type="http://schemas.openxmlformats.org/officeDocument/2006/relationships/oleObject" Target="embeddings/oleObject190.bin" /><Relationship Id="rId36" Type="http://schemas.openxmlformats.org/officeDocument/2006/relationships/oleObject" Target="embeddings/oleObject16.bin" /><Relationship Id="rId360" Type="http://schemas.openxmlformats.org/officeDocument/2006/relationships/oleObject" Target="embeddings/oleObject191.bin" /><Relationship Id="rId361" Type="http://schemas.openxmlformats.org/officeDocument/2006/relationships/image" Target="media/image146.wmf" /><Relationship Id="rId362" Type="http://schemas.openxmlformats.org/officeDocument/2006/relationships/oleObject" Target="embeddings/oleObject192.bin" /><Relationship Id="rId363" Type="http://schemas.openxmlformats.org/officeDocument/2006/relationships/image" Target="media/image147.wmf" /><Relationship Id="rId364" Type="http://schemas.openxmlformats.org/officeDocument/2006/relationships/oleObject" Target="embeddings/oleObject193.bin" /><Relationship Id="rId365" Type="http://schemas.openxmlformats.org/officeDocument/2006/relationships/oleObject" Target="embeddings/oleObject194.bin" /><Relationship Id="rId366" Type="http://schemas.openxmlformats.org/officeDocument/2006/relationships/oleObject" Target="embeddings/oleObject195.bin" /><Relationship Id="rId367" Type="http://schemas.openxmlformats.org/officeDocument/2006/relationships/oleObject" Target="embeddings/oleObject196.bin" /><Relationship Id="rId368" Type="http://schemas.openxmlformats.org/officeDocument/2006/relationships/oleObject" Target="embeddings/oleObject197.bin" /><Relationship Id="rId369" Type="http://schemas.openxmlformats.org/officeDocument/2006/relationships/oleObject" Target="embeddings/oleObject198.bin" /><Relationship Id="rId37" Type="http://schemas.openxmlformats.org/officeDocument/2006/relationships/image" Target="media/image17.wmf" /><Relationship Id="rId370" Type="http://schemas.openxmlformats.org/officeDocument/2006/relationships/oleObject" Target="embeddings/oleObject199.bin" /><Relationship Id="rId371" Type="http://schemas.openxmlformats.org/officeDocument/2006/relationships/oleObject" Target="embeddings/oleObject200.bin" /><Relationship Id="rId372" Type="http://schemas.openxmlformats.org/officeDocument/2006/relationships/image" Target="media/image148.wmf" /><Relationship Id="rId373" Type="http://schemas.openxmlformats.org/officeDocument/2006/relationships/oleObject" Target="embeddings/oleObject201.bin" /><Relationship Id="rId374" Type="http://schemas.openxmlformats.org/officeDocument/2006/relationships/image" Target="media/image149.wmf" /><Relationship Id="rId375" Type="http://schemas.openxmlformats.org/officeDocument/2006/relationships/oleObject" Target="embeddings/oleObject202.bin" /><Relationship Id="rId376" Type="http://schemas.openxmlformats.org/officeDocument/2006/relationships/oleObject" Target="embeddings/oleObject203.bin" /><Relationship Id="rId377" Type="http://schemas.openxmlformats.org/officeDocument/2006/relationships/image" Target="media/image150.wmf" /><Relationship Id="rId378" Type="http://schemas.openxmlformats.org/officeDocument/2006/relationships/oleObject" Target="embeddings/oleObject204.bin" /><Relationship Id="rId379" Type="http://schemas.openxmlformats.org/officeDocument/2006/relationships/image" Target="media/image151.wmf" /><Relationship Id="rId38" Type="http://schemas.openxmlformats.org/officeDocument/2006/relationships/oleObject" Target="embeddings/oleObject17.bin" /><Relationship Id="rId380" Type="http://schemas.openxmlformats.org/officeDocument/2006/relationships/oleObject" Target="embeddings/oleObject205.bin" /><Relationship Id="rId381" Type="http://schemas.openxmlformats.org/officeDocument/2006/relationships/image" Target="media/image152.wmf" /><Relationship Id="rId382" Type="http://schemas.openxmlformats.org/officeDocument/2006/relationships/oleObject" Target="embeddings/oleObject206.bin" /><Relationship Id="rId383" Type="http://schemas.openxmlformats.org/officeDocument/2006/relationships/oleObject" Target="embeddings/oleObject207.bin" /><Relationship Id="rId384" Type="http://schemas.openxmlformats.org/officeDocument/2006/relationships/image" Target="media/image153.wmf" /><Relationship Id="rId385" Type="http://schemas.openxmlformats.org/officeDocument/2006/relationships/oleObject" Target="embeddings/oleObject208.bin" /><Relationship Id="rId386" Type="http://schemas.openxmlformats.org/officeDocument/2006/relationships/image" Target="media/image154.wmf" /><Relationship Id="rId387" Type="http://schemas.openxmlformats.org/officeDocument/2006/relationships/oleObject" Target="embeddings/oleObject209.bin" /><Relationship Id="rId388" Type="http://schemas.openxmlformats.org/officeDocument/2006/relationships/image" Target="media/image155.wmf" /><Relationship Id="rId389" Type="http://schemas.openxmlformats.org/officeDocument/2006/relationships/oleObject" Target="embeddings/oleObject210.bin" /><Relationship Id="rId39" Type="http://schemas.openxmlformats.org/officeDocument/2006/relationships/image" Target="media/image18.png" /><Relationship Id="rId390" Type="http://schemas.openxmlformats.org/officeDocument/2006/relationships/image" Target="media/image156.wmf" /><Relationship Id="rId391" Type="http://schemas.openxmlformats.org/officeDocument/2006/relationships/oleObject" Target="embeddings/oleObject211.bin" /><Relationship Id="rId392" Type="http://schemas.openxmlformats.org/officeDocument/2006/relationships/oleObject" Target="embeddings/oleObject212.bin" /><Relationship Id="rId393" Type="http://schemas.openxmlformats.org/officeDocument/2006/relationships/header" Target="header5.xml" /><Relationship Id="rId394" Type="http://schemas.openxmlformats.org/officeDocument/2006/relationships/header" Target="header6.xml" /><Relationship Id="rId395" Type="http://schemas.openxmlformats.org/officeDocument/2006/relationships/footer" Target="footer17.xml" /><Relationship Id="rId396" Type="http://schemas.openxmlformats.org/officeDocument/2006/relationships/footer" Target="footer18.xml" /><Relationship Id="rId397" Type="http://schemas.openxmlformats.org/officeDocument/2006/relationships/image" Target="media/image157.wmf" /><Relationship Id="rId398" Type="http://schemas.openxmlformats.org/officeDocument/2006/relationships/oleObject" Target="embeddings/oleObject213.bin" /><Relationship Id="rId399" Type="http://schemas.openxmlformats.org/officeDocument/2006/relationships/image" Target="media/image158.wmf" /><Relationship Id="rId4" Type="http://schemas.openxmlformats.org/officeDocument/2006/relationships/customXml" Target="../customXml/item1.xml" /><Relationship Id="rId40" Type="http://schemas.openxmlformats.org/officeDocument/2006/relationships/image" Target="media/image19.wmf" /><Relationship Id="rId400" Type="http://schemas.openxmlformats.org/officeDocument/2006/relationships/oleObject" Target="embeddings/oleObject214.bin" /><Relationship Id="rId401" Type="http://schemas.openxmlformats.org/officeDocument/2006/relationships/image" Target="media/image159.wmf" /><Relationship Id="rId402" Type="http://schemas.openxmlformats.org/officeDocument/2006/relationships/oleObject" Target="embeddings/oleObject215.bin" /><Relationship Id="rId403" Type="http://schemas.openxmlformats.org/officeDocument/2006/relationships/oleObject" Target="embeddings/oleObject216.bin" /><Relationship Id="rId404" Type="http://schemas.openxmlformats.org/officeDocument/2006/relationships/image" Target="media/image160.wmf" /><Relationship Id="rId405" Type="http://schemas.openxmlformats.org/officeDocument/2006/relationships/oleObject" Target="embeddings/oleObject217.bin" /><Relationship Id="rId406" Type="http://schemas.openxmlformats.org/officeDocument/2006/relationships/image" Target="media/image161.wmf" /><Relationship Id="rId407" Type="http://schemas.openxmlformats.org/officeDocument/2006/relationships/oleObject" Target="embeddings/oleObject218.bin" /><Relationship Id="rId408" Type="http://schemas.openxmlformats.org/officeDocument/2006/relationships/image" Target="media/image162.wmf" /><Relationship Id="rId409" Type="http://schemas.openxmlformats.org/officeDocument/2006/relationships/oleObject" Target="embeddings/oleObject219.bin" /><Relationship Id="rId41" Type="http://schemas.openxmlformats.org/officeDocument/2006/relationships/oleObject" Target="embeddings/oleObject18.bin" /><Relationship Id="rId410" Type="http://schemas.openxmlformats.org/officeDocument/2006/relationships/image" Target="media/image163.wmf" /><Relationship Id="rId411" Type="http://schemas.openxmlformats.org/officeDocument/2006/relationships/oleObject" Target="embeddings/oleObject220.bin" /><Relationship Id="rId412" Type="http://schemas.openxmlformats.org/officeDocument/2006/relationships/image" Target="media/image164.wmf" /><Relationship Id="rId413" Type="http://schemas.openxmlformats.org/officeDocument/2006/relationships/oleObject" Target="embeddings/oleObject221.bin" /><Relationship Id="rId414" Type="http://schemas.openxmlformats.org/officeDocument/2006/relationships/header" Target="header7.xml" /><Relationship Id="rId415" Type="http://schemas.openxmlformats.org/officeDocument/2006/relationships/header" Target="header8.xml" /><Relationship Id="rId416" Type="http://schemas.openxmlformats.org/officeDocument/2006/relationships/footer" Target="footer19.xml" /><Relationship Id="rId417" Type="http://schemas.openxmlformats.org/officeDocument/2006/relationships/footer" Target="footer20.xml" /><Relationship Id="rId418" Type="http://schemas.openxmlformats.org/officeDocument/2006/relationships/image" Target="media/image165.png" /><Relationship Id="rId419" Type="http://schemas.openxmlformats.org/officeDocument/2006/relationships/oleObject" Target="embeddings/oleObject222.bin" /><Relationship Id="rId42" Type="http://schemas.openxmlformats.org/officeDocument/2006/relationships/image" Target="media/image20.wmf" /><Relationship Id="rId420" Type="http://schemas.openxmlformats.org/officeDocument/2006/relationships/oleObject" Target="embeddings/oleObject223.bin" /><Relationship Id="rId421" Type="http://schemas.openxmlformats.org/officeDocument/2006/relationships/image" Target="media/image166.wmf" /><Relationship Id="rId422" Type="http://schemas.openxmlformats.org/officeDocument/2006/relationships/oleObject" Target="embeddings/oleObject224.bin" /><Relationship Id="rId423" Type="http://schemas.openxmlformats.org/officeDocument/2006/relationships/oleObject" Target="embeddings/oleObject225.bin" /><Relationship Id="rId424" Type="http://schemas.openxmlformats.org/officeDocument/2006/relationships/oleObject" Target="embeddings/oleObject226.bin" /><Relationship Id="rId425" Type="http://schemas.openxmlformats.org/officeDocument/2006/relationships/image" Target="media/image167.wmf" /><Relationship Id="rId426" Type="http://schemas.openxmlformats.org/officeDocument/2006/relationships/oleObject" Target="embeddings/oleObject227.bin" /><Relationship Id="rId427" Type="http://schemas.openxmlformats.org/officeDocument/2006/relationships/image" Target="media/image168.wmf" /><Relationship Id="rId428" Type="http://schemas.openxmlformats.org/officeDocument/2006/relationships/oleObject" Target="embeddings/oleObject228.bin" /><Relationship Id="rId429" Type="http://schemas.openxmlformats.org/officeDocument/2006/relationships/image" Target="media/image169.wmf" /><Relationship Id="rId43" Type="http://schemas.openxmlformats.org/officeDocument/2006/relationships/oleObject" Target="embeddings/oleObject19.bin" /><Relationship Id="rId430" Type="http://schemas.openxmlformats.org/officeDocument/2006/relationships/oleObject" Target="embeddings/oleObject229.bin" /><Relationship Id="rId431" Type="http://schemas.openxmlformats.org/officeDocument/2006/relationships/oleObject" Target="embeddings/oleObject230.bin" /><Relationship Id="rId432" Type="http://schemas.openxmlformats.org/officeDocument/2006/relationships/oleObject" Target="embeddings/oleObject231.bin" /><Relationship Id="rId433" Type="http://schemas.openxmlformats.org/officeDocument/2006/relationships/oleObject" Target="embeddings/oleObject232.bin" /><Relationship Id="rId434" Type="http://schemas.openxmlformats.org/officeDocument/2006/relationships/image" Target="media/image170.wmf" /><Relationship Id="rId435" Type="http://schemas.openxmlformats.org/officeDocument/2006/relationships/oleObject" Target="embeddings/oleObject233.bin" /><Relationship Id="rId436" Type="http://schemas.openxmlformats.org/officeDocument/2006/relationships/image" Target="media/image171.wmf" /><Relationship Id="rId437" Type="http://schemas.openxmlformats.org/officeDocument/2006/relationships/oleObject" Target="embeddings/oleObject234.bin" /><Relationship Id="rId438" Type="http://schemas.openxmlformats.org/officeDocument/2006/relationships/oleObject" Target="embeddings/oleObject235.bin" /><Relationship Id="rId439" Type="http://schemas.openxmlformats.org/officeDocument/2006/relationships/oleObject" Target="embeddings/oleObject236.bin" /><Relationship Id="rId44" Type="http://schemas.openxmlformats.org/officeDocument/2006/relationships/image" Target="media/image21.wmf" /><Relationship Id="rId440" Type="http://schemas.openxmlformats.org/officeDocument/2006/relationships/oleObject" Target="embeddings/oleObject237.bin" /><Relationship Id="rId441" Type="http://schemas.openxmlformats.org/officeDocument/2006/relationships/oleObject" Target="embeddings/oleObject238.bin" /><Relationship Id="rId442" Type="http://schemas.openxmlformats.org/officeDocument/2006/relationships/image" Target="media/image172.wmf" /><Relationship Id="rId443" Type="http://schemas.openxmlformats.org/officeDocument/2006/relationships/oleObject" Target="embeddings/oleObject239.bin" /><Relationship Id="rId444" Type="http://schemas.openxmlformats.org/officeDocument/2006/relationships/image" Target="media/image173.wmf" /><Relationship Id="rId445" Type="http://schemas.openxmlformats.org/officeDocument/2006/relationships/oleObject" Target="embeddings/oleObject240.bin" /><Relationship Id="rId446" Type="http://schemas.openxmlformats.org/officeDocument/2006/relationships/image" Target="media/image174.wmf" /><Relationship Id="rId447" Type="http://schemas.openxmlformats.org/officeDocument/2006/relationships/oleObject" Target="embeddings/oleObject241.bin" /><Relationship Id="rId448" Type="http://schemas.openxmlformats.org/officeDocument/2006/relationships/image" Target="media/image175.wmf" /><Relationship Id="rId449" Type="http://schemas.openxmlformats.org/officeDocument/2006/relationships/oleObject" Target="embeddings/oleObject242.bin" /><Relationship Id="rId45" Type="http://schemas.openxmlformats.org/officeDocument/2006/relationships/oleObject" Target="embeddings/oleObject20.bin" /><Relationship Id="rId450" Type="http://schemas.openxmlformats.org/officeDocument/2006/relationships/image" Target="media/image176.wmf" /><Relationship Id="rId451" Type="http://schemas.openxmlformats.org/officeDocument/2006/relationships/oleObject" Target="embeddings/oleObject243.bin" /><Relationship Id="rId452" Type="http://schemas.openxmlformats.org/officeDocument/2006/relationships/hyperlink" Target="https://d.book118.com/825104232320011100" TargetMode="External" /><Relationship Id="rId453" Type="http://schemas.openxmlformats.org/officeDocument/2006/relationships/header" Target="header9.xml" /><Relationship Id="rId454" Type="http://schemas.openxmlformats.org/officeDocument/2006/relationships/header" Target="header10.xml" /><Relationship Id="rId455" Type="http://schemas.openxmlformats.org/officeDocument/2006/relationships/footer" Target="footer21.xml" /><Relationship Id="rId456" Type="http://schemas.openxmlformats.org/officeDocument/2006/relationships/footer" Target="footer22.xml" /><Relationship Id="rId457" Type="http://schemas.openxmlformats.org/officeDocument/2006/relationships/theme" Target="theme/theme1.xml" /><Relationship Id="rId458" Type="http://schemas.openxmlformats.org/officeDocument/2006/relationships/styles" Target="styles.xml" /><Relationship Id="rId46" Type="http://schemas.openxmlformats.org/officeDocument/2006/relationships/image" Target="media/image22.wmf" /><Relationship Id="rId47" Type="http://schemas.openxmlformats.org/officeDocument/2006/relationships/oleObject" Target="embeddings/oleObject21.bin" /><Relationship Id="rId48" Type="http://schemas.openxmlformats.org/officeDocument/2006/relationships/image" Target="media/image23.wmf" /><Relationship Id="rId49" Type="http://schemas.openxmlformats.org/officeDocument/2006/relationships/oleObject" Target="embeddings/oleObject22.bin" /><Relationship Id="rId5" Type="http://schemas.openxmlformats.org/officeDocument/2006/relationships/image" Target="media/image1.png" /><Relationship Id="rId50" Type="http://schemas.openxmlformats.org/officeDocument/2006/relationships/image" Target="media/image24.wmf" /><Relationship Id="rId51" Type="http://schemas.openxmlformats.org/officeDocument/2006/relationships/oleObject" Target="embeddings/oleObject23.bin" /><Relationship Id="rId52" Type="http://schemas.openxmlformats.org/officeDocument/2006/relationships/oleObject" Target="embeddings/oleObject24.bin" /><Relationship Id="rId53" Type="http://schemas.openxmlformats.org/officeDocument/2006/relationships/image" Target="media/image25.png" /><Relationship Id="rId54" Type="http://schemas.openxmlformats.org/officeDocument/2006/relationships/image" Target="media/image26.wmf" /><Relationship Id="rId55" Type="http://schemas.openxmlformats.org/officeDocument/2006/relationships/oleObject" Target="embeddings/oleObject25.bin" /><Relationship Id="rId56" Type="http://schemas.openxmlformats.org/officeDocument/2006/relationships/image" Target="media/image27.wmf" /><Relationship Id="rId57" Type="http://schemas.openxmlformats.org/officeDocument/2006/relationships/oleObject" Target="embeddings/oleObject26.bin" /><Relationship Id="rId58" Type="http://schemas.openxmlformats.org/officeDocument/2006/relationships/image" Target="media/image28.wmf" /><Relationship Id="rId59" Type="http://schemas.openxmlformats.org/officeDocument/2006/relationships/oleObject" Target="embeddings/oleObject27.bin" /><Relationship Id="rId6" Type="http://schemas.openxmlformats.org/officeDocument/2006/relationships/image" Target="media/image2.wmf" /><Relationship Id="rId60" Type="http://schemas.openxmlformats.org/officeDocument/2006/relationships/image" Target="media/image29.wmf" /><Relationship Id="rId61" Type="http://schemas.openxmlformats.org/officeDocument/2006/relationships/oleObject" Target="embeddings/oleObject28.bin" /><Relationship Id="rId62" Type="http://schemas.openxmlformats.org/officeDocument/2006/relationships/footer" Target="footer1.xml" /><Relationship Id="rId63" Type="http://schemas.openxmlformats.org/officeDocument/2006/relationships/footer" Target="footer2.xml" /><Relationship Id="rId64" Type="http://schemas.openxmlformats.org/officeDocument/2006/relationships/image" Target="media/image30.wmf" /><Relationship Id="rId65" Type="http://schemas.openxmlformats.org/officeDocument/2006/relationships/oleObject" Target="embeddings/oleObject29.bin" /><Relationship Id="rId66" Type="http://schemas.openxmlformats.org/officeDocument/2006/relationships/image" Target="media/image31.wmf" /><Relationship Id="rId67" Type="http://schemas.openxmlformats.org/officeDocument/2006/relationships/oleObject" Target="embeddings/oleObject30.bin" /><Relationship Id="rId68" Type="http://schemas.openxmlformats.org/officeDocument/2006/relationships/oleObject" Target="embeddings/oleObject31.bin" /><Relationship Id="rId69" Type="http://schemas.openxmlformats.org/officeDocument/2006/relationships/oleObject" Target="embeddings/oleObject32.bin" /><Relationship Id="rId7" Type="http://schemas.openxmlformats.org/officeDocument/2006/relationships/oleObject" Target="embeddings/oleObject1.bin" /><Relationship Id="rId70" Type="http://schemas.openxmlformats.org/officeDocument/2006/relationships/oleObject" Target="embeddings/oleObject33.bin" /><Relationship Id="rId71" Type="http://schemas.openxmlformats.org/officeDocument/2006/relationships/oleObject" Target="embeddings/oleObject34.bin" /><Relationship Id="rId72" Type="http://schemas.openxmlformats.org/officeDocument/2006/relationships/oleObject" Target="embeddings/oleObject35.bin" /><Relationship Id="rId73" Type="http://schemas.openxmlformats.org/officeDocument/2006/relationships/oleObject" Target="embeddings/oleObject36.bin" /><Relationship Id="rId74" Type="http://schemas.openxmlformats.org/officeDocument/2006/relationships/oleObject" Target="embeddings/oleObject37.bin" /><Relationship Id="rId75" Type="http://schemas.openxmlformats.org/officeDocument/2006/relationships/image" Target="media/image32.wmf" /><Relationship Id="rId76" Type="http://schemas.openxmlformats.org/officeDocument/2006/relationships/oleObject" Target="embeddings/oleObject38.bin" /><Relationship Id="rId77" Type="http://schemas.openxmlformats.org/officeDocument/2006/relationships/image" Target="media/image33.wmf" /><Relationship Id="rId78" Type="http://schemas.openxmlformats.org/officeDocument/2006/relationships/oleObject" Target="embeddings/oleObject39.bin" /><Relationship Id="rId79" Type="http://schemas.openxmlformats.org/officeDocument/2006/relationships/image" Target="media/image34.wmf" /><Relationship Id="rId8" Type="http://schemas.openxmlformats.org/officeDocument/2006/relationships/image" Target="media/image3.wmf" /><Relationship Id="rId80" Type="http://schemas.openxmlformats.org/officeDocument/2006/relationships/oleObject" Target="embeddings/oleObject40.bin" /><Relationship Id="rId81" Type="http://schemas.openxmlformats.org/officeDocument/2006/relationships/image" Target="media/image35.wmf" /><Relationship Id="rId82" Type="http://schemas.openxmlformats.org/officeDocument/2006/relationships/oleObject" Target="embeddings/oleObject41.bin" /><Relationship Id="rId83" Type="http://schemas.openxmlformats.org/officeDocument/2006/relationships/image" Target="media/image36.wmf" /><Relationship Id="rId84" Type="http://schemas.openxmlformats.org/officeDocument/2006/relationships/oleObject" Target="embeddings/oleObject42.bin" /><Relationship Id="rId85" Type="http://schemas.openxmlformats.org/officeDocument/2006/relationships/image" Target="media/image37.wmf" /><Relationship Id="rId86" Type="http://schemas.openxmlformats.org/officeDocument/2006/relationships/oleObject" Target="embeddings/oleObject43.bin" /><Relationship Id="rId87" Type="http://schemas.openxmlformats.org/officeDocument/2006/relationships/oleObject" Target="embeddings/oleObject44.bin" /><Relationship Id="rId88" Type="http://schemas.openxmlformats.org/officeDocument/2006/relationships/image" Target="media/image38.wmf" /><Relationship Id="rId89" Type="http://schemas.openxmlformats.org/officeDocument/2006/relationships/oleObject" Target="embeddings/oleObject45.bin" /><Relationship Id="rId9" Type="http://schemas.openxmlformats.org/officeDocument/2006/relationships/oleObject" Target="embeddings/oleObject2.bin" /><Relationship Id="rId90" Type="http://schemas.openxmlformats.org/officeDocument/2006/relationships/image" Target="media/image39.wmf" /><Relationship Id="rId91" Type="http://schemas.openxmlformats.org/officeDocument/2006/relationships/oleObject" Target="embeddings/oleObject46.bin" /><Relationship Id="rId92" Type="http://schemas.openxmlformats.org/officeDocument/2006/relationships/image" Target="media/image40.wmf" /><Relationship Id="rId93" Type="http://schemas.openxmlformats.org/officeDocument/2006/relationships/oleObject" Target="embeddings/oleObject47.bin" /><Relationship Id="rId94" Type="http://schemas.openxmlformats.org/officeDocument/2006/relationships/oleObject" Target="embeddings/oleObject48.bin" /><Relationship Id="rId95" Type="http://schemas.openxmlformats.org/officeDocument/2006/relationships/image" Target="media/image41.wmf" /><Relationship Id="rId96" Type="http://schemas.openxmlformats.org/officeDocument/2006/relationships/oleObject" Target="embeddings/oleObject49.bin" /><Relationship Id="rId97" Type="http://schemas.openxmlformats.org/officeDocument/2006/relationships/image" Target="media/image42.wmf" /><Relationship Id="rId98" Type="http://schemas.openxmlformats.org/officeDocument/2006/relationships/oleObject" Target="embeddings/oleObject50.bin" /><Relationship Id="rId99" Type="http://schemas.openxmlformats.org/officeDocument/2006/relationships/image" Target="media/image43.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c6c74c77ca454fb2a4205a69be8f2cf5mzm4mzqxmduzoq</vt:lpwstr>
  </property>
</Properties>
</file>