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66168" w14:paraId="4754C6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6168" w14:paraId="7A4725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6168" w14:paraId="575A69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66168" w:rsidRPr="00166168" w14:paraId="33E3A866" w14:textId="4460AEC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66168">
        <w:rPr>
          <w:rFonts w:ascii="宋体" w:eastAsia="宋体" w:hAnsi="宋体" w:hint="eastAsia"/>
          <w:b/>
          <w:sz w:val="60"/>
        </w:rPr>
        <w:t>学历教育项目风险评估报告</w:t>
      </w:r>
    </w:p>
    <w:p w:rsidR="00166168" w:rsidP="00166168" w14:paraId="797E0628" w14:textId="272AE6C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66168">
        <w:rPr>
          <w:rFonts w:ascii="仿宋" w:eastAsia="仿宋" w:hAnsi="仿宋" w:hint="eastAsia"/>
          <w:b/>
          <w:sz w:val="40"/>
        </w:rPr>
        <w:t>目录</w:t>
      </w:r>
    </w:p>
    <w:p w:rsidR="00166168" w14:paraId="7F97499F" w14:textId="4A922CE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6168" w14:paraId="69F04FBF" w14:textId="7F5D04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6168" w14:paraId="43303D4F" w14:textId="3F70D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66168" w14:paraId="2CACE142" w14:textId="6F338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66168" w14:paraId="7F4A677B" w14:textId="67E1FE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66168" w14:paraId="6470D6F6" w14:textId="082B3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66168" w14:paraId="57F3902E" w14:textId="7ABAD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66168" w14:paraId="35EF155F" w14:textId="1D885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_Toc158290638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66168" w14:paraId="30139D21" w14:textId="22106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66168" w14:paraId="7B7FB6A1" w14:textId="661B2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66168" w14:paraId="6D8E2ECE" w14:textId="501C04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66168" w14:paraId="02A67978" w14:textId="2C8049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三、评价学历教育项目概述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66168" w14:paraId="478EA1F9" w14:textId="39A531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66168" w14:paraId="45E89BD6" w14:textId="3F0DF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(二)、学历教育行业企业所在地的自然条件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66168" w14:paraId="07AF2B13" w14:textId="7E9DC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66168" w14:paraId="66143292" w14:textId="73615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66168" w14:paraId="2FE4ED7F" w14:textId="660C5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66168" w14:paraId="7C77EE89" w14:textId="6FC1A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_Toc158290648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66168" w14:paraId="2006EFF6" w14:textId="669F7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66168" w14:paraId="45308350" w14:textId="3DF535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66168" w14:paraId="712A70D2" w14:textId="79CE665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_Toc158290651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66168" w14:paraId="0437238D" w14:textId="6A976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66168" w14:paraId="525B840E" w14:textId="50E96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66168" w14:paraId="1BE5F0E5" w14:textId="443111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_Toc158290654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66168" w14:paraId="5F573291" w14:textId="3E6D2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66168" w14:paraId="2F3BD96A" w14:textId="2101F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(二)、评价学历教育项目风险分析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66168" w14:paraId="26109133" w14:textId="7D5E9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66168" w14:paraId="649F1543" w14:textId="798F4C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66168" w14:paraId="45FF8CF9" w14:textId="0FA50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_Toc158290659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66168" w14:paraId="77CFF9EE" w14:textId="38CBB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66168" w14:paraId="00B418A0" w14:textId="7C39E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66168" w14:paraId="18215AAA" w14:textId="483E49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66168" w14:paraId="529FE980" w14:textId="6F1D8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66168" w14:paraId="5BCDAC40" w14:textId="7DB35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66168" w14:paraId="7C560630" w14:textId="4AEDAE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66168" w14:paraId="0B3851B5" w14:textId="7C5F1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66168" w14:paraId="0AA34062" w14:textId="048774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66168" w14:paraId="33E9A8D9" w14:textId="1E93AD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_Toc158290668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66168" w14:paraId="25FF5DFB" w14:textId="7C8CE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66168" w14:paraId="50C53528" w14:textId="7E92B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(二)、学历教育项目对当地经济的影响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_Toc158290670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66168" w14:paraId="38952A9B" w14:textId="5359F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(三)、学历教育项目对当地社会的影响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_Toc158290671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66168" w14:paraId="4D904570" w14:textId="7587A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(四)、学历教育项目对当地文化的影响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66168" w14:paraId="32C4BE51" w14:textId="78B608B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_Toc158290673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66168" w14:paraId="40C60118" w14:textId="596FE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66168" w14:paraId="0724BD21" w14:textId="271A5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66168" w14:paraId="27785270" w14:textId="66BD5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_Toc158290676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66168" w14:paraId="4DFF560C" w14:textId="1C03B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_Toc158290677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66168" w14:paraId="5794EF83" w14:textId="482CD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_Toc158290678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66168" w14:paraId="07B556AD" w14:textId="18CF4F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十、学历教育项目安全现状评价报告的审核与批准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_Toc158290679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66168" w14:paraId="52CAD568" w14:textId="38199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66168" w14:paraId="4A69D737" w14:textId="61ACE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_Toc158290681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66168" w14:paraId="59722A0D" w14:textId="6ADD0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_Toc158290682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66168" w14:paraId="0BC42318" w14:textId="06CF3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_Toc158290683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66168" w14:paraId="7E83188C" w14:textId="294608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_Toc158290684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66168" w14:paraId="0651A1FB" w14:textId="2DCDF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_Toc158290685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66168" w14:paraId="04BFDC0D" w14:textId="5F0A6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_Toc158290686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66168" w14:paraId="4F69853C" w14:textId="35118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_Toc158290687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66168" w14:paraId="1E293693" w14:textId="0593D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_Toc158290688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66168" w14:paraId="2E1F6ED5" w14:textId="7E2AF2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_Toc158290689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66168" w14:paraId="06EBBB85" w14:textId="6FF17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_Toc158290690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66168" w14:paraId="1C85A480" w14:textId="4383E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_Toc158290691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66168" w14:paraId="4E048B68" w14:textId="41E7C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_Toc158290692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66168" w14:paraId="1F64E482" w14:textId="0B5036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十三、学历教育项目安全现状评价报告的存档与发布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_Toc158290693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66168" w14:paraId="7C9F0CE4" w14:textId="68841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_Toc158290694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66168" w14:paraId="7CBE7379" w14:textId="0F07C5C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_Toc158290695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66168" w14:paraId="3160D17C" w14:textId="7EEBD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_Toc158290696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66168" w14:paraId="6A514482" w14:textId="08119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_Toc158290697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66168" w:rsidP="00166168" w14:paraId="29FEC45F" w14:textId="4ABE0D7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https://d.book118.com/825211303230011104</w:t>
        </w:r>
      </w:hyperlink>
    </w:p>
    <w:p w:rsidR="00166168" w:rsidP="0016616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P="002253CC" w14:paraId="75CF9E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6168" w14:paraId="12C9418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P="002253CC" w14:paraId="38F60391" w14:textId="2F1EB7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66168" w14:paraId="4961BCF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paraId="5F8690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P="002253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61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P="002253CC" w14:textId="2F1EB7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661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P="002253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616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P="002253CC" w14:textId="2F1EB7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6616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P="002253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616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P="002253CC" w14:textId="2F1EB7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6616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P="002253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6616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P="002253CC" w14:textId="2F1EB7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6616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paraId="577B12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RPr="00166168" w:rsidP="00166168" w14:paraId="45A30115" w14:textId="485898B4">
    <w:pPr>
      <w:pStyle w:val="Header"/>
      <w:rPr>
        <w:rFonts w:ascii="仿宋" w:eastAsia="仿宋" w:hAnsi="仿宋"/>
      </w:rPr>
    </w:pPr>
    <w:r w:rsidRPr="00166168">
      <w:rPr>
        <w:rFonts w:ascii="仿宋" w:eastAsia="仿宋" w:hAnsi="仿宋" w:hint="eastAsia"/>
      </w:rPr>
      <w:t>学历教育项目风险评估报告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paraId="6F81F61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RPr="00166168" w:rsidP="00166168" w14:textId="485898B4">
    <w:pPr>
      <w:pStyle w:val="Header"/>
      <w:rPr>
        <w:rFonts w:ascii="仿宋" w:eastAsia="仿宋" w:hAnsi="仿宋"/>
      </w:rPr>
    </w:pPr>
    <w:r w:rsidRPr="00166168">
      <w:rPr>
        <w:rFonts w:ascii="仿宋" w:eastAsia="仿宋" w:hAnsi="仿宋" w:hint="eastAsia"/>
      </w:rPr>
      <w:t>学历教育项目风险评估报告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RPr="00166168" w:rsidP="00166168" w14:textId="485898B4">
    <w:pPr>
      <w:pStyle w:val="Header"/>
      <w:rPr>
        <w:rFonts w:ascii="仿宋" w:eastAsia="仿宋" w:hAnsi="仿宋"/>
      </w:rPr>
    </w:pPr>
    <w:r w:rsidRPr="00166168">
      <w:rPr>
        <w:rFonts w:ascii="仿宋" w:eastAsia="仿宋" w:hAnsi="仿宋" w:hint="eastAsia"/>
      </w:rPr>
      <w:t>学历教育项目风险评估报告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RPr="00166168" w:rsidP="00166168" w14:textId="485898B4">
    <w:pPr>
      <w:pStyle w:val="Header"/>
      <w:rPr>
        <w:rFonts w:ascii="仿宋" w:eastAsia="仿宋" w:hAnsi="仿宋"/>
      </w:rPr>
    </w:pPr>
    <w:r w:rsidRPr="00166168">
      <w:rPr>
        <w:rFonts w:ascii="仿宋" w:eastAsia="仿宋" w:hAnsi="仿宋" w:hint="eastAsia"/>
      </w:rPr>
      <w:t>学历教育项目风险评估报告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:rsidRPr="00166168" w:rsidP="00166168" w14:textId="485898B4">
    <w:pPr>
      <w:pStyle w:val="Header"/>
      <w:rPr>
        <w:rFonts w:ascii="仿宋" w:eastAsia="仿宋" w:hAnsi="仿宋"/>
      </w:rPr>
    </w:pPr>
    <w:r w:rsidRPr="00166168">
      <w:rPr>
        <w:rFonts w:ascii="仿宋" w:eastAsia="仿宋" w:hAnsi="仿宋" w:hint="eastAsia"/>
      </w:rPr>
      <w:t>学历教育项目风险评估报告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61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68"/>
    <w:rsid w:val="00166168"/>
    <w:rsid w:val="002253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C12817"/>
  <w15:chartTrackingRefBased/>
  <w15:docId w15:val="{5395424F-025D-4729-8FDB-1375B883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661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661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661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661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661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661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661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661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66168"/>
  </w:style>
  <w:style w:type="paragraph" w:styleId="TOC1">
    <w:name w:val="toc 1"/>
    <w:basedOn w:val="Normal"/>
    <w:next w:val="Normal"/>
    <w:autoRedefine/>
    <w:uiPriority w:val="39"/>
    <w:unhideWhenUsed/>
    <w:rsid w:val="00166168"/>
  </w:style>
  <w:style w:type="paragraph" w:styleId="TOC2">
    <w:name w:val="toc 2"/>
    <w:basedOn w:val="Normal"/>
    <w:next w:val="Normal"/>
    <w:autoRedefine/>
    <w:uiPriority w:val="39"/>
    <w:unhideWhenUsed/>
    <w:rsid w:val="001661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25211303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5941</Words>
  <Characters>33865</Characters>
  <Application>Microsoft Office Word</Application>
  <DocSecurity>0</DocSecurity>
  <Lines>282</Lines>
  <Paragraphs>79</Paragraphs>
  <ScaleCrop>false</ScaleCrop>
  <Company/>
  <LinksUpToDate>false</LinksUpToDate>
  <CharactersWithSpaces>39727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2024-02-08T05:16:00Z</dcterms:created>
  <dcterms:modified xsi:type="dcterms:W3CDTF">2024-02-08T05:16:00Z</dcterms:modified>
</cp:coreProperties>
</file>