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公寓式酒店相关行业公司成立报告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044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_Toc30440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14" w:history="1">
        <w:r>
          <w:rPr>
            <w:rFonts w:ascii="仿宋" w:eastAsia="仿宋" w:hAnsi="仿宋" w:cs="仿宋" w:hint="eastAsia"/>
            <w:lang w:eastAsia="zh-CN"/>
          </w:rPr>
          <w:t>一、公寓式酒店筹建公司基本信息</w:t>
        </w:r>
        <w:r>
          <w:tab/>
        </w:r>
        <w:r>
          <w:fldChar w:fldCharType="begin"/>
        </w:r>
        <w:r>
          <w:instrText xml:space="preserve"> PAGEREF _Toc13014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22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_Toc6522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45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_Toc6645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48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_Toc12348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91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_Toc18291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0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_Toc20504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01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_Toc30201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1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_Toc1241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42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_Toc22242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75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_Toc9275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69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_Toc29569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25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_Toc6825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67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_Toc30067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_Toc1728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45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_Toc30345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01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_Toc25101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40" w:history="1">
        <w:r>
          <w:rPr>
            <w:rFonts w:ascii="仿宋" w:eastAsia="仿宋" w:hAnsi="仿宋" w:cs="仿宋" w:hint="eastAsia"/>
            <w:lang w:eastAsia="zh-CN"/>
          </w:rPr>
          <w:t>四、公寓式酒店项目概况</w:t>
        </w:r>
        <w:r>
          <w:tab/>
        </w:r>
        <w:r>
          <w:fldChar w:fldCharType="begin"/>
        </w:r>
        <w:r>
          <w:instrText xml:space="preserve"> PAGEREF _Toc15640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03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_Toc10403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05" w:history="1">
        <w:r>
          <w:rPr>
            <w:rFonts w:ascii="仿宋" w:eastAsia="仿宋" w:hAnsi="仿宋" w:cs="仿宋" w:hint="eastAsia"/>
            <w:lang w:eastAsia="zh-CN"/>
          </w:rPr>
          <w:t>(二)、公寓式酒店项目提出的理由</w:t>
        </w:r>
        <w:r>
          <w:tab/>
        </w:r>
        <w:r>
          <w:fldChar w:fldCharType="begin"/>
        </w:r>
        <w:r>
          <w:instrText xml:space="preserve"> PAGEREF _Toc12205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96" w:history="1">
        <w:r>
          <w:rPr>
            <w:rFonts w:ascii="仿宋" w:eastAsia="仿宋" w:hAnsi="仿宋" w:cs="仿宋" w:hint="eastAsia"/>
            <w:lang w:eastAsia="zh-CN"/>
          </w:rPr>
          <w:t>(三)、公寓式酒店项目选址</w:t>
        </w:r>
        <w:r>
          <w:tab/>
        </w:r>
        <w:r>
          <w:fldChar w:fldCharType="begin"/>
        </w:r>
        <w:r>
          <w:instrText xml:space="preserve"> PAGEREF _Toc15996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62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_Toc25462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2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_Toc2242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7" w:history="1">
        <w:r>
          <w:rPr>
            <w:rFonts w:ascii="仿宋" w:eastAsia="仿宋" w:hAnsi="仿宋" w:cs="仿宋" w:hint="eastAsia"/>
            <w:lang w:eastAsia="zh-CN"/>
          </w:rPr>
          <w:t>(六)、公寓式酒店项目投资</w:t>
        </w:r>
        <w:r>
          <w:tab/>
        </w:r>
        <w:r>
          <w:fldChar w:fldCharType="begin"/>
        </w:r>
        <w:r>
          <w:instrText xml:space="preserve"> PAGEREF _Toc737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14" w:history="1">
        <w:r>
          <w:rPr>
            <w:rFonts w:ascii="仿宋" w:eastAsia="仿宋" w:hAnsi="仿宋" w:cs="仿宋" w:hint="eastAsia"/>
            <w:lang w:eastAsia="zh-CN"/>
          </w:rPr>
          <w:t>(七)、公寓式酒店项目进度规划</w:t>
        </w:r>
        <w:r>
          <w:tab/>
        </w:r>
        <w:r>
          <w:fldChar w:fldCharType="begin"/>
        </w:r>
        <w:r>
          <w:instrText xml:space="preserve"> PAGEREF _Toc8814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68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_Toc30268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12" w:history="1">
        <w:r>
          <w:rPr>
            <w:rFonts w:ascii="仿宋" w:eastAsia="仿宋" w:hAnsi="仿宋" w:cs="仿宋" w:hint="eastAsia"/>
            <w:lang w:eastAsia="zh-CN"/>
          </w:rPr>
          <w:t>(九)、公寓式酒店项目综合评价</w:t>
        </w:r>
        <w:r>
          <w:tab/>
        </w:r>
        <w:r>
          <w:fldChar w:fldCharType="begin"/>
        </w:r>
        <w:r>
          <w:instrText xml:space="preserve"> PAGEREF _Toc3812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18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_Toc18018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24" w:history="1">
        <w:r>
          <w:rPr>
            <w:rFonts w:ascii="仿宋" w:eastAsia="仿宋" w:hAnsi="仿宋" w:cs="仿宋" w:hint="eastAsia"/>
            <w:lang w:eastAsia="zh-CN"/>
          </w:rPr>
          <w:t>(一)、公寓式酒店项目选址原则</w:t>
        </w:r>
        <w:r>
          <w:tab/>
        </w:r>
        <w:r>
          <w:fldChar w:fldCharType="begin"/>
        </w:r>
        <w:r>
          <w:instrText xml:space="preserve"> PAGEREF _Toc8824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24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_Toc12724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21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_Toc22521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41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_Toc28141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36" w:history="1">
        <w:r>
          <w:rPr>
            <w:rFonts w:ascii="仿宋" w:eastAsia="仿宋" w:hAnsi="仿宋" w:cs="仿宋" w:hint="eastAsia"/>
            <w:lang w:eastAsia="zh-CN"/>
          </w:rPr>
          <w:t>(五)、公寓式酒店项目选址综合评价</w:t>
        </w:r>
        <w:r>
          <w:tab/>
        </w:r>
        <w:r>
          <w:fldChar w:fldCharType="begin"/>
        </w:r>
        <w:r>
          <w:instrText xml:space="preserve"> PAGEREF _Toc17336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24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_Toc9624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52" w:history="1">
        <w:r>
          <w:rPr>
            <w:rFonts w:ascii="仿宋" w:eastAsia="仿宋" w:hAnsi="仿宋" w:cs="仿宋" w:hint="eastAsia"/>
            <w:lang w:eastAsia="zh-CN"/>
          </w:rPr>
          <w:t>(一)、公寓式酒店项目背景分析</w:t>
        </w:r>
        <w:r>
          <w:tab/>
        </w:r>
        <w:r>
          <w:fldChar w:fldCharType="begin"/>
        </w:r>
        <w:r>
          <w:instrText xml:space="preserve"> PAGEREF _Toc6052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54" w:history="1">
        <w:r>
          <w:rPr>
            <w:rFonts w:ascii="仿宋" w:eastAsia="仿宋" w:hAnsi="仿宋" w:cs="仿宋" w:hint="eastAsia"/>
            <w:lang w:eastAsia="zh-CN"/>
          </w:rPr>
          <w:t>(二)、公寓式酒店项目建设必要性分析</w:t>
        </w:r>
        <w:r>
          <w:tab/>
        </w:r>
        <w:r>
          <w:fldChar w:fldCharType="begin"/>
        </w:r>
        <w:r>
          <w:instrText xml:space="preserve"> PAGEREF _Toc30254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9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_Toc2419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06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_Toc7206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46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_Toc13046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39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_Toc9339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3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_Toc1533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582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_Toc30582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45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_Toc30845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54" w:history="1">
        <w:r>
          <w:rPr>
            <w:rFonts w:ascii="仿宋" w:eastAsia="仿宋" w:hAnsi="仿宋" w:cs="仿宋" w:hint="eastAsia"/>
            <w:lang w:eastAsia="zh-CN"/>
          </w:rPr>
          <w:t>(五)、公寓式酒店项目总投资</w:t>
        </w:r>
        <w:r>
          <w:tab/>
        </w:r>
        <w:r>
          <w:fldChar w:fldCharType="begin"/>
        </w:r>
        <w:r>
          <w:instrText xml:space="preserve"> PAGEREF _Toc28354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01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_Toc29401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88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_Toc30988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25" w:history="1">
        <w:r>
          <w:rPr>
            <w:rFonts w:ascii="仿宋" w:eastAsia="仿宋" w:hAnsi="仿宋" w:cs="仿宋" w:hint="eastAsia"/>
            <w:lang w:eastAsia="zh-CN"/>
          </w:rPr>
          <w:t>(一)、公寓式酒店项目进度安排</w:t>
        </w:r>
        <w:r>
          <w:tab/>
        </w:r>
        <w:r>
          <w:fldChar w:fldCharType="begin"/>
        </w:r>
        <w:r>
          <w:instrText xml:space="preserve"> PAGEREF _Toc6525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28" w:history="1">
        <w:r>
          <w:rPr>
            <w:rFonts w:ascii="仿宋" w:eastAsia="仿宋" w:hAnsi="仿宋" w:cs="仿宋" w:hint="eastAsia"/>
            <w:lang w:eastAsia="zh-CN"/>
          </w:rPr>
          <w:t>(二)、公寓式酒店项目实施保障措施</w:t>
        </w:r>
        <w:r>
          <w:tab/>
        </w:r>
        <w:r>
          <w:fldChar w:fldCharType="begin"/>
        </w:r>
        <w:r>
          <w:instrText xml:space="preserve"> PAGEREF _Toc8128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54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_Toc5154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5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_Toc10154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5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_Toc18557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_Toc2932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3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_Toc27433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79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_Toc18279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5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_Toc8453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80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_Toc26580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4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_Toc31840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4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_Toc6149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2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_Toc15527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1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_Toc7614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8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_Toc11383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4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_Toc19840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60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_Toc6460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77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_Toc9777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16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_Toc30916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35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_Toc30435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24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_Toc13424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65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_Toc18365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16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_Toc3816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71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_Toc18271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_Toc129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88" w:history="1">
        <w:r>
          <w:rPr>
            <w:rFonts w:ascii="仿宋" w:eastAsia="仿宋" w:hAnsi="仿宋" w:cs="仿宋" w:hint="eastAsia"/>
            <w:lang w:eastAsia="zh-CN"/>
          </w:rPr>
          <w:t>十二、公寓式酒店项目总结分析</w:t>
        </w:r>
        <w:r>
          <w:tab/>
        </w:r>
        <w:r>
          <w:fldChar w:fldCharType="begin"/>
        </w:r>
        <w:r>
          <w:instrText xml:space="preserve"> PAGEREF _Toc18488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8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_Toc1968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10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_Toc30110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99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_Toc5699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91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_Toc26291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45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_Toc18745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57" w:history="1">
        <w:r>
          <w:rPr>
            <w:rFonts w:ascii="仿宋" w:eastAsia="仿宋" w:hAnsi="仿宋" w:cs="仿宋" w:hint="eastAsia"/>
            <w:lang w:eastAsia="zh-CN"/>
          </w:rPr>
          <w:t>十四、风险分析</w:t>
        </w:r>
        <w:r>
          <w:tab/>
        </w:r>
        <w:r>
          <w:fldChar w:fldCharType="begin"/>
        </w:r>
        <w:r>
          <w:instrText xml:space="preserve"> PAGEREF _Toc9557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36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_Toc18536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16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_Toc12716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92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_Toc21592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65" w:history="1">
        <w:r>
          <w:rPr>
            <w:rFonts w:ascii="仿宋" w:eastAsia="仿宋" w:hAnsi="仿宋" w:cs="仿宋" w:hint="eastAsia"/>
            <w:lang w:eastAsia="zh-CN"/>
          </w:rPr>
          <w:t>十五、社会和环境责任</w:t>
        </w:r>
        <w:r>
          <w:tab/>
        </w:r>
        <w:r>
          <w:fldChar w:fldCharType="begin"/>
        </w:r>
        <w:r>
          <w:instrText xml:space="preserve"> PAGEREF _Toc3865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42" w:history="1">
        <w:r>
          <w:rPr>
            <w:rFonts w:ascii="仿宋" w:eastAsia="仿宋" w:hAnsi="仿宋" w:cs="仿宋" w:hint="eastAsia"/>
            <w:lang w:eastAsia="zh-CN"/>
          </w:rPr>
          <w:t>(一)、社会责任公寓式酒店项目</w:t>
        </w:r>
        <w:r>
          <w:tab/>
        </w:r>
        <w:r>
          <w:fldChar w:fldCharType="begin"/>
        </w:r>
        <w:r>
          <w:instrText xml:space="preserve"> PAGEREF _Toc31742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62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_Toc3462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_Toc312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044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3014"/>
      <w:r>
        <w:rPr>
          <w:rFonts w:ascii="仿宋" w:eastAsia="仿宋" w:hAnsi="仿宋" w:cs="仿宋" w:hint="eastAsia"/>
          <w:sz w:val="28"/>
          <w:lang w:eastAsia="zh-CN"/>
        </w:rPr>
        <w:t>一、公寓式酒店筹建公司基本信息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6522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6645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2348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8291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https://d.book118.com/825314314011011102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公寓式酒店相关行业公司成立报告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公寓式酒店相关行业公司成立报告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公寓式酒店相关行业公司成立报告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公寓式酒店相关行业公司成立报告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公寓式酒店相关行业公司成立报告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2531431401101110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2024-01-18T17:42:00Z</dcterms:created>
  <dcterms:modified xsi:type="dcterms:W3CDTF">2024-01-18T17:43:07Z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45AFC4FE948347D59070799AA58CF8B4_11</vt:lpwstr>
  </property>
  <property fmtid="{D5CDD505-2E9C-101B-9397-08002B2CF9AE}" pid="3" name="KSOProductBuildVer">
    <vt:lpwstr>2052-12.1.0.16120</vt:lpwstr>
  </property>
</Properties>
</file>