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9292C" w14:paraId="2718DFE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9292C" w14:paraId="60DB57E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9292C" w14:paraId="607ADBA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9292C" w:rsidRPr="0009292C" w14:paraId="2ACA0B69" w14:textId="5B18D84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9292C">
        <w:rPr>
          <w:rFonts w:ascii="宋体" w:eastAsia="宋体" w:hAnsi="宋体"/>
          <w:b/>
          <w:sz w:val="60"/>
        </w:rPr>
        <w:t>MDPE管材树脂项目安全评估报告</w:t>
      </w:r>
    </w:p>
    <w:p w:rsidR="0009292C" w:rsidP="0009292C" w14:paraId="5C853F00" w14:textId="320CA95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9292C">
        <w:rPr>
          <w:rFonts w:ascii="仿宋" w:eastAsia="仿宋" w:hAnsi="仿宋" w:hint="eastAsia"/>
          <w:b/>
          <w:sz w:val="40"/>
        </w:rPr>
        <w:t>目录</w:t>
      </w:r>
    </w:p>
    <w:p w:rsidR="0009292C" w14:paraId="6D993D2E" w14:textId="635F55C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_Toc160051553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9292C" w14:paraId="2ACD0E5D" w14:textId="03D4B1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_Toc160051554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9292C" w14:paraId="17ACDAFB" w14:textId="0E1F86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_Toc160051555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9292C" w14:paraId="5D5996D0" w14:textId="5016F8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_Toc160051556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9292C" w14:paraId="50FB9C47" w14:textId="43F83F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_Toc160051557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9292C" w14:paraId="5FA72D27" w14:textId="747D76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_Toc160051558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9292C" w14:paraId="2B7C1772" w14:textId="4C23BD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_Toc160051559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9292C" w14:paraId="529C47EE" w14:textId="4A0712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_Toc160051560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9292C" w14:paraId="5080554B" w14:textId="0EB705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_Toc160051561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9292C" w14:paraId="6655044C" w14:textId="671BD9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_Toc160051562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9292C" w14:paraId="6692C095" w14:textId="0A7888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_Toc160051563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9292C" w14:paraId="26F30054" w14:textId="52464F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_Toc160051564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9292C" w14:paraId="53605514" w14:textId="296914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四、评价MDPE管材树脂项目概述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_Toc160051565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9292C" w14:paraId="31ACD3CE" w14:textId="2BB743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_Toc160051566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9292C" w14:paraId="4E46631F" w14:textId="69E650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(二)、MDPE管材树脂行业企业所在地的自然条件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_Toc160051567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9292C" w14:paraId="7D557B91" w14:textId="0A1E62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_Toc160051568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9292C" w14:paraId="53726BAD" w14:textId="6ECB79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_Toc160051569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9292C" w14:paraId="6799AB61" w14:textId="3E8171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_Toc160051570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9292C" w14:paraId="0D5098C9" w14:textId="24BBF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_Toc160051571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9292C" w14:paraId="680203C0" w14:textId="57AED0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_Toc160051572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9292C" w14:paraId="3056C773" w14:textId="4AA6CF48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_Toc160051573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9292C" w14:paraId="0C2E536F" w14:textId="105ABC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_Toc160051574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9292C" w14:paraId="684375D4" w14:textId="04CF31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_Toc160051575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9292C" w14:paraId="7F0C422B" w14:textId="70033D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_Toc160051576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9292C" w14:paraId="14536B01" w14:textId="07CC69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_Toc160051577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9292C" w14:paraId="5F3CB0BF" w14:textId="5A3392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_Toc160051578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9292C" w14:paraId="36556FBF" w14:textId="6BB90C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_Toc160051579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9292C" w14:paraId="06ACBC7F" w14:textId="3C8F37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_Toc160051580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9292C" w14:paraId="2BC7F9E7" w14:textId="2ED35D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_Toc160051581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9292C" w14:paraId="31CADB60" w14:textId="0B444B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_Toc160051582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9292C" w14:paraId="4E4EBE27" w14:textId="4D4FD3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_Toc160051583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9292C" w14:paraId="3DE1B490" w14:textId="2D7D4F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_Toc160051584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9292C" w14:paraId="16D8BC5A" w14:textId="4E4F14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(二)、MDPE管材树脂项目对当地经济的影响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_Toc160051585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9292C" w14:paraId="13BE797A" w14:textId="5DE739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(三)、MDPE管材树脂项目对当地社会的影响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_Toc160051586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9292C" w14:paraId="0D46FA51" w14:textId="75928B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(四)、MDPE管材树脂项目对当地文化的影响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_Toc160051587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9292C" w14:paraId="76FDA35B" w14:textId="7679AF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_Toc160051588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9292C" w14:paraId="7B70C128" w14:textId="059349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_Toc160051589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9292C" w14:paraId="2FAF1956" w14:textId="1C7AAD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_Toc160051590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9292C" w14:paraId="6B6BD12E" w14:textId="27F025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_Toc160051591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9292C" w14:paraId="2244C2DB" w14:textId="230DC1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_Toc160051592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9292C" w14:paraId="42F409D3" w14:textId="425B31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_Toc160051593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9292C" w14:paraId="2729BB52" w14:textId="6420CB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_Toc160051594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9292C" w14:paraId="07040033" w14:textId="25796A8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_Toc160051595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9292C" w14:paraId="3F885BFA" w14:textId="4F7CB6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_Toc160051596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9292C" w14:paraId="6D3D492E" w14:textId="437B32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_Toc160051597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09292C" w14:paraId="632D4EDD" w14:textId="44311F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_Toc160051598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09292C" w14:paraId="5C375684" w14:textId="4DE782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_Toc160051599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09292C" w14:paraId="51FEE4D0" w14:textId="315565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_Toc160051600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09292C" w14:paraId="3A9CD7C1" w14:textId="0E2B29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_Toc160051601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09292C" w14:paraId="2E0DD8F0" w14:textId="488EC6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_Toc160051602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09292C" w14:paraId="64483026" w14:textId="6F6C5B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_Toc160051603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09292C" w14:paraId="406C0E27" w14:textId="549A06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_Toc160051604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09292C" w14:paraId="0C67BAAC" w14:textId="5AFFD4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_Toc160051605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09292C" w14:paraId="02711D6C" w14:textId="6DC737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_Toc160051606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09292C" w14:paraId="48826FE8" w14:textId="5FF272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_Toc160051607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09292C" w14:paraId="4F0BEF8C" w14:textId="4B397D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_Toc160051608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09292C" w14:paraId="17F1BDA8" w14:textId="1818C7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_Toc160051609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09292C" w14:paraId="300589CF" w14:textId="434B8D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_Toc160051610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09292C" w14:paraId="5F849161" w14:textId="72DA87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_Toc160051611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09292C" w14:paraId="7BCA2581" w14:textId="51CBD6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_Toc160051612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09292C" w14:paraId="150DBBF4" w14:textId="28BC80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_Toc160051613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09292C" w14:paraId="4AF03D4E" w14:textId="41FE9E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_Toc160051614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09292C" w14:paraId="7D6CC5FB" w14:textId="5A3AE5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_Toc160051615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09292C" w14:paraId="50F4168F" w14:textId="27E6CB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_Toc160051616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09292C" w14:paraId="3F1246D6" w14:textId="1999883F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_Toc160051617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09292C" w:rsidP="0009292C" w14:paraId="0BC1EFE5" w14:textId="3B34663F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https://d.book118.com/825342310142011121</w:t>
        </w:r>
      </w:hyperlink>
    </w:p>
    <w:p w:rsidR="0009292C" w:rsidP="0009292C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92C" w:rsidP="00071FE8" w14:paraId="48C545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292C" w14:paraId="4E8B0B8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92C" w:rsidP="00071FE8" w14:paraId="530B8A58" w14:textId="02E233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9292C" w14:paraId="04BB3A1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92C" w14:paraId="2A62F0F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92C" w:rsidP="00071FE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292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92C" w:rsidP="00071FE8" w14:textId="02E233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9292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92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92C" w:rsidP="00071FE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292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92C" w:rsidP="00071FE8" w14:textId="02E233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9292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92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92C" w:rsidP="00071FE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292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92C" w:rsidP="00071FE8" w14:textId="02E233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9292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92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92C" w:rsidP="00071FE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292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92C" w:rsidP="00071FE8" w14:textId="02E233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9292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92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92C" w14:paraId="46E862F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92C" w:rsidRPr="0009292C" w:rsidP="0009292C" w14:paraId="15AA3CB3" w14:textId="30C439E2">
    <w:pPr>
      <w:pStyle w:val="Header"/>
      <w:rPr>
        <w:rFonts w:ascii="仿宋" w:eastAsia="仿宋" w:hAnsi="仿宋"/>
      </w:rPr>
    </w:pPr>
    <w:r w:rsidRPr="0009292C">
      <w:rPr>
        <w:rFonts w:ascii="仿宋" w:eastAsia="仿宋" w:hAnsi="仿宋"/>
      </w:rPr>
      <w:t>MDPE管材树脂项目安全评估报告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92C" w14:paraId="3106D1A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92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92C" w:rsidRPr="0009292C" w:rsidP="0009292C" w14:textId="30C439E2">
    <w:pPr>
      <w:pStyle w:val="Header"/>
      <w:rPr>
        <w:rFonts w:ascii="仿宋" w:eastAsia="仿宋" w:hAnsi="仿宋"/>
      </w:rPr>
    </w:pPr>
    <w:r w:rsidRPr="0009292C">
      <w:rPr>
        <w:rFonts w:ascii="仿宋" w:eastAsia="仿宋" w:hAnsi="仿宋"/>
      </w:rPr>
      <w:t>MDPE管材树脂项目安全评估报告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92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92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92C" w:rsidRPr="0009292C" w:rsidP="0009292C" w14:textId="30C439E2">
    <w:pPr>
      <w:pStyle w:val="Header"/>
      <w:rPr>
        <w:rFonts w:ascii="仿宋" w:eastAsia="仿宋" w:hAnsi="仿宋"/>
      </w:rPr>
    </w:pPr>
    <w:r w:rsidRPr="0009292C">
      <w:rPr>
        <w:rFonts w:ascii="仿宋" w:eastAsia="仿宋" w:hAnsi="仿宋"/>
      </w:rPr>
      <w:t>MDPE管材树脂项目安全评估报告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92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92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92C" w:rsidRPr="0009292C" w:rsidP="0009292C" w14:textId="30C439E2">
    <w:pPr>
      <w:pStyle w:val="Header"/>
      <w:rPr>
        <w:rFonts w:ascii="仿宋" w:eastAsia="仿宋" w:hAnsi="仿宋"/>
      </w:rPr>
    </w:pPr>
    <w:r w:rsidRPr="0009292C">
      <w:rPr>
        <w:rFonts w:ascii="仿宋" w:eastAsia="仿宋" w:hAnsi="仿宋"/>
      </w:rPr>
      <w:t>MDPE管材树脂项目安全评估报告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92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92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92C" w:rsidRPr="0009292C" w:rsidP="0009292C" w14:textId="30C439E2">
    <w:pPr>
      <w:pStyle w:val="Header"/>
      <w:rPr>
        <w:rFonts w:ascii="仿宋" w:eastAsia="仿宋" w:hAnsi="仿宋"/>
      </w:rPr>
    </w:pPr>
    <w:r w:rsidRPr="0009292C">
      <w:rPr>
        <w:rFonts w:ascii="仿宋" w:eastAsia="仿宋" w:hAnsi="仿宋"/>
      </w:rPr>
      <w:t>MDPE管材树脂项目安全评估报告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92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92C"/>
    <w:rsid w:val="00071FE8"/>
    <w:rsid w:val="0009292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595CE1D"/>
  <w15:chartTrackingRefBased/>
  <w15:docId w15:val="{EA04DFF2-369F-4078-B85E-66A4298ED7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9292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9292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9292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9292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9292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9292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929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9292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9292C"/>
  </w:style>
  <w:style w:type="paragraph" w:styleId="TOC1">
    <w:name w:val="toc 1"/>
    <w:basedOn w:val="Normal"/>
    <w:next w:val="Normal"/>
    <w:autoRedefine/>
    <w:uiPriority w:val="39"/>
    <w:unhideWhenUsed/>
    <w:rsid w:val="0009292C"/>
  </w:style>
  <w:style w:type="paragraph" w:styleId="TOC2">
    <w:name w:val="toc 2"/>
    <w:basedOn w:val="Normal"/>
    <w:next w:val="Normal"/>
    <w:autoRedefine/>
    <w:uiPriority w:val="39"/>
    <w:unhideWhenUsed/>
    <w:rsid w:val="0009292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82534231014201112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6151</Words>
  <Characters>35066</Characters>
  <Application>Microsoft Office Word</Application>
  <DocSecurity>0</DocSecurity>
  <Lines>292</Lines>
  <Paragraphs>82</Paragraphs>
  <ScaleCrop>false</ScaleCrop>
  <Company/>
  <LinksUpToDate>false</LinksUpToDate>
  <CharactersWithSpaces>41135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2024-02-28T14:24:00Z</dcterms:created>
  <dcterms:modified xsi:type="dcterms:W3CDTF">2024-02-28T14:25:00Z</dcterms:modified>
</cp:coreProperties>
</file>