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295F" w14:paraId="1FDAB8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295F" w14:paraId="3F20C5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295F" w14:paraId="431A8F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295F" w:rsidRPr="00C2295F" w14:paraId="33184122" w14:textId="30F266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295F">
        <w:rPr>
          <w:rFonts w:ascii="宋体" w:eastAsia="宋体" w:hAnsi="宋体" w:hint="eastAsia"/>
          <w:b/>
          <w:sz w:val="60"/>
        </w:rPr>
        <w:t>钢材：一级钢项目可行性研究分析报告</w:t>
      </w:r>
    </w:p>
    <w:p w:rsidR="00C2295F" w:rsidP="00C2295F" w14:paraId="202710D7" w14:textId="234898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295F">
        <w:rPr>
          <w:rFonts w:ascii="仿宋" w:eastAsia="仿宋" w:hAnsi="仿宋" w:hint="eastAsia"/>
          <w:b/>
          <w:sz w:val="40"/>
        </w:rPr>
        <w:t>目录</w:t>
      </w:r>
    </w:p>
    <w:p w:rsidR="00C2295F" w14:paraId="7D5EAD6F" w14:textId="6E5113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2295F" w14:paraId="3430686C" w14:textId="293CDA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295F" w14:paraId="4022BCB1" w14:textId="43861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(一)、钢材：一级钢项目品牌定位和形象设计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295F" w14:paraId="0FADBAC1" w14:textId="0719E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295F" w14:paraId="16E23989" w14:textId="43F19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295F" w14:paraId="7FC5F1D1" w14:textId="315726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295F" w14:paraId="67DACFD7" w14:textId="233E1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(一)、钢材：一级钢项目融资方式和资金来源选择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295F" w14:paraId="5064611E" w14:textId="2F60F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295F" w14:paraId="35EE98F6" w14:textId="2CA68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295F" w14:paraId="1D6EDFC6" w14:textId="65F6F0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295F" w14:paraId="418B7091" w14:textId="4E938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295F" w14:paraId="1D6A4903" w14:textId="0FE39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2295F" w14:paraId="117FC5DE" w14:textId="4DB03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295F" w14:paraId="6DD69DF4" w14:textId="33B429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四、钢材：一级钢项目投资估算与资金筹措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295F" w14:paraId="5D767E58" w14:textId="2359C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295F" w14:paraId="25D9D49B" w14:textId="0B26B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2295F" w14:paraId="30BE0198" w14:textId="59164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2295F" w14:paraId="04500268" w14:textId="22127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(四)、钢材：一级钢项目经济评价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2295F" w14:paraId="0C790FA0" w14:textId="7CC447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295F" w14:paraId="1B591750" w14:textId="6AFE9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(一)、钢材：一级钢项目产品的市场定位和目标客户分析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295F" w14:paraId="43E015A7" w14:textId="3CE90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_Toc160564455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https://d.book118.com/826040145222010054</w:t>
        </w:r>
      </w:hyperlink>
    </w:p>
    <w:p w:rsidR="00C229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:rsidP="00081B08" w14:paraId="11830D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295F" w14:paraId="3725B0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:rsidP="00081B08" w14:paraId="6B9B4057" w14:textId="2AC64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295F" w14:paraId="1F35E6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14:paraId="4A500EC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:rsidP="00081B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29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:rsidP="00081B08" w14:textId="2AC64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29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14:paraId="7659A9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:rsidRPr="00C2295F" w:rsidP="00C2295F" w14:paraId="1BE49251" w14:textId="20A50659">
    <w:pPr>
      <w:pStyle w:val="Header"/>
      <w:rPr>
        <w:rFonts w:ascii="仿宋" w:eastAsia="仿宋" w:hAnsi="仿宋"/>
      </w:rPr>
    </w:pPr>
    <w:r w:rsidRPr="00C2295F">
      <w:rPr>
        <w:rFonts w:ascii="仿宋" w:eastAsia="仿宋" w:hAnsi="仿宋" w:hint="eastAsia"/>
      </w:rPr>
      <w:t>钢材：一级钢可行性报告</w:t>
    </w:r>
    <w:r w:rsidRPr="00C2295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14:paraId="3854FA8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:rsidRPr="00C2295F" w:rsidP="00C2295F" w14:textId="20A50659">
    <w:pPr>
      <w:pStyle w:val="Header"/>
      <w:rPr>
        <w:rFonts w:ascii="仿宋" w:eastAsia="仿宋" w:hAnsi="仿宋"/>
      </w:rPr>
    </w:pPr>
    <w:r w:rsidRPr="00C2295F">
      <w:rPr>
        <w:rFonts w:ascii="仿宋" w:eastAsia="仿宋" w:hAnsi="仿宋" w:hint="eastAsia"/>
      </w:rPr>
      <w:t>钢材：一级钢可行性报告</w:t>
    </w:r>
    <w:r w:rsidRPr="00C2295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9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5F"/>
    <w:rsid w:val="00081B08"/>
    <w:rsid w:val="00C229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DA8FF1"/>
  <w15:chartTrackingRefBased/>
  <w15:docId w15:val="{6575F0C3-3296-4758-9137-F93CED7F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29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29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29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29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29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29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2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29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295F"/>
  </w:style>
  <w:style w:type="paragraph" w:styleId="TOC1">
    <w:name w:val="toc 1"/>
    <w:basedOn w:val="Normal"/>
    <w:next w:val="Normal"/>
    <w:autoRedefine/>
    <w:uiPriority w:val="39"/>
    <w:unhideWhenUsed/>
    <w:rsid w:val="00C2295F"/>
  </w:style>
  <w:style w:type="paragraph" w:styleId="TOC2">
    <w:name w:val="toc 2"/>
    <w:basedOn w:val="Normal"/>
    <w:next w:val="Normal"/>
    <w:autoRedefine/>
    <w:uiPriority w:val="39"/>
    <w:unhideWhenUsed/>
    <w:rsid w:val="00C229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26040145222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4011</Words>
  <Characters>22865</Characters>
  <Application>Microsoft Office Word</Application>
  <DocSecurity>0</DocSecurity>
  <Lines>190</Lines>
  <Paragraphs>53</Paragraphs>
  <ScaleCrop>false</ScaleCrop>
  <Company/>
  <LinksUpToDate>false</LinksUpToDate>
  <CharactersWithSpaces>26823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2024-03-05T12:53:00Z</dcterms:created>
  <dcterms:modified xsi:type="dcterms:W3CDTF">2024-03-05T12:53:00Z</dcterms:modified>
</cp:coreProperties>
</file>