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77C8" w:rsidRPr="00FC77C8" w:rsidP="00FC77C8">
      <w:pPr>
        <w:jc w:val="center"/>
        <w:rPr>
          <w:rFonts w:ascii="微软雅黑" w:eastAsia="微软雅黑" w:hAnsi="微软雅黑"/>
          <w:b/>
          <w:bCs/>
          <w:sz w:val="28"/>
        </w:rPr>
      </w:pPr>
      <w:r w:rsidRPr="00FC77C8">
        <w:rPr>
          <w:rFonts w:ascii="微软雅黑" w:eastAsia="微软雅黑" w:hAnsi="微软雅黑"/>
          <w:b/>
          <w:bCs/>
          <w:sz w:val="28"/>
        </w:rPr>
        <w:t>2024年广东省潮州市语文高三第一学期期末综合测试模拟试题</w:t>
      </w:r>
    </w:p>
    <w:p w:rsidR="00FC6185" w:rsidRPr="00FC6185" w:rsidP="00AA256F">
      <w:pPr>
        <w:jc w:val="left"/>
        <w:rPr>
          <w:rFonts w:ascii="宋体" w:hAnsi="宋体"/>
          <w:b/>
          <w:bCs/>
        </w:rPr>
      </w:pPr>
      <w:r w:rsidRPr="00FC6185">
        <w:rPr>
          <w:rFonts w:ascii="宋体" w:hAnsi="宋体" w:hint="eastAsia"/>
          <w:b/>
          <w:bCs/>
        </w:rPr>
        <w:t>请考生注意：</w:t>
      </w:r>
    </w:p>
    <w:p w:rsidR="00FC6185" w:rsidRPr="00FC6185" w:rsidP="00AA256F">
      <w:pPr>
        <w:jc w:val="left"/>
        <w:rPr>
          <w:rFonts w:ascii="宋体" w:hAnsi="宋体" w:hint="eastAsia"/>
          <w:b/>
          <w:bCs/>
        </w:rPr>
      </w:pPr>
      <w:r w:rsidRPr="00FC6185">
        <w:rPr>
          <w:rFonts w:ascii="宋体" w:hAnsi="宋体" w:hint="eastAsia"/>
          <w:b/>
          <w:bCs/>
        </w:rPr>
        <w:t>1．请用2B铅笔将选择题答案涂填在答题纸相应位置上，请用0．5毫米及以上黑色字迹的钢笔或签字笔将主观题的答案写在答题纸相应的答题区内。写在试题卷、草稿纸上均无效。</w:t>
      </w:r>
    </w:p>
    <w:p w:rsidR="00FC6185" w:rsidRPr="00FC6185" w:rsidP="00AA256F">
      <w:pPr>
        <w:rPr>
          <w:b/>
        </w:rPr>
      </w:pPr>
      <w:r w:rsidRPr="00FC6185">
        <w:rPr>
          <w:rFonts w:ascii="宋体" w:hAnsi="宋体" w:hint="eastAsia"/>
          <w:b/>
          <w:bCs/>
        </w:rPr>
        <w:t>2．答题前，认真阅读答题纸上的《注意事项》，按规定答题。</w:t>
      </w:r>
    </w:p>
    <w:p w:rsidR="00FC6185" w:rsidRPr="00FC6185" w:rsidP="00FC6185">
      <w:pPr>
        <w:jc w:val="center"/>
        <w:rPr>
          <w:rFonts w:ascii="宋体" w:hAnsi="宋体"/>
          <w:b/>
        </w:rPr>
      </w:pPr>
    </w:p>
    <w:p w:rsidR="00FC6185" w:rsidRPr="00FC6185" w:rsidP="00FC6185">
      <w:pPr>
        <w:jc w:val="left"/>
        <w:rPr>
          <w:rFonts w:ascii="宋体" w:hAnsi="宋体"/>
          <w:b/>
        </w:rPr>
      </w:pPr>
    </w:p>
    <w:p w:rsidR="00FC6185" w:rsidRPr="00FC6185" w:rsidP="00AA256F">
      <w:pPr>
        <w:spacing w:line="360" w:lineRule="auto"/>
        <w:jc w:val="left"/>
        <w:textAlignment w:val="center"/>
        <w:rPr>
          <w:rFonts w:ascii="宋体" w:hAnsi="宋体" w:cs="宋体"/>
          <w:b/>
        </w:rPr>
      </w:pPr>
      <w:r w:rsidRPr="00FC6185">
        <w:rPr>
          <w:rFonts w:ascii="宋体" w:hAnsi="宋体"/>
          <w:b/>
        </w:rPr>
        <w:t>1．</w:t>
      </w:r>
      <w:r w:rsidRPr="00FC6185">
        <w:rPr>
          <w:rFonts w:ascii="宋体" w:hAnsi="宋体" w:cs="宋体"/>
          <w:b/>
        </w:rPr>
        <w:t>阅读下面的文言文，完成下面小题。</w:t>
      </w:r>
    </w:p>
    <w:p w:rsidR="00FC6185" w:rsidRPr="00FC6185" w:rsidP="00AA256F">
      <w:pPr>
        <w:spacing w:line="360" w:lineRule="auto"/>
        <w:ind w:firstLine="420"/>
        <w:jc w:val="left"/>
        <w:textAlignment w:val="center"/>
        <w:rPr>
          <w:rFonts w:ascii="楷体" w:eastAsia="楷体" w:hAnsi="楷体" w:cs="楷体"/>
          <w:b/>
        </w:rPr>
      </w:pPr>
      <w:r w:rsidRPr="00FC6185">
        <w:rPr>
          <w:rFonts w:ascii="楷体" w:eastAsia="楷体" w:hAnsi="楷体" w:cs="楷体"/>
          <w:b/>
        </w:rPr>
        <w:t>王若虚，字从之，藁城人也。幼颖悟，若夙昔在文字间者。</w:t>
      </w:r>
      <w:r w:rsidRPr="00FC6185">
        <w:rPr>
          <w:rFonts w:ascii="楷体" w:eastAsia="楷体" w:hAnsi="楷体" w:cs="楷体"/>
          <w:b/>
          <w:u w:val="wave"/>
        </w:rPr>
        <w:t>擢承安二年经义进士调鄜州录事历管城门山二县令皆有惠政秩满老幼攀送数日乃得行用荐入为国史院编修官</w:t>
      </w:r>
      <w:r w:rsidRPr="00FC6185">
        <w:rPr>
          <w:rFonts w:ascii="楷体" w:eastAsia="楷体" w:hAnsi="楷体" w:cs="楷体"/>
          <w:b/>
        </w:rPr>
        <w:t>迁应奉翰林文字。奉使夏国，还授同知泗州军州事，留为著作佐郎。正大初，《宣宗</w:t>
      </w:r>
      <w:r w:rsidRPr="00FC6185">
        <w:rPr>
          <w:rFonts w:ascii="楷体" w:eastAsia="楷体" w:hAnsi="楷体" w:cs="楷体"/>
          <w:b/>
          <w:em w:val="dot"/>
        </w:rPr>
        <w:t>实录</w:t>
      </w:r>
      <w:r w:rsidRPr="00FC6185">
        <w:rPr>
          <w:rFonts w:ascii="楷体" w:eastAsia="楷体" w:hAnsi="楷体" w:cs="楷体"/>
          <w:b/>
        </w:rPr>
        <w:t>》成，迁平凉府判官。未几，召为左司谏，后转延州</w:t>
      </w:r>
      <w:r w:rsidRPr="00FC6185">
        <w:rPr>
          <w:rFonts w:ascii="楷体" w:eastAsia="楷体" w:hAnsi="楷体" w:cs="楷体"/>
          <w:b/>
          <w:em w:val="dot"/>
        </w:rPr>
        <w:t>刺史</w:t>
      </w:r>
      <w:r w:rsidRPr="00FC6185">
        <w:rPr>
          <w:rFonts w:ascii="楷体" w:eastAsia="楷体" w:hAnsi="楷体" w:cs="楷体"/>
          <w:b/>
        </w:rPr>
        <w:t>，入为直学士。天兴元年，哀宗走归德。明年春，崔立变。群小附和，请为立建功德碑，翟奕以</w:t>
      </w:r>
      <w:r w:rsidRPr="00FC6185">
        <w:rPr>
          <w:rFonts w:ascii="楷体" w:eastAsia="楷体" w:hAnsi="楷体" w:cs="楷体"/>
          <w:b/>
          <w:em w:val="dot"/>
        </w:rPr>
        <w:t>尚书</w:t>
      </w:r>
      <w:r w:rsidRPr="00FC6185">
        <w:rPr>
          <w:rFonts w:ascii="楷体" w:eastAsia="楷体" w:hAnsi="楷体" w:cs="楷体"/>
          <w:b/>
        </w:rPr>
        <w:t>省命召若虚为文。</w:t>
      </w:r>
      <w:r w:rsidRPr="00FC6185">
        <w:rPr>
          <w:rFonts w:ascii="楷体" w:eastAsia="楷体" w:hAnsi="楷体" w:cs="楷体"/>
          <w:b/>
          <w:u w:val="single"/>
        </w:rPr>
        <w:t>时奕辈恃势作威，人或少忤，则谗构立见屠灭。</w:t>
      </w:r>
      <w:r w:rsidRPr="00FC6185">
        <w:rPr>
          <w:rFonts w:ascii="楷体" w:eastAsia="楷体" w:hAnsi="楷体" w:cs="楷体"/>
          <w:b/>
        </w:rPr>
        <w:t>若虚自分必死，私谓左右司员外郎元好问曰：“今召我作碑，不从则死。作之则名节扫地，不若死之为愈。虽然，我姑以理谕之。”乃谓奕辈曰：“丞相功德碑当指何事为言？”奕辈怒曰：“丞相以京城降，活生灵百万，非功德乎？”曰：“学士代王言，功德碑谓之代王言可乎？且丞相既以城降，则朝官皆出其门，自古岂有门下人为帅诵功德而可信乎后世哉？”奕辈不能夺，乃召太学生刘祁、麻革辈赴省，好问、张信之喻以立碑事，日：</w:t>
      </w:r>
      <w:r w:rsidRPr="00FC6185">
        <w:rPr>
          <w:rFonts w:ascii="楷体" w:eastAsia="楷体" w:hAnsi="楷体" w:cs="楷体"/>
          <w:b/>
          <w:u w:val="single"/>
        </w:rPr>
        <w:t>“众议属二君，且已白郑王矣，二君其无让。”</w:t>
      </w:r>
      <w:r w:rsidRPr="00FC6185">
        <w:rPr>
          <w:rFonts w:ascii="楷体" w:eastAsia="楷体" w:hAnsi="楷体" w:cs="楷体"/>
          <w:b/>
        </w:rPr>
        <w:t>祁等固辞而别。数日，促迫不已，祁即为草定，以付好问，好问意未惬，乃自为之。既成，以示若虚，乃共删定数字，然止直叙其事而已。后兵入城，不果立也。金亡，徽服北归镇阳，与浑源刘郁东游</w:t>
      </w:r>
      <w:r w:rsidRPr="00FC6185">
        <w:rPr>
          <w:rFonts w:ascii="楷体" w:eastAsia="楷体" w:hAnsi="楷体" w:cs="楷体"/>
          <w:b/>
          <w:em w:val="dot"/>
        </w:rPr>
        <w:t>泰山</w:t>
      </w:r>
      <w:r w:rsidRPr="00FC6185">
        <w:rPr>
          <w:rFonts w:ascii="楷体" w:eastAsia="楷体" w:hAnsi="楷体" w:cs="楷体"/>
          <w:b/>
        </w:rPr>
        <w:t>，至黄岘峰，憩萃美亭，顾谓同游日：“汩没尘土中一生，不意晚年乃造仙府，诚得终老此山，志愿毕矣。”乃令子忠先归，遣子恕前行视夷险，因垂足坐大石上，良久瞑目而逝，年七十。所著文章号《慵夫集》若干卷、《滹南遗老》若干卷，传于世。</w:t>
      </w:r>
    </w:p>
    <w:p w:rsidR="00FC6185" w:rsidRPr="00FC6185" w:rsidP="00AA256F">
      <w:pPr>
        <w:spacing w:line="360" w:lineRule="auto"/>
        <w:jc w:val="left"/>
        <w:textAlignment w:val="center"/>
        <w:rPr>
          <w:rFonts w:ascii="楷体" w:eastAsia="楷体" w:hAnsi="楷体" w:cs="楷体"/>
          <w:b/>
        </w:rPr>
      </w:pPr>
      <w:r w:rsidRPr="00FC6185">
        <w:rPr>
          <w:rFonts w:ascii="楷体" w:eastAsia="楷体" w:hAnsi="楷体" w:cs="楷体"/>
          <w:b/>
        </w:rPr>
        <w:t>(节选自《金史·王若虚传》)</w:t>
      </w:r>
    </w:p>
    <w:p w:rsidR="00FC6185" w:rsidRPr="00FC6185" w:rsidP="00AA256F">
      <w:pPr>
        <w:spacing w:line="360" w:lineRule="auto"/>
        <w:jc w:val="left"/>
        <w:textAlignment w:val="center"/>
        <w:rPr>
          <w:rFonts w:ascii="宋体" w:hAnsi="宋体" w:cs="宋体"/>
          <w:b/>
        </w:rPr>
      </w:pPr>
      <w:r w:rsidRPr="00FC6185">
        <w:rPr>
          <w:b/>
        </w:rPr>
        <w:t>1．</w:t>
      </w:r>
      <w:r w:rsidRPr="00FC6185">
        <w:rPr>
          <w:rFonts w:ascii="宋体" w:hAnsi="宋体" w:cs="宋体"/>
          <w:b/>
        </w:rPr>
        <w:t>下列对文中画波浪线部分的断句，正确的一项是</w:t>
      </w:r>
    </w:p>
    <w:p w:rsidR="00FC6185" w:rsidRPr="00FC6185" w:rsidP="00AA256F">
      <w:pPr>
        <w:spacing w:line="360" w:lineRule="auto"/>
        <w:jc w:val="left"/>
        <w:textAlignment w:val="center"/>
        <w:rPr>
          <w:rFonts w:ascii="宋体" w:hAnsi="宋体" w:cs="宋体"/>
          <w:b/>
        </w:rPr>
      </w:pPr>
      <w:r w:rsidRPr="00FC6185">
        <w:rPr>
          <w:b/>
        </w:rPr>
        <w:t>A．</w:t>
      </w:r>
      <w:r w:rsidRPr="00FC6185">
        <w:rPr>
          <w:rFonts w:ascii="宋体" w:hAnsi="宋体" w:cs="宋体"/>
          <w:b/>
        </w:rPr>
        <w:t>擢承安/二年经义/进士调鄜州/录事历管城门山/二县令皆有惠政/秩满老幼攀送数日/乃得行/用荐人为国史院编修官/</w:t>
      </w:r>
    </w:p>
    <w:p w:rsidR="00FC6185" w:rsidRPr="00FC6185" w:rsidP="00AA256F">
      <w:pPr>
        <w:spacing w:line="360" w:lineRule="auto"/>
        <w:jc w:val="left"/>
        <w:textAlignment w:val="center"/>
        <w:rPr>
          <w:rFonts w:ascii="宋体" w:hAnsi="宋体" w:cs="宋体"/>
          <w:b/>
        </w:rPr>
      </w:pPr>
      <w:r w:rsidRPr="00FC6185">
        <w:rPr>
          <w:b/>
        </w:rPr>
        <w:t>B．</w:t>
      </w:r>
      <w:r w:rsidRPr="00FC6185">
        <w:rPr>
          <w:rFonts w:ascii="宋体" w:hAnsi="宋体" w:cs="宋体"/>
          <w:b/>
        </w:rPr>
        <w:t>擢承安二年经义进士/调鄜州/录事历管城门山/二县令皆有惠政/秩满/老幼攀送数日/乃得行/用荐入为国史院编修官/</w:t>
      </w:r>
    </w:p>
    <w:p w:rsidR="00FC6185" w:rsidRPr="00FC6185" w:rsidP="00AA256F">
      <w:pPr>
        <w:spacing w:line="360" w:lineRule="auto"/>
        <w:jc w:val="left"/>
        <w:textAlignment w:val="center"/>
        <w:rPr>
          <w:rFonts w:ascii="宋体" w:hAnsi="宋体" w:cs="宋体"/>
          <w:b/>
        </w:rPr>
        <w:sectPr w:rsidSect="00A12C77">
          <w:pgSz w:w="11907" w:h="16839" w:code="9"/>
          <w:pgMar w:top="900" w:right="1997" w:bottom="900" w:left="1997" w:header="500" w:footer="500" w:gutter="0"/>
          <w:cols w:sep="1" w:space="425"/>
          <w:docGrid w:type="lines" w:linePitch="312"/>
        </w:sectPr>
      </w:pPr>
      <w:r w:rsidRPr="00FC6185">
        <w:rPr>
          <w:b/>
        </w:rPr>
        <w:t>C．</w:t>
      </w:r>
      <w:r w:rsidRPr="00FC6185">
        <w:rPr>
          <w:rFonts w:ascii="宋体" w:hAnsi="宋体" w:cs="宋体"/>
          <w:b/>
        </w:rPr>
        <w:t>擢承安二年经义进士/调鄜州录事/历管城门山二县令/皆有惠政/秩满/老幼攀送/数日乃得行/用荐人为国史院编修官/</w:t>
      </w:r>
    </w:p>
    <w:p w:rsidR="00FC6185" w:rsidRPr="00FC6185" w:rsidP="00AA256F">
      <w:pPr>
        <w:spacing w:line="360" w:lineRule="auto"/>
        <w:jc w:val="left"/>
        <w:textAlignment w:val="center"/>
        <w:rPr>
          <w:rFonts w:ascii="宋体" w:hAnsi="宋体" w:cs="宋体"/>
          <w:b/>
        </w:rPr>
      </w:pPr>
      <w:r w:rsidRPr="00FC6185">
        <w:rPr>
          <w:b/>
        </w:rPr>
        <w:t>D．</w:t>
      </w:r>
      <w:r w:rsidRPr="00FC6185">
        <w:rPr>
          <w:rFonts w:ascii="宋体" w:hAnsi="宋体" w:cs="宋体"/>
          <w:b/>
        </w:rPr>
        <w:t>擢承安二年/经义进士/调鄜州录事/历管城门山二县令/皆有惠政/秩满老幼攀送/数日乃得行/用荐人为国史院编修官/</w:t>
      </w:r>
    </w:p>
    <w:p w:rsidR="00FC6185" w:rsidRPr="00FC6185" w:rsidP="00AA256F">
      <w:pPr>
        <w:spacing w:line="360" w:lineRule="auto"/>
        <w:jc w:val="left"/>
        <w:textAlignment w:val="center"/>
        <w:rPr>
          <w:rFonts w:ascii="宋体" w:hAnsi="宋体" w:cs="宋体"/>
          <w:b/>
        </w:rPr>
      </w:pPr>
      <w:r w:rsidRPr="00FC6185">
        <w:rPr>
          <w:b/>
        </w:rPr>
        <w:t>2．</w:t>
      </w:r>
      <w:r w:rsidRPr="00FC6185">
        <w:rPr>
          <w:rFonts w:ascii="宋体" w:hAnsi="宋体" w:cs="宋体"/>
          <w:b/>
        </w:rPr>
        <w:t>下列对文中加点词语的相关内容的解说，不正确的一项是</w:t>
      </w:r>
    </w:p>
    <w:p w:rsidR="00FC6185" w:rsidRPr="00FC6185" w:rsidP="00AA256F">
      <w:pPr>
        <w:spacing w:line="360" w:lineRule="auto"/>
        <w:jc w:val="left"/>
        <w:textAlignment w:val="center"/>
        <w:rPr>
          <w:rFonts w:ascii="宋体" w:hAnsi="宋体" w:cs="宋体"/>
          <w:b/>
        </w:rPr>
      </w:pPr>
      <w:r w:rsidRPr="00FC6185">
        <w:rPr>
          <w:b/>
        </w:rPr>
        <w:t>A．</w:t>
      </w:r>
      <w:r w:rsidRPr="00FC6185">
        <w:rPr>
          <w:rFonts w:ascii="宋体" w:hAnsi="宋体" w:cs="宋体"/>
          <w:b/>
        </w:rPr>
        <w:t>实录，依照真实情况记录。编年体史书的一种，一般以皇帝的谥号或庙号为书名，也有以王朝命名。</w:t>
      </w:r>
    </w:p>
    <w:p w:rsidR="00FC6185" w:rsidRPr="00FC6185" w:rsidP="00AA256F">
      <w:pPr>
        <w:spacing w:line="360" w:lineRule="auto"/>
        <w:jc w:val="left"/>
        <w:textAlignment w:val="center"/>
        <w:rPr>
          <w:rFonts w:ascii="宋体" w:hAnsi="宋体" w:cs="宋体"/>
          <w:b/>
        </w:rPr>
      </w:pPr>
      <w:r w:rsidRPr="00FC6185">
        <w:rPr>
          <w:b/>
        </w:rPr>
        <w:t>B．</w:t>
      </w:r>
      <w:r w:rsidRPr="00FC6185">
        <w:rPr>
          <w:rFonts w:ascii="宋体" w:hAnsi="宋体" w:cs="宋体"/>
          <w:b/>
        </w:rPr>
        <w:t>刺史，原为巡查官名，东汉以后成为州郡最高军政长官，有时称太守。唐白居易曾任杭州苏州刺史。</w:t>
      </w:r>
    </w:p>
    <w:p w:rsidR="00FC6185" w:rsidRPr="00FC6185" w:rsidP="00AA256F">
      <w:pPr>
        <w:spacing w:line="360" w:lineRule="auto"/>
        <w:jc w:val="left"/>
        <w:textAlignment w:val="center"/>
        <w:rPr>
          <w:rFonts w:ascii="宋体" w:hAnsi="宋体" w:cs="宋体"/>
          <w:b/>
        </w:rPr>
      </w:pPr>
      <w:r w:rsidRPr="00FC6185">
        <w:rPr>
          <w:b/>
        </w:rPr>
        <w:t>C．</w:t>
      </w:r>
      <w:r w:rsidRPr="00FC6185">
        <w:rPr>
          <w:rFonts w:ascii="宋体" w:hAnsi="宋体" w:cs="宋体"/>
          <w:b/>
        </w:rPr>
        <w:t>尚书省，由汉代皇帝的秘书机关尚书发展而来，隋唐后与中书省、门下省为中央政府最高权力机构。</w:t>
      </w:r>
    </w:p>
    <w:p w:rsidR="00FC6185" w:rsidRPr="00FC6185" w:rsidP="00AA256F">
      <w:pPr>
        <w:spacing w:line="360" w:lineRule="auto"/>
        <w:jc w:val="left"/>
        <w:textAlignment w:val="center"/>
        <w:rPr>
          <w:rFonts w:ascii="宋体" w:hAnsi="宋体" w:cs="宋体"/>
          <w:b/>
        </w:rPr>
      </w:pPr>
      <w:r w:rsidRPr="00FC6185">
        <w:rPr>
          <w:b/>
        </w:rPr>
        <w:t>D．</w:t>
      </w:r>
      <w:r w:rsidRPr="00FC6185">
        <w:rPr>
          <w:rFonts w:ascii="宋体" w:hAnsi="宋体" w:cs="宋体"/>
          <w:b/>
        </w:rPr>
        <w:t>泰山，与华山、衡山、庐山、嵩山并称五岳，古时有天子到泰山封禅祭天地，后也以“泰山”比喻岳父。</w:t>
      </w:r>
    </w:p>
    <w:p w:rsidR="00FC6185" w:rsidRPr="00FC6185" w:rsidP="00AA256F">
      <w:pPr>
        <w:spacing w:line="360" w:lineRule="auto"/>
        <w:jc w:val="left"/>
        <w:textAlignment w:val="center"/>
        <w:rPr>
          <w:rFonts w:ascii="宋体" w:hAnsi="宋体" w:cs="宋体"/>
          <w:b/>
        </w:rPr>
      </w:pPr>
      <w:r w:rsidRPr="00FC6185">
        <w:rPr>
          <w:b/>
        </w:rPr>
        <w:t>3．</w:t>
      </w:r>
      <w:r w:rsidRPr="00FC6185">
        <w:rPr>
          <w:rFonts w:ascii="宋体" w:hAnsi="宋体" w:cs="宋体"/>
          <w:b/>
        </w:rPr>
        <w:t>下列对原文有关内容的概括和分析，不正确的一项是</w:t>
      </w:r>
    </w:p>
    <w:p w:rsidR="00FC6185" w:rsidRPr="00FC6185" w:rsidP="00AA256F">
      <w:pPr>
        <w:spacing w:line="360" w:lineRule="auto"/>
        <w:jc w:val="left"/>
        <w:textAlignment w:val="center"/>
        <w:rPr>
          <w:rFonts w:ascii="宋体" w:hAnsi="宋体" w:cs="宋体"/>
          <w:b/>
        </w:rPr>
      </w:pPr>
      <w:r w:rsidRPr="00FC6185">
        <w:rPr>
          <w:b/>
        </w:rPr>
        <w:t>A．</w:t>
      </w:r>
      <w:r w:rsidRPr="00FC6185">
        <w:rPr>
          <w:rFonts w:ascii="宋体" w:hAnsi="宋体" w:cs="宋体"/>
          <w:b/>
        </w:rPr>
        <w:t>若虚少有高才，仕途颇为顺利。他年少聪明慧悟，仿佛很早就同文字打交道；他曾历任翰林文字、著作佐郎、左司谏、直学士等职。</w:t>
      </w:r>
    </w:p>
    <w:p w:rsidR="00FC6185" w:rsidRPr="00FC6185" w:rsidP="00AA256F">
      <w:pPr>
        <w:spacing w:line="360" w:lineRule="auto"/>
        <w:jc w:val="left"/>
        <w:textAlignment w:val="center"/>
        <w:rPr>
          <w:rFonts w:ascii="宋体" w:hAnsi="宋体" w:cs="宋体"/>
          <w:b/>
        </w:rPr>
      </w:pPr>
      <w:r w:rsidRPr="00FC6185">
        <w:rPr>
          <w:b/>
        </w:rPr>
        <w:t>B．</w:t>
      </w:r>
      <w:r w:rsidRPr="00FC6185">
        <w:rPr>
          <w:rFonts w:ascii="宋体" w:hAnsi="宋体" w:cs="宋体"/>
          <w:b/>
        </w:rPr>
        <w:t>若虚身处官场，做实事重名节。他为官颇有成就，曾出使夏国，编成《宣宗实录》；对翟奕等人作碑文的要求，他用道理来回绝。</w:t>
      </w:r>
    </w:p>
    <w:p w:rsidR="00FC6185" w:rsidRPr="00FC6185" w:rsidP="00AA256F">
      <w:pPr>
        <w:spacing w:line="360" w:lineRule="auto"/>
        <w:jc w:val="left"/>
        <w:textAlignment w:val="center"/>
        <w:rPr>
          <w:rFonts w:ascii="宋体" w:hAnsi="宋体" w:cs="宋体"/>
          <w:b/>
        </w:rPr>
      </w:pPr>
      <w:r w:rsidRPr="00FC6185">
        <w:rPr>
          <w:b/>
        </w:rPr>
        <w:t>C．</w:t>
      </w:r>
      <w:r w:rsidRPr="00FC6185">
        <w:rPr>
          <w:rFonts w:ascii="宋体" w:hAnsi="宋体" w:cs="宋体"/>
          <w:b/>
        </w:rPr>
        <w:t>若虚不畏权贵，碑文交由他人。翟奕等人对他不写碑文很恼怒，最后碑文由刘祁写好，经他和元好问删定后，只是直接叙述事件。</w:t>
      </w:r>
    </w:p>
    <w:p w:rsidR="00FC6185" w:rsidRPr="00FC6185" w:rsidP="00AA256F">
      <w:pPr>
        <w:spacing w:line="360" w:lineRule="auto"/>
        <w:jc w:val="left"/>
        <w:textAlignment w:val="center"/>
        <w:rPr>
          <w:rFonts w:ascii="宋体" w:hAnsi="宋体" w:cs="宋体"/>
          <w:b/>
        </w:rPr>
      </w:pPr>
      <w:r w:rsidRPr="00FC6185">
        <w:rPr>
          <w:b/>
        </w:rPr>
        <w:t>D．</w:t>
      </w:r>
      <w:r w:rsidRPr="00FC6185">
        <w:rPr>
          <w:rFonts w:ascii="宋体" w:hAnsi="宋体" w:cs="宋体"/>
          <w:b/>
        </w:rPr>
        <w:t>若虚不仕元君，东游泰山而逝。金国灭亡后，他穿平民服装北归；与友人游历泰山时感慨人生，希望终老于此，在一大石上坐逝。</w:t>
      </w:r>
    </w:p>
    <w:p w:rsidR="00FC6185" w:rsidRPr="00FC6185" w:rsidP="00AA256F">
      <w:pPr>
        <w:spacing w:line="360" w:lineRule="auto"/>
        <w:jc w:val="left"/>
        <w:textAlignment w:val="center"/>
        <w:rPr>
          <w:rFonts w:ascii="宋体" w:hAnsi="宋体" w:cs="宋体"/>
          <w:b/>
        </w:rPr>
      </w:pPr>
      <w:r w:rsidRPr="00FC6185">
        <w:rPr>
          <w:b/>
        </w:rPr>
        <w:t>4．</w:t>
      </w:r>
      <w:r w:rsidRPr="00FC6185">
        <w:rPr>
          <w:rFonts w:ascii="宋体" w:hAnsi="宋体" w:cs="宋体"/>
          <w:b/>
        </w:rPr>
        <w:t>把文中画横线的句子翻译成现代汉语。</w:t>
      </w:r>
    </w:p>
    <w:p w:rsidR="00FC6185" w:rsidRPr="00FC6185" w:rsidP="00AA256F">
      <w:pPr>
        <w:spacing w:line="360" w:lineRule="auto"/>
        <w:jc w:val="left"/>
        <w:textAlignment w:val="center"/>
        <w:rPr>
          <w:rFonts w:ascii="宋体" w:hAnsi="宋体" w:cs="宋体"/>
          <w:b/>
        </w:rPr>
      </w:pPr>
      <w:r w:rsidRPr="00FC6185">
        <w:rPr>
          <w:rFonts w:ascii="宋体" w:hAnsi="宋体" w:cs="宋体"/>
          <w:b/>
        </w:rPr>
        <w:t>(1)时奕辈恃势作威，人或少忤，则谗构立见屠灭。</w:t>
      </w:r>
    </w:p>
    <w:p w:rsidR="00FC6185" w:rsidRPr="00FC6185" w:rsidP="00AA256F">
      <w:pPr>
        <w:spacing w:line="360" w:lineRule="auto"/>
        <w:jc w:val="left"/>
        <w:textAlignment w:val="center"/>
        <w:rPr>
          <w:rFonts w:ascii="宋体" w:hAnsi="宋体" w:cs="宋体"/>
          <w:b/>
        </w:rPr>
      </w:pPr>
      <w:r w:rsidRPr="00FC6185">
        <w:rPr>
          <w:rFonts w:ascii="宋体" w:hAnsi="宋体" w:cs="宋体"/>
          <w:b/>
        </w:rPr>
        <w:t>(2)众议属二君，且已白郑王矣，二君其无让。</w:t>
      </w:r>
    </w:p>
    <w:p w:rsidR="00FC6185" w:rsidRPr="00FC6185" w:rsidP="00AA256F">
      <w:pPr>
        <w:spacing w:line="360" w:lineRule="auto"/>
        <w:jc w:val="left"/>
        <w:textAlignment w:val="center"/>
        <w:rPr>
          <w:rFonts w:ascii="宋体" w:hAnsi="宋体" w:cs="宋体"/>
          <w:b/>
        </w:rPr>
      </w:pPr>
      <w:r w:rsidRPr="00FC6185">
        <w:rPr>
          <w:rFonts w:ascii="宋体" w:hAnsi="宋体"/>
          <w:b/>
        </w:rPr>
        <w:t>2．</w:t>
      </w:r>
      <w:r w:rsidRPr="00FC6185">
        <w:rPr>
          <w:rFonts w:ascii="宋体" w:hAnsi="宋体" w:cs="宋体"/>
          <w:b/>
        </w:rPr>
        <w:t>下列各句中，没有错别字且加点字的注音全都正确的一项是</w:t>
      </w:r>
    </w:p>
    <w:p w:rsidR="00FC6185" w:rsidRPr="00FC6185" w:rsidP="00AA256F">
      <w:pPr>
        <w:spacing w:line="360" w:lineRule="auto"/>
        <w:jc w:val="left"/>
        <w:textAlignment w:val="center"/>
        <w:rPr>
          <w:rFonts w:ascii="宋体" w:hAnsi="宋体" w:cs="宋体"/>
          <w:b/>
        </w:rPr>
      </w:pPr>
      <w:r w:rsidRPr="00FC6185">
        <w:rPr>
          <w:b/>
        </w:rPr>
        <w:t>A．</w:t>
      </w:r>
      <w:r w:rsidRPr="00FC6185">
        <w:rPr>
          <w:rFonts w:ascii="宋体" w:hAnsi="宋体" w:cs="宋体"/>
          <w:b/>
        </w:rPr>
        <w:t>从封闭堵</w:t>
      </w:r>
      <w:r w:rsidRPr="00FC6185">
        <w:rPr>
          <w:rFonts w:ascii="宋体" w:hAnsi="宋体" w:cs="宋体"/>
          <w:b/>
          <w:em w:val="dot"/>
        </w:rPr>
        <w:t>塞</w:t>
      </w:r>
      <w:r w:rsidRPr="00FC6185">
        <w:rPr>
          <w:rFonts w:ascii="宋体" w:hAnsi="宋体" w:cs="宋体"/>
          <w:b/>
        </w:rPr>
        <w:t>（</w:t>
      </w:r>
      <w:r w:rsidRPr="00FC6185">
        <w:rPr>
          <w:rFonts w:eastAsia="Times New Roman"/>
          <w:b/>
        </w:rPr>
        <w:t>sè</w:t>
      </w:r>
      <w:r w:rsidRPr="00FC6185">
        <w:rPr>
          <w:rFonts w:ascii="宋体" w:hAnsi="宋体" w:cs="宋体"/>
          <w:b/>
        </w:rPr>
        <w:t>）到四通八达，快速崛起的中国交通事业重</w:t>
      </w:r>
      <w:r w:rsidRPr="00FC6185">
        <w:rPr>
          <w:rFonts w:ascii="宋体" w:hAnsi="宋体" w:cs="宋体"/>
          <w:b/>
          <w:em w:val="dot"/>
        </w:rPr>
        <w:t>塑</w:t>
      </w:r>
      <w:r w:rsidRPr="00FC6185">
        <w:rPr>
          <w:rFonts w:ascii="宋体" w:hAnsi="宋体" w:cs="宋体"/>
          <w:b/>
        </w:rPr>
        <w:t>（</w:t>
      </w:r>
      <w:r w:rsidRPr="00FC6185">
        <w:rPr>
          <w:rFonts w:eastAsia="Times New Roman"/>
          <w:b/>
        </w:rPr>
        <w:t>sù</w:t>
      </w:r>
      <w:r w:rsidRPr="00FC6185">
        <w:rPr>
          <w:rFonts w:ascii="宋体" w:hAnsi="宋体" w:cs="宋体"/>
          <w:b/>
        </w:rPr>
        <w:t>）了神州大地的时空格局。在新的历史结点上，中共中央印发了《交通强国建设纲要》，描绘了我国从现在到本世纪中叶的交通强国建设蓝图。</w:t>
      </w:r>
    </w:p>
    <w:p w:rsidR="00FC6185" w:rsidRPr="00FC6185" w:rsidP="00AA256F">
      <w:pPr>
        <w:spacing w:line="360" w:lineRule="auto"/>
        <w:jc w:val="left"/>
        <w:textAlignment w:val="center"/>
        <w:rPr>
          <w:rFonts w:ascii="宋体" w:hAnsi="宋体" w:cs="宋体"/>
          <w:b/>
        </w:rPr>
      </w:pPr>
      <w:r w:rsidRPr="00FC6185">
        <w:rPr>
          <w:b/>
        </w:rPr>
        <w:t>B．</w:t>
      </w:r>
      <w:r w:rsidRPr="00FC6185">
        <w:rPr>
          <w:rFonts w:ascii="宋体" w:hAnsi="宋体" w:cs="宋体"/>
          <w:b/>
        </w:rPr>
        <w:t>真正决定人生高度的是借着一股子</w:t>
      </w:r>
      <w:r w:rsidRPr="00FC6185">
        <w:rPr>
          <w:rFonts w:ascii="宋体" w:hAnsi="宋体" w:cs="宋体"/>
          <w:b/>
          <w:em w:val="dot"/>
        </w:rPr>
        <w:t>冲</w:t>
      </w:r>
      <w:r w:rsidRPr="00FC6185">
        <w:rPr>
          <w:rFonts w:ascii="宋体" w:hAnsi="宋体" w:cs="宋体"/>
          <w:b/>
        </w:rPr>
        <w:t>（</w:t>
      </w:r>
      <w:r w:rsidRPr="00FC6185">
        <w:rPr>
          <w:rFonts w:eastAsia="Times New Roman"/>
          <w:b/>
        </w:rPr>
        <w:t>chòng</w:t>
      </w:r>
      <w:r w:rsidRPr="00FC6185">
        <w:rPr>
          <w:rFonts w:ascii="宋体" w:hAnsi="宋体" w:cs="宋体"/>
          <w:b/>
        </w:rPr>
        <w:t>）劲儿，屏除干扰，持续学习，不断地强化和精进，让自己</w:t>
      </w:r>
      <w:r w:rsidRPr="00FC6185">
        <w:rPr>
          <w:rFonts w:eastAsia="Times New Roman"/>
          <w:b/>
        </w:rPr>
        <w:t xml:space="preserve"> </w:t>
      </w:r>
      <w:r w:rsidRPr="00FC6185">
        <w:rPr>
          <w:rFonts w:ascii="宋体" w:hAnsi="宋体" w:cs="宋体"/>
          <w:b/>
        </w:rPr>
        <w:t>羽翼丰满，去争当</w:t>
      </w:r>
      <w:r w:rsidRPr="00FC6185">
        <w:rPr>
          <w:rFonts w:ascii="宋体" w:hAnsi="宋体" w:cs="宋体"/>
          <w:b/>
          <w:em w:val="dot"/>
        </w:rPr>
        <w:t>翘</w:t>
      </w:r>
      <w:r w:rsidRPr="00FC6185">
        <w:rPr>
          <w:rFonts w:ascii="宋体" w:hAnsi="宋体" w:cs="宋体"/>
          <w:b/>
        </w:rPr>
        <w:t>（</w:t>
      </w:r>
      <w:r w:rsidRPr="00FC6185">
        <w:rPr>
          <w:rFonts w:eastAsia="Times New Roman"/>
          <w:b/>
        </w:rPr>
        <w:t>qiáo</w:t>
      </w:r>
      <w:r w:rsidRPr="00FC6185">
        <w:rPr>
          <w:rFonts w:ascii="宋体" w:hAnsi="宋体" w:cs="宋体"/>
          <w:b/>
        </w:rPr>
        <w:t>）楚的实际行动。</w:t>
      </w:r>
    </w:p>
    <w:p w:rsidR="00FC6185" w:rsidRPr="00FC6185" w:rsidP="00AA256F">
      <w:pPr>
        <w:spacing w:line="360" w:lineRule="auto"/>
        <w:jc w:val="left"/>
        <w:textAlignment w:val="center"/>
        <w:rPr>
          <w:rFonts w:ascii="宋体" w:hAnsi="宋体" w:cs="宋体"/>
          <w:b/>
        </w:rPr>
      </w:pPr>
      <w:r w:rsidRPr="00FC6185">
        <w:rPr>
          <w:b/>
        </w:rPr>
        <w:t>C．</w:t>
      </w:r>
      <w:r w:rsidRPr="00FC6185">
        <w:rPr>
          <w:rFonts w:ascii="宋体" w:hAnsi="宋体" w:cs="宋体"/>
          <w:b/>
        </w:rPr>
        <w:t>人到中年有各种压力，全社会勿以轻</w:t>
      </w:r>
      <w:r w:rsidRPr="00FC6185">
        <w:rPr>
          <w:rFonts w:ascii="宋体" w:hAnsi="宋体" w:cs="宋体"/>
          <w:b/>
          <w:em w:val="dot"/>
        </w:rPr>
        <w:t>佻</w:t>
      </w:r>
      <w:r w:rsidRPr="00FC6185">
        <w:rPr>
          <w:rFonts w:ascii="宋体" w:hAnsi="宋体" w:cs="宋体"/>
          <w:b/>
        </w:rPr>
        <w:t>（</w:t>
      </w:r>
      <w:r w:rsidRPr="00FC6185">
        <w:rPr>
          <w:rFonts w:eastAsia="Times New Roman"/>
          <w:b/>
        </w:rPr>
        <w:t>tiāo</w:t>
      </w:r>
      <w:r w:rsidRPr="00FC6185">
        <w:rPr>
          <w:rFonts w:ascii="宋体" w:hAnsi="宋体" w:cs="宋体"/>
          <w:b/>
        </w:rPr>
        <w:t>）的心态嘲笑中年人，应让其保存着</w:t>
      </w:r>
      <w:r w:rsidRPr="00FC6185">
        <w:rPr>
          <w:rFonts w:ascii="宋体" w:hAnsi="宋体" w:cs="宋体"/>
          <w:b/>
          <w:em w:val="dot"/>
        </w:rPr>
        <w:t>踮</w:t>
      </w:r>
      <w:r w:rsidRPr="00FC6185">
        <w:rPr>
          <w:rFonts w:ascii="宋体" w:hAnsi="宋体" w:cs="宋体"/>
          <w:b/>
        </w:rPr>
        <w:t>（</w:t>
      </w:r>
      <w:r w:rsidRPr="00FC6185">
        <w:rPr>
          <w:rFonts w:eastAsia="Times New Roman"/>
          <w:b/>
        </w:rPr>
        <w:t>diān</w:t>
      </w:r>
      <w:r w:rsidRPr="00FC6185">
        <w:rPr>
          <w:rFonts w:ascii="宋体" w:hAnsi="宋体" w:cs="宋体"/>
          <w:b/>
        </w:rPr>
        <w:t>）起脚尖就能够得到的梦想，助其渡过难关，走出泥淖。</w:t>
      </w:r>
    </w:p>
    <w:p w:rsidR="00FC6185" w:rsidRPr="00FC6185" w:rsidP="00AA256F">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FC6185">
        <w:rPr>
          <w:b/>
        </w:rPr>
        <w:t>D．</w:t>
      </w:r>
      <w:r w:rsidRPr="00FC6185">
        <w:rPr>
          <w:rFonts w:ascii="宋体" w:hAnsi="宋体" w:cs="宋体"/>
          <w:b/>
        </w:rPr>
        <w:t>与梭子蟹不相颉颃的南极鳞虾，因长期生活在最纯净、无污染的浅海区的</w:t>
      </w:r>
      <w:r w:rsidRPr="00FC6185">
        <w:rPr>
          <w:rFonts w:ascii="宋体" w:hAnsi="宋体" w:cs="宋体"/>
          <w:b/>
          <w:em w:val="dot"/>
        </w:rPr>
        <w:t>黢</w:t>
      </w:r>
      <w:r w:rsidRPr="00FC6185">
        <w:rPr>
          <w:rFonts w:ascii="宋体" w:hAnsi="宋体" w:cs="宋体"/>
          <w:b/>
        </w:rPr>
        <w:t>（</w:t>
      </w:r>
      <w:r w:rsidRPr="00FC6185">
        <w:rPr>
          <w:rFonts w:eastAsia="Times New Roman"/>
          <w:b/>
        </w:rPr>
        <w:t>qū</w:t>
      </w:r>
    </w:p>
    <w:p w:rsidR="00FC6185" w:rsidRPr="00FC6185" w:rsidP="00AA256F">
      <w:pPr>
        <w:spacing w:line="360" w:lineRule="auto"/>
        <w:jc w:val="left"/>
        <w:textAlignment w:val="center"/>
        <w:rPr>
          <w:rFonts w:ascii="宋体" w:hAnsi="宋体" w:cs="宋体"/>
          <w:b/>
        </w:rPr>
      </w:pPr>
      <w:r w:rsidRPr="00FC6185">
        <w:rPr>
          <w:rFonts w:ascii="宋体" w:hAnsi="宋体" w:cs="宋体"/>
          <w:b/>
        </w:rPr>
        <w:t>）黑石背下而肉质鲜嫩饱满，所以受到</w:t>
      </w:r>
      <w:r w:rsidRPr="00FC6185">
        <w:rPr>
          <w:rFonts w:ascii="宋体" w:hAnsi="宋体" w:cs="宋体"/>
          <w:b/>
          <w:em w:val="dot"/>
        </w:rPr>
        <w:t>坊</w:t>
      </w:r>
      <w:r w:rsidRPr="00FC6185">
        <w:rPr>
          <w:rFonts w:ascii="宋体" w:hAnsi="宋体" w:cs="宋体"/>
          <w:b/>
        </w:rPr>
        <w:t>（</w:t>
      </w:r>
      <w:r w:rsidRPr="00FC6185">
        <w:rPr>
          <w:rFonts w:eastAsia="Times New Roman"/>
          <w:b/>
        </w:rPr>
        <w:t>fāng</w:t>
      </w:r>
      <w:r w:rsidRPr="00FC6185">
        <w:rPr>
          <w:rFonts w:ascii="宋体" w:hAnsi="宋体" w:cs="宋体"/>
          <w:b/>
        </w:rPr>
        <w:t>）间“海鲜控”们的追捧。</w:t>
      </w:r>
    </w:p>
    <w:p w:rsidR="00FC6185" w:rsidRPr="00FC6185" w:rsidP="00AA256F">
      <w:pPr>
        <w:spacing w:line="360" w:lineRule="auto"/>
        <w:jc w:val="left"/>
        <w:textAlignment w:val="center"/>
        <w:rPr>
          <w:rFonts w:ascii="宋体" w:hAnsi="宋体" w:cs="宋体"/>
          <w:b/>
        </w:rPr>
      </w:pPr>
      <w:r w:rsidRPr="00FC6185">
        <w:rPr>
          <w:rFonts w:ascii="宋体" w:hAnsi="宋体"/>
          <w:b/>
        </w:rPr>
        <w:t>3．</w:t>
      </w:r>
      <w:r w:rsidRPr="00FC6185">
        <w:rPr>
          <w:rFonts w:ascii="宋体" w:hAnsi="宋体" w:cs="宋体"/>
          <w:b/>
        </w:rPr>
        <w:t>阅读下面的文字，完成下面小题。</w:t>
      </w:r>
    </w:p>
    <w:p w:rsidR="00FC6185" w:rsidRPr="00FC6185" w:rsidP="00AA256F">
      <w:pPr>
        <w:spacing w:line="360" w:lineRule="auto"/>
        <w:ind w:firstLine="420"/>
        <w:jc w:val="left"/>
        <w:textAlignment w:val="center"/>
        <w:rPr>
          <w:rFonts w:ascii="楷体" w:eastAsia="楷体" w:hAnsi="楷体" w:cs="楷体"/>
          <w:b/>
        </w:rPr>
      </w:pPr>
      <w:r w:rsidRPr="00FC6185">
        <w:rPr>
          <w:rFonts w:ascii="楷体" w:eastAsia="楷体" w:hAnsi="楷体" w:cs="楷体"/>
          <w:b/>
        </w:rPr>
        <w:t>世间任何生命都是一个独立的存在。一朵花，一棵草，一只蝼蚁，一缕残阳，都在天地光阴里默默生长，在风霜雨雪中让自己越来越丰盈饱满。人也是如此。一个人，若能够(    )，必能目及万里，思接千载，在直觉的把握中，与自然之道相融合，与天地精神相往来。这就是禅宗中所说的“见独”。</w:t>
      </w:r>
    </w:p>
    <w:p w:rsidR="00FC6185" w:rsidRPr="00FC6185" w:rsidP="00AA256F">
      <w:pPr>
        <w:spacing w:line="360" w:lineRule="auto"/>
        <w:ind w:firstLine="420"/>
        <w:jc w:val="left"/>
        <w:textAlignment w:val="center"/>
        <w:rPr>
          <w:rFonts w:ascii="楷体" w:eastAsia="楷体" w:hAnsi="楷体" w:cs="楷体"/>
          <w:b/>
        </w:rPr>
      </w:pPr>
      <w:r w:rsidRPr="00FC6185">
        <w:rPr>
          <w:rFonts w:ascii="楷体" w:eastAsia="楷体" w:hAnsi="楷体" w:cs="楷体"/>
          <w:b/>
        </w:rPr>
        <w:t>生活在尘世，就如置身于染缸之中，在摇荡奔突中，难免会沾上赤橙黄绿青蓝紫，这并不可怕。可怕的是内心认同了这些花花绿绿，久而久之，以为这些斑斓的色彩就是自己本来的颜色，或者正是自己需要的颜色，于是处心积虑，再往更热闹的去处去，追求更多更斑驳的色彩，直至追逐一生，回过头才发现自己已变成模糊的一片，再也看不清本来的面貌。</w:t>
      </w:r>
    </w:p>
    <w:p w:rsidR="00FC6185" w:rsidRPr="00FC6185" w:rsidP="00AA256F">
      <w:pPr>
        <w:spacing w:line="360" w:lineRule="auto"/>
        <w:ind w:firstLine="420"/>
        <w:jc w:val="left"/>
        <w:textAlignment w:val="center"/>
        <w:rPr>
          <w:rFonts w:ascii="楷体" w:eastAsia="楷体" w:hAnsi="楷体" w:cs="楷体"/>
          <w:b/>
        </w:rPr>
      </w:pPr>
      <w:r w:rsidRPr="00FC6185">
        <w:rPr>
          <w:rFonts w:ascii="楷体" w:eastAsia="楷体" w:hAnsi="楷体" w:cs="楷体"/>
          <w:b/>
        </w:rPr>
        <w:t>见独，就是要摒弃这些纷扰，泰然自处。神秀说：“身是菩提树，心如明镜台，时时勤拂拭，勿使惹尘埃。”心如镜子，镜子脏了，再干净的世界映现在镜中也是脏的。心灵的镜子通透明亮，才能照得见夭地万物、山河岁月，照见自我的内心深处。它能让人清醒独立，告别人云亦云的附庸，告别随波逐流的庸俗，告别过多的贪婪和私欲，走向大自在的境界。</w:t>
      </w:r>
      <w:r w:rsidRPr="00FC6185">
        <w:rPr>
          <w:rFonts w:ascii="楷体" w:eastAsia="楷体" w:hAnsi="楷体" w:cs="楷体"/>
          <w:b/>
          <w:u w:val="single"/>
        </w:rPr>
        <w:t>与其如此，有限之生才能焕发无限之生意，生命的价值和意义才能够得以实现。</w:t>
      </w:r>
      <w:r w:rsidRPr="00FC6185">
        <w:rPr>
          <w:rFonts w:ascii="楷体" w:eastAsia="楷体" w:hAnsi="楷体" w:cs="楷体"/>
          <w:b/>
        </w:rPr>
        <w:t>独立的思想，独立的人格，独立的精神，没有一个不是植根于心灵的净土之中。一念心清净，处处莲花开。</w:t>
      </w:r>
    </w:p>
    <w:p w:rsidR="00FC6185" w:rsidRPr="00FC6185" w:rsidP="00AA256F">
      <w:pPr>
        <w:spacing w:line="360" w:lineRule="auto"/>
        <w:jc w:val="left"/>
        <w:textAlignment w:val="center"/>
        <w:rPr>
          <w:rFonts w:ascii="宋体" w:hAnsi="宋体" w:cs="宋体"/>
          <w:b/>
        </w:rPr>
      </w:pPr>
      <w:r w:rsidRPr="00FC6185">
        <w:rPr>
          <w:b/>
        </w:rPr>
        <w:t>1．</w:t>
      </w:r>
      <w:r w:rsidRPr="00FC6185">
        <w:rPr>
          <w:rFonts w:ascii="宋体" w:hAnsi="宋体" w:cs="宋体"/>
          <w:b/>
        </w:rPr>
        <w:t>下列在文中括号内补写的语句，最恰当的一项是</w:t>
      </w:r>
    </w:p>
    <w:p w:rsidR="00FC6185" w:rsidRPr="00FC6185" w:rsidP="00AA256F">
      <w:pPr>
        <w:spacing w:line="360" w:lineRule="auto"/>
        <w:jc w:val="left"/>
        <w:textAlignment w:val="center"/>
        <w:rPr>
          <w:rFonts w:ascii="宋体" w:hAnsi="宋体" w:cs="宋体"/>
          <w:b/>
        </w:rPr>
      </w:pPr>
      <w:r w:rsidRPr="00FC6185">
        <w:rPr>
          <w:b/>
        </w:rPr>
        <w:t>A．</w:t>
      </w:r>
      <w:r w:rsidRPr="00FC6185">
        <w:rPr>
          <w:rFonts w:ascii="宋体" w:hAnsi="宋体" w:cs="宋体"/>
          <w:b/>
        </w:rPr>
        <w:t>摆脱生命对欲望的钳制，宁定心神，遗忘万物；从流飘荡，任意东西，让心如汪洋中的一叶扁舟</w:t>
      </w:r>
    </w:p>
    <w:p w:rsidR="00FC6185" w:rsidRPr="00FC6185" w:rsidP="00AA256F">
      <w:pPr>
        <w:spacing w:line="360" w:lineRule="auto"/>
        <w:jc w:val="left"/>
        <w:textAlignment w:val="center"/>
        <w:rPr>
          <w:rFonts w:ascii="宋体" w:hAnsi="宋体" w:cs="宋体"/>
          <w:b/>
        </w:rPr>
      </w:pPr>
      <w:r w:rsidRPr="00FC6185">
        <w:rPr>
          <w:b/>
        </w:rPr>
        <w:t>B．</w:t>
      </w:r>
      <w:r w:rsidRPr="00FC6185">
        <w:rPr>
          <w:rFonts w:ascii="宋体" w:hAnsi="宋体" w:cs="宋体"/>
          <w:b/>
        </w:rPr>
        <w:t>摆脱欲望对生命的钳制，宁定心神，遗忘万物；让心如汪洋中的一叶扁舟，从流飘荡，任意东西</w:t>
      </w:r>
    </w:p>
    <w:p w:rsidR="00FC6185" w:rsidRPr="00FC6185" w:rsidP="00AA256F">
      <w:pPr>
        <w:spacing w:line="360" w:lineRule="auto"/>
        <w:jc w:val="left"/>
        <w:textAlignment w:val="center"/>
        <w:rPr>
          <w:rFonts w:ascii="宋体" w:hAnsi="宋体" w:cs="宋体"/>
          <w:b/>
        </w:rPr>
      </w:pPr>
      <w:r w:rsidRPr="00FC6185">
        <w:rPr>
          <w:b/>
        </w:rPr>
        <w:t>C．</w:t>
      </w:r>
      <w:r w:rsidRPr="00FC6185">
        <w:rPr>
          <w:rFonts w:ascii="宋体" w:hAnsi="宋体" w:cs="宋体"/>
          <w:b/>
        </w:rPr>
        <w:t>宁定心神，遗忘万物，摆脱生命对欲望的钳制；让心如汪洋中的一叶扁舟，从流飘荡，任意东西</w:t>
      </w:r>
    </w:p>
    <w:p w:rsidR="00FC6185" w:rsidRPr="00FC6185" w:rsidP="00AA256F">
      <w:pPr>
        <w:spacing w:line="360" w:lineRule="auto"/>
        <w:jc w:val="left"/>
        <w:textAlignment w:val="center"/>
        <w:rPr>
          <w:rFonts w:ascii="宋体" w:hAnsi="宋体" w:cs="宋体"/>
          <w:b/>
        </w:rPr>
      </w:pPr>
      <w:r w:rsidRPr="00FC6185">
        <w:rPr>
          <w:b/>
        </w:rPr>
        <w:t>D．</w:t>
      </w:r>
      <w:r w:rsidRPr="00FC6185">
        <w:rPr>
          <w:rFonts w:ascii="宋体" w:hAnsi="宋体" w:cs="宋体"/>
          <w:b/>
        </w:rPr>
        <w:t>宁定心神，遗忘万物，摆脱欲望对生命的钳制；从流飘荡，任意东西，让心如汪洋中的一叶扁舟</w:t>
      </w:r>
    </w:p>
    <w:p w:rsidR="00FC6185" w:rsidRPr="00FC6185" w:rsidP="00AA256F">
      <w:pPr>
        <w:spacing w:line="360" w:lineRule="auto"/>
        <w:jc w:val="left"/>
        <w:textAlignment w:val="center"/>
        <w:rPr>
          <w:rFonts w:ascii="宋体" w:hAnsi="宋体" w:cs="宋体"/>
          <w:b/>
        </w:rPr>
      </w:pPr>
      <w:r w:rsidRPr="00FC6185">
        <w:rPr>
          <w:b/>
        </w:rPr>
        <w:t>2．</w:t>
      </w:r>
      <w:r w:rsidRPr="00FC6185">
        <w:rPr>
          <w:rFonts w:ascii="宋体" w:hAnsi="宋体" w:cs="宋体"/>
          <w:b/>
        </w:rPr>
        <w:t>下列各句中的引号和文中“见独”的引号，作用相同的一项是</w:t>
      </w:r>
    </w:p>
    <w:p w:rsidR="00FC6185" w:rsidRPr="00FC6185" w:rsidP="00AA256F">
      <w:pPr>
        <w:spacing w:line="360" w:lineRule="auto"/>
        <w:jc w:val="left"/>
        <w:textAlignment w:val="center"/>
        <w:rPr>
          <w:rFonts w:ascii="宋体" w:hAnsi="宋体" w:cs="宋体"/>
          <w:b/>
        </w:rPr>
      </w:pPr>
      <w:r w:rsidRPr="00FC6185">
        <w:rPr>
          <w:b/>
        </w:rPr>
        <w:t>A．</w:t>
      </w:r>
      <w:r w:rsidRPr="00FC6185">
        <w:rPr>
          <w:rFonts w:ascii="宋体" w:hAnsi="宋体" w:cs="宋体"/>
          <w:b/>
        </w:rPr>
        <w:t>说他脸上有些妖气，一定遇见“美女蛇”了。</w:t>
      </w:r>
    </w:p>
    <w:p w:rsidR="00FC6185" w:rsidRPr="00FC6185" w:rsidP="00AA256F">
      <w:pPr>
        <w:spacing w:line="360" w:lineRule="auto"/>
        <w:jc w:val="left"/>
        <w:textAlignment w:val="center"/>
        <w:rPr>
          <w:rFonts w:ascii="宋体" w:hAnsi="宋体" w:cs="宋体"/>
          <w:b/>
        </w:rPr>
      </w:pPr>
      <w:r w:rsidRPr="00FC6185">
        <w:rPr>
          <w:b/>
        </w:rPr>
        <w:t>B．</w:t>
      </w:r>
      <w:r w:rsidRPr="00FC6185">
        <w:rPr>
          <w:rFonts w:ascii="宋体" w:hAnsi="宋体" w:cs="宋体"/>
          <w:b/>
        </w:rPr>
        <w:t>唐朝的张嘉贞说它“制造奇特，人不知其所为”。</w:t>
      </w:r>
    </w:p>
    <w:p w:rsidR="00FC6185" w:rsidRPr="00FC6185" w:rsidP="00AA256F">
      <w:pPr>
        <w:spacing w:line="360" w:lineRule="auto"/>
        <w:jc w:val="left"/>
        <w:textAlignment w:val="center"/>
        <w:rPr>
          <w:rFonts w:ascii="宋体" w:hAnsi="宋体" w:cs="宋体"/>
          <w:b/>
        </w:rPr>
      </w:pPr>
      <w:r w:rsidRPr="00FC6185">
        <w:rPr>
          <w:b/>
        </w:rPr>
        <w:t>C．</w:t>
      </w:r>
      <w:r w:rsidRPr="00FC6185">
        <w:rPr>
          <w:rFonts w:ascii="宋体" w:hAnsi="宋体" w:cs="宋体"/>
          <w:b/>
        </w:rPr>
        <w:t>我有个邻居，今年十二岁，外号叫“没头脑”。</w:t>
      </w:r>
    </w:p>
    <w:p w:rsidR="00FC6185" w:rsidRPr="00FC6185" w:rsidP="00AA256F">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FC6185">
        <w:rPr>
          <w:b/>
        </w:rPr>
        <w:t>D．</w:t>
      </w:r>
      <w:r w:rsidRPr="00FC6185">
        <w:rPr>
          <w:rFonts w:ascii="宋体" w:hAnsi="宋体" w:cs="宋体"/>
          <w:b/>
        </w:rPr>
        <w:t>人，不能低下高贵的头，只有怕死鬼才乞求“自由”。</w:t>
      </w:r>
    </w:p>
    <w:p w:rsidR="00FC6185" w:rsidRPr="00FC6185" w:rsidP="00AA256F">
      <w:pPr>
        <w:spacing w:line="360" w:lineRule="auto"/>
        <w:jc w:val="left"/>
        <w:textAlignment w:val="center"/>
        <w:rPr>
          <w:rFonts w:ascii="宋体" w:hAnsi="宋体" w:cs="宋体"/>
          <w:b/>
        </w:rPr>
      </w:pPr>
      <w:r w:rsidRPr="00FC6185">
        <w:rPr>
          <w:b/>
        </w:rPr>
        <w:t>3．</w:t>
      </w:r>
      <w:r w:rsidRPr="00FC6185">
        <w:rPr>
          <w:rFonts w:ascii="宋体" w:hAnsi="宋体" w:cs="宋体"/>
          <w:b/>
        </w:rPr>
        <w:t>文中画横线的句子有语病，下列修改最恰当的一项是</w:t>
      </w:r>
    </w:p>
    <w:p w:rsidR="00FC6185" w:rsidRPr="00FC6185" w:rsidP="00AA256F">
      <w:pPr>
        <w:spacing w:line="360" w:lineRule="auto"/>
        <w:jc w:val="left"/>
        <w:textAlignment w:val="center"/>
        <w:rPr>
          <w:rFonts w:ascii="宋体" w:hAnsi="宋体" w:cs="宋体"/>
          <w:b/>
        </w:rPr>
      </w:pPr>
      <w:r w:rsidRPr="00FC6185">
        <w:rPr>
          <w:b/>
        </w:rPr>
        <w:t>A．</w:t>
      </w:r>
      <w:r w:rsidRPr="00FC6185">
        <w:rPr>
          <w:rFonts w:ascii="宋体" w:hAnsi="宋体" w:cs="宋体"/>
          <w:b/>
        </w:rPr>
        <w:t>惟其如此，有限之生才能被焕发无限生意，生命的价值和意义才能够得以实现。</w:t>
      </w:r>
    </w:p>
    <w:p w:rsidR="00FC6185" w:rsidRPr="00FC6185" w:rsidP="00AA256F">
      <w:pPr>
        <w:spacing w:line="360" w:lineRule="auto"/>
        <w:jc w:val="left"/>
        <w:textAlignment w:val="center"/>
        <w:rPr>
          <w:rFonts w:ascii="宋体" w:hAnsi="宋体" w:cs="宋体"/>
          <w:b/>
        </w:rPr>
      </w:pPr>
      <w:r w:rsidRPr="00FC6185">
        <w:rPr>
          <w:b/>
        </w:rPr>
        <w:t>B．</w:t>
      </w:r>
      <w:r w:rsidRPr="00FC6185">
        <w:rPr>
          <w:rFonts w:ascii="宋体" w:hAnsi="宋体" w:cs="宋体"/>
          <w:b/>
        </w:rPr>
        <w:t>惟其如此，有限之生才能焕发无限之生意，生命的价值和意义才能够得以彰显。</w:t>
      </w:r>
    </w:p>
    <w:p w:rsidR="00FC6185" w:rsidRPr="00FC6185" w:rsidP="00AA256F">
      <w:pPr>
        <w:spacing w:line="360" w:lineRule="auto"/>
        <w:jc w:val="left"/>
        <w:textAlignment w:val="center"/>
        <w:rPr>
          <w:rFonts w:ascii="宋体" w:hAnsi="宋体" w:cs="宋体"/>
          <w:b/>
        </w:rPr>
      </w:pPr>
      <w:r w:rsidRPr="00FC6185">
        <w:rPr>
          <w:b/>
        </w:rPr>
        <w:t>C．</w:t>
      </w:r>
      <w:r w:rsidRPr="00FC6185">
        <w:rPr>
          <w:rFonts w:ascii="宋体" w:hAnsi="宋体" w:cs="宋体"/>
          <w:b/>
        </w:rPr>
        <w:t>惟其如此，有限之生才能把无限生意焕发，生命的价值和意义才能够得以实现。</w:t>
      </w:r>
    </w:p>
    <w:p w:rsidR="00FC6185" w:rsidRPr="00FC6185" w:rsidP="00AA256F">
      <w:pPr>
        <w:spacing w:line="360" w:lineRule="auto"/>
        <w:jc w:val="left"/>
        <w:textAlignment w:val="center"/>
        <w:rPr>
          <w:rFonts w:ascii="宋体" w:hAnsi="宋体" w:cs="宋体"/>
          <w:b/>
        </w:rPr>
      </w:pPr>
      <w:r w:rsidRPr="00FC6185">
        <w:rPr>
          <w:b/>
        </w:rPr>
        <w:t>D．</w:t>
      </w:r>
      <w:r w:rsidRPr="00FC6185">
        <w:rPr>
          <w:rFonts w:ascii="宋体" w:hAnsi="宋体" w:cs="宋体"/>
          <w:b/>
        </w:rPr>
        <w:t>与其如此，有限之生才能焕发无限之生意，生命的价值和意义是能够被彰显的。</w:t>
      </w:r>
    </w:p>
    <w:p w:rsidR="00FC6185" w:rsidRPr="00FC6185" w:rsidP="00AA256F">
      <w:pPr>
        <w:spacing w:line="360" w:lineRule="auto"/>
        <w:jc w:val="left"/>
        <w:textAlignment w:val="center"/>
        <w:rPr>
          <w:rFonts w:ascii="宋体" w:hAnsi="宋体" w:cs="宋体"/>
          <w:b/>
        </w:rPr>
      </w:pPr>
      <w:r w:rsidRPr="00FC6185">
        <w:rPr>
          <w:rFonts w:ascii="宋体" w:hAnsi="宋体"/>
          <w:b/>
        </w:rPr>
        <w:t>4．</w:t>
      </w:r>
      <w:r w:rsidRPr="00FC6185">
        <w:rPr>
          <w:rFonts w:ascii="宋体" w:hAnsi="宋体" w:cs="宋体"/>
          <w:b/>
        </w:rPr>
        <w:t>下列各句中没有语病的一句是</w:t>
      </w:r>
    </w:p>
    <w:p w:rsidR="00FC6185" w:rsidRPr="00FC6185" w:rsidP="00AA256F">
      <w:pPr>
        <w:spacing w:line="360" w:lineRule="auto"/>
        <w:jc w:val="left"/>
        <w:textAlignment w:val="center"/>
        <w:rPr>
          <w:rFonts w:ascii="宋体" w:hAnsi="宋体" w:cs="宋体"/>
          <w:b/>
        </w:rPr>
      </w:pPr>
      <w:r w:rsidRPr="00FC6185">
        <w:rPr>
          <w:b/>
        </w:rPr>
        <w:t>A．</w:t>
      </w:r>
      <w:r w:rsidRPr="00FC6185">
        <w:rPr>
          <w:rFonts w:ascii="宋体" w:hAnsi="宋体" w:cs="宋体"/>
          <w:b/>
        </w:rPr>
        <w:t>近年来，越来越多的人会在春节假期规划中给博物馆留有一席之地，“博物馆里过大年”已从一个响亮的口号变为一种常态。</w:t>
      </w:r>
    </w:p>
    <w:p w:rsidR="00FC6185" w:rsidRPr="00FC6185" w:rsidP="00AA256F">
      <w:pPr>
        <w:spacing w:line="360" w:lineRule="auto"/>
        <w:jc w:val="left"/>
        <w:textAlignment w:val="center"/>
        <w:rPr>
          <w:rFonts w:ascii="宋体" w:hAnsi="宋体" w:cs="宋体"/>
          <w:b/>
        </w:rPr>
      </w:pPr>
      <w:r w:rsidRPr="00FC6185">
        <w:rPr>
          <w:b/>
        </w:rPr>
        <w:t>B．</w:t>
      </w:r>
      <w:r w:rsidRPr="00FC6185">
        <w:rPr>
          <w:rFonts w:ascii="宋体" w:hAnsi="宋体" w:cs="宋体"/>
          <w:b/>
        </w:rPr>
        <w:t>自然资源的可持续利用和有序开发，是生态文明建设的重要环节，生态文明建设是一个长期任务，并非一蹴而就的。</w:t>
      </w:r>
    </w:p>
    <w:p w:rsidR="00FC6185" w:rsidRPr="00FC6185" w:rsidP="00AA256F">
      <w:pPr>
        <w:spacing w:line="360" w:lineRule="auto"/>
        <w:jc w:val="left"/>
        <w:textAlignment w:val="center"/>
        <w:rPr>
          <w:rFonts w:ascii="宋体" w:hAnsi="宋体" w:cs="宋体"/>
          <w:b/>
        </w:rPr>
      </w:pPr>
      <w:r w:rsidRPr="00FC6185">
        <w:rPr>
          <w:b/>
        </w:rPr>
        <w:t>C．</w:t>
      </w:r>
      <w:r w:rsidRPr="00FC6185">
        <w:rPr>
          <w:rFonts w:ascii="宋体" w:hAnsi="宋体" w:cs="宋体"/>
          <w:b/>
        </w:rPr>
        <w:t>散文有神聚的特点，散文的中心思想是针对散文的整体内容而言的，要求具有较高的分析概括能力和准确的语言表达能力。</w:t>
      </w:r>
    </w:p>
    <w:p w:rsidR="00FC6185" w:rsidRPr="00FC6185" w:rsidP="00AA256F">
      <w:pPr>
        <w:spacing w:line="360" w:lineRule="auto"/>
        <w:jc w:val="left"/>
        <w:textAlignment w:val="center"/>
        <w:rPr>
          <w:rFonts w:ascii="宋体" w:hAnsi="宋体" w:cs="宋体"/>
          <w:b/>
        </w:rPr>
      </w:pPr>
      <w:r w:rsidRPr="00FC6185">
        <w:rPr>
          <w:b/>
        </w:rPr>
        <w:t>D．</w:t>
      </w:r>
      <w:r w:rsidRPr="00FC6185">
        <w:rPr>
          <w:rFonts w:ascii="宋体" w:hAnsi="宋体" w:cs="宋体"/>
          <w:b/>
        </w:rPr>
        <w:t>千百年来被人们运用自如的汉字手写艺术，却在电脑和网络普及应用的一二十年间陷入尴尬境地，人们对这种现象要引起足够的反思。</w:t>
      </w:r>
    </w:p>
    <w:p w:rsidR="00FC6185" w:rsidRPr="00FC6185" w:rsidP="00FC6185">
      <w:pPr>
        <w:jc w:val="left"/>
        <w:rPr>
          <w:rFonts w:ascii="宋体" w:hAnsi="宋体"/>
          <w:b/>
        </w:rPr>
      </w:pPr>
    </w:p>
    <w:p w:rsidR="00FC6185" w:rsidRPr="00FC6185" w:rsidP="00AA256F">
      <w:pPr>
        <w:spacing w:line="360" w:lineRule="auto"/>
        <w:jc w:val="left"/>
        <w:textAlignment w:val="center"/>
        <w:rPr>
          <w:rFonts w:ascii="宋体" w:hAnsi="宋体" w:cs="宋体"/>
          <w:b/>
        </w:rPr>
      </w:pPr>
      <w:r w:rsidRPr="00FC6185">
        <w:rPr>
          <w:rFonts w:ascii="宋体" w:hAnsi="宋体"/>
          <w:b/>
        </w:rPr>
        <w:t>5．</w:t>
      </w:r>
      <w:r w:rsidRPr="00FC6185">
        <w:rPr>
          <w:rFonts w:ascii="宋体" w:hAnsi="宋体" w:cs="宋体"/>
          <w:b/>
        </w:rPr>
        <w:t>阅读下面的诗歌，完成下面小题。</w:t>
      </w:r>
    </w:p>
    <w:p w:rsidR="00FC6185" w:rsidRPr="00FC6185" w:rsidP="00AA256F">
      <w:pPr>
        <w:spacing w:line="360" w:lineRule="auto"/>
        <w:jc w:val="left"/>
        <w:textAlignment w:val="center"/>
        <w:rPr>
          <w:rFonts w:ascii="楷体" w:eastAsia="楷体" w:hAnsi="楷体" w:cs="楷体"/>
          <w:b/>
        </w:rPr>
      </w:pPr>
      <w:r w:rsidRPr="00FC6185">
        <w:rPr>
          <w:rFonts w:ascii="楷体" w:eastAsia="楷体" w:hAnsi="楷体" w:cs="楷体"/>
          <w:b/>
        </w:rPr>
        <w:t>西江月·问讯湖边春色</w:t>
      </w:r>
    </w:p>
    <w:p w:rsidR="00FC6185" w:rsidRPr="00FC6185" w:rsidP="00AA256F">
      <w:pPr>
        <w:spacing w:line="360" w:lineRule="auto"/>
        <w:jc w:val="left"/>
        <w:textAlignment w:val="center"/>
        <w:rPr>
          <w:rFonts w:ascii="楷体" w:eastAsia="楷体" w:hAnsi="楷体" w:cs="楷体"/>
          <w:b/>
        </w:rPr>
      </w:pPr>
      <w:r w:rsidRPr="00FC6185">
        <w:rPr>
          <w:rFonts w:ascii="楷体" w:eastAsia="楷体" w:hAnsi="楷体" w:cs="楷体"/>
          <w:b/>
        </w:rPr>
        <w:t>（南宋）张孝祥</w:t>
      </w:r>
    </w:p>
    <w:p w:rsidR="00FC6185" w:rsidRPr="00FC6185" w:rsidP="00AA256F">
      <w:pPr>
        <w:spacing w:line="360" w:lineRule="auto"/>
        <w:jc w:val="left"/>
        <w:textAlignment w:val="center"/>
        <w:rPr>
          <w:rFonts w:ascii="楷体" w:eastAsia="楷体" w:hAnsi="楷体" w:cs="楷体"/>
          <w:b/>
        </w:rPr>
      </w:pPr>
      <w:r w:rsidRPr="00FC6185">
        <w:rPr>
          <w:rFonts w:ascii="楷体" w:eastAsia="楷体" w:hAnsi="楷体" w:cs="楷体"/>
          <w:b/>
        </w:rPr>
        <w:t>问讯湖边春色，重来又是三年。东风吹我过湖船，杨柳丝丝拂面。</w:t>
      </w:r>
    </w:p>
    <w:p w:rsidR="00FC6185" w:rsidRPr="00FC6185" w:rsidP="00AA256F">
      <w:pPr>
        <w:spacing w:line="360" w:lineRule="auto"/>
        <w:jc w:val="left"/>
        <w:textAlignment w:val="center"/>
        <w:rPr>
          <w:rFonts w:ascii="楷体" w:eastAsia="楷体" w:hAnsi="楷体" w:cs="楷体"/>
          <w:b/>
        </w:rPr>
      </w:pPr>
      <w:r w:rsidRPr="00FC6185">
        <w:rPr>
          <w:rFonts w:ascii="楷体" w:eastAsia="楷体" w:hAnsi="楷体" w:cs="楷体"/>
          <w:b/>
        </w:rPr>
        <w:t>世路如今已惯，此心到处悠然。寒光亭下水如天，飞起沙鸥一片。</w:t>
      </w:r>
    </w:p>
    <w:p w:rsidR="00FC6185" w:rsidRPr="00FC6185" w:rsidP="00AA256F">
      <w:pPr>
        <w:spacing w:line="360" w:lineRule="auto"/>
        <w:jc w:val="left"/>
        <w:textAlignment w:val="center"/>
        <w:rPr>
          <w:rFonts w:ascii="宋体" w:hAnsi="宋体" w:cs="宋体"/>
          <w:b/>
        </w:rPr>
      </w:pPr>
      <w:r w:rsidRPr="00FC6185">
        <w:rPr>
          <w:rFonts w:ascii="宋体" w:hAnsi="宋体" w:cs="宋体"/>
          <w:b/>
        </w:rPr>
        <w:t>（注）这首词大约是绍兴三十二年（1162）春，张孝祥自建康还宣城途经溧阳（今江苏省溧阳县）时所作。三年前，张孝祥在临安兼权中书舍人，后为汪彻所劾罢。</w:t>
      </w:r>
    </w:p>
    <w:p w:rsidR="00FC6185" w:rsidRPr="00FC6185" w:rsidP="00AA256F">
      <w:pPr>
        <w:spacing w:line="360" w:lineRule="auto"/>
        <w:jc w:val="left"/>
        <w:textAlignment w:val="center"/>
        <w:rPr>
          <w:rFonts w:ascii="宋体" w:hAnsi="宋体" w:cs="宋体"/>
          <w:b/>
        </w:rPr>
      </w:pPr>
      <w:r w:rsidRPr="00FC6185">
        <w:rPr>
          <w:b/>
        </w:rPr>
        <w:t>1．</w:t>
      </w:r>
      <w:r w:rsidRPr="00FC6185">
        <w:rPr>
          <w:rFonts w:ascii="宋体" w:hAnsi="宋体" w:cs="宋体"/>
          <w:b/>
        </w:rPr>
        <w:t>上片中“重来又是三年”饱含了词人的多种情感，请结合全词分析具体情感。</w:t>
      </w:r>
    </w:p>
    <w:p w:rsidR="00FC6185" w:rsidRPr="00FC6185" w:rsidP="00AA256F">
      <w:pPr>
        <w:spacing w:line="360" w:lineRule="auto"/>
        <w:jc w:val="left"/>
        <w:textAlignment w:val="center"/>
        <w:rPr>
          <w:rFonts w:ascii="宋体" w:hAnsi="宋体" w:cs="宋体"/>
          <w:b/>
        </w:rPr>
      </w:pPr>
      <w:r w:rsidRPr="00FC6185">
        <w:rPr>
          <w:b/>
        </w:rPr>
        <w:t>2．</w:t>
      </w:r>
      <w:r w:rsidRPr="00FC6185">
        <w:rPr>
          <w:rFonts w:ascii="宋体" w:hAnsi="宋体" w:cs="宋体"/>
          <w:b/>
        </w:rPr>
        <w:t>后人评价说本词结尾两句“动中有静，静中有动”是“情与景”的完美结合。请结合结尾两句加以分析。</w:t>
      </w:r>
    </w:p>
    <w:p w:rsidR="00FC6185" w:rsidRPr="00FC6185" w:rsidP="00FC6185">
      <w:pPr>
        <w:jc w:val="left"/>
        <w:rPr>
          <w:rFonts w:ascii="宋体" w:hAnsi="宋体"/>
          <w:b/>
        </w:rPr>
      </w:pPr>
    </w:p>
    <w:p w:rsidR="00FC6185" w:rsidRPr="00FC6185" w:rsidP="00AA256F">
      <w:pPr>
        <w:spacing w:line="360" w:lineRule="auto"/>
        <w:jc w:val="left"/>
        <w:textAlignment w:val="center"/>
        <w:rPr>
          <w:rFonts w:ascii="宋体" w:hAnsi="宋体" w:cs="宋体"/>
          <w:b/>
        </w:rPr>
      </w:pPr>
      <w:r w:rsidRPr="00FC6185">
        <w:rPr>
          <w:rFonts w:ascii="宋体" w:hAnsi="宋体"/>
          <w:b/>
        </w:rPr>
        <w:t>6．</w:t>
      </w:r>
      <w:r w:rsidRPr="00FC6185">
        <w:rPr>
          <w:rFonts w:ascii="宋体" w:hAnsi="宋体" w:cs="宋体"/>
          <w:b/>
        </w:rPr>
        <w:t>补写出下列名篇名句的空缺部分。（只选3小题）</w:t>
      </w:r>
    </w:p>
    <w:p w:rsidR="00FC6185" w:rsidRPr="00FC6185" w:rsidP="00AA256F">
      <w:pPr>
        <w:spacing w:line="360" w:lineRule="auto"/>
        <w:jc w:val="left"/>
        <w:textAlignment w:val="center"/>
        <w:rPr>
          <w:rFonts w:ascii="宋体" w:hAnsi="宋体" w:cs="宋体"/>
          <w:b/>
        </w:rPr>
      </w:pPr>
      <w:r w:rsidRPr="00FC6185">
        <w:rPr>
          <w:rFonts w:ascii="宋体" w:hAnsi="宋体" w:cs="宋体"/>
          <w:b/>
        </w:rPr>
        <w:t>（1）仰之弥高，</w:t>
      </w:r>
      <w:r w:rsidRPr="00FC6185">
        <w:rPr>
          <w:b/>
        </w:rPr>
        <w:t>______________</w:t>
      </w:r>
      <w:r w:rsidRPr="00FC6185">
        <w:rPr>
          <w:rFonts w:ascii="宋体" w:hAnsi="宋体" w:cs="宋体"/>
          <w:b/>
        </w:rPr>
        <w:t>；瞻之在前，</w:t>
      </w:r>
      <w:r w:rsidRPr="00FC6185">
        <w:rPr>
          <w:b/>
        </w:rPr>
        <w:t>______________</w:t>
      </w:r>
      <w:r w:rsidRPr="00FC6185">
        <w:rPr>
          <w:rFonts w:ascii="宋体" w:hAnsi="宋体" w:cs="宋体"/>
          <w:b/>
        </w:rPr>
        <w:t>。（《论语》</w:t>
      </w:r>
    </w:p>
    <w:p w:rsidR="00FC6185" w:rsidRPr="00FC6185" w:rsidP="00AA256F">
      <w:pPr>
        <w:spacing w:line="360" w:lineRule="auto"/>
        <w:jc w:val="left"/>
        <w:textAlignment w:val="center"/>
        <w:rPr>
          <w:rFonts w:ascii="宋体" w:hAnsi="宋体" w:cs="宋体"/>
          <w:b/>
        </w:rPr>
      </w:pPr>
      <w:r w:rsidRPr="00FC6185">
        <w:rPr>
          <w:rFonts w:ascii="宋体" w:hAnsi="宋体" w:cs="宋体"/>
          <w:b/>
        </w:rPr>
        <w:t>（2）外无期功强近之亲，</w:t>
      </w:r>
      <w:r w:rsidRPr="00FC6185">
        <w:rPr>
          <w:b/>
        </w:rPr>
        <w:t>______________</w:t>
      </w:r>
      <w:r w:rsidRPr="00FC6185">
        <w:rPr>
          <w:rFonts w:ascii="宋体" w:hAnsi="宋体" w:cs="宋体"/>
          <w:b/>
        </w:rPr>
        <w:t>；</w:t>
      </w:r>
      <w:r w:rsidRPr="00FC6185">
        <w:rPr>
          <w:b/>
        </w:rPr>
        <w:t>________________</w:t>
      </w:r>
      <w:r w:rsidRPr="00FC6185">
        <w:rPr>
          <w:rFonts w:ascii="宋体" w:hAnsi="宋体" w:cs="宋体"/>
          <w:b/>
        </w:rPr>
        <w:t>，形影相吊。（李密《陈情表》）</w:t>
      </w:r>
    </w:p>
    <w:p w:rsidR="00FC6185" w:rsidRPr="00FC6185" w:rsidP="00AA256F">
      <w:pPr>
        <w:spacing w:line="360" w:lineRule="auto"/>
        <w:jc w:val="left"/>
        <w:textAlignment w:val="center"/>
        <w:rPr>
          <w:rFonts w:ascii="宋体" w:hAnsi="宋体" w:cs="宋体"/>
          <w:b/>
        </w:rPr>
      </w:pPr>
      <w:r w:rsidRPr="00FC6185">
        <w:rPr>
          <w:rFonts w:ascii="宋体" w:hAnsi="宋体" w:cs="宋体"/>
          <w:b/>
        </w:rPr>
        <w:t>（3）</w:t>
      </w:r>
      <w:r w:rsidRPr="00FC6185">
        <w:rPr>
          <w:b/>
        </w:rPr>
        <w:t>______________</w:t>
      </w:r>
      <w:r w:rsidRPr="00FC6185">
        <w:rPr>
          <w:rFonts w:ascii="宋体" w:hAnsi="宋体" w:cs="宋体"/>
          <w:b/>
        </w:rPr>
        <w:t>，不可胜记，</w:t>
      </w:r>
      <w:r w:rsidRPr="00FC6185">
        <w:rPr>
          <w:b/>
        </w:rPr>
        <w:t>______________</w:t>
      </w:r>
      <w:r w:rsidRPr="00FC6185">
        <w:rPr>
          <w:rFonts w:ascii="宋体" w:hAnsi="宋体" w:cs="宋体"/>
          <w:b/>
        </w:rPr>
        <w:t>。（司马迁《报任安书》）</w:t>
      </w:r>
    </w:p>
    <w:p w:rsidR="00FC6185" w:rsidRPr="00FC6185" w:rsidP="00AA256F">
      <w:pPr>
        <w:spacing w:line="360" w:lineRule="auto"/>
        <w:jc w:val="left"/>
        <w:textAlignment w:val="center"/>
        <w:rPr>
          <w:rFonts w:ascii="宋体" w:hAnsi="宋体" w:cs="宋体"/>
          <w:b/>
        </w:rPr>
      </w:pPr>
      <w:r w:rsidRPr="00FC6185">
        <w:rPr>
          <w:rFonts w:ascii="宋体" w:hAnsi="宋体" w:cs="宋体"/>
          <w:b/>
        </w:rPr>
        <w:t>（4）冰泉冷涩弦凝绝，凝绝不通声暂歇。</w:t>
      </w:r>
      <w:r w:rsidRPr="00FC6185">
        <w:rPr>
          <w:b/>
        </w:rPr>
        <w:t>___________</w:t>
      </w:r>
      <w:r w:rsidRPr="00FC6185">
        <w:rPr>
          <w:rFonts w:ascii="宋体" w:hAnsi="宋体" w:cs="宋体"/>
          <w:b/>
        </w:rPr>
        <w:t>，</w:t>
      </w:r>
      <w:r w:rsidRPr="00FC6185">
        <w:rPr>
          <w:b/>
        </w:rPr>
        <w:t>_________________</w:t>
      </w:r>
      <w:r w:rsidRPr="00FC6185">
        <w:rPr>
          <w:rFonts w:ascii="宋体" w:hAnsi="宋体" w:cs="宋体"/>
          <w:b/>
        </w:rPr>
        <w:t>。（白居易《琵琶行》）</w:t>
      </w:r>
      <w:r w:rsidRPr="00FC6185">
        <w:rPr>
          <w:rFonts w:ascii="宋体" w:hAnsi="宋体" w:cs="宋体"/>
          <w:b/>
        </w:rPr>
        <w:br/>
      </w:r>
      <w:r w:rsidRPr="00FC6185">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https://d.book118.com/826205211154010044</w:t>
        </w:r>
      </w:hyperlink>
    </w:p>
    <w:p w:rsidR="00FC6185" w:rsidRPr="00FC6185" w:rsidP="00AA256F">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D3C46"/>
    <w:rsid w:val="00464523"/>
    <w:rsid w:val="00622F25"/>
    <w:rsid w:val="006B2EBA"/>
    <w:rsid w:val="00850032"/>
    <w:rsid w:val="008D2EAE"/>
    <w:rsid w:val="008F1F6E"/>
    <w:rsid w:val="00911EF2"/>
    <w:rsid w:val="00A12C77"/>
    <w:rsid w:val="00AA256F"/>
    <w:rsid w:val="00C57401"/>
    <w:rsid w:val="00E4089E"/>
    <w:rsid w:val="00FA2C2C"/>
    <w:rsid w:val="00FC6185"/>
    <w:rsid w:val="00FC77C8"/>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2620521115401004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4830</Words>
  <Characters>27537</Characters>
  <Application>Microsoft Office Word</Application>
  <DocSecurity>0</DocSecurity>
  <Lines>229</Lines>
  <Paragraphs>64</Paragraphs>
  <ScaleCrop>false</ScaleCrop>
  <Company>zxxk.com</Company>
  <LinksUpToDate>false</LinksUpToDate>
  <CharactersWithSpaces>32303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2022-07-09T06:05:00Z</dcterms:created>
  <dcterms:modified xsi:type="dcterms:W3CDTF">2023-05-16T22:27:00Z</dcterms:modified>
</cp:coreProperties>
</file>