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860" w:rsidRPr="00586257" w:rsidP="00586257">
      <w:pPr>
        <w:spacing w:line="360" w:lineRule="auto"/>
        <w:jc w:val="center"/>
      </w:pPr>
      <w:r w:rsidRPr="00586257">
        <w:rPr>
          <w:rFonts w:eastAsia="Times New Roman" w:cs="Times New Roman"/>
          <w:b/>
          <w:noProof/>
          <w:sz w:val="32"/>
        </w:rPr>
        <w:drawing>
          <wp:anchor distT="0" distB="0" distL="114300" distR="114300" simplePos="0" relativeHeight="251658240" behindDoc="0" locked="0" layoutInCell="1" allowOverlap="1">
            <wp:simplePos x="0" y="0"/>
            <wp:positionH relativeFrom="page">
              <wp:posOffset>12484100</wp:posOffset>
            </wp:positionH>
            <wp:positionV relativeFrom="topMargin">
              <wp:posOffset>12484100</wp:posOffset>
            </wp:positionV>
            <wp:extent cx="469900" cy="431800"/>
            <wp:effectExtent l="19050" t="0" r="6350" b="0"/>
            <wp:wrapNone/>
            <wp:docPr id="100027"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4"/>
                    <a:stretch>
                      <a:fillRect/>
                    </a:stretch>
                  </pic:blipFill>
                  <pic:spPr>
                    <a:xfrm>
                      <a:off x="0" y="0"/>
                      <a:ext cx="469900" cy="431800"/>
                    </a:xfrm>
                    <a:prstGeom prst="rect">
                      <a:avLst/>
                    </a:prstGeom>
                  </pic:spPr>
                </pic:pic>
              </a:graphicData>
            </a:graphic>
          </wp:anchor>
        </w:drawing>
      </w:r>
      <w:r w:rsidRPr="00586257">
        <w:rPr>
          <w:rFonts w:eastAsia="Times New Roman" w:cs="Times New Roman"/>
          <w:b/>
          <w:sz w:val="32"/>
        </w:rPr>
        <w:t>2022-2023</w:t>
      </w:r>
      <w:r w:rsidRPr="00586257">
        <w:rPr>
          <w:rFonts w:ascii="宋体" w:hAnsi="宋体"/>
          <w:b/>
          <w:sz w:val="32"/>
        </w:rPr>
        <w:t>学年河南省洛阳市孟津县八年级（上）期末生物试卷</w:t>
      </w:r>
    </w:p>
    <w:p w:rsidR="00FC5860" w:rsidRPr="00586257" w:rsidP="00586257">
      <w:pPr>
        <w:spacing w:line="360" w:lineRule="auto"/>
        <w:jc w:val="center"/>
      </w:pPr>
      <w:r w:rsidRPr="00586257">
        <w:rPr>
          <w:rFonts w:ascii="宋体" w:hAnsi="宋体"/>
          <w:b/>
          <w:sz w:val="24"/>
        </w:rPr>
        <w:t>第</w:t>
      </w:r>
      <w:r w:rsidRPr="00586257">
        <w:rPr>
          <w:rFonts w:eastAsia="Times New Roman" w:cs="Times New Roman"/>
          <w:b/>
          <w:sz w:val="24"/>
        </w:rPr>
        <w:t>I</w:t>
      </w:r>
      <w:r w:rsidRPr="00586257">
        <w:rPr>
          <w:rFonts w:ascii="宋体" w:hAnsi="宋体"/>
          <w:b/>
          <w:sz w:val="24"/>
        </w:rPr>
        <w:t>卷（选择题）</w:t>
      </w:r>
    </w:p>
    <w:p w:rsidR="00FC5860" w:rsidRPr="00586257" w:rsidP="00586257">
      <w:pPr>
        <w:spacing w:line="360" w:lineRule="auto"/>
      </w:pPr>
      <w:r w:rsidRPr="00586257">
        <w:rPr>
          <w:rFonts w:ascii="宋体" w:hAnsi="宋体"/>
          <w:b/>
          <w:sz w:val="24"/>
        </w:rPr>
        <w:t>一、选择题（本大题共</w:t>
      </w:r>
      <w:r w:rsidRPr="00586257">
        <w:rPr>
          <w:rFonts w:eastAsia="Times New Roman" w:cs="Times New Roman"/>
          <w:b/>
          <w:sz w:val="24"/>
        </w:rPr>
        <w:t>25</w:t>
      </w:r>
      <w:r w:rsidRPr="00586257">
        <w:rPr>
          <w:rFonts w:ascii="宋体" w:hAnsi="宋体"/>
          <w:b/>
          <w:sz w:val="24"/>
        </w:rPr>
        <w:t>小题，共</w:t>
      </w:r>
      <w:r w:rsidRPr="00586257">
        <w:rPr>
          <w:rFonts w:eastAsia="Times New Roman" w:cs="Times New Roman"/>
          <w:b/>
          <w:sz w:val="24"/>
        </w:rPr>
        <w:t>50.0</w:t>
      </w:r>
      <w:r w:rsidRPr="00586257">
        <w:rPr>
          <w:rFonts w:ascii="宋体" w:hAnsi="宋体"/>
          <w:b/>
          <w:sz w:val="24"/>
        </w:rPr>
        <w:t>分）</w:t>
      </w:r>
    </w:p>
    <w:p w:rsidR="00FC5860" w:rsidRPr="00586257" w:rsidP="00586257">
      <w:pPr>
        <w:spacing w:line="360" w:lineRule="auto"/>
        <w:jc w:val="left"/>
      </w:pPr>
      <w:r w:rsidRPr="00586257">
        <w:t xml:space="preserve">1. </w:t>
      </w:r>
      <w:r w:rsidRPr="00586257">
        <w:rPr>
          <w:rFonts w:ascii="宋体" w:hAnsi="宋体"/>
        </w:rPr>
        <w:t>图示是葫芦藓、肾蕨、苏铁和水稻的分类，其中乙、丙所代表的植物分别是（</w:t>
      </w:r>
      <w:r w:rsidRPr="00586257">
        <w:rPr>
          <w:rFonts w:ascii="宋体" w:hAnsi="宋体"/>
        </w:rPr>
        <w:t xml:space="preserve">   </w:t>
      </w:r>
      <w:r w:rsidRPr="00586257">
        <w:rPr>
          <w:rFonts w:ascii="宋体" w:hAnsi="宋体"/>
        </w:rPr>
        <w:t>）</w:t>
      </w:r>
    </w:p>
    <w:p w:rsidR="00FC5860" w:rsidRPr="00586257" w:rsidP="00586257">
      <w:pPr>
        <w:spacing w:line="360" w:lineRule="auto"/>
        <w:jc w:val="left"/>
      </w:pPr>
      <w:r w:rsidRPr="00586257">
        <w:rPr>
          <w:noProof/>
        </w:rPr>
        <w:drawing>
          <wp:inline distT="0" distB="0" distL="0" distR="0">
            <wp:extent cx="3048000" cy="1209675"/>
            <wp:effectExtent l="19050" t="0" r="0" b="0"/>
            <wp:docPr id="100003"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5"/>
                    <a:stretch>
                      <a:fillRect/>
                    </a:stretch>
                  </pic:blipFill>
                  <pic:spPr>
                    <a:xfrm>
                      <a:off x="0" y="0"/>
                      <a:ext cx="3048000" cy="1209675"/>
                    </a:xfrm>
                    <a:prstGeom prst="rect">
                      <a:avLst/>
                    </a:prstGeom>
                  </pic:spPr>
                </pic:pic>
              </a:graphicData>
            </a:graphic>
          </wp:inline>
        </w:drawing>
      </w:r>
    </w:p>
    <w:p w:rsidR="007B2ADE" w:rsidRPr="00586257" w:rsidP="00586257">
      <w:pPr>
        <w:tabs>
          <w:tab w:val="left" w:pos="4873"/>
        </w:tabs>
        <w:spacing w:line="360" w:lineRule="auto"/>
        <w:jc w:val="left"/>
        <w:textAlignment w:val="center"/>
      </w:pPr>
      <w:r w:rsidRPr="00586257">
        <w:t xml:space="preserve">A. </w:t>
      </w:r>
      <w:r w:rsidRPr="00586257" w:rsidR="002A036C">
        <w:rPr>
          <w:rFonts w:ascii="宋体" w:hAnsi="宋体"/>
        </w:rPr>
        <w:t>葫芦藓、肾蕨</w:t>
      </w:r>
      <w:r w:rsidRPr="00586257">
        <w:tab/>
        <w:t xml:space="preserve">B. </w:t>
      </w:r>
      <w:r w:rsidRPr="00586257" w:rsidR="002A036C">
        <w:rPr>
          <w:rFonts w:ascii="宋体" w:hAnsi="宋体"/>
        </w:rPr>
        <w:t>肾蕨、葫芦藓</w:t>
      </w:r>
    </w:p>
    <w:p w:rsidR="007B2ADE" w:rsidRPr="00586257" w:rsidP="00586257">
      <w:pPr>
        <w:tabs>
          <w:tab w:val="left" w:pos="4873"/>
        </w:tabs>
        <w:spacing w:line="360" w:lineRule="auto"/>
        <w:jc w:val="left"/>
        <w:textAlignment w:val="center"/>
      </w:pPr>
      <w:r w:rsidRPr="00586257">
        <w:t xml:space="preserve">C. </w:t>
      </w:r>
      <w:r w:rsidRPr="00586257" w:rsidR="002A036C">
        <w:rPr>
          <w:rFonts w:ascii="宋体" w:hAnsi="宋体"/>
        </w:rPr>
        <w:t>苏铁、水稻</w:t>
      </w:r>
      <w:r w:rsidRPr="00586257">
        <w:tab/>
        <w:t xml:space="preserve">D. </w:t>
      </w:r>
      <w:r w:rsidRPr="00586257" w:rsidR="002A036C">
        <w:rPr>
          <w:rFonts w:ascii="宋体" w:hAnsi="宋体"/>
        </w:rPr>
        <w:t>水稻、苏铁</w:t>
      </w:r>
    </w:p>
    <w:p w:rsidR="007B2ADE" w:rsidRPr="00586257" w:rsidP="00586257">
      <w:pPr>
        <w:spacing w:line="360" w:lineRule="auto"/>
        <w:textAlignment w:val="center"/>
      </w:pPr>
      <w:r w:rsidRPr="00586257">
        <w:t>【答案】</w:t>
      </w:r>
      <w:r w:rsidRPr="00586257">
        <w:t>C</w:t>
      </w:r>
    </w:p>
    <w:p w:rsidR="007B2ADE" w:rsidRPr="00586257" w:rsidP="00586257">
      <w:pPr>
        <w:spacing w:line="360" w:lineRule="auto"/>
        <w:textAlignment w:val="center"/>
      </w:pPr>
      <w:r w:rsidRPr="00586257">
        <w:t>【解析】</w:t>
      </w:r>
    </w:p>
    <w:p w:rsidR="007B2ADE" w:rsidRPr="00586257" w:rsidP="00586257">
      <w:pPr>
        <w:spacing w:line="360" w:lineRule="auto"/>
        <w:jc w:val="left"/>
        <w:textAlignment w:val="center"/>
      </w:pPr>
      <w:r w:rsidRPr="00586257">
        <w:t>【分析】</w:t>
      </w:r>
      <w:r w:rsidRPr="00586257">
        <w:rPr>
          <w:rFonts w:ascii="宋体" w:hAnsi="宋体"/>
        </w:rPr>
        <w:t>植物可分为孢子植物和种子植物两大类，孢子植物用孢子来繁殖，包括藻类植物、苔藓植物和蕨类植物；种子植物用种子来繁殖，包括裸子植物和被子植物。藻类植物无根、茎、叶的分化；苔藓植物有茎和叶的分化，但没有真正的根；蕨类植物有根、茎、叶的分化，体内有输导组织；裸子植物无花，种子裸露无果皮包被，只有根、茎、叶、种子四种器官；被子植物具有根、茎、叶、花、果实和种子六大器官。</w:t>
      </w:r>
    </w:p>
    <w:p w:rsidR="007B2ADE" w:rsidRPr="00586257" w:rsidP="00586257">
      <w:pPr>
        <w:spacing w:line="360" w:lineRule="auto"/>
        <w:jc w:val="left"/>
        <w:textAlignment w:val="center"/>
      </w:pPr>
      <w:r w:rsidRPr="00586257">
        <w:rPr>
          <w:rFonts w:ascii="宋体" w:hAnsi="宋体"/>
        </w:rPr>
        <w:t>由图可以看出：乙和丙属于种子植物，乙的果皮裸露属于裸子植物，丙的种子外面有果皮包被着，属于被子植物，在葫芦藓、肾蕨、苏铁和水稻中，葫芦藓属于苔藓植物，肾蕨属于蕨类植物，苏铁属于裸子植物，水稻属于被子植物，所以乙是苏铁，丙是水稻。</w:t>
      </w:r>
    </w:p>
    <w:p w:rsidR="007B2ADE" w:rsidRPr="00586257" w:rsidP="00586257">
      <w:pPr>
        <w:spacing w:line="360" w:lineRule="auto"/>
        <w:jc w:val="left"/>
        <w:textAlignment w:val="center"/>
      </w:pPr>
      <w:r w:rsidRPr="00586257">
        <w:rPr>
          <w:rFonts w:ascii="宋体" w:hAnsi="宋体"/>
        </w:rPr>
        <w:t>故选</w:t>
      </w:r>
      <w:r w:rsidRPr="00586257">
        <w:rPr>
          <w:rFonts w:eastAsia="Times New Roman" w:cs="Times New Roman"/>
        </w:rPr>
        <w:t>C</w:t>
      </w:r>
      <w:r w:rsidRPr="00586257">
        <w:rPr>
          <w:rFonts w:ascii="宋体" w:hAnsi="宋体"/>
        </w:rPr>
        <w:t>。</w:t>
      </w:r>
    </w:p>
    <w:p w:rsidR="007B2ADE" w:rsidRPr="00586257" w:rsidP="00586257">
      <w:pPr>
        <w:spacing w:line="360" w:lineRule="auto"/>
        <w:jc w:val="left"/>
        <w:textAlignment w:val="center"/>
      </w:pPr>
      <w:r w:rsidRPr="00586257">
        <w:t xml:space="preserve">2. </w:t>
      </w:r>
      <w:r w:rsidRPr="00586257">
        <w:rPr>
          <w:rFonts w:ascii="宋体" w:hAnsi="宋体"/>
        </w:rPr>
        <w:t>下列几组生物中，细胞中都有成形的细胞核的一组是（　　）</w:t>
      </w:r>
    </w:p>
    <w:p w:rsidR="007B2ADE" w:rsidRPr="00586257" w:rsidP="00586257">
      <w:pPr>
        <w:tabs>
          <w:tab w:val="left" w:pos="4873"/>
        </w:tabs>
        <w:spacing w:line="360" w:lineRule="auto"/>
        <w:jc w:val="left"/>
        <w:textAlignment w:val="center"/>
      </w:pPr>
      <w:r w:rsidRPr="00586257">
        <w:t xml:space="preserve">A. </w:t>
      </w:r>
      <w:r w:rsidRPr="00586257">
        <w:rPr>
          <w:rFonts w:ascii="宋体" w:hAnsi="宋体"/>
        </w:rPr>
        <w:t>酵母菌、痢疾杆菌</w:t>
      </w:r>
      <w:r w:rsidRPr="00586257">
        <w:tab/>
        <w:t xml:space="preserve">B. </w:t>
      </w:r>
      <w:r w:rsidRPr="00586257">
        <w:rPr>
          <w:rFonts w:ascii="宋体" w:hAnsi="宋体"/>
        </w:rPr>
        <w:t>根霉、鬼笔鹅膏</w:t>
      </w:r>
    </w:p>
    <w:p w:rsidR="007B2ADE" w:rsidRPr="00586257" w:rsidP="00586257">
      <w:pPr>
        <w:tabs>
          <w:tab w:val="left" w:pos="4873"/>
        </w:tabs>
        <w:spacing w:line="360" w:lineRule="auto"/>
        <w:jc w:val="left"/>
        <w:textAlignment w:val="center"/>
      </w:pPr>
      <w:r w:rsidRPr="00586257">
        <w:t xml:space="preserve">C. </w:t>
      </w:r>
      <w:r w:rsidRPr="00586257">
        <w:rPr>
          <w:rFonts w:ascii="宋体" w:hAnsi="宋体"/>
        </w:rPr>
        <w:t>结核杆菌、</w:t>
      </w:r>
      <w:r w:rsidRPr="00586257">
        <w:rPr>
          <w:rFonts w:eastAsia="Times New Roman" w:cs="Times New Roman"/>
        </w:rPr>
        <w:t>T4</w:t>
      </w:r>
      <w:r w:rsidRPr="00586257">
        <w:rPr>
          <w:rFonts w:ascii="宋体" w:hAnsi="宋体"/>
        </w:rPr>
        <w:t>噬菌体</w:t>
      </w:r>
      <w:r w:rsidRPr="00586257">
        <w:tab/>
        <w:t xml:space="preserve">D. </w:t>
      </w:r>
      <w:r w:rsidRPr="00586257">
        <w:rPr>
          <w:rFonts w:ascii="宋体" w:hAnsi="宋体"/>
        </w:rPr>
        <w:t>草菇、乳酸菌</w:t>
      </w:r>
    </w:p>
    <w:p w:rsidR="007B2ADE" w:rsidRPr="00586257" w:rsidP="00586257">
      <w:pPr>
        <w:spacing w:line="360" w:lineRule="auto"/>
        <w:textAlignment w:val="center"/>
      </w:pPr>
      <w:r w:rsidRPr="00586257">
        <w:t>【答案】</w:t>
      </w:r>
      <w:r w:rsidRPr="00586257">
        <w:t>B</w:t>
      </w:r>
    </w:p>
    <w:p w:rsidR="007B2ADE" w:rsidRPr="00586257" w:rsidP="00586257">
      <w:pPr>
        <w:spacing w:line="360" w:lineRule="auto"/>
        <w:textAlignment w:val="center"/>
      </w:pPr>
      <w:r w:rsidRPr="00586257">
        <w:t>【解析】</w:t>
      </w:r>
    </w:p>
    <w:p w:rsidR="007B2ADE" w:rsidRPr="00586257" w:rsidP="00586257">
      <w:pPr>
        <w:spacing w:line="360" w:lineRule="auto"/>
        <w:jc w:val="left"/>
        <w:textAlignment w:val="center"/>
      </w:pPr>
      <w:r w:rsidRPr="00586257">
        <w:t>【分析】细菌的细胞内没有成形的细胞核，真菌的细胞内有成形的细胞核，据此解答。</w:t>
      </w:r>
    </w:p>
    <w:p w:rsidR="007B2ADE" w:rsidRPr="00586257" w:rsidP="00586257">
      <w:pPr>
        <w:spacing w:line="360" w:lineRule="auto"/>
        <w:jc w:val="left"/>
        <w:textAlignment w:val="center"/>
      </w:pPr>
      <w:r w:rsidRPr="00586257">
        <w:t>A</w:t>
      </w:r>
      <w:r w:rsidRPr="00586257">
        <w:t>．痢疾</w:t>
      </w:r>
      <w:r w:rsidRPr="00586257">
        <w:t>杆菌属于细菌，细菌细胞内无成形的细胞核，酵母菌属于真菌，细胞内有成形的细胞核，错误。</w:t>
      </w:r>
    </w:p>
    <w:p w:rsidR="007B2ADE" w:rsidRPr="00586257" w:rsidP="00586257">
      <w:pPr>
        <w:spacing w:line="360" w:lineRule="auto"/>
        <w:jc w:val="left"/>
        <w:textAlignment w:val="center"/>
      </w:pPr>
      <w:r w:rsidRPr="00586257">
        <w:t>B</w:t>
      </w:r>
      <w:r w:rsidRPr="00586257">
        <w:t>．根霉、鬼笔鹅膏属于真菌，真菌细胞内有成形的细胞核，正确。</w:t>
      </w:r>
    </w:p>
    <w:p w:rsidR="007B2ADE" w:rsidRPr="00586257" w:rsidP="00586257">
      <w:pPr>
        <w:spacing w:line="360" w:lineRule="auto"/>
        <w:jc w:val="left"/>
        <w:textAlignment w:val="center"/>
      </w:pPr>
      <w:r w:rsidRPr="00586257">
        <w:t>C</w:t>
      </w:r>
      <w:r w:rsidRPr="00586257">
        <w:t>．结核杆菌属于细菌，细菌细胞内无成形的细胞核，</w:t>
      </w:r>
      <w:r w:rsidRPr="00586257">
        <w:t>T4</w:t>
      </w:r>
      <w:r w:rsidRPr="00586257">
        <w:t>噬菌体无细胞结构，错误。</w:t>
      </w:r>
    </w:p>
    <w:p w:rsidR="007B2ADE" w:rsidRPr="00586257" w:rsidP="00586257">
      <w:pPr>
        <w:spacing w:line="360" w:lineRule="auto"/>
        <w:jc w:val="left"/>
        <w:textAlignment w:val="center"/>
        <w:sectPr w:rsidSect="00C321EB">
          <w:pgSz w:w="11906" w:h="16838"/>
          <w:pgMar w:top="910" w:right="1080" w:bottom="1440" w:left="1080" w:header="152" w:footer="0" w:gutter="0"/>
          <w:cols w:space="720"/>
          <w:docGrid w:type="lines" w:linePitch="312"/>
        </w:sectPr>
      </w:pPr>
      <w:r w:rsidRPr="00586257">
        <w:t>D</w:t>
      </w:r>
      <w:r w:rsidRPr="00586257">
        <w:t>．乳酸菌属于细菌，细菌细胞内无成形的细胞核，草菇属于真菌，细胞内有成形的细胞核，错误。</w:t>
      </w:r>
    </w:p>
    <w:p w:rsidR="007B2ADE" w:rsidRPr="00586257" w:rsidP="00586257">
      <w:pPr>
        <w:spacing w:line="360" w:lineRule="auto"/>
        <w:jc w:val="left"/>
        <w:textAlignment w:val="center"/>
      </w:pPr>
      <w:r w:rsidRPr="00586257">
        <w:t>故选</w:t>
      </w:r>
      <w:r w:rsidRPr="00586257">
        <w:t>B</w:t>
      </w:r>
      <w:r w:rsidRPr="00586257">
        <w:t>。</w:t>
      </w:r>
    </w:p>
    <w:p w:rsidR="007B2ADE" w:rsidRPr="00586257" w:rsidP="00586257">
      <w:pPr>
        <w:spacing w:line="360" w:lineRule="auto"/>
        <w:jc w:val="left"/>
        <w:textAlignment w:val="center"/>
      </w:pPr>
      <w:r w:rsidRPr="00586257">
        <w:t xml:space="preserve">3. </w:t>
      </w:r>
      <w:r w:rsidRPr="00586257">
        <w:rPr>
          <w:rFonts w:ascii="宋体" w:hAnsi="宋体"/>
        </w:rPr>
        <w:t>如下图各种生物都很微小，下列叙述正确的是（）</w:t>
      </w:r>
    </w:p>
    <w:p w:rsidR="007B2ADE" w:rsidRPr="00586257" w:rsidP="00586257">
      <w:pPr>
        <w:spacing w:line="360" w:lineRule="auto"/>
        <w:jc w:val="left"/>
        <w:textAlignment w:val="center"/>
      </w:pPr>
      <w:r w:rsidRPr="00586257">
        <w:rPr>
          <w:noProof/>
        </w:rPr>
        <w:drawing>
          <wp:inline distT="0" distB="0" distL="0" distR="0">
            <wp:extent cx="2247900" cy="1343025"/>
            <wp:effectExtent l="19050" t="0" r="0" b="0"/>
            <wp:docPr id="100005"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2247900" cy="1343025"/>
                    </a:xfrm>
                    <a:prstGeom prst="rect">
                      <a:avLst/>
                    </a:prstGeom>
                  </pic:spPr>
                </pic:pic>
              </a:graphicData>
            </a:graphic>
          </wp:inline>
        </w:drawing>
      </w:r>
    </w:p>
    <w:p w:rsidR="007B2ADE" w:rsidRPr="00586257" w:rsidP="00586257">
      <w:pPr>
        <w:tabs>
          <w:tab w:val="left" w:pos="4873"/>
        </w:tabs>
        <w:spacing w:line="360" w:lineRule="auto"/>
        <w:jc w:val="left"/>
        <w:textAlignment w:val="center"/>
      </w:pPr>
      <w:r w:rsidRPr="00586257">
        <w:t xml:space="preserve">A. </w:t>
      </w:r>
      <w:r w:rsidRPr="00586257">
        <w:rPr>
          <w:rFonts w:ascii="宋体" w:hAnsi="宋体"/>
        </w:rPr>
        <w:t>①②③</w:t>
      </w:r>
      <w:r w:rsidRPr="00586257">
        <w:rPr>
          <w:rFonts w:ascii="宋体" w:hAnsi="宋体"/>
        </w:rPr>
        <w:t>都可能致病，可用光学显微镜观察检测</w:t>
      </w:r>
      <w:r w:rsidRPr="00586257">
        <w:tab/>
        <w:t xml:space="preserve">B. </w:t>
      </w:r>
      <w:r w:rsidRPr="00586257">
        <w:rPr>
          <w:rFonts w:ascii="宋体" w:hAnsi="宋体"/>
        </w:rPr>
        <w:t>②</w:t>
      </w:r>
      <w:r w:rsidRPr="00586257">
        <w:rPr>
          <w:rFonts w:ascii="宋体" w:hAnsi="宋体"/>
        </w:rPr>
        <w:t>可通过分裂生殖快速繁殖，可用于酿制米酒</w:t>
      </w:r>
    </w:p>
    <w:p w:rsidR="007B2ADE" w:rsidRPr="00586257" w:rsidP="00586257">
      <w:pPr>
        <w:tabs>
          <w:tab w:val="left" w:pos="4873"/>
        </w:tabs>
        <w:spacing w:line="360" w:lineRule="auto"/>
        <w:jc w:val="left"/>
        <w:textAlignment w:val="center"/>
      </w:pPr>
      <w:r w:rsidRPr="00586257">
        <w:t xml:space="preserve">C. </w:t>
      </w:r>
      <w:r w:rsidRPr="00586257">
        <w:rPr>
          <w:rFonts w:ascii="宋体" w:hAnsi="宋体"/>
        </w:rPr>
        <w:t>①</w:t>
      </w:r>
      <w:r w:rsidRPr="00586257">
        <w:rPr>
          <w:rFonts w:ascii="宋体" w:hAnsi="宋体"/>
        </w:rPr>
        <w:t>要是离开了活细胞，通常会变成结晶体</w:t>
      </w:r>
      <w:r w:rsidRPr="00586257">
        <w:tab/>
        <w:t xml:space="preserve">D. </w:t>
      </w:r>
      <w:r w:rsidRPr="00586257">
        <w:rPr>
          <w:rFonts w:ascii="宋体" w:hAnsi="宋体"/>
        </w:rPr>
        <w:t>③</w:t>
      </w:r>
      <w:r w:rsidRPr="00586257">
        <w:rPr>
          <w:rFonts w:ascii="宋体" w:hAnsi="宋体"/>
        </w:rPr>
        <w:t>属于细菌，可以通过出芽的方式进行生殖</w:t>
      </w:r>
    </w:p>
    <w:p w:rsidR="007B2ADE" w:rsidRPr="00586257" w:rsidP="00586257">
      <w:pPr>
        <w:spacing w:line="360" w:lineRule="auto"/>
        <w:textAlignment w:val="center"/>
      </w:pPr>
      <w:r w:rsidRPr="00586257">
        <w:t>【答案】</w:t>
      </w:r>
      <w:r w:rsidRPr="00586257">
        <w:t>C</w:t>
      </w:r>
    </w:p>
    <w:p w:rsidR="007B2ADE" w:rsidRPr="00586257" w:rsidP="00586257">
      <w:pPr>
        <w:spacing w:line="360" w:lineRule="auto"/>
        <w:textAlignment w:val="center"/>
      </w:pPr>
      <w:r w:rsidRPr="00586257">
        <w:t>【解析】</w:t>
      </w:r>
    </w:p>
    <w:p w:rsidR="007B2ADE" w:rsidRPr="00586257" w:rsidP="00586257">
      <w:pPr>
        <w:spacing w:line="360" w:lineRule="auto"/>
        <w:jc w:val="left"/>
        <w:textAlignment w:val="center"/>
      </w:pPr>
      <w:r w:rsidRPr="00586257">
        <w:t>【分析】图中</w:t>
      </w:r>
      <w:r w:rsidRPr="00586257">
        <w:t>①</w:t>
      </w:r>
      <w:r w:rsidRPr="00586257">
        <w:t>病毒、</w:t>
      </w:r>
      <w:r w:rsidRPr="00586257">
        <w:t>②</w:t>
      </w:r>
      <w:r w:rsidRPr="00586257">
        <w:t>细菌、</w:t>
      </w:r>
      <w:r w:rsidRPr="00586257">
        <w:t>③</w:t>
      </w:r>
      <w:r w:rsidRPr="00586257">
        <w:t>酵母菌。</w:t>
      </w:r>
    </w:p>
    <w:p w:rsidR="007B2ADE" w:rsidRPr="00586257" w:rsidP="00586257">
      <w:pPr>
        <w:spacing w:line="360" w:lineRule="auto"/>
        <w:jc w:val="left"/>
        <w:textAlignment w:val="center"/>
      </w:pPr>
      <w:r w:rsidRPr="00586257">
        <w:t>A</w:t>
      </w:r>
      <w:r w:rsidRPr="00586257">
        <w:t>．</w:t>
      </w:r>
      <w:r w:rsidRPr="00586257">
        <w:t>①</w:t>
      </w:r>
      <w:r w:rsidRPr="00586257">
        <w:t>病毒、</w:t>
      </w:r>
      <w:r w:rsidRPr="00586257">
        <w:t>②</w:t>
      </w:r>
      <w:r w:rsidRPr="00586257">
        <w:t>细菌、</w:t>
      </w:r>
      <w:r w:rsidRPr="00586257">
        <w:t>③</w:t>
      </w:r>
      <w:r w:rsidRPr="00586257">
        <w:t>酵母菌都可能成为引起传染病的病原体，病毒个体十分微小，在光学显微镜下是无法看到病毒的，需要借助电子显微镜观察，</w:t>
      </w:r>
      <w:r w:rsidRPr="00586257">
        <w:t>A</w:t>
      </w:r>
      <w:r w:rsidRPr="00586257">
        <w:t>错误。</w:t>
      </w:r>
    </w:p>
    <w:p w:rsidR="007B2ADE" w:rsidRPr="00586257" w:rsidP="00586257">
      <w:pPr>
        <w:spacing w:line="360" w:lineRule="auto"/>
        <w:jc w:val="left"/>
        <w:textAlignment w:val="center"/>
      </w:pPr>
      <w:r w:rsidRPr="00586257">
        <w:t>B</w:t>
      </w:r>
      <w:r w:rsidRPr="00586257">
        <w:t>．</w:t>
      </w:r>
      <w:r w:rsidRPr="00586257">
        <w:t>②</w:t>
      </w:r>
      <w:r w:rsidRPr="00586257">
        <w:t>可通过分裂生殖快速繁殖，</w:t>
      </w:r>
      <w:r w:rsidRPr="00586257">
        <w:t>③</w:t>
      </w:r>
      <w:r w:rsidRPr="00586257">
        <w:t>酵母菌可用于酿制米酒，</w:t>
      </w:r>
      <w:r w:rsidRPr="00586257">
        <w:t>B</w:t>
      </w:r>
      <w:r w:rsidRPr="00586257">
        <w:t>错误。</w:t>
      </w:r>
    </w:p>
    <w:p w:rsidR="007B2ADE" w:rsidRPr="00586257" w:rsidP="00586257">
      <w:pPr>
        <w:spacing w:line="360" w:lineRule="auto"/>
        <w:jc w:val="left"/>
        <w:textAlignment w:val="center"/>
      </w:pPr>
      <w:r w:rsidRPr="00586257">
        <w:t>C</w:t>
      </w:r>
      <w:r w:rsidRPr="00586257">
        <w:t>．</w:t>
      </w:r>
      <w:r w:rsidRPr="00586257">
        <w:t>①</w:t>
      </w:r>
      <w:r w:rsidRPr="00586257">
        <w:t>病毒只能寄生在活细胞内，只要离开寄主，就会变成结晶体，</w:t>
      </w:r>
      <w:r w:rsidRPr="00586257">
        <w:t>C</w:t>
      </w:r>
      <w:r w:rsidRPr="00586257">
        <w:t>正确。</w:t>
      </w:r>
    </w:p>
    <w:p w:rsidR="007B2ADE" w:rsidRPr="00586257" w:rsidP="00586257">
      <w:pPr>
        <w:spacing w:line="360" w:lineRule="auto"/>
        <w:jc w:val="left"/>
        <w:textAlignment w:val="center"/>
      </w:pPr>
      <w:r w:rsidRPr="00586257">
        <w:t>D</w:t>
      </w:r>
      <w:r w:rsidRPr="00586257">
        <w:t>．</w:t>
      </w:r>
      <w:r w:rsidRPr="00586257">
        <w:t>③</w:t>
      </w:r>
      <w:r w:rsidRPr="00586257">
        <w:t>酵母菌属于真菌，可以通过出芽生殖，</w:t>
      </w:r>
      <w:r w:rsidRPr="00586257">
        <w:t>D</w:t>
      </w:r>
      <w:r w:rsidRPr="00586257">
        <w:t>错误。</w:t>
      </w:r>
    </w:p>
    <w:p w:rsidR="007B2ADE" w:rsidRPr="00586257" w:rsidP="00586257">
      <w:pPr>
        <w:spacing w:line="360" w:lineRule="auto"/>
        <w:jc w:val="left"/>
        <w:textAlignment w:val="center"/>
      </w:pPr>
      <w:r w:rsidRPr="00586257">
        <w:t>故选</w:t>
      </w:r>
      <w:r w:rsidRPr="00586257">
        <w:t>C</w:t>
      </w:r>
      <w:r w:rsidRPr="00586257">
        <w:t>。</w:t>
      </w:r>
    </w:p>
    <w:p w:rsidR="007B2ADE" w:rsidRPr="00586257" w:rsidP="00586257">
      <w:pPr>
        <w:spacing w:line="360" w:lineRule="auto"/>
        <w:jc w:val="left"/>
        <w:textAlignment w:val="center"/>
      </w:pPr>
      <w:r w:rsidRPr="00586257">
        <w:t xml:space="preserve">4. </w:t>
      </w:r>
      <w:r w:rsidRPr="00586257">
        <w:rPr>
          <w:rFonts w:ascii="宋体" w:hAnsi="宋体"/>
        </w:rPr>
        <w:t>如图是由三个圆所</w:t>
      </w:r>
      <w:r w:rsidRPr="00586257">
        <w:rPr>
          <w:rFonts w:ascii="宋体" w:hAnsi="宋体"/>
        </w:rPr>
        <w:t>构成的相关概念间包含关系图，符合这种所属关系的是（　　）</w:t>
      </w:r>
    </w:p>
    <w:p w:rsidR="007B2ADE" w:rsidRPr="00586257" w:rsidP="00586257">
      <w:pPr>
        <w:spacing w:line="360" w:lineRule="auto"/>
        <w:jc w:val="left"/>
        <w:textAlignment w:val="center"/>
      </w:pPr>
      <w:r w:rsidRPr="00586257">
        <w:rPr>
          <w:noProof/>
        </w:rPr>
        <w:drawing>
          <wp:inline distT="0" distB="0" distL="0" distR="0">
            <wp:extent cx="933450" cy="857250"/>
            <wp:effectExtent l="19050" t="0" r="0" b="0"/>
            <wp:docPr id="100007"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933450" cy="857250"/>
                    </a:xfrm>
                    <a:prstGeom prst="rect">
                      <a:avLst/>
                    </a:prstGeom>
                  </pic:spPr>
                </pic:pic>
              </a:graphicData>
            </a:graphic>
          </wp:inline>
        </w:drawing>
      </w:r>
    </w:p>
    <w:p w:rsidR="007B2ADE" w:rsidRPr="00586257" w:rsidP="00586257">
      <w:pPr>
        <w:spacing w:line="360" w:lineRule="auto"/>
        <w:jc w:val="left"/>
        <w:textAlignment w:val="center"/>
      </w:pPr>
      <w:r w:rsidRPr="00586257">
        <w:t xml:space="preserve">A. </w:t>
      </w:r>
      <w:r w:rsidRPr="00586257">
        <w:rPr>
          <w:rFonts w:ascii="宋体" w:hAnsi="宋体"/>
        </w:rPr>
        <w:t>Ⅰ</w:t>
      </w:r>
      <w:r w:rsidRPr="00586257">
        <w:rPr>
          <w:rFonts w:ascii="宋体" w:hAnsi="宋体"/>
        </w:rPr>
        <w:t>蠕虫动物</w:t>
      </w:r>
      <w:r w:rsidRPr="00586257">
        <w:rPr>
          <w:rFonts w:ascii="宋体" w:hAnsi="宋体"/>
        </w:rPr>
        <w:t>Ⅱ</w:t>
      </w:r>
      <w:r w:rsidRPr="00586257">
        <w:rPr>
          <w:rFonts w:ascii="宋体" w:hAnsi="宋体"/>
        </w:rPr>
        <w:t>腔肠动物</w:t>
      </w:r>
      <w:r w:rsidRPr="00586257">
        <w:rPr>
          <w:rFonts w:ascii="宋体" w:hAnsi="宋体"/>
        </w:rPr>
        <w:t>Ⅲ</w:t>
      </w:r>
      <w:r w:rsidRPr="00586257">
        <w:rPr>
          <w:rFonts w:ascii="宋体" w:hAnsi="宋体"/>
        </w:rPr>
        <w:t>线形动物</w:t>
      </w:r>
    </w:p>
    <w:p w:rsidR="007B2ADE" w:rsidRPr="00586257" w:rsidP="00586257">
      <w:pPr>
        <w:spacing w:line="360" w:lineRule="auto"/>
        <w:jc w:val="left"/>
        <w:textAlignment w:val="center"/>
      </w:pPr>
      <w:r w:rsidRPr="00586257">
        <w:t xml:space="preserve">B. </w:t>
      </w:r>
      <w:r w:rsidRPr="00586257">
        <w:rPr>
          <w:rFonts w:ascii="宋体" w:hAnsi="宋体"/>
        </w:rPr>
        <w:t>Ⅰ</w:t>
      </w:r>
      <w:r w:rsidRPr="00586257">
        <w:rPr>
          <w:rFonts w:ascii="宋体" w:hAnsi="宋体"/>
        </w:rPr>
        <w:t>脊椎动物</w:t>
      </w:r>
      <w:r w:rsidRPr="00586257">
        <w:rPr>
          <w:rFonts w:ascii="宋体" w:hAnsi="宋体"/>
        </w:rPr>
        <w:t>Ⅱ</w:t>
      </w:r>
      <w:r w:rsidRPr="00586257">
        <w:rPr>
          <w:rFonts w:ascii="宋体" w:hAnsi="宋体"/>
        </w:rPr>
        <w:t>鸟类</w:t>
      </w:r>
      <w:r w:rsidRPr="00586257">
        <w:rPr>
          <w:rFonts w:ascii="宋体" w:hAnsi="宋体"/>
        </w:rPr>
        <w:t>Ⅲ</w:t>
      </w:r>
      <w:r w:rsidRPr="00586257">
        <w:rPr>
          <w:rFonts w:ascii="宋体" w:hAnsi="宋体"/>
        </w:rPr>
        <w:t>节肢动物</w:t>
      </w:r>
    </w:p>
    <w:p w:rsidR="007B2ADE" w:rsidRPr="00586257" w:rsidP="00586257">
      <w:pPr>
        <w:spacing w:line="360" w:lineRule="auto"/>
        <w:jc w:val="left"/>
        <w:textAlignment w:val="center"/>
      </w:pPr>
      <w:r w:rsidRPr="00586257">
        <w:t xml:space="preserve">C. </w:t>
      </w:r>
      <w:r w:rsidRPr="00586257">
        <w:rPr>
          <w:rFonts w:ascii="宋体" w:hAnsi="宋体"/>
        </w:rPr>
        <w:t>Ⅰ</w:t>
      </w:r>
      <w:r w:rsidRPr="00586257">
        <w:rPr>
          <w:rFonts w:ascii="宋体" w:hAnsi="宋体"/>
        </w:rPr>
        <w:t>种子植物</w:t>
      </w:r>
      <w:r w:rsidRPr="00586257">
        <w:rPr>
          <w:rFonts w:ascii="宋体" w:hAnsi="宋体"/>
        </w:rPr>
        <w:t>Ⅱ</w:t>
      </w:r>
      <w:r w:rsidRPr="00586257">
        <w:rPr>
          <w:rFonts w:ascii="宋体" w:hAnsi="宋体"/>
        </w:rPr>
        <w:t>孢子植物</w:t>
      </w:r>
      <w:r w:rsidRPr="00586257">
        <w:rPr>
          <w:rFonts w:ascii="宋体" w:hAnsi="宋体"/>
        </w:rPr>
        <w:t>Ⅲ</w:t>
      </w:r>
      <w:r w:rsidRPr="00586257">
        <w:rPr>
          <w:rFonts w:ascii="宋体" w:hAnsi="宋体"/>
        </w:rPr>
        <w:t>被子植物</w:t>
      </w:r>
    </w:p>
    <w:p w:rsidR="007B2ADE" w:rsidRPr="00586257" w:rsidP="00586257">
      <w:pPr>
        <w:spacing w:line="360" w:lineRule="auto"/>
        <w:jc w:val="left"/>
        <w:textAlignment w:val="center"/>
      </w:pPr>
      <w:r w:rsidRPr="00586257">
        <w:t xml:space="preserve">D. </w:t>
      </w:r>
      <w:r w:rsidRPr="00586257">
        <w:rPr>
          <w:rFonts w:ascii="宋体" w:hAnsi="宋体"/>
        </w:rPr>
        <w:t>Ⅰ</w:t>
      </w:r>
      <w:r w:rsidRPr="00586257">
        <w:rPr>
          <w:rFonts w:ascii="宋体" w:hAnsi="宋体"/>
        </w:rPr>
        <w:t>微生物</w:t>
      </w:r>
      <w:r w:rsidRPr="00586257">
        <w:rPr>
          <w:rFonts w:ascii="宋体" w:hAnsi="宋体"/>
        </w:rPr>
        <w:t>Ⅱ</w:t>
      </w:r>
      <w:r w:rsidRPr="00586257">
        <w:rPr>
          <w:rFonts w:ascii="宋体" w:hAnsi="宋体"/>
        </w:rPr>
        <w:t>细菌</w:t>
      </w:r>
      <w:r w:rsidRPr="00586257">
        <w:rPr>
          <w:rFonts w:ascii="宋体" w:hAnsi="宋体"/>
        </w:rPr>
        <w:t>Ⅲ</w:t>
      </w:r>
      <w:r w:rsidRPr="00586257">
        <w:rPr>
          <w:rFonts w:ascii="宋体" w:hAnsi="宋体"/>
        </w:rPr>
        <w:t>病毒</w:t>
      </w:r>
    </w:p>
    <w:p w:rsidR="007B2ADE" w:rsidRPr="00586257" w:rsidP="00586257">
      <w:pPr>
        <w:spacing w:line="360" w:lineRule="auto"/>
        <w:textAlignment w:val="center"/>
      </w:pPr>
      <w:r w:rsidRPr="00586257">
        <w:t>【答案】</w:t>
      </w:r>
      <w:r w:rsidRPr="00586257">
        <w:t>D</w:t>
      </w:r>
    </w:p>
    <w:p w:rsidR="007B2ADE" w:rsidRPr="00586257" w:rsidP="00586257">
      <w:pPr>
        <w:spacing w:line="360" w:lineRule="auto"/>
        <w:textAlignment w:val="center"/>
      </w:pPr>
      <w:r w:rsidRPr="00586257">
        <w:t>【解析】</w:t>
      </w:r>
    </w:p>
    <w:p w:rsidR="007B2ADE" w:rsidRPr="00586257" w:rsidP="00586257">
      <w:pPr>
        <w:spacing w:line="360" w:lineRule="auto"/>
        <w:jc w:val="left"/>
        <w:textAlignment w:val="center"/>
      </w:pPr>
      <w:r w:rsidRPr="00586257">
        <w:t>【分析】观察分析得出：</w:t>
      </w:r>
      <w:r w:rsidRPr="00586257">
        <w:t>Ⅰ</w:t>
      </w:r>
      <w:r w:rsidRPr="00586257">
        <w:t>与</w:t>
      </w:r>
      <w:r w:rsidRPr="00586257">
        <w:t>Ⅱ</w:t>
      </w:r>
      <w:r w:rsidRPr="00586257">
        <w:t>、</w:t>
      </w:r>
      <w:r w:rsidRPr="00586257">
        <w:t xml:space="preserve"> Ⅲ</w:t>
      </w:r>
      <w:r w:rsidRPr="00586257">
        <w:t>是包含关系，</w:t>
      </w:r>
      <w:r w:rsidRPr="00586257">
        <w:t>Ⅱ</w:t>
      </w:r>
      <w:r w:rsidRPr="00586257">
        <w:t>与</w:t>
      </w:r>
      <w:r w:rsidRPr="00586257">
        <w:t xml:space="preserve"> Ⅲ</w:t>
      </w:r>
      <w:r w:rsidRPr="00586257">
        <w:t>是并列关系。</w:t>
      </w:r>
    </w:p>
    <w:p w:rsidR="007B2ADE" w:rsidRPr="00586257" w:rsidP="00586257">
      <w:pPr>
        <w:spacing w:line="360" w:lineRule="auto"/>
        <w:jc w:val="left"/>
        <w:textAlignment w:val="center"/>
      </w:pPr>
      <w:r w:rsidRPr="00586257">
        <w:t>A</w:t>
      </w:r>
      <w:r w:rsidRPr="00586257">
        <w:t>．蠕虫动物包括扁形动物、线形动物、环节动物等三大类，不包括腔肠动物，</w:t>
      </w:r>
      <w:r w:rsidRPr="00586257">
        <w:t>A</w:t>
      </w:r>
      <w:r w:rsidRPr="00586257">
        <w:t>不符合题意。</w:t>
      </w:r>
    </w:p>
    <w:p w:rsidR="007B2ADE" w:rsidRPr="00586257" w:rsidP="00586257">
      <w:pPr>
        <w:spacing w:line="360" w:lineRule="auto"/>
        <w:jc w:val="left"/>
        <w:textAlignment w:val="center"/>
        <w:sectPr w:rsidSect="00C321EB">
          <w:type w:val="nextPage"/>
          <w:pgSz w:w="11906" w:h="16838"/>
          <w:pgMar w:top="910" w:right="1080" w:bottom="1440" w:left="1080" w:header="152" w:footer="0" w:gutter="0"/>
          <w:pgNumType w:start="2"/>
          <w:cols w:space="720"/>
          <w:titlePg w:val="0"/>
          <w:docGrid w:type="lines" w:linePitch="312"/>
        </w:sectPr>
      </w:pPr>
      <w:r w:rsidRPr="00586257">
        <w:t>B</w:t>
      </w:r>
      <w:r w:rsidRPr="00586257">
        <w:t>．脊椎动物包括鱼类，两栖类，鸟类和爬行类；节肢动物属于无脊椎动物，</w:t>
      </w:r>
      <w:r w:rsidRPr="00586257">
        <w:t>B</w:t>
      </w:r>
      <w:r w:rsidRPr="00586257">
        <w:t>不符合题意。</w:t>
      </w:r>
    </w:p>
    <w:p w:rsidR="007B2ADE" w:rsidRPr="00586257" w:rsidP="00586257">
      <w:pPr>
        <w:spacing w:line="360" w:lineRule="auto"/>
        <w:jc w:val="left"/>
        <w:textAlignment w:val="center"/>
      </w:pPr>
      <w:r w:rsidRPr="00586257">
        <w:t>C</w:t>
      </w:r>
      <w:r w:rsidRPr="00586257">
        <w:t>．种子植物根据种子外面有无果皮包被分为裸子植物和被子植物，孢子植物没有种子，</w:t>
      </w:r>
      <w:r w:rsidRPr="00586257">
        <w:t>C</w:t>
      </w:r>
      <w:r w:rsidRPr="00586257">
        <w:t>不符合题意。</w:t>
      </w:r>
    </w:p>
    <w:p w:rsidR="007B2ADE" w:rsidRPr="00586257" w:rsidP="00586257">
      <w:pPr>
        <w:spacing w:line="360" w:lineRule="auto"/>
        <w:jc w:val="left"/>
        <w:textAlignment w:val="center"/>
      </w:pPr>
      <w:r w:rsidRPr="00586257">
        <w:t>D</w:t>
      </w:r>
      <w:r w:rsidRPr="00586257">
        <w:t>、微生物包括细菌，真菌，病毒等，</w:t>
      </w:r>
      <w:r w:rsidRPr="00586257">
        <w:t>D</w:t>
      </w:r>
      <w:r w:rsidRPr="00586257">
        <w:t>符合题意。</w:t>
      </w:r>
    </w:p>
    <w:p w:rsidR="007B2ADE" w:rsidRPr="00586257" w:rsidP="00586257">
      <w:pPr>
        <w:spacing w:line="360" w:lineRule="auto"/>
        <w:jc w:val="left"/>
        <w:textAlignment w:val="center"/>
      </w:pPr>
      <w:r w:rsidRPr="00586257">
        <w:t>故选</w:t>
      </w:r>
      <w:r w:rsidRPr="00586257">
        <w:t>D</w:t>
      </w:r>
      <w:r w:rsidRPr="00586257">
        <w:t>。</w:t>
      </w:r>
    </w:p>
    <w:p w:rsidR="007B2ADE" w:rsidRPr="00586257" w:rsidP="00586257">
      <w:pPr>
        <w:spacing w:line="360" w:lineRule="auto"/>
        <w:jc w:val="left"/>
        <w:textAlignment w:val="center"/>
      </w:pPr>
      <w:r w:rsidRPr="00586257">
        <w:t xml:space="preserve">5. </w:t>
      </w:r>
      <w:r w:rsidRPr="00586257">
        <w:rPr>
          <w:rFonts w:ascii="宋体" w:hAnsi="宋体"/>
        </w:rPr>
        <w:t>某生物兴趣小组在校园内发现了桃树、侧柏、三叶草、油松、月季、杉树等多种植物，他们将这些植物分成了两类，</w:t>
      </w:r>
      <w:r w:rsidRPr="00586257">
        <w:rPr>
          <w:rFonts w:eastAsia="Times New Roman" w:cs="Times New Roman"/>
        </w:rPr>
        <w:t>一</w:t>
      </w:r>
      <w:r w:rsidRPr="00586257">
        <w:rPr>
          <w:rFonts w:ascii="宋体" w:hAnsi="宋体"/>
        </w:rPr>
        <w:t>类是桃树、三叶草、月季，一类是侧柏、油松、杉树。请问他们的分类依据是（　　）</w:t>
      </w:r>
    </w:p>
    <w:p w:rsidR="007B2ADE" w:rsidRPr="00586257" w:rsidP="00586257">
      <w:pPr>
        <w:tabs>
          <w:tab w:val="left" w:pos="4873"/>
        </w:tabs>
        <w:spacing w:line="360" w:lineRule="auto"/>
        <w:jc w:val="left"/>
        <w:textAlignment w:val="center"/>
      </w:pPr>
      <w:r w:rsidRPr="00586257">
        <w:t xml:space="preserve">A. </w:t>
      </w:r>
      <w:r w:rsidRPr="00586257">
        <w:rPr>
          <w:rFonts w:ascii="宋体" w:hAnsi="宋体"/>
        </w:rPr>
        <w:t>根的形态</w:t>
      </w:r>
      <w:r w:rsidRPr="00586257">
        <w:tab/>
        <w:t xml:space="preserve">B. </w:t>
      </w:r>
      <w:r w:rsidRPr="00586257">
        <w:rPr>
          <w:rFonts w:ascii="宋体" w:hAnsi="宋体"/>
        </w:rPr>
        <w:t>茎叶形态</w:t>
      </w:r>
    </w:p>
    <w:p w:rsidR="007B2ADE" w:rsidRPr="00586257" w:rsidP="00586257">
      <w:pPr>
        <w:tabs>
          <w:tab w:val="left" w:pos="4873"/>
        </w:tabs>
        <w:spacing w:line="360" w:lineRule="auto"/>
        <w:jc w:val="left"/>
        <w:textAlignment w:val="center"/>
      </w:pPr>
      <w:r w:rsidRPr="00586257">
        <w:t xml:space="preserve">C. </w:t>
      </w:r>
      <w:r w:rsidRPr="00586257">
        <w:rPr>
          <w:rFonts w:ascii="宋体" w:hAnsi="宋体"/>
        </w:rPr>
        <w:t>有无种子</w:t>
      </w:r>
      <w:r w:rsidRPr="00586257">
        <w:tab/>
        <w:t xml:space="preserve">D. </w:t>
      </w:r>
      <w:r w:rsidRPr="00586257">
        <w:rPr>
          <w:rFonts w:ascii="宋体" w:hAnsi="宋体"/>
        </w:rPr>
        <w:t>种子外有无果皮</w:t>
      </w:r>
    </w:p>
    <w:p w:rsidR="007B2ADE" w:rsidRPr="00586257" w:rsidP="00586257">
      <w:pPr>
        <w:spacing w:line="360" w:lineRule="auto"/>
        <w:textAlignment w:val="center"/>
      </w:pPr>
      <w:r w:rsidRPr="00586257">
        <w:t>【答案】</w:t>
      </w:r>
      <w:r w:rsidRPr="00586257">
        <w:t>D</w:t>
      </w:r>
    </w:p>
    <w:p w:rsidR="007B2ADE" w:rsidRPr="00586257" w:rsidP="00586257">
      <w:pPr>
        <w:spacing w:line="360" w:lineRule="auto"/>
        <w:textAlignment w:val="center"/>
      </w:pPr>
      <w:r w:rsidRPr="00586257">
        <w:t>【解析】</w:t>
      </w:r>
    </w:p>
    <w:p w:rsidR="007B2ADE" w:rsidRPr="00586257" w:rsidP="00586257">
      <w:pPr>
        <w:spacing w:line="360" w:lineRule="auto"/>
        <w:jc w:val="left"/>
        <w:textAlignment w:val="center"/>
      </w:pPr>
      <w:r w:rsidRPr="00586257">
        <w:t>【分析】</w:t>
      </w:r>
      <w:r w:rsidRPr="00586257">
        <w:t>根据植物繁殖方式的不同或种子的有无，可以将植物分为种子植物和孢子植物。种子植物包括被子植物和裸子植物，用种子繁殖后代；孢子植物包括藻类植物、苔藓植物和蕨类植物。孢子植物一般喜欢在阴暗潮湿的地方生长，它们都不能产生种子，用孢子繁殖后代。</w:t>
      </w:r>
    </w:p>
    <w:p w:rsidR="007B2ADE" w:rsidRPr="00586257" w:rsidP="00586257">
      <w:pPr>
        <w:spacing w:line="360" w:lineRule="auto"/>
        <w:jc w:val="left"/>
        <w:textAlignment w:val="center"/>
      </w:pPr>
      <w:r w:rsidRPr="00586257">
        <w:t>桃树、三叶草、月季都属于被子植物；侧柏、油松、杉树都属于裸子植物，两者都有根、茎、叶的分化，都依靠种子进行繁殖。不同的是桃树、三叶草、月季等被子植物的种子外有果皮包被，侧柏、油松、杉树等裸子植物的种子没有果皮包被，种子裸露在外面，故两类植物分类依据是种子外有无果皮。</w:t>
      </w:r>
    </w:p>
    <w:p w:rsidR="007B2ADE" w:rsidRPr="00586257" w:rsidP="00586257">
      <w:pPr>
        <w:spacing w:line="360" w:lineRule="auto"/>
        <w:jc w:val="left"/>
        <w:textAlignment w:val="center"/>
      </w:pPr>
      <w:r w:rsidRPr="00586257">
        <w:t>故选</w:t>
      </w:r>
      <w:r w:rsidRPr="00586257">
        <w:t>D</w:t>
      </w:r>
      <w:r w:rsidRPr="00586257">
        <w:t>。</w:t>
      </w:r>
    </w:p>
    <w:p w:rsidR="007B2ADE" w:rsidRPr="00586257" w:rsidP="00586257">
      <w:pPr>
        <w:spacing w:line="360" w:lineRule="auto"/>
        <w:jc w:val="left"/>
        <w:textAlignment w:val="center"/>
      </w:pPr>
      <w:r w:rsidRPr="00586257">
        <w:t xml:space="preserve">6. </w:t>
      </w:r>
      <w:r w:rsidRPr="00586257">
        <w:rPr>
          <w:rFonts w:ascii="宋体" w:hAnsi="宋体"/>
        </w:rPr>
        <w:t>千姿百态的动物王国里，有些动物的身体内有由脊椎骨组成的脊柱，有些动物则没有。在下列生物中，都属于无脊椎动物的是（　　）</w:t>
      </w:r>
    </w:p>
    <w:p w:rsidR="007B2ADE" w:rsidRPr="00586257" w:rsidP="00586257">
      <w:pPr>
        <w:tabs>
          <w:tab w:val="left" w:pos="4873"/>
        </w:tabs>
        <w:spacing w:line="360" w:lineRule="auto"/>
        <w:jc w:val="left"/>
        <w:textAlignment w:val="center"/>
      </w:pPr>
      <w:r w:rsidRPr="00586257">
        <w:t xml:space="preserve">A. </w:t>
      </w:r>
      <w:r w:rsidRPr="00586257">
        <w:rPr>
          <w:rFonts w:ascii="宋体" w:hAnsi="宋体"/>
        </w:rPr>
        <w:t>家鸽、乌龟、青蛙</w:t>
      </w:r>
      <w:r w:rsidRPr="00586257">
        <w:tab/>
        <w:t xml:space="preserve">B. </w:t>
      </w:r>
      <w:r w:rsidRPr="00586257">
        <w:rPr>
          <w:rFonts w:ascii="宋体" w:hAnsi="宋体"/>
        </w:rPr>
        <w:t>蝗虫、蚯蚓、蜈蚣</w:t>
      </w:r>
    </w:p>
    <w:p w:rsidR="007B2ADE" w:rsidRPr="00586257" w:rsidP="00586257">
      <w:pPr>
        <w:tabs>
          <w:tab w:val="left" w:pos="4873"/>
        </w:tabs>
        <w:spacing w:line="360" w:lineRule="auto"/>
        <w:jc w:val="left"/>
        <w:textAlignment w:val="center"/>
      </w:pPr>
      <w:r w:rsidRPr="00586257">
        <w:t xml:space="preserve">C. </w:t>
      </w:r>
      <w:r w:rsidRPr="00586257">
        <w:rPr>
          <w:rFonts w:ascii="宋体" w:hAnsi="宋体"/>
        </w:rPr>
        <w:t>鲫鱼、家兔、金龟子</w:t>
      </w:r>
      <w:r w:rsidRPr="00586257">
        <w:tab/>
        <w:t xml:space="preserve">D. </w:t>
      </w:r>
      <w:r w:rsidRPr="00586257">
        <w:rPr>
          <w:rFonts w:ascii="宋体" w:hAnsi="宋体"/>
        </w:rPr>
        <w:t>蚂蚁、蜜蜂、蛇</w:t>
      </w:r>
    </w:p>
    <w:p w:rsidR="007B2ADE" w:rsidRPr="00586257" w:rsidP="00586257">
      <w:pPr>
        <w:spacing w:line="360" w:lineRule="auto"/>
        <w:textAlignment w:val="center"/>
      </w:pPr>
      <w:r w:rsidRPr="00586257">
        <w:t>【答案】</w:t>
      </w:r>
      <w:r w:rsidRPr="00586257">
        <w:t>B</w:t>
      </w:r>
    </w:p>
    <w:p w:rsidR="007B2ADE" w:rsidRPr="00586257" w:rsidP="00586257">
      <w:pPr>
        <w:spacing w:line="360" w:lineRule="auto"/>
        <w:textAlignment w:val="center"/>
      </w:pPr>
      <w:r w:rsidRPr="00586257">
        <w:t>【解析】</w:t>
      </w:r>
    </w:p>
    <w:p w:rsidR="007B2ADE" w:rsidRPr="00586257" w:rsidP="00586257">
      <w:pPr>
        <w:spacing w:line="360" w:lineRule="auto"/>
        <w:textAlignment w:val="center"/>
      </w:pPr>
      <w:r w:rsidRPr="00586257">
        <w:t>【分析】</w:t>
      </w:r>
      <w:r w:rsidRPr="00586257">
        <w:rPr>
          <w:rFonts w:ascii="宋体" w:hAnsi="宋体"/>
        </w:rPr>
        <w:t>自然界中，目前已知的动物大约有</w:t>
      </w:r>
      <w:r w:rsidRPr="00586257">
        <w:rPr>
          <w:rFonts w:eastAsia="Times New Roman" w:cs="Times New Roman"/>
        </w:rPr>
        <w:t>150</w:t>
      </w:r>
      <w:r w:rsidRPr="00586257">
        <w:rPr>
          <w:rFonts w:ascii="宋体" w:hAnsi="宋体"/>
        </w:rPr>
        <w:t>万种，根据其体内有没有脊柱，可以将它们分为两大类：一类是脊椎动物（鱼、两栖动物、爬行动物、鸟动物、哺乳动物）；另一类是无脊椎动物（腔肠动物、扁形动物、线形动物、环节动物、软体动物、节肢动物）。</w:t>
      </w:r>
    </w:p>
    <w:p w:rsidR="007B2ADE" w:rsidRPr="00586257" w:rsidP="00586257">
      <w:pPr>
        <w:spacing w:line="360" w:lineRule="auto"/>
        <w:jc w:val="left"/>
        <w:textAlignment w:val="center"/>
      </w:pPr>
      <w:r w:rsidRPr="00586257">
        <w:rPr>
          <w:rFonts w:eastAsia="Times New Roman" w:cs="Times New Roman"/>
        </w:rPr>
        <w:t>A</w:t>
      </w:r>
      <w:r w:rsidRPr="00586257">
        <w:rPr>
          <w:rFonts w:ascii="宋体" w:hAnsi="宋体"/>
        </w:rPr>
        <w:t>．家鸽属于</w:t>
      </w:r>
      <w:r w:rsidRPr="00586257">
        <w:rPr>
          <w:rFonts w:ascii="宋体" w:hAnsi="宋体"/>
        </w:rPr>
        <w:t>鸟类、乌龟属于爬行动物、青蛙属于两栖动物，它们体内都有由脊椎骨组成</w:t>
      </w:r>
      <w:r w:rsidRPr="00586257">
        <w:rPr>
          <w:rFonts w:ascii="宋体" w:hAnsi="宋体"/>
          <w:noProof/>
        </w:rPr>
        <w:drawing>
          <wp:inline distT="0" distB="0" distL="0" distR="0">
            <wp:extent cx="133350" cy="177800"/>
            <wp:effectExtent l="19050" t="0" r="0" b="0"/>
            <wp:docPr id="100033"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8"/>
                    <a:stretch>
                      <a:fillRect/>
                    </a:stretch>
                  </pic:blipFill>
                  <pic:spPr>
                    <a:xfrm>
                      <a:off x="0" y="0"/>
                      <a:ext cx="133350" cy="177800"/>
                    </a:xfrm>
                    <a:prstGeom prst="rect">
                      <a:avLst/>
                    </a:prstGeom>
                  </pic:spPr>
                </pic:pic>
              </a:graphicData>
            </a:graphic>
          </wp:inline>
        </w:drawing>
      </w:r>
      <w:r w:rsidRPr="00586257">
        <w:rPr>
          <w:rFonts w:ascii="宋体" w:hAnsi="宋体"/>
        </w:rPr>
        <w:t>脊柱，故均属于脊椎动物，</w:t>
      </w:r>
      <w:r w:rsidRPr="00586257">
        <w:rPr>
          <w:rFonts w:eastAsia="Times New Roman" w:cs="Times New Roman"/>
        </w:rPr>
        <w:t>A</w:t>
      </w:r>
      <w:r w:rsidRPr="00586257">
        <w:rPr>
          <w:rFonts w:ascii="宋体" w:hAnsi="宋体"/>
        </w:rPr>
        <w:t>不符合题意。</w:t>
      </w:r>
    </w:p>
    <w:p w:rsidR="007B2ADE" w:rsidRPr="00586257" w:rsidP="00586257">
      <w:pPr>
        <w:spacing w:line="360" w:lineRule="auto"/>
        <w:jc w:val="left"/>
        <w:textAlignment w:val="center"/>
      </w:pPr>
      <w:r w:rsidRPr="00586257">
        <w:rPr>
          <w:rFonts w:eastAsia="Times New Roman" w:cs="Times New Roman"/>
        </w:rPr>
        <w:t>B</w:t>
      </w:r>
      <w:r w:rsidRPr="00586257">
        <w:rPr>
          <w:rFonts w:ascii="宋体" w:hAnsi="宋体"/>
        </w:rPr>
        <w:t>．蝗虫和蜈蚣属于节肢动物、蚯蚓属于环节动物，它们体内都没有由脊椎骨组成的脊柱，故均属于无脊椎动物，</w:t>
      </w:r>
      <w:r w:rsidRPr="00586257">
        <w:rPr>
          <w:rFonts w:eastAsia="Times New Roman" w:cs="Times New Roman"/>
        </w:rPr>
        <w:t>B</w:t>
      </w:r>
      <w:r w:rsidRPr="00586257">
        <w:rPr>
          <w:rFonts w:ascii="宋体" w:hAnsi="宋体"/>
        </w:rPr>
        <w:t>符合题意。</w:t>
      </w:r>
    </w:p>
    <w:p w:rsidR="007B2ADE" w:rsidRPr="00586257" w:rsidP="00586257">
      <w:pPr>
        <w:spacing w:line="360" w:lineRule="auto"/>
        <w:jc w:val="left"/>
        <w:textAlignment w:val="center"/>
        <w:sectPr w:rsidSect="00C321EB">
          <w:type w:val="nextPage"/>
          <w:pgSz w:w="11906" w:h="16838"/>
          <w:pgMar w:top="910" w:right="1080" w:bottom="1440" w:left="1080" w:header="152" w:footer="0" w:gutter="0"/>
          <w:pgNumType w:start="3"/>
          <w:cols w:space="720"/>
          <w:titlePg w:val="0"/>
          <w:docGrid w:type="lines" w:linePitch="312"/>
        </w:sectPr>
      </w:pPr>
      <w:r w:rsidRPr="00586257">
        <w:rPr>
          <w:rFonts w:eastAsia="Times New Roman" w:cs="Times New Roman"/>
        </w:rPr>
        <w:t>C</w:t>
      </w:r>
      <w:r w:rsidRPr="00586257">
        <w:rPr>
          <w:rFonts w:ascii="宋体" w:hAnsi="宋体"/>
        </w:rPr>
        <w:t>．鲫鱼属于鱼类、家兔属于哺乳动物，它们体内都有由脊椎骨组成的脊柱，故均属于脊椎动物；金龟子属于节肢动物，体内没有由脊椎骨组成的脊柱，故属于无脊椎动物，</w:t>
      </w:r>
      <w:r w:rsidRPr="00586257">
        <w:rPr>
          <w:rFonts w:eastAsia="Times New Roman" w:cs="Times New Roman"/>
        </w:rPr>
        <w:t>C</w:t>
      </w:r>
      <w:r w:rsidRPr="00586257">
        <w:rPr>
          <w:rFonts w:ascii="宋体" w:hAnsi="宋体"/>
        </w:rPr>
        <w:t>不符合题意。</w:t>
      </w:r>
    </w:p>
    <w:p w:rsidR="007B2ADE" w:rsidRPr="00586257" w:rsidP="00586257">
      <w:pPr>
        <w:spacing w:line="360" w:lineRule="auto"/>
        <w:jc w:val="left"/>
        <w:textAlignment w:val="center"/>
      </w:pPr>
      <w:r w:rsidRPr="00586257">
        <w:rPr>
          <w:rFonts w:eastAsia="Times New Roman" w:cs="Times New Roman"/>
        </w:rPr>
        <w:t>D</w:t>
      </w:r>
      <w:r w:rsidRPr="00586257">
        <w:rPr>
          <w:rFonts w:ascii="宋体" w:hAnsi="宋体"/>
        </w:rPr>
        <w:t>．蚂蚁和蜜蜂属于节肢动物，它们体内都没有由脊椎骨组成的脊柱，故均属于无脊椎动物；蛇属于爬行动物，体内有由脊椎骨组成的脊柱，故属于脊椎动物，</w:t>
      </w:r>
      <w:r w:rsidRPr="00586257">
        <w:rPr>
          <w:rFonts w:eastAsia="Times New Roman" w:cs="Times New Roman"/>
        </w:rPr>
        <w:t>D</w:t>
      </w:r>
      <w:r w:rsidRPr="00586257">
        <w:rPr>
          <w:rFonts w:ascii="宋体" w:hAnsi="宋体"/>
        </w:rPr>
        <w:t>不符合题意。</w:t>
      </w:r>
    </w:p>
    <w:p w:rsidR="007B2ADE" w:rsidRPr="00586257" w:rsidP="00586257">
      <w:pPr>
        <w:spacing w:line="360" w:lineRule="auto"/>
        <w:jc w:val="left"/>
        <w:textAlignment w:val="center"/>
      </w:pPr>
      <w:r w:rsidRPr="00586257">
        <w:rPr>
          <w:rFonts w:ascii="宋体" w:hAnsi="宋体"/>
        </w:rPr>
        <w:t>故选</w:t>
      </w:r>
      <w:r w:rsidRPr="00586257">
        <w:rPr>
          <w:rFonts w:eastAsia="Times New Roman" w:cs="Times New Roman"/>
        </w:rPr>
        <w:t>B</w:t>
      </w:r>
      <w:r w:rsidRPr="00586257">
        <w:rPr>
          <w:rFonts w:ascii="宋体" w:hAnsi="宋体"/>
        </w:rPr>
        <w:t>。</w:t>
      </w:r>
    </w:p>
    <w:p w:rsidR="007B2ADE" w:rsidRPr="00586257" w:rsidP="00586257">
      <w:pPr>
        <w:spacing w:line="360" w:lineRule="auto"/>
        <w:jc w:val="left"/>
        <w:textAlignment w:val="center"/>
      </w:pPr>
      <w:r w:rsidRPr="00586257">
        <w:t xml:space="preserve">7. </w:t>
      </w:r>
      <w:r w:rsidRPr="00586257">
        <w:rPr>
          <w:rFonts w:ascii="宋体" w:hAnsi="宋体"/>
        </w:rPr>
        <w:t>下列生物体的功能与其价值不匹配的是（　　）</w:t>
      </w:r>
    </w:p>
    <w:p w:rsidR="007B2ADE" w:rsidRPr="00586257" w:rsidP="00586257">
      <w:pPr>
        <w:tabs>
          <w:tab w:val="left" w:pos="4873"/>
        </w:tabs>
        <w:spacing w:line="360" w:lineRule="auto"/>
        <w:jc w:val="left"/>
        <w:textAlignment w:val="center"/>
      </w:pPr>
      <w:r w:rsidRPr="00586257">
        <w:t xml:space="preserve">A. </w:t>
      </w:r>
      <w:r w:rsidRPr="00586257">
        <w:rPr>
          <w:rFonts w:ascii="宋体" w:hAnsi="宋体"/>
        </w:rPr>
        <w:t>树林防尘降噪</w:t>
      </w:r>
      <w:r w:rsidRPr="00586257">
        <w:rPr>
          <w:rFonts w:eastAsia="Times New Roman" w:cs="Times New Roman"/>
        </w:rPr>
        <w:t>----</w:t>
      </w:r>
      <w:r w:rsidRPr="00586257">
        <w:rPr>
          <w:rFonts w:ascii="宋体" w:hAnsi="宋体"/>
        </w:rPr>
        <w:t>间接价值</w:t>
      </w:r>
      <w:r w:rsidRPr="00586257">
        <w:tab/>
        <w:t xml:space="preserve">B. </w:t>
      </w:r>
      <w:r w:rsidRPr="00586257">
        <w:rPr>
          <w:rFonts w:ascii="宋体" w:hAnsi="宋体"/>
        </w:rPr>
        <w:t>银杏叶可入药</w:t>
      </w:r>
      <w:r w:rsidRPr="00586257">
        <w:rPr>
          <w:rFonts w:eastAsia="Times New Roman" w:cs="Times New Roman"/>
        </w:rPr>
        <w:t>----</w:t>
      </w:r>
      <w:r w:rsidRPr="00586257">
        <w:rPr>
          <w:rFonts w:ascii="宋体" w:hAnsi="宋体"/>
        </w:rPr>
        <w:t>潜在价值</w:t>
      </w:r>
    </w:p>
    <w:p w:rsidR="007B2ADE" w:rsidRPr="00586257" w:rsidP="00586257">
      <w:pPr>
        <w:tabs>
          <w:tab w:val="left" w:pos="4873"/>
        </w:tabs>
        <w:spacing w:line="360" w:lineRule="auto"/>
        <w:jc w:val="left"/>
        <w:textAlignment w:val="center"/>
      </w:pPr>
      <w:r w:rsidRPr="00586257">
        <w:t xml:space="preserve">C. </w:t>
      </w:r>
      <w:r w:rsidRPr="00586257">
        <w:rPr>
          <w:rFonts w:ascii="宋体" w:hAnsi="宋体"/>
        </w:rPr>
        <w:t>培育研发玉米新品种</w:t>
      </w:r>
      <w:r w:rsidRPr="00586257">
        <w:rPr>
          <w:rFonts w:eastAsia="Times New Roman" w:cs="Times New Roman"/>
        </w:rPr>
        <w:t>----</w:t>
      </w:r>
      <w:r w:rsidRPr="00586257">
        <w:rPr>
          <w:rFonts w:ascii="宋体" w:hAnsi="宋体"/>
        </w:rPr>
        <w:t>潜在价值</w:t>
      </w:r>
      <w:r w:rsidRPr="00586257">
        <w:tab/>
        <w:t xml:space="preserve">D. </w:t>
      </w:r>
      <w:r w:rsidRPr="00586257">
        <w:rPr>
          <w:rFonts w:ascii="宋体" w:hAnsi="宋体"/>
        </w:rPr>
        <w:t>肉鸡为人类提供食物</w:t>
      </w:r>
      <w:r w:rsidRPr="00586257">
        <w:rPr>
          <w:rFonts w:eastAsia="Times New Roman" w:cs="Times New Roman"/>
        </w:rPr>
        <w:t>----</w:t>
      </w:r>
      <w:r w:rsidRPr="00586257">
        <w:rPr>
          <w:rFonts w:ascii="宋体" w:hAnsi="宋体"/>
        </w:rPr>
        <w:t>直接价值</w:t>
      </w:r>
    </w:p>
    <w:p w:rsidR="007B2ADE" w:rsidRPr="00586257" w:rsidP="00586257">
      <w:pPr>
        <w:spacing w:line="360" w:lineRule="auto"/>
        <w:textAlignment w:val="center"/>
      </w:pPr>
      <w:r w:rsidRPr="00586257">
        <w:t>【答案】</w:t>
      </w:r>
      <w:r w:rsidRPr="00586257">
        <w:t>B</w:t>
      </w:r>
    </w:p>
    <w:p w:rsidR="007B2ADE" w:rsidRPr="00586257" w:rsidP="00586257">
      <w:pPr>
        <w:spacing w:line="360" w:lineRule="auto"/>
        <w:textAlignment w:val="center"/>
      </w:pPr>
      <w:r w:rsidRPr="00586257">
        <w:t>【解析】</w:t>
      </w:r>
    </w:p>
    <w:p w:rsidR="007B2ADE" w:rsidRPr="00586257" w:rsidP="00586257">
      <w:pPr>
        <w:spacing w:line="360" w:lineRule="auto"/>
        <w:jc w:val="left"/>
        <w:textAlignment w:val="center"/>
      </w:pPr>
      <w:r w:rsidRPr="00586257">
        <w:t>【分析】直接使用价值指对人类的社会生活有直接影响和作用的价值，如：药用价值、观赏价值、食用价值和生产使用价值（野外收获进</w:t>
      </w:r>
      <w:r w:rsidRPr="00586257">
        <w:t>入贸易市场）等；生物的间接价值是指生态方面的作用，一般表现为涵养水源、净化水质、巩固堤岸、防止土壤侵蚀、降低洪峰、改善地方气候、吸收污染物，调节碳氧平衡、调节全球气候变化、主要指维持生态系统的平衡的作用等等；潜在价值指今天还未被利用的哪些物种在将来会有利用的价值。</w:t>
      </w:r>
    </w:p>
    <w:p w:rsidR="007B2ADE" w:rsidRPr="00586257" w:rsidP="00586257">
      <w:pPr>
        <w:spacing w:line="360" w:lineRule="auto"/>
        <w:jc w:val="left"/>
        <w:textAlignment w:val="center"/>
      </w:pPr>
      <w:r w:rsidRPr="00586257">
        <w:t>A</w:t>
      </w:r>
      <w:r w:rsidRPr="00586257">
        <w:t>．由分析可知，树林防尘降噪属于间接价值，</w:t>
      </w:r>
      <w:r w:rsidRPr="00586257">
        <w:t>A</w:t>
      </w:r>
      <w:r w:rsidRPr="00586257">
        <w:t>正确。</w:t>
      </w:r>
    </w:p>
    <w:p w:rsidR="007B2ADE" w:rsidRPr="00586257" w:rsidP="00586257">
      <w:pPr>
        <w:spacing w:line="360" w:lineRule="auto"/>
        <w:jc w:val="left"/>
        <w:textAlignment w:val="center"/>
      </w:pPr>
      <w:r w:rsidRPr="00586257">
        <w:t>B</w:t>
      </w:r>
      <w:r w:rsidRPr="00586257">
        <w:t>．由分析可知，银杏叶可入药属于直接价值，</w:t>
      </w:r>
      <w:r w:rsidRPr="00586257">
        <w:t>B</w:t>
      </w:r>
      <w:r w:rsidRPr="00586257">
        <w:t>错误。</w:t>
      </w:r>
    </w:p>
    <w:p w:rsidR="007B2ADE" w:rsidRPr="00586257" w:rsidP="00586257">
      <w:pPr>
        <w:spacing w:line="360" w:lineRule="auto"/>
        <w:jc w:val="left"/>
        <w:textAlignment w:val="center"/>
      </w:pPr>
      <w:r w:rsidRPr="00586257">
        <w:t>C</w:t>
      </w:r>
      <w:r w:rsidRPr="00586257">
        <w:t>．由分析可知，培育研发玉米新品种属于潜在价值，</w:t>
      </w:r>
      <w:r w:rsidRPr="00586257">
        <w:t>C</w:t>
      </w:r>
      <w:r w:rsidRPr="00586257">
        <w:t>正确。</w:t>
      </w:r>
    </w:p>
    <w:p w:rsidR="007B2ADE" w:rsidRPr="00586257" w:rsidP="00586257">
      <w:pPr>
        <w:spacing w:line="360" w:lineRule="auto"/>
        <w:jc w:val="left"/>
        <w:textAlignment w:val="center"/>
      </w:pPr>
      <w:r w:rsidRPr="00586257">
        <w:t>D</w:t>
      </w:r>
      <w:r w:rsidRPr="00586257">
        <w:t>．由分析可知，肉鸡为人类提供食物属于直接价值，</w:t>
      </w:r>
      <w:r w:rsidRPr="00586257">
        <w:t>D</w:t>
      </w:r>
      <w:r w:rsidRPr="00586257">
        <w:t>正确。</w:t>
      </w:r>
    </w:p>
    <w:p w:rsidR="007B2ADE" w:rsidRPr="00586257" w:rsidP="00586257">
      <w:pPr>
        <w:spacing w:line="360" w:lineRule="auto"/>
        <w:jc w:val="left"/>
        <w:textAlignment w:val="center"/>
      </w:pPr>
      <w:r w:rsidRPr="00586257">
        <w:t>故选</w:t>
      </w:r>
      <w:r w:rsidRPr="00586257">
        <w:t>B</w:t>
      </w:r>
      <w:r w:rsidRPr="00586257">
        <w:t>。</w:t>
      </w:r>
      <w:r w:rsidRPr="00586257">
        <w:t xml:space="preserve"> </w:t>
      </w:r>
    </w:p>
    <w:p w:rsidR="007B2ADE" w:rsidRPr="00586257" w:rsidP="00586257">
      <w:pPr>
        <w:spacing w:line="360" w:lineRule="auto"/>
        <w:jc w:val="left"/>
        <w:textAlignment w:val="center"/>
      </w:pPr>
      <w:r w:rsidRPr="00586257">
        <w:t xml:space="preserve">8. </w:t>
      </w:r>
      <w:r w:rsidRPr="00586257">
        <w:rPr>
          <w:rFonts w:ascii="宋体" w:hAnsi="宋体"/>
        </w:rPr>
        <w:t>东台西瓜种植基地里有早春红玉、</w:t>
      </w:r>
      <w:r w:rsidRPr="00586257">
        <w:rPr>
          <w:rFonts w:eastAsia="Times New Roman" w:cs="Times New Roman"/>
        </w:rPr>
        <w:t>8424</w:t>
      </w:r>
      <w:r w:rsidRPr="00586257">
        <w:rPr>
          <w:rFonts w:ascii="宋体" w:hAnsi="宋体"/>
        </w:rPr>
        <w:t>、京欣系列、特小凤等多个西瓜品种，这体现了生物多样性中的（　　）</w:t>
      </w:r>
    </w:p>
    <w:p w:rsidR="007B2ADE" w:rsidRPr="00586257" w:rsidP="00586257">
      <w:pPr>
        <w:tabs>
          <w:tab w:val="left" w:pos="4873"/>
        </w:tabs>
        <w:spacing w:line="360" w:lineRule="auto"/>
        <w:jc w:val="left"/>
        <w:textAlignment w:val="center"/>
      </w:pPr>
      <w:r w:rsidRPr="00586257">
        <w:t xml:space="preserve">A. </w:t>
      </w:r>
      <w:r w:rsidRPr="00586257">
        <w:rPr>
          <w:rFonts w:ascii="宋体" w:hAnsi="宋体"/>
        </w:rPr>
        <w:t>物种多样性</w:t>
      </w:r>
      <w:r w:rsidRPr="00586257">
        <w:tab/>
        <w:t xml:space="preserve">B. </w:t>
      </w:r>
      <w:r w:rsidRPr="00586257">
        <w:rPr>
          <w:rFonts w:ascii="宋体" w:hAnsi="宋体"/>
        </w:rPr>
        <w:t>遗传多样性</w:t>
      </w:r>
    </w:p>
    <w:p w:rsidR="007B2ADE" w:rsidRPr="00586257" w:rsidP="00586257">
      <w:pPr>
        <w:tabs>
          <w:tab w:val="left" w:pos="4873"/>
        </w:tabs>
        <w:spacing w:line="360" w:lineRule="auto"/>
        <w:jc w:val="left"/>
        <w:textAlignment w:val="center"/>
      </w:pPr>
      <w:r w:rsidRPr="00586257">
        <w:t xml:space="preserve">C. </w:t>
      </w:r>
      <w:r w:rsidRPr="00586257">
        <w:rPr>
          <w:rFonts w:ascii="宋体" w:hAnsi="宋体"/>
        </w:rPr>
        <w:t>生态系统多样性</w:t>
      </w:r>
      <w:r w:rsidRPr="00586257">
        <w:tab/>
        <w:t xml:space="preserve">D. </w:t>
      </w:r>
      <w:r w:rsidRPr="00586257">
        <w:rPr>
          <w:rFonts w:ascii="宋体" w:hAnsi="宋体"/>
        </w:rPr>
        <w:t>环境多样性</w:t>
      </w:r>
    </w:p>
    <w:p w:rsidR="007B2ADE" w:rsidRPr="00586257" w:rsidP="00586257">
      <w:pPr>
        <w:spacing w:line="360" w:lineRule="auto"/>
        <w:textAlignment w:val="center"/>
      </w:pPr>
      <w:r w:rsidRPr="00586257">
        <w:t>【答案】</w:t>
      </w:r>
      <w:r w:rsidRPr="00586257">
        <w:t>B</w:t>
      </w:r>
    </w:p>
    <w:p w:rsidR="007B2ADE" w:rsidRPr="00586257" w:rsidP="00586257">
      <w:pPr>
        <w:spacing w:line="360" w:lineRule="auto"/>
        <w:textAlignment w:val="center"/>
      </w:pPr>
      <w:r w:rsidRPr="00586257">
        <w:t>【解析】</w:t>
      </w:r>
    </w:p>
    <w:p w:rsidR="007B2ADE" w:rsidRPr="00586257" w:rsidP="00586257">
      <w:pPr>
        <w:spacing w:line="360" w:lineRule="auto"/>
        <w:jc w:val="left"/>
        <w:textAlignment w:val="center"/>
      </w:pPr>
      <w:r w:rsidRPr="00586257">
        <w:t>【分析】生物多样性通常有三个主要的内涵，即生物种类的多样性、基因的多样性和生态系统的多样性。</w:t>
      </w:r>
    </w:p>
    <w:p w:rsidR="007B2ADE" w:rsidRPr="00586257" w:rsidP="00586257">
      <w:pPr>
        <w:spacing w:line="360" w:lineRule="auto"/>
        <w:jc w:val="left"/>
        <w:textAlignment w:val="center"/>
      </w:pPr>
      <w:r w:rsidRPr="00586257">
        <w:t>基因的多样性是指物种的种内个体或种群间的基因变化，不同物种之间基因组成差别很大，同种生物之间的基因也有差别，每个物种都是一个独特的基因库。基因的多样性决定了生物种类的多样性，东台西瓜种植基地里有早春红玉、</w:t>
      </w:r>
      <w:r w:rsidRPr="00586257">
        <w:t>8424</w:t>
      </w:r>
      <w:r w:rsidRPr="00586257">
        <w:t>、京欣系列、特小凤等多个西瓜品种，这体现了遗传的多样性，因此</w:t>
      </w:r>
      <w:r w:rsidRPr="00586257">
        <w:t>ACD</w:t>
      </w:r>
      <w:r w:rsidRPr="00586257">
        <w:t>错误，</w:t>
      </w:r>
      <w:r w:rsidRPr="00586257">
        <w:t>B</w:t>
      </w:r>
      <w:r w:rsidRPr="00586257">
        <w:t>正确。</w:t>
      </w:r>
    </w:p>
    <w:p w:rsidR="007B2ADE" w:rsidRPr="00586257" w:rsidP="00586257">
      <w:pPr>
        <w:spacing w:line="360" w:lineRule="auto"/>
        <w:jc w:val="left"/>
        <w:textAlignment w:val="center"/>
      </w:pPr>
      <w:r w:rsidRPr="00586257">
        <w:t>故选</w:t>
      </w:r>
      <w:r w:rsidRPr="00586257">
        <w:t>B</w:t>
      </w:r>
      <w:r w:rsidRPr="00586257">
        <w:t>。</w:t>
      </w:r>
    </w:p>
    <w:p w:rsidR="007B2ADE" w:rsidRPr="00586257" w:rsidP="00586257">
      <w:pPr>
        <w:spacing w:line="360" w:lineRule="auto"/>
        <w:jc w:val="left"/>
        <w:textAlignment w:val="center"/>
        <w:sectPr w:rsidSect="00C321EB">
          <w:type w:val="nextPage"/>
          <w:pgSz w:w="11906" w:h="16838"/>
          <w:pgMar w:top="910" w:right="1080" w:bottom="1440" w:left="1080" w:header="152" w:footer="0" w:gutter="0"/>
          <w:pgNumType w:start="4"/>
          <w:cols w:space="720"/>
          <w:titlePg w:val="0"/>
          <w:docGrid w:type="lines" w:linePitch="312"/>
        </w:sectPr>
      </w:pPr>
      <w:r w:rsidRPr="00586257">
        <w:t xml:space="preserve">9. </w:t>
      </w:r>
      <w:r w:rsidRPr="00586257">
        <w:rPr>
          <w:rFonts w:eastAsia="Times New Roman" w:cs="Times New Roman"/>
        </w:rPr>
        <w:t>2022</w:t>
      </w:r>
      <w:r w:rsidRPr="00586257">
        <w:rPr>
          <w:rFonts w:ascii="宋体" w:hAnsi="宋体"/>
        </w:rPr>
        <w:t>年</w:t>
      </w:r>
      <w:r w:rsidRPr="00586257">
        <w:rPr>
          <w:rFonts w:eastAsia="Times New Roman" w:cs="Times New Roman"/>
        </w:rPr>
        <w:t>10</w:t>
      </w:r>
      <w:r w:rsidRPr="00586257">
        <w:rPr>
          <w:rFonts w:ascii="宋体" w:hAnsi="宋体"/>
        </w:rPr>
        <w:t>月</w:t>
      </w:r>
      <w:r w:rsidRPr="00586257">
        <w:rPr>
          <w:rFonts w:eastAsia="Times New Roman" w:cs="Times New Roman"/>
        </w:rPr>
        <w:t>16</w:t>
      </w:r>
      <w:r w:rsidRPr="00586257">
        <w:rPr>
          <w:rFonts w:ascii="宋体" w:hAnsi="宋体"/>
        </w:rPr>
        <w:t>日，习近平主席在</w:t>
      </w:r>
      <w:r w:rsidRPr="00586257">
        <w:rPr>
          <w:rFonts w:ascii="宋体" w:hAnsi="宋体"/>
        </w:rPr>
        <w:t>“</w:t>
      </w:r>
      <w:r w:rsidRPr="00586257">
        <w:rPr>
          <w:rFonts w:ascii="宋体" w:hAnsi="宋体"/>
        </w:rPr>
        <w:t>中国共产党二十次代表大会</w:t>
      </w:r>
      <w:r w:rsidRPr="00586257">
        <w:rPr>
          <w:rFonts w:ascii="宋体" w:hAnsi="宋体"/>
        </w:rPr>
        <w:t>”</w:t>
      </w:r>
      <w:r w:rsidRPr="00586257">
        <w:rPr>
          <w:rFonts w:ascii="宋体" w:hAnsi="宋体"/>
        </w:rPr>
        <w:t>的报告中提出：</w:t>
      </w:r>
      <w:r w:rsidRPr="00586257">
        <w:rPr>
          <w:rFonts w:ascii="宋体" w:hAnsi="宋体"/>
        </w:rPr>
        <w:t>“</w:t>
      </w:r>
      <w:r w:rsidRPr="00586257">
        <w:rPr>
          <w:rFonts w:ascii="宋体" w:hAnsi="宋体"/>
        </w:rPr>
        <w:t>推动绿色发展，促</w:t>
      </w:r>
    </w:p>
    <w:p w:rsidR="007B2ADE" w:rsidRPr="00586257" w:rsidP="00586257">
      <w:pPr>
        <w:spacing w:line="360" w:lineRule="auto"/>
        <w:jc w:val="left"/>
        <w:textAlignment w:val="center"/>
      </w:pPr>
      <w:r w:rsidRPr="00586257">
        <w:rPr>
          <w:rFonts w:ascii="宋体" w:hAnsi="宋体"/>
        </w:rPr>
        <w:t>进人与自然和谐相处</w:t>
      </w:r>
      <w:r w:rsidRPr="00586257">
        <w:rPr>
          <w:rFonts w:ascii="宋体" w:hAnsi="宋体"/>
        </w:rPr>
        <w:t>”</w:t>
      </w:r>
      <w:r w:rsidRPr="00586257">
        <w:rPr>
          <w:rFonts w:ascii="宋体" w:hAnsi="宋体"/>
        </w:rPr>
        <w:t>。和人类一样，其他生物也需要有舒适的环境，保护好生物的生存环境，下列自然保护区与其主要</w:t>
      </w:r>
      <w:r w:rsidRPr="00586257">
        <w:rPr>
          <w:rFonts w:ascii="宋体" w:hAnsi="宋体"/>
        </w:rPr>
        <w:t>保护对象相对应错误的是（　　）</w:t>
      </w:r>
    </w:p>
    <w:p w:rsidR="007B2ADE" w:rsidRPr="00586257" w:rsidP="00586257">
      <w:pPr>
        <w:spacing w:line="360" w:lineRule="auto"/>
        <w:jc w:val="left"/>
        <w:textAlignment w:val="center"/>
      </w:pPr>
      <w:r w:rsidRPr="00586257">
        <w:t xml:space="preserve">A. </w:t>
      </w:r>
      <w:r w:rsidRPr="00586257">
        <w:rPr>
          <w:rFonts w:ascii="宋体" w:hAnsi="宋体"/>
        </w:rPr>
        <w:t>黑龙江扎龙自然保护区</w:t>
      </w:r>
      <w:r w:rsidRPr="00586257">
        <w:rPr>
          <w:rFonts w:eastAsia="Times New Roman" w:cs="Times New Roman"/>
        </w:rPr>
        <w:t>——</w:t>
      </w:r>
      <w:r w:rsidRPr="00586257">
        <w:rPr>
          <w:rFonts w:ascii="宋体" w:hAnsi="宋体"/>
        </w:rPr>
        <w:t>丹顶鹤</w:t>
      </w:r>
    </w:p>
    <w:p w:rsidR="007B2ADE" w:rsidRPr="00586257" w:rsidP="00586257">
      <w:pPr>
        <w:spacing w:line="360" w:lineRule="auto"/>
        <w:jc w:val="left"/>
        <w:textAlignment w:val="center"/>
      </w:pPr>
      <w:r w:rsidRPr="00586257">
        <w:t xml:space="preserve">B. </w:t>
      </w:r>
      <w:r w:rsidRPr="00586257">
        <w:rPr>
          <w:rFonts w:ascii="宋体" w:hAnsi="宋体"/>
        </w:rPr>
        <w:t>可可西里自然保护区</w:t>
      </w:r>
      <w:r w:rsidRPr="00586257">
        <w:rPr>
          <w:rFonts w:eastAsia="Times New Roman" w:cs="Times New Roman"/>
        </w:rPr>
        <w:t>——</w:t>
      </w:r>
      <w:r w:rsidRPr="00586257">
        <w:rPr>
          <w:rFonts w:ascii="宋体" w:hAnsi="宋体"/>
        </w:rPr>
        <w:t>藏羚羊</w:t>
      </w:r>
    </w:p>
    <w:p w:rsidR="007B2ADE" w:rsidRPr="00586257" w:rsidP="00586257">
      <w:pPr>
        <w:spacing w:line="360" w:lineRule="auto"/>
        <w:jc w:val="left"/>
        <w:textAlignment w:val="center"/>
      </w:pPr>
      <w:r w:rsidRPr="00586257">
        <w:t xml:space="preserve">C. </w:t>
      </w:r>
      <w:r w:rsidRPr="00586257">
        <w:rPr>
          <w:rFonts w:ascii="宋体" w:hAnsi="宋体"/>
        </w:rPr>
        <w:t>梵净山自然保护区</w:t>
      </w:r>
      <w:r w:rsidRPr="00586257">
        <w:rPr>
          <w:rFonts w:eastAsia="Times New Roman" w:cs="Times New Roman"/>
        </w:rPr>
        <w:t>——</w:t>
      </w:r>
      <w:r w:rsidRPr="00586257">
        <w:rPr>
          <w:rFonts w:ascii="宋体" w:hAnsi="宋体"/>
        </w:rPr>
        <w:t>东北虎</w:t>
      </w:r>
    </w:p>
    <w:p w:rsidR="007B2ADE" w:rsidRPr="00586257" w:rsidP="00586257">
      <w:pPr>
        <w:spacing w:line="360" w:lineRule="auto"/>
        <w:jc w:val="left"/>
        <w:textAlignment w:val="center"/>
      </w:pPr>
      <w:r w:rsidRPr="00586257">
        <w:t xml:space="preserve">D. </w:t>
      </w:r>
      <w:r w:rsidRPr="00586257">
        <w:rPr>
          <w:rFonts w:ascii="宋体" w:hAnsi="宋体"/>
        </w:rPr>
        <w:t>卧龙自然保护区</w:t>
      </w:r>
      <w:r w:rsidRPr="00586257">
        <w:rPr>
          <w:rFonts w:eastAsia="Times New Roman" w:cs="Times New Roman"/>
        </w:rPr>
        <w:t>——</w:t>
      </w:r>
      <w:r w:rsidRPr="00586257">
        <w:rPr>
          <w:rFonts w:ascii="宋体" w:hAnsi="宋体"/>
        </w:rPr>
        <w:t>大熊猫</w:t>
      </w:r>
    </w:p>
    <w:p w:rsidR="007B2ADE" w:rsidRPr="00586257" w:rsidP="00586257">
      <w:pPr>
        <w:spacing w:line="360" w:lineRule="auto"/>
        <w:textAlignment w:val="center"/>
      </w:pPr>
      <w:r w:rsidRPr="00586257">
        <w:t>【答案】</w:t>
      </w:r>
      <w:r w:rsidRPr="00586257">
        <w:t>C</w:t>
      </w:r>
    </w:p>
    <w:p w:rsidR="007B2ADE" w:rsidRPr="00586257" w:rsidP="00586257">
      <w:pPr>
        <w:spacing w:line="360" w:lineRule="auto"/>
        <w:textAlignment w:val="center"/>
      </w:pPr>
      <w:r w:rsidRPr="00586257">
        <w:t>【解析】</w:t>
      </w:r>
    </w:p>
    <w:p w:rsidR="007B2ADE" w:rsidRPr="00586257" w:rsidP="00586257">
      <w:pPr>
        <w:spacing w:line="360" w:lineRule="auto"/>
        <w:jc w:val="left"/>
        <w:textAlignment w:val="center"/>
      </w:pPr>
      <w:r w:rsidRPr="00586257">
        <w:t>【分析】建立自然保护区是指把包含保护对象在内的一定面积的陆地或水体划分出来，进行保护和管理，又叫就地保护。是保护生物多样性最有效的措施。</w:t>
      </w:r>
    </w:p>
    <w:p w:rsidR="007B2ADE" w:rsidRPr="00586257" w:rsidP="00586257">
      <w:pPr>
        <w:spacing w:line="360" w:lineRule="auto"/>
        <w:jc w:val="left"/>
        <w:textAlignment w:val="center"/>
      </w:pPr>
      <w:r w:rsidRPr="00586257">
        <w:t>A</w:t>
      </w:r>
      <w:r w:rsidRPr="00586257">
        <w:t>．黑龙江省建立的扎龙自然保护区，扎龙国家级自然保护区保护对象为丹顶鹤等珍禽及湿地生态系统，</w:t>
      </w:r>
      <w:r w:rsidRPr="00586257">
        <w:t>A</w:t>
      </w:r>
      <w:r w:rsidRPr="00586257">
        <w:t>正确。</w:t>
      </w:r>
    </w:p>
    <w:p w:rsidR="007B2ADE" w:rsidRPr="00586257" w:rsidP="00586257">
      <w:pPr>
        <w:spacing w:line="360" w:lineRule="auto"/>
        <w:jc w:val="left"/>
        <w:textAlignment w:val="center"/>
      </w:pPr>
      <w:r w:rsidRPr="00586257">
        <w:t>B</w:t>
      </w:r>
      <w:r w:rsidRPr="00586257">
        <w:t>．青海可可西里自然保护区主要的保护对象是藏羚羊，</w:t>
      </w:r>
      <w:r w:rsidRPr="00586257">
        <w:t>B</w:t>
      </w:r>
      <w:r w:rsidRPr="00586257">
        <w:t>正确。</w:t>
      </w:r>
    </w:p>
    <w:p w:rsidR="007B2ADE" w:rsidRPr="00586257" w:rsidP="00586257">
      <w:pPr>
        <w:spacing w:line="360" w:lineRule="auto"/>
        <w:jc w:val="left"/>
        <w:textAlignment w:val="center"/>
      </w:pPr>
      <w:r w:rsidRPr="00586257">
        <w:t>C</w:t>
      </w:r>
      <w:r w:rsidRPr="00586257">
        <w:t>．梵净山</w:t>
      </w:r>
      <w:r w:rsidRPr="00586257">
        <w:t>自然保护区主要的保护对象是黔金丝猴、白颈长尾雉、熊猴、云豹、豹、华南虎等</w:t>
      </w:r>
      <w:r w:rsidRPr="00586257">
        <w:t>6</w:t>
      </w:r>
      <w:r w:rsidRPr="00586257">
        <w:t>种，</w:t>
      </w:r>
      <w:r w:rsidRPr="00586257">
        <w:t>C</w:t>
      </w:r>
      <w:r w:rsidRPr="00586257">
        <w:t>错误。</w:t>
      </w:r>
    </w:p>
    <w:p w:rsidR="007B2ADE" w:rsidRPr="00586257" w:rsidP="00586257">
      <w:pPr>
        <w:spacing w:line="360" w:lineRule="auto"/>
        <w:jc w:val="left"/>
        <w:textAlignment w:val="center"/>
      </w:pPr>
      <w:r w:rsidRPr="00586257">
        <w:t>D</w:t>
      </w:r>
      <w:r w:rsidRPr="00586257">
        <w:t>．四川的卧龙自然保护区主要是保护大熊猫等生物，</w:t>
      </w:r>
      <w:r w:rsidRPr="00586257">
        <w:t>D</w:t>
      </w:r>
      <w:r w:rsidRPr="00586257">
        <w:t>正确。</w:t>
      </w:r>
    </w:p>
    <w:p w:rsidR="007B2ADE" w:rsidRPr="00586257" w:rsidP="00586257">
      <w:pPr>
        <w:spacing w:line="360" w:lineRule="auto"/>
        <w:jc w:val="left"/>
        <w:textAlignment w:val="center"/>
      </w:pPr>
      <w:r w:rsidRPr="00586257">
        <w:t>故选</w:t>
      </w:r>
      <w:r w:rsidRPr="00586257">
        <w:t>C</w:t>
      </w:r>
      <w:r w:rsidRPr="00586257">
        <w:t>。</w:t>
      </w:r>
    </w:p>
    <w:p w:rsidR="007B2ADE" w:rsidRPr="00586257" w:rsidP="00586257">
      <w:pPr>
        <w:spacing w:line="360" w:lineRule="auto"/>
        <w:textAlignment w:val="center"/>
      </w:pPr>
      <w:r w:rsidRPr="00586257">
        <w:t xml:space="preserve">10. </w:t>
      </w:r>
      <w:r w:rsidRPr="00586257">
        <w:rPr>
          <w:rFonts w:ascii="宋体" w:hAnsi="宋体"/>
        </w:rPr>
        <w:t>下列属于我国二级保护植物</w:t>
      </w:r>
      <w:r w:rsidRPr="00586257">
        <w:rPr>
          <w:rFonts w:ascii="宋体" w:hAnsi="宋体"/>
          <w:noProof/>
        </w:rPr>
        <w:drawing>
          <wp:inline distT="0" distB="0" distL="0" distR="0">
            <wp:extent cx="133350" cy="177800"/>
            <wp:effectExtent l="19050" t="0" r="0" b="0"/>
            <wp:docPr id="100025"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8"/>
                    <a:stretch>
                      <a:fillRect/>
                    </a:stretch>
                  </pic:blipFill>
                  <pic:spPr>
                    <a:xfrm>
                      <a:off x="0" y="0"/>
                      <a:ext cx="133350" cy="177800"/>
                    </a:xfrm>
                    <a:prstGeom prst="rect">
                      <a:avLst/>
                    </a:prstGeom>
                  </pic:spPr>
                </pic:pic>
              </a:graphicData>
            </a:graphic>
          </wp:inline>
        </w:drawing>
      </w:r>
      <w:r w:rsidRPr="00586257">
        <w:rPr>
          <w:rFonts w:ascii="宋体" w:hAnsi="宋体"/>
        </w:rPr>
        <w:t>是（　　）</w:t>
      </w:r>
    </w:p>
    <w:p w:rsidR="007B2ADE" w:rsidRPr="00586257" w:rsidP="00586257">
      <w:pPr>
        <w:tabs>
          <w:tab w:val="left" w:pos="2436"/>
          <w:tab w:val="left" w:pos="4873"/>
          <w:tab w:val="left" w:pos="7309"/>
        </w:tabs>
        <w:spacing w:line="360" w:lineRule="auto"/>
        <w:jc w:val="left"/>
        <w:textAlignment w:val="center"/>
      </w:pPr>
      <w:r w:rsidRPr="00586257">
        <w:t xml:space="preserve">A. </w:t>
      </w:r>
      <w:r w:rsidRPr="00586257">
        <w:rPr>
          <w:rFonts w:ascii="宋体" w:hAnsi="宋体"/>
        </w:rPr>
        <w:t>水杉</w:t>
      </w:r>
      <w:r w:rsidRPr="00586257">
        <w:tab/>
        <w:t xml:space="preserve">B. </w:t>
      </w:r>
      <w:r w:rsidRPr="00586257">
        <w:rPr>
          <w:rFonts w:ascii="宋体" w:hAnsi="宋体"/>
        </w:rPr>
        <w:t>金花茶</w:t>
      </w:r>
      <w:r w:rsidRPr="00586257">
        <w:tab/>
        <w:t xml:space="preserve">C. </w:t>
      </w:r>
      <w:r w:rsidRPr="00586257">
        <w:rPr>
          <w:rFonts w:ascii="宋体" w:hAnsi="宋体"/>
        </w:rPr>
        <w:t>荷叶铁线蕨</w:t>
      </w:r>
      <w:r w:rsidRPr="00586257">
        <w:tab/>
        <w:t xml:space="preserve">D. </w:t>
      </w:r>
      <w:r w:rsidRPr="00586257">
        <w:rPr>
          <w:rFonts w:ascii="宋体" w:hAnsi="宋体"/>
        </w:rPr>
        <w:t>珙桐</w:t>
      </w:r>
    </w:p>
    <w:p w:rsidR="007B2ADE" w:rsidRPr="00586257" w:rsidP="00586257">
      <w:pPr>
        <w:spacing w:line="360" w:lineRule="auto"/>
        <w:textAlignment w:val="center"/>
      </w:pPr>
      <w:r w:rsidRPr="00586257">
        <w:t>【答案】</w:t>
      </w:r>
      <w:r w:rsidRPr="00586257">
        <w:t>C</w:t>
      </w:r>
    </w:p>
    <w:p w:rsidR="007B2ADE" w:rsidRPr="00586257" w:rsidP="00586257">
      <w:pPr>
        <w:spacing w:line="360" w:lineRule="auto"/>
        <w:textAlignment w:val="center"/>
      </w:pPr>
      <w:r w:rsidRPr="00586257">
        <w:t>【解析】</w:t>
      </w:r>
    </w:p>
    <w:p w:rsidR="007B2ADE" w:rsidRPr="00586257" w:rsidP="00586257">
      <w:pPr>
        <w:spacing w:line="360" w:lineRule="auto"/>
        <w:jc w:val="left"/>
        <w:textAlignment w:val="center"/>
      </w:pPr>
      <w:r w:rsidRPr="00586257">
        <w:t>【分析】</w:t>
      </w:r>
      <w:r w:rsidRPr="00586257">
        <w:t>1996</w:t>
      </w:r>
      <w:r w:rsidRPr="00586257">
        <w:t>年</w:t>
      </w:r>
      <w:r w:rsidRPr="00586257">
        <w:t>9</w:t>
      </w:r>
      <w:r w:rsidRPr="00586257">
        <w:t>月</w:t>
      </w:r>
      <w:r w:rsidRPr="00586257">
        <w:t>30</w:t>
      </w:r>
      <w:r w:rsidRPr="00586257">
        <w:t>日国务院发布了《中华人民共和国野生植物保护条例》，规定保护的野生植物分为：国家重点保护野生植物、地方重点保护野生植物。国家重点保护野生植物又分为国家一级保护野生植物和国家二级保护野生植物。</w:t>
      </w:r>
      <w:r w:rsidRPr="00586257">
        <w:t xml:space="preserve"> </w:t>
      </w:r>
      <w:r w:rsidRPr="00586257">
        <w:t>二级保护植物有很多种，例如西伯利亚冷杉，原始观音座莲，伯乐树，云南梧桐，荷叶铁线蕨，胡桃，酸豆，绵刺，香果树，蚬木，琼棕，鹅掌楸，蕉木，峨眉含笑，金铁锁，木瓜红，独叶草，合柱金莲木等。</w:t>
      </w:r>
    </w:p>
    <w:p w:rsidR="007B2ADE" w:rsidRPr="00586257" w:rsidP="00586257">
      <w:pPr>
        <w:spacing w:line="360" w:lineRule="auto"/>
        <w:jc w:val="left"/>
        <w:textAlignment w:val="center"/>
      </w:pPr>
      <w:r w:rsidRPr="00586257">
        <w:t>水杉、金花茶、珙桐是国家一级保护植物；荷叶铁线蕨又叫荷叶金钱草、铁线草，是铁线蕨科铁线蕨属下的一个中国特有的品种，是多年生的蕨类，是国家二级保护植物，故</w:t>
      </w:r>
      <w:r w:rsidRPr="00586257">
        <w:t>C</w:t>
      </w:r>
      <w:r w:rsidRPr="00586257">
        <w:t>正确，</w:t>
      </w:r>
      <w:r w:rsidRPr="00586257">
        <w:t>ABD</w:t>
      </w:r>
      <w:r w:rsidRPr="00586257">
        <w:t>错误。</w:t>
      </w:r>
    </w:p>
    <w:p w:rsidR="007B2ADE" w:rsidRPr="00586257" w:rsidP="00586257">
      <w:pPr>
        <w:spacing w:line="360" w:lineRule="auto"/>
        <w:jc w:val="left"/>
        <w:textAlignment w:val="center"/>
      </w:pPr>
      <w:r w:rsidRPr="00586257">
        <w:t>故选</w:t>
      </w:r>
      <w:r w:rsidRPr="00586257">
        <w:t>C</w:t>
      </w:r>
      <w:r w:rsidRPr="00586257">
        <w:t>。</w:t>
      </w:r>
    </w:p>
    <w:p w:rsidR="007B2ADE" w:rsidRPr="00586257" w:rsidP="00586257">
      <w:pPr>
        <w:spacing w:line="360" w:lineRule="auto"/>
        <w:textAlignment w:val="center"/>
      </w:pPr>
      <w:r w:rsidRPr="00586257">
        <w:t xml:space="preserve">11. </w:t>
      </w:r>
      <w:r w:rsidRPr="00586257">
        <w:rPr>
          <w:rFonts w:ascii="宋体" w:hAnsi="宋体"/>
        </w:rPr>
        <w:t>下列关于生命起源的叙述不正确的是（　　）</w:t>
      </w:r>
    </w:p>
    <w:p w:rsidR="007B2ADE" w:rsidRPr="00586257" w:rsidP="00586257">
      <w:pPr>
        <w:spacing w:line="360" w:lineRule="auto"/>
        <w:jc w:val="left"/>
        <w:textAlignment w:val="center"/>
      </w:pPr>
      <w:r w:rsidRPr="00586257">
        <w:t xml:space="preserve">A. </w:t>
      </w:r>
      <w:r w:rsidRPr="00586257">
        <w:rPr>
          <w:rFonts w:ascii="宋体" w:hAnsi="宋体"/>
        </w:rPr>
        <w:t>米勒实验证明：有机小分子物质能合成有机大分子物质</w:t>
      </w:r>
    </w:p>
    <w:p w:rsidR="007B2ADE" w:rsidRPr="00586257" w:rsidP="00586257">
      <w:pPr>
        <w:spacing w:line="360" w:lineRule="auto"/>
        <w:jc w:val="left"/>
        <w:textAlignment w:val="center"/>
        <w:sectPr w:rsidSect="00C321EB">
          <w:type w:val="nextPage"/>
          <w:pgSz w:w="11906" w:h="16838"/>
          <w:pgMar w:top="910" w:right="1080" w:bottom="1440" w:left="1080" w:header="152" w:footer="0" w:gutter="0"/>
          <w:pgNumType w:start="5"/>
          <w:cols w:space="720"/>
          <w:titlePg w:val="0"/>
          <w:docGrid w:type="lines" w:linePitch="312"/>
        </w:sectPr>
      </w:pPr>
      <w:r w:rsidRPr="00586257">
        <w:t xml:space="preserve">B. </w:t>
      </w:r>
      <w:r w:rsidRPr="00586257">
        <w:rPr>
          <w:rFonts w:ascii="宋体" w:hAnsi="宋体"/>
        </w:rPr>
        <w:t>原始大气含有水蒸气、氢气、氨、甲烷等气体</w:t>
      </w:r>
    </w:p>
    <w:p w:rsidR="007B2ADE" w:rsidRPr="00586257" w:rsidP="00586257">
      <w:pPr>
        <w:spacing w:line="360" w:lineRule="auto"/>
        <w:jc w:val="left"/>
        <w:textAlignment w:val="center"/>
      </w:pPr>
      <w:r w:rsidRPr="00586257">
        <w:t xml:space="preserve">C. </w:t>
      </w:r>
      <w:r w:rsidRPr="00586257">
        <w:rPr>
          <w:rFonts w:ascii="宋体" w:hAnsi="宋体"/>
        </w:rPr>
        <w:t>地球刚形成时，温度很高，熔岩横流，不会有生命存在</w:t>
      </w:r>
    </w:p>
    <w:p w:rsidR="007B2ADE" w:rsidRPr="00586257" w:rsidP="00586257">
      <w:pPr>
        <w:spacing w:line="360" w:lineRule="auto"/>
        <w:jc w:val="left"/>
        <w:textAlignment w:val="center"/>
      </w:pPr>
      <w:r w:rsidRPr="00586257">
        <w:t xml:space="preserve">D. </w:t>
      </w:r>
      <w:r w:rsidRPr="00586257">
        <w:rPr>
          <w:rFonts w:ascii="宋体" w:hAnsi="宋体"/>
        </w:rPr>
        <w:t>高温、紫外线、雷电为有机物的形成提供了能量</w:t>
      </w:r>
    </w:p>
    <w:p w:rsidR="007B2ADE" w:rsidRPr="00586257" w:rsidP="00586257">
      <w:pPr>
        <w:spacing w:line="360" w:lineRule="auto"/>
        <w:textAlignment w:val="center"/>
      </w:pPr>
      <w:r w:rsidRPr="00586257">
        <w:t>【答案】</w:t>
      </w:r>
      <w:r w:rsidRPr="00586257">
        <w:t>A</w:t>
      </w:r>
    </w:p>
    <w:p w:rsidR="007B2ADE" w:rsidRPr="00586257" w:rsidP="00586257">
      <w:pPr>
        <w:spacing w:line="360" w:lineRule="auto"/>
        <w:textAlignment w:val="center"/>
      </w:pPr>
      <w:r w:rsidRPr="00586257">
        <w:t>【解析】</w:t>
      </w:r>
    </w:p>
    <w:p w:rsidR="007B2ADE" w:rsidRPr="00586257" w:rsidP="00586257">
      <w:pPr>
        <w:spacing w:line="360" w:lineRule="auto"/>
        <w:jc w:val="left"/>
        <w:textAlignment w:val="center"/>
      </w:pPr>
      <w:r w:rsidRPr="00586257">
        <w:t>【分析】随着认识的不断深入和各种不同的证据的发现，人们对生命起源的问题有了更深入的研究，其中化学起源说是被广大学者普遍接受的生命起源假说。</w:t>
      </w:r>
    </w:p>
    <w:p w:rsidR="007B2ADE" w:rsidRPr="00586257" w:rsidP="00586257">
      <w:pPr>
        <w:spacing w:line="360" w:lineRule="auto"/>
        <w:jc w:val="left"/>
        <w:textAlignment w:val="center"/>
      </w:pPr>
      <w:r w:rsidRPr="00586257">
        <w:t>A</w:t>
      </w:r>
      <w:r w:rsidRPr="00586257">
        <w:t>．美国科学家米勒的模拟实验表明生命起源的第一步，即从无机小分子物质形成有机小分子物质，在原始地球的条件下是完全可能实现的，</w:t>
      </w:r>
      <w:r w:rsidRPr="00586257">
        <w:t>A</w:t>
      </w:r>
      <w:r w:rsidRPr="00586257">
        <w:t>错误。</w:t>
      </w:r>
    </w:p>
    <w:p w:rsidR="007B2ADE" w:rsidRPr="00586257" w:rsidP="00586257">
      <w:pPr>
        <w:spacing w:line="360" w:lineRule="auto"/>
        <w:jc w:val="left"/>
        <w:textAlignment w:val="center"/>
      </w:pPr>
      <w:r w:rsidRPr="00586257">
        <w:t>B</w:t>
      </w:r>
      <w:r w:rsidRPr="00586257">
        <w:t>．原始大气含有水蒸气、氢气、氨、甲烷等气体，没有氧气，</w:t>
      </w:r>
      <w:r w:rsidRPr="00586257">
        <w:t>B</w:t>
      </w:r>
      <w:r w:rsidRPr="00586257">
        <w:t>正</w:t>
      </w:r>
      <w:r w:rsidRPr="00586257">
        <w:t>确。</w:t>
      </w:r>
    </w:p>
    <w:p w:rsidR="007B2ADE" w:rsidRPr="00586257" w:rsidP="00586257">
      <w:pPr>
        <w:spacing w:line="360" w:lineRule="auto"/>
        <w:jc w:val="left"/>
        <w:textAlignment w:val="center"/>
      </w:pPr>
      <w:r w:rsidRPr="00586257">
        <w:t>C</w:t>
      </w:r>
      <w:r w:rsidRPr="00586257">
        <w:t>．地质学家研究表明，地球大约是在</w:t>
      </w:r>
      <w:r w:rsidRPr="00586257">
        <w:t>46</w:t>
      </w:r>
      <w:r w:rsidRPr="00586257">
        <w:t>亿年以前形成的，那时候地球的温度很高，地面上的环境与现在的完全不同：天空中或赤日炎炎，或电闪雷鸣，地面上火山喷发，熔岩横流，没有生命存在，</w:t>
      </w:r>
      <w:r w:rsidRPr="00586257">
        <w:t>C</w:t>
      </w:r>
      <w:r w:rsidRPr="00586257">
        <w:t>正确。</w:t>
      </w:r>
    </w:p>
    <w:p w:rsidR="007B2ADE" w:rsidRPr="00586257" w:rsidP="00586257">
      <w:pPr>
        <w:spacing w:line="360" w:lineRule="auto"/>
        <w:jc w:val="left"/>
        <w:textAlignment w:val="center"/>
      </w:pPr>
      <w:r w:rsidRPr="00586257">
        <w:t>D</w:t>
      </w:r>
      <w:r w:rsidRPr="00586257">
        <w:t>．化学起源学说认为：原始大气在高温、紫外线以及雷电等自然条件的长期作用下，形成了许多简单的有机物，其中高温、紫外线、雷电为有机物的形成提供了能量，</w:t>
      </w:r>
      <w:r w:rsidRPr="00586257">
        <w:t>D</w:t>
      </w:r>
      <w:r w:rsidRPr="00586257">
        <w:t>正确</w:t>
      </w:r>
    </w:p>
    <w:p w:rsidR="007B2ADE" w:rsidRPr="00586257" w:rsidP="00586257">
      <w:pPr>
        <w:spacing w:line="360" w:lineRule="auto"/>
        <w:jc w:val="left"/>
        <w:textAlignment w:val="center"/>
      </w:pPr>
      <w:r w:rsidRPr="00586257">
        <w:t>故选</w:t>
      </w:r>
      <w:r w:rsidRPr="00586257">
        <w:rPr>
          <w:rFonts w:eastAsia="Times New Roman" w:cs="Times New Roman"/>
        </w:rPr>
        <w:t>A</w:t>
      </w:r>
      <w:r w:rsidRPr="00586257">
        <w:t>。</w:t>
      </w:r>
    </w:p>
    <w:p w:rsidR="007B2ADE" w:rsidRPr="00586257" w:rsidP="00586257">
      <w:pPr>
        <w:spacing w:line="360" w:lineRule="auto"/>
        <w:jc w:val="left"/>
        <w:textAlignment w:val="center"/>
      </w:pPr>
      <w:r w:rsidRPr="00586257">
        <w:t xml:space="preserve">12. </w:t>
      </w:r>
      <w:r w:rsidRPr="00586257">
        <w:rPr>
          <w:rFonts w:ascii="宋体" w:hAnsi="宋体"/>
        </w:rPr>
        <w:t>如图所示，对甲、乙、丙三个不同地层内挖掘到生物化石的推测，下列说法正确的是（）</w:t>
      </w:r>
    </w:p>
    <w:p w:rsidR="007B2ADE" w:rsidRPr="00586257" w:rsidP="00586257">
      <w:pPr>
        <w:spacing w:line="360" w:lineRule="auto"/>
        <w:jc w:val="left"/>
        <w:textAlignment w:val="center"/>
      </w:pPr>
      <w:r w:rsidRPr="00586257">
        <w:rPr>
          <w:noProof/>
        </w:rPr>
        <w:drawing>
          <wp:inline distT="0" distB="0" distL="0" distR="0">
            <wp:extent cx="1847850" cy="1219200"/>
            <wp:effectExtent l="19050" t="0" r="0" b="0"/>
            <wp:docPr id="100009"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9"/>
                    <a:stretch>
                      <a:fillRect/>
                    </a:stretch>
                  </pic:blipFill>
                  <pic:spPr>
                    <a:xfrm>
                      <a:off x="0" y="0"/>
                      <a:ext cx="1847850" cy="1219200"/>
                    </a:xfrm>
                    <a:prstGeom prst="rect">
                      <a:avLst/>
                    </a:prstGeom>
                  </pic:spPr>
                </pic:pic>
              </a:graphicData>
            </a:graphic>
          </wp:inline>
        </w:drawing>
      </w:r>
    </w:p>
    <w:p w:rsidR="007B2ADE" w:rsidRPr="00586257" w:rsidP="00586257">
      <w:pPr>
        <w:spacing w:line="360" w:lineRule="auto"/>
        <w:jc w:val="left"/>
        <w:textAlignment w:val="center"/>
      </w:pPr>
      <w:r w:rsidRPr="00586257">
        <w:t xml:space="preserve">A. </w:t>
      </w:r>
      <w:r w:rsidRPr="00586257">
        <w:rPr>
          <w:rFonts w:ascii="宋体" w:hAnsi="宋体"/>
        </w:rPr>
        <w:t>化石是研究生物进化的唯一证据</w:t>
      </w:r>
    </w:p>
    <w:p w:rsidR="007B2ADE" w:rsidRPr="00586257" w:rsidP="00586257">
      <w:pPr>
        <w:spacing w:line="360" w:lineRule="auto"/>
        <w:jc w:val="left"/>
        <w:textAlignment w:val="center"/>
      </w:pPr>
      <w:r w:rsidRPr="00586257">
        <w:t xml:space="preserve">B. </w:t>
      </w:r>
      <w:r w:rsidRPr="00586257">
        <w:rPr>
          <w:rFonts w:ascii="宋体" w:hAnsi="宋体"/>
        </w:rPr>
        <w:t>甲层生物数量一定比丙</w:t>
      </w:r>
      <w:r w:rsidRPr="00586257">
        <w:rPr>
          <w:rFonts w:ascii="宋体" w:hAnsi="宋体"/>
        </w:rPr>
        <w:t>层生物数量多</w:t>
      </w:r>
    </w:p>
    <w:p w:rsidR="007B2ADE" w:rsidRPr="00586257" w:rsidP="00586257">
      <w:pPr>
        <w:spacing w:line="360" w:lineRule="auto"/>
        <w:jc w:val="left"/>
        <w:textAlignment w:val="center"/>
      </w:pPr>
      <w:r w:rsidRPr="00586257">
        <w:t xml:space="preserve">C. </w:t>
      </w:r>
      <w:r w:rsidRPr="00586257">
        <w:rPr>
          <w:rFonts w:ascii="宋体" w:hAnsi="宋体"/>
        </w:rPr>
        <w:t>乙层生物一定都是陆生的</w:t>
      </w:r>
    </w:p>
    <w:p w:rsidR="007B2ADE" w:rsidRPr="00586257" w:rsidP="00586257">
      <w:pPr>
        <w:spacing w:line="360" w:lineRule="auto"/>
        <w:jc w:val="left"/>
        <w:textAlignment w:val="center"/>
      </w:pPr>
      <w:r w:rsidRPr="00586257">
        <w:t xml:space="preserve">D. </w:t>
      </w:r>
      <w:r w:rsidRPr="00586257">
        <w:rPr>
          <w:rFonts w:ascii="宋体" w:hAnsi="宋体"/>
        </w:rPr>
        <w:t>这些地层中的生物化石从简单到复杂的顺序是丙、甲、乙</w:t>
      </w:r>
    </w:p>
    <w:p w:rsidR="007B2ADE" w:rsidRPr="00586257" w:rsidP="00586257">
      <w:pPr>
        <w:spacing w:line="360" w:lineRule="auto"/>
        <w:textAlignment w:val="center"/>
      </w:pPr>
      <w:r w:rsidRPr="00586257">
        <w:t>【答案】</w:t>
      </w:r>
      <w:r w:rsidRPr="00586257">
        <w:t>D</w:t>
      </w:r>
    </w:p>
    <w:p w:rsidR="007B2ADE" w:rsidRPr="00586257" w:rsidP="00586257">
      <w:pPr>
        <w:spacing w:line="360" w:lineRule="auto"/>
        <w:textAlignment w:val="center"/>
      </w:pPr>
      <w:r w:rsidRPr="00586257">
        <w:t>【解析】</w:t>
      </w:r>
    </w:p>
    <w:p w:rsidR="007B2ADE" w:rsidRPr="00586257" w:rsidP="00586257">
      <w:pPr>
        <w:spacing w:line="360" w:lineRule="auto"/>
        <w:jc w:val="left"/>
        <w:textAlignment w:val="center"/>
      </w:pPr>
      <w:r w:rsidRPr="00586257">
        <w:t>【分析】在研究生物进化的过程中，化石是最重要的、比较全面的证据，化石在地层中出现的先后顺序，说明了生物是由简单到复杂、由低等到高等、由水生到陆生逐渐进化而来的。</w:t>
      </w:r>
    </w:p>
    <w:p w:rsidR="007B2ADE" w:rsidRPr="00586257" w:rsidP="00586257">
      <w:pPr>
        <w:spacing w:line="360" w:lineRule="auto"/>
        <w:jc w:val="left"/>
        <w:textAlignment w:val="center"/>
      </w:pPr>
      <w:r w:rsidRPr="00586257">
        <w:t>A</w:t>
      </w:r>
      <w:r w:rsidRPr="00586257">
        <w:t>．生物进化的证据有化石证据、比较解剖上的证据、胚胎学上的证据等，化石是生物进化的重要证据但不是唯一证据，</w:t>
      </w:r>
      <w:r w:rsidRPr="00586257">
        <w:t>A</w:t>
      </w:r>
      <w:r w:rsidRPr="00586257">
        <w:t>错误。</w:t>
      </w:r>
    </w:p>
    <w:p w:rsidR="007B2ADE" w:rsidRPr="00586257" w:rsidP="00586257">
      <w:pPr>
        <w:spacing w:line="360" w:lineRule="auto"/>
        <w:jc w:val="left"/>
        <w:textAlignment w:val="center"/>
        <w:sectPr w:rsidSect="00C321EB">
          <w:type w:val="nextPage"/>
          <w:pgSz w:w="11906" w:h="16838"/>
          <w:pgMar w:top="910" w:right="1080" w:bottom="1440" w:left="1080" w:header="152" w:footer="0" w:gutter="0"/>
          <w:pgNumType w:start="6"/>
          <w:cols w:space="720"/>
          <w:titlePg w:val="0"/>
          <w:docGrid w:type="lines" w:linePitch="312"/>
        </w:sectPr>
      </w:pPr>
      <w:r w:rsidRPr="00586257">
        <w:t>B</w:t>
      </w:r>
      <w:r w:rsidRPr="00586257">
        <w:t>．丙层比甲层古老，甲层生物可能比丙层的生物更高等、复杂，但甲层生物数量不一定比丙层生物数量多，</w:t>
      </w:r>
    </w:p>
    <w:p w:rsidR="007B2ADE" w:rsidRPr="00586257" w:rsidP="00586257">
      <w:pPr>
        <w:spacing w:line="360" w:lineRule="auto"/>
        <w:jc w:val="left"/>
        <w:textAlignment w:val="center"/>
      </w:pPr>
      <w:r w:rsidRPr="00586257">
        <w:t>B</w:t>
      </w:r>
      <w:r w:rsidRPr="00586257">
        <w:t>错误。</w:t>
      </w:r>
    </w:p>
    <w:p w:rsidR="007B2ADE" w:rsidRPr="00586257" w:rsidP="00586257">
      <w:pPr>
        <w:spacing w:line="360" w:lineRule="auto"/>
        <w:jc w:val="left"/>
        <w:textAlignment w:val="center"/>
      </w:pPr>
      <w:r w:rsidRPr="00586257">
        <w:t>C</w:t>
      </w:r>
      <w:r w:rsidRPr="00586257">
        <w:t>．乙层生物可能是陆生的，也可能是水生的，很有可能水陆两栖，如青蛙，</w:t>
      </w:r>
      <w:r w:rsidRPr="00586257">
        <w:t>C</w:t>
      </w:r>
      <w:r w:rsidRPr="00586257">
        <w:t>错误。</w:t>
      </w:r>
    </w:p>
    <w:p w:rsidR="007B2ADE" w:rsidRPr="00586257" w:rsidP="00586257">
      <w:pPr>
        <w:spacing w:line="360" w:lineRule="auto"/>
        <w:jc w:val="left"/>
        <w:textAlignment w:val="center"/>
      </w:pPr>
      <w:r w:rsidRPr="00586257">
        <w:t>D</w:t>
      </w:r>
      <w:r w:rsidRPr="00586257">
        <w:t>．乙所处的地层距今最近，丙层最古老，结合分析可知，这些地层中的生物化石从简单到复杂的顺序可能是：丙、甲、乙，</w:t>
      </w:r>
      <w:r w:rsidRPr="00586257">
        <w:t>D</w:t>
      </w:r>
      <w:r w:rsidRPr="00586257">
        <w:t>正确。</w:t>
      </w:r>
    </w:p>
    <w:p w:rsidR="007B2ADE" w:rsidRPr="00586257" w:rsidP="00586257">
      <w:pPr>
        <w:spacing w:line="360" w:lineRule="auto"/>
        <w:jc w:val="left"/>
        <w:textAlignment w:val="center"/>
      </w:pPr>
      <w:r w:rsidRPr="00586257">
        <w:t>故选</w:t>
      </w:r>
      <w:r w:rsidRPr="00586257">
        <w:t>D</w:t>
      </w:r>
      <w:r w:rsidRPr="00586257">
        <w:t>。</w:t>
      </w:r>
    </w:p>
    <w:p w:rsidR="007B2ADE" w:rsidRPr="00586257" w:rsidP="00586257">
      <w:pPr>
        <w:spacing w:line="360" w:lineRule="auto"/>
        <w:jc w:val="left"/>
        <w:textAlignment w:val="center"/>
      </w:pPr>
      <w:r w:rsidRPr="00586257">
        <w:t xml:space="preserve">13. </w:t>
      </w:r>
      <w:r w:rsidRPr="00586257">
        <w:rPr>
          <w:rFonts w:ascii="宋体" w:hAnsi="宋体"/>
        </w:rPr>
        <w:t>“</w:t>
      </w:r>
      <w:r w:rsidRPr="00586257">
        <w:rPr>
          <w:rFonts w:ascii="宋体" w:hAnsi="宋体"/>
        </w:rPr>
        <w:t>进化树</w:t>
      </w:r>
      <w:r w:rsidRPr="00586257">
        <w:rPr>
          <w:rFonts w:ascii="宋体" w:hAnsi="宋体"/>
        </w:rPr>
        <w:t>”</w:t>
      </w:r>
      <w:r w:rsidRPr="00586257">
        <w:rPr>
          <w:rFonts w:ascii="宋体" w:hAnsi="宋体"/>
        </w:rPr>
        <w:t>可以直观的表示生物之间的亲缘关系和进化历程。从如图所示进化树中我们可以推测（）</w:t>
      </w:r>
    </w:p>
    <w:p w:rsidR="007B2ADE" w:rsidRPr="00586257" w:rsidP="00586257">
      <w:pPr>
        <w:spacing w:line="360" w:lineRule="auto"/>
        <w:jc w:val="left"/>
        <w:textAlignment w:val="center"/>
      </w:pPr>
      <w:r w:rsidRPr="00586257">
        <w:rPr>
          <w:noProof/>
        </w:rPr>
        <w:drawing>
          <wp:inline distT="0" distB="0" distL="0" distR="0">
            <wp:extent cx="914400" cy="838200"/>
            <wp:effectExtent l="19050" t="0" r="0" b="0"/>
            <wp:docPr id="100011"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0"/>
                    <a:stretch>
                      <a:fillRect/>
                    </a:stretch>
                  </pic:blipFill>
                  <pic:spPr>
                    <a:xfrm>
                      <a:off x="0" y="0"/>
                      <a:ext cx="914400" cy="838200"/>
                    </a:xfrm>
                    <a:prstGeom prst="rect">
                      <a:avLst/>
                    </a:prstGeom>
                  </pic:spPr>
                </pic:pic>
              </a:graphicData>
            </a:graphic>
          </wp:inline>
        </w:drawing>
      </w:r>
    </w:p>
    <w:p w:rsidR="007B2ADE" w:rsidRPr="00586257" w:rsidP="00586257">
      <w:pPr>
        <w:spacing w:line="360" w:lineRule="auto"/>
        <w:jc w:val="left"/>
        <w:textAlignment w:val="center"/>
      </w:pPr>
      <w:r w:rsidRPr="00586257">
        <w:t xml:space="preserve">A. </w:t>
      </w:r>
      <w:r w:rsidRPr="00586257">
        <w:rPr>
          <w:rFonts w:eastAsia="Times New Roman" w:cs="Times New Roman"/>
        </w:rPr>
        <w:t>b</w:t>
      </w:r>
      <w:r w:rsidRPr="00586257">
        <w:rPr>
          <w:rFonts w:ascii="宋体" w:hAnsi="宋体"/>
        </w:rPr>
        <w:t>、</w:t>
      </w:r>
      <w:r w:rsidRPr="00586257">
        <w:rPr>
          <w:rFonts w:eastAsia="Times New Roman" w:cs="Times New Roman"/>
        </w:rPr>
        <w:t>c</w:t>
      </w:r>
      <w:r w:rsidRPr="00586257">
        <w:rPr>
          <w:rFonts w:ascii="宋体" w:hAnsi="宋体"/>
        </w:rPr>
        <w:t>、</w:t>
      </w:r>
      <w:r w:rsidRPr="00586257">
        <w:rPr>
          <w:rFonts w:eastAsia="Times New Roman" w:cs="Times New Roman"/>
        </w:rPr>
        <w:t>d</w:t>
      </w:r>
      <w:r w:rsidRPr="00586257">
        <w:rPr>
          <w:rFonts w:ascii="宋体" w:hAnsi="宋体"/>
        </w:rPr>
        <w:t>、</w:t>
      </w:r>
      <w:r w:rsidRPr="00586257">
        <w:rPr>
          <w:rFonts w:eastAsia="Times New Roman" w:cs="Times New Roman"/>
        </w:rPr>
        <w:t>e</w:t>
      </w:r>
      <w:r w:rsidRPr="00586257">
        <w:rPr>
          <w:rFonts w:ascii="宋体" w:hAnsi="宋体"/>
        </w:rPr>
        <w:t>、</w:t>
      </w:r>
      <w:r w:rsidRPr="00586257">
        <w:rPr>
          <w:rFonts w:eastAsia="Times New Roman" w:cs="Times New Roman"/>
        </w:rPr>
        <w:t>f</w:t>
      </w:r>
      <w:r w:rsidRPr="00586257">
        <w:rPr>
          <w:rFonts w:ascii="宋体" w:hAnsi="宋体"/>
        </w:rPr>
        <w:t>五种生物共同祖先是</w:t>
      </w:r>
      <w:r w:rsidRPr="00586257">
        <w:rPr>
          <w:rFonts w:eastAsia="Times New Roman" w:cs="Times New Roman"/>
        </w:rPr>
        <w:t>a</w:t>
      </w:r>
    </w:p>
    <w:p w:rsidR="007B2ADE" w:rsidRPr="00586257" w:rsidP="00586257">
      <w:pPr>
        <w:spacing w:line="360" w:lineRule="auto"/>
        <w:jc w:val="left"/>
        <w:textAlignment w:val="center"/>
      </w:pPr>
      <w:r w:rsidRPr="00586257">
        <w:t xml:space="preserve">B. </w:t>
      </w:r>
      <w:r w:rsidRPr="00586257">
        <w:rPr>
          <w:rFonts w:ascii="宋体" w:hAnsi="宋体"/>
        </w:rPr>
        <w:t>较</w:t>
      </w:r>
      <w:r w:rsidRPr="00586257">
        <w:rPr>
          <w:rFonts w:eastAsia="Times New Roman" w:cs="Times New Roman"/>
        </w:rPr>
        <w:t>b</w:t>
      </w:r>
      <w:r w:rsidRPr="00586257">
        <w:rPr>
          <w:rFonts w:ascii="宋体" w:hAnsi="宋体"/>
        </w:rPr>
        <w:t>和</w:t>
      </w:r>
      <w:r w:rsidRPr="00586257">
        <w:rPr>
          <w:rFonts w:eastAsia="Times New Roman" w:cs="Times New Roman"/>
        </w:rPr>
        <w:t>c</w:t>
      </w:r>
      <w:r w:rsidRPr="00586257">
        <w:rPr>
          <w:rFonts w:ascii="宋体" w:hAnsi="宋体"/>
        </w:rPr>
        <w:t>而言，</w:t>
      </w:r>
      <w:r w:rsidRPr="00586257">
        <w:rPr>
          <w:rFonts w:eastAsia="Times New Roman" w:cs="Times New Roman"/>
        </w:rPr>
        <w:t>c</w:t>
      </w:r>
      <w:r w:rsidRPr="00586257">
        <w:rPr>
          <w:rFonts w:ascii="宋体" w:hAnsi="宋体"/>
        </w:rPr>
        <w:t>和</w:t>
      </w:r>
      <w:r w:rsidRPr="00586257">
        <w:rPr>
          <w:rFonts w:eastAsia="Times New Roman" w:cs="Times New Roman"/>
        </w:rPr>
        <w:t>f</w:t>
      </w:r>
      <w:r w:rsidRPr="00586257">
        <w:rPr>
          <w:rFonts w:ascii="宋体" w:hAnsi="宋体"/>
        </w:rPr>
        <w:t>的亲缘关系更近</w:t>
      </w:r>
    </w:p>
    <w:p w:rsidR="007B2ADE" w:rsidRPr="00586257" w:rsidP="00586257">
      <w:pPr>
        <w:spacing w:line="360" w:lineRule="auto"/>
        <w:jc w:val="left"/>
        <w:textAlignment w:val="center"/>
      </w:pPr>
      <w:r w:rsidRPr="00586257">
        <w:t xml:space="preserve">C. </w:t>
      </w:r>
      <w:r w:rsidRPr="00586257">
        <w:rPr>
          <w:rFonts w:ascii="宋体" w:hAnsi="宋体"/>
        </w:rPr>
        <w:t>环境因素是导致了生物进化的根本原因</w:t>
      </w:r>
    </w:p>
    <w:p w:rsidR="007B2ADE" w:rsidRPr="00586257" w:rsidP="00586257">
      <w:pPr>
        <w:spacing w:line="360" w:lineRule="auto"/>
        <w:jc w:val="left"/>
        <w:textAlignment w:val="center"/>
      </w:pPr>
      <w:r w:rsidRPr="00586257">
        <w:t xml:space="preserve">D. </w:t>
      </w:r>
      <w:r w:rsidRPr="00586257">
        <w:rPr>
          <w:rFonts w:eastAsia="Times New Roman" w:cs="Times New Roman"/>
        </w:rPr>
        <w:t>c</w:t>
      </w:r>
      <w:r w:rsidRPr="00586257">
        <w:rPr>
          <w:rFonts w:ascii="宋体" w:hAnsi="宋体"/>
        </w:rPr>
        <w:t>一定比</w:t>
      </w:r>
      <w:r w:rsidRPr="00586257">
        <w:rPr>
          <w:rFonts w:eastAsia="Times New Roman" w:cs="Times New Roman"/>
        </w:rPr>
        <w:t>e</w:t>
      </w:r>
      <w:r w:rsidRPr="00586257">
        <w:rPr>
          <w:rFonts w:ascii="宋体" w:hAnsi="宋体"/>
        </w:rPr>
        <w:t>高等</w:t>
      </w:r>
    </w:p>
    <w:p w:rsidR="007B2ADE" w:rsidRPr="00586257" w:rsidP="00586257">
      <w:pPr>
        <w:spacing w:line="360" w:lineRule="auto"/>
        <w:textAlignment w:val="center"/>
      </w:pPr>
      <w:r w:rsidRPr="00586257">
        <w:t>【答案】</w:t>
      </w:r>
      <w:r w:rsidRPr="00586257">
        <w:t>A</w:t>
      </w:r>
    </w:p>
    <w:p w:rsidR="007B2ADE" w:rsidRPr="00586257" w:rsidP="00586257">
      <w:pPr>
        <w:spacing w:line="360" w:lineRule="auto"/>
        <w:textAlignment w:val="center"/>
      </w:pPr>
      <w:r w:rsidRPr="00586257">
        <w:t>【解析】</w:t>
      </w:r>
    </w:p>
    <w:p w:rsidR="007B2ADE" w:rsidRPr="00586257" w:rsidP="00586257">
      <w:pPr>
        <w:spacing w:line="360" w:lineRule="auto"/>
        <w:jc w:val="left"/>
        <w:textAlignment w:val="center"/>
      </w:pPr>
      <w:r w:rsidRPr="00586257">
        <w:t>【分析】生物进化遵循由简单到复杂，由低等到高等，由水生到陆生的规律。</w:t>
      </w:r>
    </w:p>
    <w:p w:rsidR="007B2ADE" w:rsidRPr="00586257" w:rsidP="00586257">
      <w:pPr>
        <w:spacing w:line="360" w:lineRule="auto"/>
        <w:jc w:val="left"/>
        <w:textAlignment w:val="center"/>
      </w:pPr>
      <w:r w:rsidRPr="00586257">
        <w:t>保护生物多样性的措施：就地保护，迁地保护，建立濒危物种种质库，保护珍贵的遗传资源，加强教育和法制管理，提高公民的环境保护意识。</w:t>
      </w:r>
    </w:p>
    <w:p w:rsidR="007B2ADE" w:rsidRPr="00586257" w:rsidP="00586257">
      <w:pPr>
        <w:spacing w:line="360" w:lineRule="auto"/>
        <w:jc w:val="left"/>
        <w:textAlignment w:val="center"/>
      </w:pPr>
      <w:r w:rsidRPr="00586257">
        <w:t>A</w:t>
      </w:r>
      <w:r w:rsidRPr="00586257">
        <w:t>．如图所示的进化树可知</w:t>
      </w:r>
      <w:r w:rsidRPr="00586257">
        <w:t>b</w:t>
      </w:r>
      <w:r w:rsidRPr="00586257">
        <w:t>、</w:t>
      </w:r>
      <w:r w:rsidRPr="00586257">
        <w:t>c</w:t>
      </w:r>
      <w:r w:rsidRPr="00586257">
        <w:t>、</w:t>
      </w:r>
      <w:r w:rsidRPr="00586257">
        <w:t>d</w:t>
      </w:r>
      <w:r w:rsidRPr="00586257">
        <w:t>、</w:t>
      </w:r>
      <w:r w:rsidRPr="00586257">
        <w:t>e</w:t>
      </w:r>
      <w:r w:rsidRPr="00586257">
        <w:t>、</w:t>
      </w:r>
      <w:r w:rsidRPr="00586257">
        <w:t>f</w:t>
      </w:r>
      <w:r w:rsidRPr="00586257">
        <w:t>五种生物都是由共同祖先</w:t>
      </w:r>
      <w:r w:rsidRPr="00586257">
        <w:t>a</w:t>
      </w:r>
      <w:r w:rsidRPr="00586257">
        <w:t>进化而来，但亲缘关系远近不同，故</w:t>
      </w:r>
      <w:r w:rsidRPr="00586257">
        <w:t>A</w:t>
      </w:r>
      <w:r w:rsidRPr="00586257">
        <w:t>符合题意。</w:t>
      </w:r>
    </w:p>
    <w:p w:rsidR="007B2ADE" w:rsidRPr="00586257" w:rsidP="00586257">
      <w:pPr>
        <w:spacing w:line="360" w:lineRule="auto"/>
        <w:jc w:val="left"/>
        <w:textAlignment w:val="center"/>
      </w:pPr>
      <w:r w:rsidRPr="00586257">
        <w:t>B</w:t>
      </w:r>
      <w:r w:rsidRPr="00586257">
        <w:t>．从进化树的支线看，较</w:t>
      </w:r>
      <w:r w:rsidRPr="00586257">
        <w:t>b</w:t>
      </w:r>
      <w:r w:rsidRPr="00586257">
        <w:t>和</w:t>
      </w:r>
      <w:r w:rsidRPr="00586257">
        <w:t>c</w:t>
      </w:r>
      <w:r w:rsidRPr="00586257">
        <w:t>而言，</w:t>
      </w:r>
      <w:r w:rsidRPr="00586257">
        <w:t>c</w:t>
      </w:r>
      <w:r w:rsidRPr="00586257">
        <w:t>和</w:t>
      </w:r>
      <w:r w:rsidRPr="00586257">
        <w:t>f</w:t>
      </w:r>
      <w:r w:rsidRPr="00586257">
        <w:t>的亲缘关系更远，故</w:t>
      </w:r>
      <w:r w:rsidRPr="00586257">
        <w:t>B</w:t>
      </w:r>
      <w:r w:rsidRPr="00586257">
        <w:t>不符合题意。</w:t>
      </w:r>
    </w:p>
    <w:p w:rsidR="007B2ADE" w:rsidRPr="00586257" w:rsidP="00586257">
      <w:pPr>
        <w:spacing w:line="360" w:lineRule="auto"/>
        <w:jc w:val="left"/>
        <w:textAlignment w:val="center"/>
      </w:pPr>
      <w:r w:rsidRPr="00586257">
        <w:t>C</w:t>
      </w:r>
      <w:r w:rsidRPr="00586257">
        <w:t>．生物的遗传、变异和环境因素的共同作</w:t>
      </w:r>
      <w:r w:rsidRPr="00586257">
        <w:t>用导致了生物进化，故</w:t>
      </w:r>
      <w:r w:rsidRPr="00586257">
        <w:t>C</w:t>
      </w:r>
      <w:r w:rsidRPr="00586257">
        <w:t>不符合题意。</w:t>
      </w:r>
    </w:p>
    <w:p w:rsidR="007B2ADE" w:rsidRPr="00586257" w:rsidP="00586257">
      <w:pPr>
        <w:spacing w:line="360" w:lineRule="auto"/>
        <w:jc w:val="left"/>
        <w:textAlignment w:val="center"/>
      </w:pPr>
      <w:r w:rsidRPr="00586257">
        <w:t>D</w:t>
      </w:r>
      <w:r w:rsidRPr="00586257">
        <w:t>．</w:t>
      </w:r>
      <w:r w:rsidRPr="00586257">
        <w:t>c</w:t>
      </w:r>
      <w:r w:rsidRPr="00586257">
        <w:t>和</w:t>
      </w:r>
      <w:r w:rsidRPr="00586257">
        <w:t>e</w:t>
      </w:r>
      <w:r w:rsidRPr="00586257">
        <w:t>不在同一条进化线，不能比较</w:t>
      </w:r>
      <w:r w:rsidRPr="00586257">
        <w:t>c</w:t>
      </w:r>
      <w:r w:rsidRPr="00586257">
        <w:t>和</w:t>
      </w:r>
      <w:r w:rsidRPr="00586257">
        <w:t>e</w:t>
      </w:r>
      <w:r w:rsidRPr="00586257">
        <w:t>谁更高等，故</w:t>
      </w:r>
      <w:r w:rsidRPr="00586257">
        <w:t>D</w:t>
      </w:r>
      <w:r w:rsidRPr="00586257">
        <w:t>不符合题意。</w:t>
      </w:r>
    </w:p>
    <w:p w:rsidR="007B2ADE" w:rsidRPr="00586257" w:rsidP="00586257">
      <w:pPr>
        <w:spacing w:line="360" w:lineRule="auto"/>
        <w:jc w:val="left"/>
        <w:textAlignment w:val="center"/>
      </w:pPr>
      <w:r w:rsidRPr="00586257">
        <w:t>故选</w:t>
      </w:r>
      <w:r w:rsidRPr="00586257">
        <w:t>A</w:t>
      </w:r>
      <w:r w:rsidRPr="00586257">
        <w:t>。</w:t>
      </w:r>
    </w:p>
    <w:p w:rsidR="007B2ADE" w:rsidRPr="00586257" w:rsidP="00586257">
      <w:pPr>
        <w:spacing w:line="360" w:lineRule="auto"/>
        <w:jc w:val="left"/>
        <w:textAlignment w:val="center"/>
      </w:pPr>
      <w:r w:rsidRPr="00586257">
        <w:t xml:space="preserve">14. </w:t>
      </w:r>
      <w:r w:rsidRPr="00586257">
        <w:rPr>
          <w:rFonts w:ascii="宋体" w:hAnsi="宋体"/>
        </w:rPr>
        <w:t>关于生物进化，下列叙述错误的是（）</w:t>
      </w:r>
    </w:p>
    <w:p w:rsidR="007B2ADE" w:rsidRPr="00586257" w:rsidP="00586257">
      <w:pPr>
        <w:spacing w:line="360" w:lineRule="auto"/>
        <w:jc w:val="left"/>
        <w:textAlignment w:val="center"/>
      </w:pPr>
      <w:r w:rsidRPr="00586257">
        <w:t xml:space="preserve">A. </w:t>
      </w:r>
      <w:r w:rsidRPr="00586257">
        <w:rPr>
          <w:rFonts w:ascii="宋体" w:hAnsi="宋体"/>
        </w:rPr>
        <w:t>滥用抗生素会引起细菌产生抗药性变异</w:t>
      </w:r>
    </w:p>
    <w:p w:rsidR="007B2ADE" w:rsidRPr="00586257" w:rsidP="00586257">
      <w:pPr>
        <w:spacing w:line="360" w:lineRule="auto"/>
        <w:jc w:val="left"/>
        <w:textAlignment w:val="center"/>
      </w:pPr>
      <w:r w:rsidRPr="00586257">
        <w:t xml:space="preserve">B. </w:t>
      </w:r>
      <w:r w:rsidRPr="00586257">
        <w:rPr>
          <w:rFonts w:ascii="宋体" w:hAnsi="宋体"/>
        </w:rPr>
        <w:t>“</w:t>
      </w:r>
      <w:r w:rsidRPr="00586257">
        <w:rPr>
          <w:rFonts w:ascii="宋体" w:hAnsi="宋体"/>
        </w:rPr>
        <w:t>始祖鸟</w:t>
      </w:r>
      <w:r w:rsidRPr="00586257">
        <w:rPr>
          <w:rFonts w:ascii="宋体" w:hAnsi="宋体"/>
        </w:rPr>
        <w:t>”</w:t>
      </w:r>
      <w:r w:rsidRPr="00586257">
        <w:rPr>
          <w:rFonts w:ascii="宋体" w:hAnsi="宋体"/>
        </w:rPr>
        <w:t>化石是古代爬行类进化成鸟类的典型证据</w:t>
      </w:r>
    </w:p>
    <w:p w:rsidR="007B2ADE" w:rsidRPr="00586257" w:rsidP="00586257">
      <w:pPr>
        <w:spacing w:line="360" w:lineRule="auto"/>
        <w:jc w:val="left"/>
        <w:textAlignment w:val="center"/>
      </w:pPr>
      <w:r w:rsidRPr="00586257">
        <w:t xml:space="preserve">C. </w:t>
      </w:r>
      <w:r w:rsidRPr="00586257">
        <w:rPr>
          <w:rFonts w:ascii="宋体" w:hAnsi="宋体"/>
        </w:rPr>
        <w:t>有些蛾类幼虫的体色鲜艳，并长有毒毛，这是自然选择的结果</w:t>
      </w:r>
    </w:p>
    <w:p w:rsidR="007B2ADE" w:rsidRPr="00586257" w:rsidP="00586257">
      <w:pPr>
        <w:spacing w:line="360" w:lineRule="auto"/>
        <w:jc w:val="left"/>
        <w:textAlignment w:val="center"/>
      </w:pPr>
      <w:r w:rsidRPr="00586257">
        <w:t xml:space="preserve">D. </w:t>
      </w:r>
      <w:r w:rsidRPr="00586257">
        <w:rPr>
          <w:rFonts w:ascii="宋体" w:hAnsi="宋体"/>
        </w:rPr>
        <w:t>马的进化趋势是体型由小趋大，四肢越来越长，多趾着地变成只有中趾发达并唯一着地</w:t>
      </w:r>
    </w:p>
    <w:p w:rsidR="007B2ADE" w:rsidRPr="00586257" w:rsidP="00586257">
      <w:pPr>
        <w:spacing w:line="360" w:lineRule="auto"/>
        <w:textAlignment w:val="center"/>
        <w:sectPr w:rsidSect="00C321EB">
          <w:type w:val="nextPage"/>
          <w:pgSz w:w="11906" w:h="16838"/>
          <w:pgMar w:top="910" w:right="1080" w:bottom="1440" w:left="1080" w:header="152" w:footer="0" w:gutter="0"/>
          <w:pgNumType w:start="7"/>
          <w:cols w:space="720"/>
          <w:titlePg w:val="0"/>
          <w:docGrid w:type="lines" w:linePitch="312"/>
        </w:sectPr>
      </w:pPr>
      <w:r w:rsidRPr="00586257">
        <w:t>【答案】</w:t>
      </w:r>
      <w:r w:rsidRPr="00586257">
        <w:t>A</w:t>
      </w:r>
    </w:p>
    <w:p w:rsidR="007B2ADE" w:rsidRPr="00586257" w:rsidP="00586257">
      <w:pPr>
        <w:spacing w:line="360" w:lineRule="auto"/>
        <w:textAlignment w:val="center"/>
      </w:pPr>
      <w:r w:rsidRPr="00586257">
        <w:t>【解析】</w:t>
      </w:r>
    </w:p>
    <w:p w:rsidR="007B2ADE" w:rsidRPr="00586257" w:rsidP="00586257">
      <w:pPr>
        <w:spacing w:line="360" w:lineRule="auto"/>
        <w:jc w:val="left"/>
        <w:textAlignment w:val="center"/>
      </w:pPr>
      <w:r w:rsidRPr="00586257">
        <w:t>【分析】生物进化是指一切生命形态发生、发展的演变过程。</w:t>
      </w:r>
    </w:p>
    <w:p w:rsidR="007B2ADE" w:rsidRPr="00586257" w:rsidP="00586257">
      <w:pPr>
        <w:spacing w:line="360" w:lineRule="auto"/>
        <w:jc w:val="left"/>
        <w:textAlignment w:val="center"/>
      </w:pPr>
      <w:r w:rsidRPr="00586257">
        <w:rPr>
          <w:rFonts w:eastAsia="Times New Roman" w:cs="Times New Roman"/>
        </w:rPr>
        <w:t>A．</w:t>
      </w:r>
      <w:r w:rsidRPr="00586257">
        <w:t>在生物进化过程中，环境选择生物而不是生物选择环境，滥用抗生素对细菌起到定向选择的作用，将具有抗药性的个体选择出来，</w:t>
      </w:r>
      <w:r w:rsidRPr="00586257">
        <w:t>A</w:t>
      </w:r>
      <w:r w:rsidRPr="00586257">
        <w:t>错误。</w:t>
      </w:r>
    </w:p>
    <w:p w:rsidR="007B2ADE" w:rsidRPr="00586257" w:rsidP="00586257">
      <w:pPr>
        <w:spacing w:line="360" w:lineRule="auto"/>
        <w:jc w:val="left"/>
        <w:textAlignment w:val="center"/>
      </w:pPr>
      <w:r w:rsidRPr="00586257">
        <w:rPr>
          <w:rFonts w:eastAsia="Times New Roman" w:cs="Times New Roman"/>
        </w:rPr>
        <w:t>B．</w:t>
      </w:r>
      <w:r w:rsidRPr="00586257">
        <w:t>始祖鸟既有爬行动物的特征，又具有鸟类的特征，这说明始祖鸟化石是古代爬行类进化成鸟类的典型证据之一，</w:t>
      </w:r>
      <w:r w:rsidRPr="00586257">
        <w:t>B</w:t>
      </w:r>
      <w:r w:rsidRPr="00586257">
        <w:t>正确。</w:t>
      </w:r>
    </w:p>
    <w:p w:rsidR="007B2ADE" w:rsidRPr="00586257" w:rsidP="00586257">
      <w:pPr>
        <w:spacing w:line="360" w:lineRule="auto"/>
        <w:jc w:val="left"/>
        <w:textAlignment w:val="center"/>
      </w:pPr>
      <w:r w:rsidRPr="00586257">
        <w:rPr>
          <w:rFonts w:eastAsia="Times New Roman" w:cs="Times New Roman"/>
        </w:rPr>
        <w:t>C．</w:t>
      </w:r>
      <w:r w:rsidRPr="00586257">
        <w:t>有些蛾类幼体体表有鲜艳的色彩和斑纹，并长有毒毛，可起到防御敌害保护自己的作用，因此这有利于它们生存，是自然选择的结果，</w:t>
      </w:r>
      <w:r w:rsidRPr="00586257">
        <w:t>C</w:t>
      </w:r>
      <w:r w:rsidRPr="00586257">
        <w:t>正确。</w:t>
      </w:r>
    </w:p>
    <w:p w:rsidR="007B2ADE" w:rsidRPr="00586257" w:rsidP="00586257">
      <w:pPr>
        <w:spacing w:line="360" w:lineRule="auto"/>
        <w:jc w:val="left"/>
        <w:textAlignment w:val="center"/>
      </w:pPr>
      <w:r w:rsidRPr="00586257">
        <w:rPr>
          <w:rFonts w:eastAsia="Times New Roman" w:cs="Times New Roman"/>
        </w:rPr>
        <w:t>D．</w:t>
      </w:r>
      <w:r w:rsidRPr="00586257">
        <w:t>始祖马的身体只有狐狸那么大，中马体大如羊，草原古马象现代的小马那样大，真马的身体达到现代马的大小，所以从始祖马到现代马的进化趋势中，体型是由</w:t>
      </w:r>
      <w:r w:rsidRPr="00586257">
        <w:t>小到大逐渐变化的。从始祖马到现代马的进化趋势中，始祖马前足</w:t>
      </w:r>
      <w:r w:rsidRPr="00586257">
        <w:t>4</w:t>
      </w:r>
      <w:r w:rsidRPr="00586257">
        <w:t>趾着地，后足</w:t>
      </w:r>
      <w:r w:rsidRPr="00586257">
        <w:t>3</w:t>
      </w:r>
      <w:r w:rsidRPr="00586257">
        <w:t>趾着地；草原古马，前后足均有</w:t>
      </w:r>
      <w:r w:rsidRPr="00586257">
        <w:t>3</w:t>
      </w:r>
      <w:r w:rsidRPr="00586257">
        <w:t>趾，但只有中趾着地行走，侧趾退化；真马中趾充分发达，趾端成为硬蹄，</w:t>
      </w:r>
      <w:r w:rsidRPr="00586257">
        <w:t>D</w:t>
      </w:r>
      <w:r w:rsidRPr="00586257">
        <w:t>正确。</w:t>
      </w:r>
    </w:p>
    <w:p w:rsidR="007B2ADE" w:rsidRPr="00586257" w:rsidP="00586257">
      <w:pPr>
        <w:spacing w:line="360" w:lineRule="auto"/>
        <w:jc w:val="left"/>
        <w:textAlignment w:val="center"/>
      </w:pPr>
      <w:r w:rsidRPr="00586257">
        <w:t>故选</w:t>
      </w:r>
      <w:r w:rsidRPr="00586257">
        <w:t>A</w:t>
      </w:r>
      <w:r w:rsidRPr="00586257">
        <w:t>。</w:t>
      </w:r>
    </w:p>
    <w:p w:rsidR="007B2ADE" w:rsidRPr="00586257" w:rsidP="00586257">
      <w:pPr>
        <w:spacing w:line="360" w:lineRule="auto"/>
        <w:jc w:val="left"/>
        <w:textAlignment w:val="center"/>
      </w:pPr>
      <w:r w:rsidRPr="00586257">
        <w:t xml:space="preserve">15. </w:t>
      </w:r>
      <w:r w:rsidRPr="00586257">
        <w:t>从南方古猿到人的进化过程中，最早能够两足直立行走和食用熟食的阶段分别是（</w:t>
      </w:r>
      <w:r w:rsidRPr="00586257">
        <w:t xml:space="preserve"> </w:t>
      </w:r>
      <w:r w:rsidRPr="00586257">
        <w:t>）</w:t>
      </w:r>
    </w:p>
    <w:p w:rsidR="007B2ADE" w:rsidRPr="00586257" w:rsidP="00586257">
      <w:pPr>
        <w:tabs>
          <w:tab w:val="left" w:pos="4873"/>
        </w:tabs>
        <w:spacing w:line="360" w:lineRule="auto"/>
        <w:jc w:val="left"/>
        <w:textAlignment w:val="center"/>
      </w:pPr>
      <w:r w:rsidRPr="00586257">
        <w:t xml:space="preserve">A. </w:t>
      </w:r>
      <w:r w:rsidRPr="00586257">
        <w:t>南方古猿、直立人</w:t>
      </w:r>
      <w:r w:rsidRPr="00586257">
        <w:tab/>
        <w:t xml:space="preserve">B. </w:t>
      </w:r>
      <w:r w:rsidRPr="00586257">
        <w:t>能人、直立人</w:t>
      </w:r>
    </w:p>
    <w:p w:rsidR="007B2ADE" w:rsidRPr="00586257" w:rsidP="00586257">
      <w:pPr>
        <w:tabs>
          <w:tab w:val="left" w:pos="4873"/>
        </w:tabs>
        <w:spacing w:line="360" w:lineRule="auto"/>
        <w:jc w:val="left"/>
        <w:textAlignment w:val="center"/>
      </w:pPr>
      <w:r w:rsidRPr="00586257">
        <w:t xml:space="preserve">C. </w:t>
      </w:r>
      <w:r w:rsidRPr="00586257">
        <w:t>能人、能人</w:t>
      </w:r>
      <w:r w:rsidRPr="00586257">
        <w:tab/>
        <w:t xml:space="preserve">D. </w:t>
      </w:r>
      <w:r w:rsidRPr="00586257">
        <w:t>直立人、智人</w:t>
      </w:r>
    </w:p>
    <w:p w:rsidR="007B2ADE" w:rsidRPr="00586257" w:rsidP="00586257">
      <w:pPr>
        <w:spacing w:line="360" w:lineRule="auto"/>
        <w:textAlignment w:val="center"/>
      </w:pPr>
      <w:r w:rsidRPr="00586257">
        <w:t>【答案】</w:t>
      </w:r>
      <w:r w:rsidRPr="00586257">
        <w:t>A</w:t>
      </w:r>
    </w:p>
    <w:p w:rsidR="007B2ADE" w:rsidRPr="00586257" w:rsidP="00586257">
      <w:pPr>
        <w:spacing w:line="360" w:lineRule="auto"/>
        <w:textAlignment w:val="center"/>
      </w:pPr>
      <w:r w:rsidRPr="00586257">
        <w:t>【解析】</w:t>
      </w:r>
    </w:p>
    <w:p w:rsidR="007B2ADE" w:rsidRPr="00586257" w:rsidP="00586257">
      <w:pPr>
        <w:spacing w:line="360" w:lineRule="auto"/>
        <w:jc w:val="left"/>
        <w:textAlignment w:val="center"/>
      </w:pPr>
      <w:r w:rsidRPr="00586257">
        <w:t>【分析】人类的进化的四个阶段：南方古猿</w:t>
      </w:r>
      <w:r w:rsidRPr="00586257">
        <w:t>→</w:t>
      </w:r>
      <w:r w:rsidRPr="00586257">
        <w:t>能人</w:t>
      </w:r>
      <w:r w:rsidRPr="00586257">
        <w:t>→</w:t>
      </w:r>
      <w:r w:rsidRPr="00586257">
        <w:t>直立人</w:t>
      </w:r>
      <w:r w:rsidRPr="00586257">
        <w:t>→</w:t>
      </w:r>
      <w:r w:rsidRPr="00586257">
        <w:t>智人。</w:t>
      </w:r>
    </w:p>
    <w:p w:rsidR="007B2ADE" w:rsidRPr="00586257" w:rsidP="00586257">
      <w:pPr>
        <w:spacing w:line="360" w:lineRule="auto"/>
        <w:jc w:val="left"/>
        <w:textAlignment w:val="center"/>
      </w:pPr>
      <w:r w:rsidRPr="00586257">
        <w:t>在人类发展和进化中的重大事件有：直立行走</w:t>
      </w:r>
      <w:r w:rsidRPr="00586257">
        <w:t>——</w:t>
      </w:r>
      <w:r w:rsidRPr="00586257">
        <w:t>制造和使用工具</w:t>
      </w:r>
      <w:r w:rsidRPr="00586257">
        <w:t>——</w:t>
      </w:r>
      <w:r w:rsidRPr="00586257">
        <w:t>大脑进一步发达</w:t>
      </w:r>
      <w:r w:rsidRPr="00586257">
        <w:t>——</w:t>
      </w:r>
      <w:r w:rsidRPr="00586257">
        <w:t>语言的产生，南方古猿，约</w:t>
      </w:r>
      <w:r w:rsidRPr="00586257">
        <w:t>600</w:t>
      </w:r>
      <w:r w:rsidRPr="00586257">
        <w:rPr>
          <w:rFonts w:ascii="宋体" w:hAnsi="宋体"/>
        </w:rPr>
        <w:t>万年前，现代公认的最早的人类祖先，即人类的起源，最早出现在非洲大陆南部，是最早的人科动物，开始直立，此后，原始人类逐渐从猿类分离出来，直立人会打制不同用途的石器，学会了用火，用火烤制食物来吃，使食物易于吸收，从而改善了身体的营养，有利于脑的发育，大大增强了他们在自然界中生存能力。</w:t>
      </w:r>
    </w:p>
    <w:p w:rsidR="007B2ADE" w:rsidRPr="00586257" w:rsidP="00586257">
      <w:pPr>
        <w:spacing w:line="360" w:lineRule="auto"/>
        <w:jc w:val="left"/>
        <w:textAlignment w:val="center"/>
      </w:pPr>
      <w:r w:rsidRPr="00586257">
        <w:t>故选</w:t>
      </w:r>
      <w:r w:rsidRPr="00586257">
        <w:t>A</w:t>
      </w:r>
      <w:r w:rsidRPr="00586257">
        <w:t>。</w:t>
      </w:r>
    </w:p>
    <w:p w:rsidR="007B2ADE" w:rsidRPr="00586257" w:rsidP="00586257">
      <w:pPr>
        <w:spacing w:line="360" w:lineRule="auto"/>
        <w:textAlignment w:val="center"/>
      </w:pPr>
      <w:r w:rsidRPr="00586257">
        <w:t xml:space="preserve">16. </w:t>
      </w:r>
      <w:r w:rsidRPr="00586257">
        <w:rPr>
          <w:rFonts w:ascii="宋体" w:hAnsi="宋体"/>
        </w:rPr>
        <w:t>根据达尔文的进化论，枯叶蝶拟态形成的原因是（　　）</w:t>
      </w:r>
    </w:p>
    <w:p w:rsidR="007B2ADE" w:rsidRPr="00586257" w:rsidP="00586257">
      <w:pPr>
        <w:tabs>
          <w:tab w:val="left" w:pos="4873"/>
        </w:tabs>
        <w:spacing w:line="360" w:lineRule="auto"/>
        <w:jc w:val="left"/>
        <w:textAlignment w:val="center"/>
      </w:pPr>
      <w:r w:rsidRPr="00586257">
        <w:t xml:space="preserve">A. </w:t>
      </w:r>
      <w:r w:rsidRPr="00586257">
        <w:rPr>
          <w:rFonts w:ascii="宋体" w:hAnsi="宋体"/>
        </w:rPr>
        <w:t>遗传</w:t>
      </w:r>
      <w:r w:rsidRPr="00586257">
        <w:rPr>
          <w:rFonts w:eastAsia="Times New Roman" w:cs="Times New Roman"/>
        </w:rPr>
        <w:t>→</w:t>
      </w:r>
      <w:r w:rsidRPr="00586257">
        <w:rPr>
          <w:rFonts w:ascii="宋体" w:hAnsi="宋体"/>
        </w:rPr>
        <w:t>自然选择</w:t>
      </w:r>
      <w:r w:rsidRPr="00586257">
        <w:rPr>
          <w:rFonts w:eastAsia="Times New Roman" w:cs="Times New Roman"/>
        </w:rPr>
        <w:t>→</w:t>
      </w:r>
      <w:r w:rsidRPr="00586257">
        <w:rPr>
          <w:rFonts w:ascii="宋体" w:hAnsi="宋体"/>
        </w:rPr>
        <w:t>适应</w:t>
      </w:r>
      <w:r w:rsidRPr="00586257">
        <w:tab/>
        <w:t xml:space="preserve">B. </w:t>
      </w:r>
      <w:r w:rsidRPr="00586257">
        <w:rPr>
          <w:rFonts w:ascii="宋体" w:hAnsi="宋体"/>
        </w:rPr>
        <w:t>遗传</w:t>
      </w:r>
      <w:r w:rsidRPr="00586257">
        <w:rPr>
          <w:rFonts w:eastAsia="Times New Roman" w:cs="Times New Roman"/>
        </w:rPr>
        <w:t>→</w:t>
      </w:r>
      <w:r w:rsidRPr="00586257">
        <w:rPr>
          <w:rFonts w:ascii="宋体" w:hAnsi="宋体"/>
        </w:rPr>
        <w:t>变异</w:t>
      </w:r>
      <w:r w:rsidRPr="00586257">
        <w:rPr>
          <w:rFonts w:eastAsia="Times New Roman" w:cs="Times New Roman"/>
        </w:rPr>
        <w:t>→</w:t>
      </w:r>
      <w:r w:rsidRPr="00586257">
        <w:rPr>
          <w:rFonts w:ascii="宋体" w:hAnsi="宋体"/>
        </w:rPr>
        <w:t>进化</w:t>
      </w:r>
    </w:p>
    <w:p w:rsidR="007B2ADE" w:rsidRPr="00586257" w:rsidP="00586257">
      <w:pPr>
        <w:tabs>
          <w:tab w:val="left" w:pos="4873"/>
        </w:tabs>
        <w:spacing w:line="360" w:lineRule="auto"/>
        <w:jc w:val="left"/>
        <w:textAlignment w:val="center"/>
      </w:pPr>
      <w:r w:rsidRPr="00586257">
        <w:t xml:space="preserve">C. </w:t>
      </w:r>
      <w:r w:rsidRPr="00586257">
        <w:rPr>
          <w:rFonts w:ascii="宋体" w:hAnsi="宋体"/>
        </w:rPr>
        <w:t>变异</w:t>
      </w:r>
      <w:r w:rsidRPr="00586257">
        <w:rPr>
          <w:rFonts w:eastAsia="Times New Roman" w:cs="Times New Roman"/>
        </w:rPr>
        <w:t>→</w:t>
      </w:r>
      <w:r w:rsidRPr="00586257">
        <w:rPr>
          <w:rFonts w:ascii="宋体" w:hAnsi="宋体"/>
        </w:rPr>
        <w:t>遗传</w:t>
      </w:r>
      <w:r w:rsidRPr="00586257">
        <w:rPr>
          <w:rFonts w:eastAsia="Times New Roman" w:cs="Times New Roman"/>
        </w:rPr>
        <w:t>→</w:t>
      </w:r>
      <w:r w:rsidRPr="00586257">
        <w:rPr>
          <w:rFonts w:ascii="宋体" w:hAnsi="宋体"/>
        </w:rPr>
        <w:t>适者生存</w:t>
      </w:r>
      <w:r w:rsidRPr="00586257">
        <w:tab/>
        <w:t xml:space="preserve">D. </w:t>
      </w:r>
      <w:r w:rsidRPr="00586257">
        <w:rPr>
          <w:rFonts w:ascii="宋体" w:hAnsi="宋体"/>
        </w:rPr>
        <w:t>变异</w:t>
      </w:r>
      <w:r w:rsidRPr="00586257">
        <w:rPr>
          <w:rFonts w:eastAsia="Times New Roman" w:cs="Times New Roman"/>
        </w:rPr>
        <w:t>→</w:t>
      </w:r>
      <w:r w:rsidRPr="00586257">
        <w:rPr>
          <w:rFonts w:ascii="宋体" w:hAnsi="宋体"/>
        </w:rPr>
        <w:t>生存斗争</w:t>
      </w:r>
      <w:r w:rsidRPr="00586257">
        <w:rPr>
          <w:rFonts w:eastAsia="Times New Roman" w:cs="Times New Roman"/>
        </w:rPr>
        <w:t>→</w:t>
      </w:r>
      <w:r w:rsidRPr="00586257">
        <w:rPr>
          <w:rFonts w:ascii="宋体" w:hAnsi="宋体"/>
        </w:rPr>
        <w:t>适者生存</w:t>
      </w:r>
    </w:p>
    <w:p w:rsidR="007B2ADE" w:rsidRPr="00586257" w:rsidP="00586257">
      <w:pPr>
        <w:spacing w:line="360" w:lineRule="auto"/>
        <w:textAlignment w:val="center"/>
      </w:pPr>
      <w:r w:rsidRPr="00586257">
        <w:t>【答案】</w:t>
      </w:r>
      <w:r w:rsidRPr="00586257">
        <w:t>D</w:t>
      </w:r>
    </w:p>
    <w:p w:rsidR="007B2ADE" w:rsidRPr="00586257" w:rsidP="00586257">
      <w:pPr>
        <w:spacing w:line="360" w:lineRule="auto"/>
        <w:textAlignment w:val="center"/>
      </w:pPr>
      <w:r w:rsidRPr="00586257">
        <w:t>【解析】</w:t>
      </w:r>
    </w:p>
    <w:p w:rsidR="007B2ADE" w:rsidRPr="00586257" w:rsidP="00586257">
      <w:pPr>
        <w:spacing w:line="360" w:lineRule="auto"/>
        <w:jc w:val="left"/>
        <w:textAlignment w:val="center"/>
        <w:sectPr w:rsidSect="00C321EB">
          <w:type w:val="nextPage"/>
          <w:pgSz w:w="11906" w:h="16838"/>
          <w:pgMar w:top="910" w:right="1080" w:bottom="1440" w:left="1080" w:header="152" w:footer="0" w:gutter="0"/>
          <w:pgNumType w:start="8"/>
          <w:cols w:space="720"/>
          <w:titlePg w:val="0"/>
          <w:docGrid w:type="lines" w:linePitch="312"/>
        </w:sectPr>
      </w:pPr>
      <w:r w:rsidRPr="00586257">
        <w:t>【分析】达尔文自然选择学说的主要内容包括四个要点：过度繁殖、生存斗争、遗传和变异、适者生存。</w:t>
      </w:r>
    </w:p>
    <w:p w:rsidR="007B2ADE" w:rsidRPr="00586257" w:rsidP="00586257">
      <w:pPr>
        <w:spacing w:line="360" w:lineRule="auto"/>
        <w:textAlignment w:val="center"/>
      </w:pPr>
      <w:r w:rsidRPr="00586257">
        <w:rPr>
          <w:rFonts w:ascii="宋体" w:hAnsi="宋体"/>
        </w:rPr>
        <w:t>过度繁殖是自然选择的前提，生存斗争是自然选择的手段和动力，遗传变异是自然选择的内因和基础，适者生存是自然选择的结果。生物的变异一般是不定向的，自然选择是定向的，决定生物进化的方向。对生物有利的可遗传的变异在生存斗争的过程中通过选择，使适应环境的个体生存下来，并把有利的变异遗传给后代。所以根据达尔文的进化论，枯叶蝶拟态形成的原因是变异</w:t>
      </w:r>
      <w:r w:rsidRPr="00586257">
        <w:rPr>
          <w:rFonts w:ascii="宋体" w:hAnsi="宋体"/>
        </w:rPr>
        <w:t>→</w:t>
      </w:r>
      <w:r w:rsidRPr="00586257">
        <w:rPr>
          <w:rFonts w:ascii="宋体" w:hAnsi="宋体"/>
        </w:rPr>
        <w:t>生存斗争</w:t>
      </w:r>
      <w:r w:rsidRPr="00586257">
        <w:rPr>
          <w:rFonts w:ascii="宋体" w:hAnsi="宋体"/>
        </w:rPr>
        <w:t>→</w:t>
      </w:r>
      <w:r w:rsidRPr="00586257">
        <w:rPr>
          <w:rFonts w:ascii="宋体" w:hAnsi="宋体"/>
        </w:rPr>
        <w:t>适者生存。所以</w:t>
      </w:r>
      <w:r w:rsidRPr="00586257">
        <w:rPr>
          <w:rFonts w:eastAsia="Times New Roman" w:cs="Times New Roman"/>
        </w:rPr>
        <w:t>ABC</w:t>
      </w:r>
      <w:r w:rsidRPr="00586257">
        <w:rPr>
          <w:rFonts w:ascii="宋体" w:hAnsi="宋体"/>
        </w:rPr>
        <w:t>错误，</w:t>
      </w:r>
      <w:r w:rsidRPr="00586257">
        <w:rPr>
          <w:rFonts w:eastAsia="Times New Roman" w:cs="Times New Roman"/>
        </w:rPr>
        <w:t>D</w:t>
      </w:r>
      <w:r w:rsidRPr="00586257">
        <w:rPr>
          <w:rFonts w:ascii="宋体" w:hAnsi="宋体"/>
        </w:rPr>
        <w:t>正确。</w:t>
      </w:r>
    </w:p>
    <w:p w:rsidR="007B2ADE" w:rsidRPr="00586257" w:rsidP="00586257">
      <w:pPr>
        <w:spacing w:line="360" w:lineRule="auto"/>
        <w:textAlignment w:val="center"/>
      </w:pPr>
      <w:r w:rsidRPr="00586257">
        <w:rPr>
          <w:rFonts w:ascii="宋体" w:hAnsi="宋体"/>
        </w:rPr>
        <w:t>故选</w:t>
      </w:r>
      <w:r w:rsidRPr="00586257">
        <w:rPr>
          <w:rFonts w:eastAsia="Times New Roman" w:cs="Times New Roman"/>
        </w:rPr>
        <w:t>D</w:t>
      </w:r>
      <w:r w:rsidRPr="00586257">
        <w:rPr>
          <w:rFonts w:ascii="宋体" w:hAnsi="宋体"/>
        </w:rPr>
        <w:t>。</w:t>
      </w:r>
    </w:p>
    <w:p w:rsidR="007B2ADE" w:rsidRPr="00586257" w:rsidP="00586257">
      <w:pPr>
        <w:spacing w:line="360" w:lineRule="auto"/>
        <w:jc w:val="left"/>
        <w:textAlignment w:val="center"/>
      </w:pPr>
      <w:r w:rsidRPr="00586257">
        <w:t xml:space="preserve">17. </w:t>
      </w:r>
      <w:r w:rsidRPr="00586257">
        <w:rPr>
          <w:rFonts w:ascii="宋体" w:hAnsi="宋体"/>
        </w:rPr>
        <w:t>家鸽和蚯蚓的主要运动方式分别是</w:t>
      </w:r>
      <w:r w:rsidRPr="00586257">
        <w:rPr>
          <w:rFonts w:ascii="宋体" w:hAnsi="宋体"/>
        </w:rPr>
        <w:t xml:space="preserve">                             </w:t>
      </w:r>
      <w:r w:rsidRPr="00586257">
        <w:rPr>
          <w:rFonts w:ascii="宋体" w:hAnsi="宋体"/>
        </w:rPr>
        <w:t>（</w:t>
      </w:r>
      <w:r w:rsidRPr="00586257">
        <w:rPr>
          <w:rFonts w:ascii="宋体" w:hAnsi="宋体"/>
        </w:rPr>
        <w:t xml:space="preserve">   </w:t>
      </w:r>
      <w:r w:rsidRPr="00586257">
        <w:rPr>
          <w:rFonts w:ascii="宋体" w:hAnsi="宋体"/>
        </w:rPr>
        <w:t>）</w:t>
      </w:r>
    </w:p>
    <w:p w:rsidR="007B2ADE" w:rsidRPr="00586257" w:rsidP="00586257">
      <w:pPr>
        <w:tabs>
          <w:tab w:val="left" w:pos="4873"/>
        </w:tabs>
        <w:spacing w:line="360" w:lineRule="auto"/>
        <w:jc w:val="left"/>
        <w:textAlignment w:val="center"/>
      </w:pPr>
      <w:r w:rsidRPr="00586257">
        <w:t xml:space="preserve">A. </w:t>
      </w:r>
      <w:r w:rsidRPr="00586257">
        <w:rPr>
          <w:rFonts w:ascii="宋体" w:hAnsi="宋体"/>
        </w:rPr>
        <w:t>奔跑、蠕动</w:t>
      </w:r>
      <w:r w:rsidRPr="00586257">
        <w:tab/>
        <w:t xml:space="preserve">B. </w:t>
      </w:r>
      <w:r w:rsidRPr="00586257">
        <w:rPr>
          <w:rFonts w:ascii="宋体" w:hAnsi="宋体"/>
        </w:rPr>
        <w:t>飞行、攀缘</w:t>
      </w:r>
    </w:p>
    <w:p w:rsidR="007B2ADE" w:rsidRPr="00586257" w:rsidP="00586257">
      <w:pPr>
        <w:tabs>
          <w:tab w:val="left" w:pos="4873"/>
        </w:tabs>
        <w:spacing w:line="360" w:lineRule="auto"/>
        <w:jc w:val="left"/>
        <w:textAlignment w:val="center"/>
      </w:pPr>
      <w:r w:rsidRPr="00586257">
        <w:t xml:space="preserve">C. </w:t>
      </w:r>
      <w:r w:rsidRPr="00586257">
        <w:rPr>
          <w:rFonts w:ascii="宋体" w:hAnsi="宋体"/>
        </w:rPr>
        <w:t>飞行、蠕动</w:t>
      </w:r>
      <w:r w:rsidRPr="00586257">
        <w:tab/>
        <w:t xml:space="preserve">D. </w:t>
      </w:r>
      <w:r w:rsidRPr="00586257">
        <w:rPr>
          <w:rFonts w:ascii="宋体" w:hAnsi="宋体"/>
        </w:rPr>
        <w:t>跳跃、爬行</w:t>
      </w:r>
    </w:p>
    <w:p w:rsidR="007B2ADE" w:rsidRPr="00586257" w:rsidP="00586257">
      <w:pPr>
        <w:spacing w:line="360" w:lineRule="auto"/>
        <w:textAlignment w:val="center"/>
      </w:pPr>
      <w:r w:rsidRPr="00586257">
        <w:t>【答案】</w:t>
      </w:r>
      <w:r w:rsidRPr="00586257">
        <w:t>C</w:t>
      </w:r>
    </w:p>
    <w:p w:rsidR="007B2ADE" w:rsidRPr="00586257" w:rsidP="00586257">
      <w:pPr>
        <w:spacing w:line="360" w:lineRule="auto"/>
        <w:textAlignment w:val="center"/>
      </w:pPr>
      <w:r w:rsidRPr="00586257">
        <w:t>【解析】</w:t>
      </w:r>
    </w:p>
    <w:p w:rsidR="007B2ADE" w:rsidRPr="00586257" w:rsidP="00586257">
      <w:pPr>
        <w:spacing w:line="360" w:lineRule="auto"/>
        <w:textAlignment w:val="center"/>
      </w:pPr>
      <w:r w:rsidRPr="00586257">
        <w:t>【分析】</w:t>
      </w:r>
      <w:r w:rsidRPr="00586257">
        <w:rPr>
          <w:rFonts w:ascii="宋体" w:hAnsi="宋体"/>
        </w:rPr>
        <w:t>此题考查的是动物的运动方式，动物的运动方式多种多样，有飞行、游泳、爬行、奔跑等</w:t>
      </w:r>
    </w:p>
    <w:p w:rsidR="007B2ADE" w:rsidRPr="00586257" w:rsidP="00586257">
      <w:pPr>
        <w:spacing w:line="360" w:lineRule="auto"/>
        <w:textAlignment w:val="center"/>
      </w:pPr>
      <w:r w:rsidRPr="00586257">
        <w:rPr>
          <w:rFonts w:ascii="宋体" w:hAnsi="宋体"/>
        </w:rPr>
        <w:t>家鸽属于鸟类，身体呈流线型，体表被覆羽毛，前肢变成翼，翼是飞行器官，运动方式是飞行；蚯蚓是环节动物，通过肌肉和刚毛的配合使身体运动，运动方式是蠕动。</w:t>
      </w:r>
    </w:p>
    <w:p w:rsidR="007B2ADE" w:rsidRPr="00586257" w:rsidP="00586257">
      <w:pPr>
        <w:spacing w:line="360" w:lineRule="auto"/>
        <w:textAlignment w:val="center"/>
      </w:pPr>
      <w:r w:rsidRPr="00586257">
        <w:t>【点睛】</w:t>
      </w:r>
      <w:r w:rsidRPr="00586257">
        <w:rPr>
          <w:rFonts w:ascii="宋体" w:hAnsi="宋体"/>
        </w:rPr>
        <w:t>本题主要考查动物多种多样的运动形式。理解掌握各种动物的各种运动形式是解答此题的关键。</w:t>
      </w:r>
    </w:p>
    <w:p w:rsidR="007B2ADE" w:rsidRPr="00586257" w:rsidP="00586257">
      <w:pPr>
        <w:spacing w:line="360" w:lineRule="auto"/>
        <w:jc w:val="left"/>
        <w:textAlignment w:val="center"/>
      </w:pPr>
      <w:r w:rsidRPr="00586257">
        <w:t xml:space="preserve">18. </w:t>
      </w:r>
      <w:r w:rsidRPr="00586257">
        <w:rPr>
          <w:rFonts w:ascii="宋体" w:hAnsi="宋体"/>
        </w:rPr>
        <w:t>当你做任何一个动作时，都会包括以下步骤：</w:t>
      </w:r>
      <w:r w:rsidRPr="00586257">
        <w:rPr>
          <w:rFonts w:ascii="宋体" w:hAnsi="宋体"/>
        </w:rPr>
        <w:t>①</w:t>
      </w:r>
      <w:r w:rsidRPr="00586257">
        <w:rPr>
          <w:rFonts w:ascii="宋体" w:hAnsi="宋体"/>
        </w:rPr>
        <w:t>骨绕关节转动</w:t>
      </w:r>
      <w:r w:rsidRPr="00586257">
        <w:rPr>
          <w:rFonts w:ascii="宋体" w:hAnsi="宋体"/>
        </w:rPr>
        <w:t>②</w:t>
      </w:r>
      <w:r w:rsidRPr="00586257">
        <w:rPr>
          <w:rFonts w:ascii="宋体" w:hAnsi="宋体"/>
        </w:rPr>
        <w:t>相应的骨受到牵引</w:t>
      </w:r>
      <w:r w:rsidRPr="00586257">
        <w:rPr>
          <w:rFonts w:ascii="宋体" w:hAnsi="宋体"/>
        </w:rPr>
        <w:t>③</w:t>
      </w:r>
      <w:r w:rsidRPr="00586257">
        <w:rPr>
          <w:rFonts w:ascii="宋体" w:hAnsi="宋体"/>
        </w:rPr>
        <w:t>骨骼肌接受神经传来的兴奋</w:t>
      </w:r>
      <w:r w:rsidRPr="00586257">
        <w:rPr>
          <w:rFonts w:ascii="宋体" w:hAnsi="宋体"/>
        </w:rPr>
        <w:t>④</w:t>
      </w:r>
      <w:r w:rsidRPr="00586257">
        <w:rPr>
          <w:rFonts w:ascii="宋体" w:hAnsi="宋体"/>
        </w:rPr>
        <w:t>骨骼肌收缩，这些步骤发生的正确顺序是（　　）</w:t>
      </w:r>
    </w:p>
    <w:p w:rsidR="007B2ADE" w:rsidRPr="00586257" w:rsidP="00586257">
      <w:pPr>
        <w:tabs>
          <w:tab w:val="left" w:pos="2436"/>
          <w:tab w:val="left" w:pos="4873"/>
          <w:tab w:val="left" w:pos="7309"/>
        </w:tabs>
        <w:spacing w:line="360" w:lineRule="auto"/>
        <w:jc w:val="left"/>
        <w:textAlignment w:val="center"/>
      </w:pPr>
      <w:r w:rsidRPr="00586257">
        <w:t xml:space="preserve">A. </w:t>
      </w:r>
      <w:r w:rsidRPr="00586257">
        <w:rPr>
          <w:rFonts w:ascii="宋体" w:hAnsi="宋体"/>
        </w:rPr>
        <w:t>③④②①</w:t>
      </w:r>
      <w:r w:rsidRPr="00586257">
        <w:tab/>
        <w:t xml:space="preserve">B. </w:t>
      </w:r>
      <w:r w:rsidRPr="00586257">
        <w:rPr>
          <w:rFonts w:ascii="宋体" w:hAnsi="宋体"/>
        </w:rPr>
        <w:t>②①③④</w:t>
      </w:r>
      <w:r w:rsidRPr="00586257">
        <w:tab/>
        <w:t xml:space="preserve">C. </w:t>
      </w:r>
      <w:r w:rsidRPr="00586257">
        <w:rPr>
          <w:rFonts w:ascii="宋体" w:hAnsi="宋体"/>
        </w:rPr>
        <w:t>①②③④</w:t>
      </w:r>
      <w:r w:rsidRPr="00586257">
        <w:tab/>
        <w:t xml:space="preserve">D. </w:t>
      </w:r>
      <w:r w:rsidRPr="00586257">
        <w:rPr>
          <w:rFonts w:ascii="宋体" w:hAnsi="宋体"/>
        </w:rPr>
        <w:t>④①②③</w:t>
      </w:r>
    </w:p>
    <w:p w:rsidR="007B2ADE" w:rsidRPr="00586257" w:rsidP="00586257">
      <w:pPr>
        <w:spacing w:line="360" w:lineRule="auto"/>
        <w:textAlignment w:val="center"/>
      </w:pPr>
      <w:r w:rsidRPr="00586257">
        <w:t>【答案】</w:t>
      </w:r>
      <w:r w:rsidRPr="00586257">
        <w:t>A</w:t>
      </w:r>
    </w:p>
    <w:p w:rsidR="007B2ADE" w:rsidRPr="00586257" w:rsidP="00586257">
      <w:pPr>
        <w:spacing w:line="360" w:lineRule="auto"/>
        <w:textAlignment w:val="center"/>
      </w:pPr>
      <w:r w:rsidRPr="00586257">
        <w:t>【解析】</w:t>
      </w:r>
    </w:p>
    <w:p w:rsidR="007B2ADE" w:rsidRPr="00586257" w:rsidP="00586257">
      <w:pPr>
        <w:spacing w:line="360" w:lineRule="auto"/>
        <w:jc w:val="left"/>
        <w:textAlignment w:val="center"/>
      </w:pPr>
      <w:r w:rsidRPr="00586257">
        <w:t>【分析】人体的任何一个动作，都是在神经系统的支配下，由于骨骼肌收缩，并且牵引了所附着的骨，绕着关节活动而完成的。</w:t>
      </w:r>
    </w:p>
    <w:p w:rsidR="007B2ADE" w:rsidRPr="00586257" w:rsidP="00586257">
      <w:pPr>
        <w:spacing w:line="360" w:lineRule="auto"/>
        <w:jc w:val="left"/>
        <w:textAlignment w:val="center"/>
      </w:pPr>
      <w:r w:rsidRPr="00586257">
        <w:t>骨骼肌有受刺激而收缩的特性，当骨骼肌受神经传来的刺激收缩时，就会</w:t>
      </w:r>
      <w:r w:rsidRPr="00586257">
        <w:t>牵动着它所附着的骨，绕着关节活动，于是躯体就产生了运动。在运动中，神经系统起调节作用，骨起杠杆的作用，骨骼肌起动力作用，关节起支点作用。因此，做任何一个动作时，这些步骤发生的正确顺序是：</w:t>
      </w:r>
      <w:r w:rsidRPr="00586257">
        <w:t>③</w:t>
      </w:r>
      <w:r w:rsidRPr="00586257">
        <w:t>骨骼肌接受神经传来的兴奋、</w:t>
      </w:r>
      <w:r w:rsidRPr="00586257">
        <w:t>④</w:t>
      </w:r>
      <w:r w:rsidRPr="00586257">
        <w:t>骨骼肌收缩、</w:t>
      </w:r>
      <w:r w:rsidRPr="00586257">
        <w:t>②</w:t>
      </w:r>
      <w:r w:rsidRPr="00586257">
        <w:t>相应的骨受到牵引、</w:t>
      </w:r>
      <w:r w:rsidRPr="00586257">
        <w:t>①</w:t>
      </w:r>
      <w:r w:rsidRPr="00586257">
        <w:t>骨绕关节转动。</w:t>
      </w:r>
    </w:p>
    <w:p w:rsidR="007B2ADE" w:rsidRPr="00586257" w:rsidP="00586257">
      <w:pPr>
        <w:spacing w:line="360" w:lineRule="auto"/>
        <w:jc w:val="left"/>
        <w:textAlignment w:val="center"/>
      </w:pPr>
      <w:r w:rsidRPr="00586257">
        <w:t>故选</w:t>
      </w:r>
      <w:r w:rsidRPr="00586257">
        <w:t>A</w:t>
      </w:r>
      <w:r w:rsidRPr="00586257">
        <w:t>。</w:t>
      </w:r>
    </w:p>
    <w:p w:rsidR="007B2ADE" w:rsidRPr="00586257" w:rsidP="00586257">
      <w:pPr>
        <w:spacing w:line="360" w:lineRule="auto"/>
        <w:textAlignment w:val="center"/>
      </w:pPr>
      <w:r w:rsidRPr="00586257">
        <w:t xml:space="preserve">19. </w:t>
      </w:r>
      <w:r w:rsidRPr="00586257">
        <w:rPr>
          <w:rFonts w:eastAsia="Times New Roman" w:cs="Times New Roman"/>
        </w:rPr>
        <w:t>“</w:t>
      </w:r>
      <w:r w:rsidRPr="00586257">
        <w:rPr>
          <w:rFonts w:ascii="宋体" w:hAnsi="宋体"/>
        </w:rPr>
        <w:t>鹰击长空</w:t>
      </w:r>
      <w:r w:rsidRPr="00586257">
        <w:rPr>
          <w:rFonts w:eastAsia="Times New Roman" w:cs="Times New Roman"/>
        </w:rPr>
        <w:t>,</w:t>
      </w:r>
      <w:r w:rsidRPr="00586257">
        <w:rPr>
          <w:rFonts w:ascii="宋体" w:hAnsi="宋体"/>
        </w:rPr>
        <w:t>鱼翔浅底</w:t>
      </w:r>
      <w:r w:rsidRPr="00586257">
        <w:rPr>
          <w:rFonts w:eastAsia="Times New Roman" w:cs="Times New Roman"/>
        </w:rPr>
        <w:t>”</w:t>
      </w:r>
      <w:r w:rsidRPr="00586257">
        <w:rPr>
          <w:rFonts w:ascii="宋体" w:hAnsi="宋体"/>
        </w:rPr>
        <w:t>。下列关于诗中所述生物的描述</w:t>
      </w:r>
      <w:r w:rsidRPr="00586257">
        <w:rPr>
          <w:rFonts w:eastAsia="Times New Roman" w:cs="Times New Roman"/>
        </w:rPr>
        <w:t>,</w:t>
      </w:r>
      <w:r w:rsidRPr="00586257">
        <w:rPr>
          <w:rFonts w:ascii="宋体" w:hAnsi="宋体"/>
        </w:rPr>
        <w:t>错误的是（　　）</w:t>
      </w:r>
    </w:p>
    <w:p w:rsidR="007B2ADE" w:rsidRPr="00586257" w:rsidP="00586257">
      <w:pPr>
        <w:tabs>
          <w:tab w:val="left" w:pos="4873"/>
        </w:tabs>
        <w:spacing w:line="360" w:lineRule="auto"/>
        <w:jc w:val="left"/>
        <w:textAlignment w:val="center"/>
      </w:pPr>
      <w:r w:rsidRPr="00586257">
        <w:t xml:space="preserve">A. </w:t>
      </w:r>
      <w:r w:rsidRPr="00586257">
        <w:rPr>
          <w:rFonts w:ascii="宋体" w:hAnsi="宋体"/>
        </w:rPr>
        <w:t>两种生物体内都有脊柱</w:t>
      </w:r>
      <w:r w:rsidRPr="00586257">
        <w:tab/>
        <w:t xml:space="preserve">B. </w:t>
      </w:r>
      <w:r w:rsidRPr="00586257">
        <w:rPr>
          <w:rFonts w:ascii="宋体" w:hAnsi="宋体"/>
        </w:rPr>
        <w:t>尾鳍能控制鱼的前进方向</w:t>
      </w:r>
    </w:p>
    <w:p w:rsidR="007B2ADE" w:rsidRPr="00586257" w:rsidP="00586257">
      <w:pPr>
        <w:tabs>
          <w:tab w:val="left" w:pos="4873"/>
        </w:tabs>
        <w:spacing w:line="360" w:lineRule="auto"/>
        <w:jc w:val="left"/>
        <w:textAlignment w:val="center"/>
      </w:pPr>
      <w:r w:rsidRPr="00586257">
        <w:t xml:space="preserve">C. </w:t>
      </w:r>
      <w:r w:rsidRPr="00586257">
        <w:rPr>
          <w:rFonts w:ascii="宋体" w:hAnsi="宋体"/>
        </w:rPr>
        <w:t>鹰用气囊完成气体交换</w:t>
      </w:r>
      <w:r w:rsidRPr="00586257">
        <w:tab/>
        <w:t xml:space="preserve">D. </w:t>
      </w:r>
      <w:r w:rsidRPr="00586257">
        <w:rPr>
          <w:rFonts w:ascii="宋体" w:hAnsi="宋体"/>
        </w:rPr>
        <w:t>它们都具有适应各自环境的结构</w:t>
      </w:r>
    </w:p>
    <w:p w:rsidR="007B2ADE" w:rsidRPr="00586257" w:rsidP="00586257">
      <w:pPr>
        <w:spacing w:line="360" w:lineRule="auto"/>
        <w:textAlignment w:val="center"/>
        <w:sectPr w:rsidSect="00C321EB">
          <w:type w:val="nextPage"/>
          <w:pgSz w:w="11906" w:h="16838"/>
          <w:pgMar w:top="910" w:right="1080" w:bottom="1440" w:left="1080" w:header="152" w:footer="0" w:gutter="0"/>
          <w:pgNumType w:start="9"/>
          <w:cols w:space="720"/>
          <w:titlePg w:val="0"/>
          <w:docGrid w:type="lines" w:linePitch="312"/>
        </w:sectPr>
      </w:pPr>
      <w:r w:rsidRPr="00586257">
        <w:t>【答案】</w:t>
      </w:r>
      <w:r w:rsidRPr="00586257">
        <w:t>C</w:t>
      </w:r>
    </w:p>
    <w:p w:rsidR="007B2ADE" w:rsidRPr="00586257" w:rsidP="00586257">
      <w:pPr>
        <w:spacing w:line="360" w:lineRule="auto"/>
        <w:textAlignment w:val="center"/>
      </w:pPr>
      <w:r w:rsidRPr="00586257">
        <w:t>【解析】</w:t>
      </w:r>
    </w:p>
    <w:p w:rsidR="007B2ADE" w:rsidRPr="00586257" w:rsidP="00586257">
      <w:pPr>
        <w:spacing w:line="360" w:lineRule="auto"/>
        <w:jc w:val="left"/>
        <w:textAlignment w:val="center"/>
      </w:pPr>
      <w:r w:rsidRPr="00586257">
        <w:t>【分析】鹰和鱼</w:t>
      </w:r>
      <w:r w:rsidRPr="00586257">
        <w:t>的体内都有脊柱，属于脊椎动物。鹰属于鸟类用气囊协助肺呼吸，属于恒温动物。鱼用鳃呼吸，属于变温动物。</w:t>
      </w:r>
    </w:p>
    <w:p w:rsidR="007B2ADE" w:rsidRPr="00586257" w:rsidP="00586257">
      <w:pPr>
        <w:spacing w:line="360" w:lineRule="auto"/>
        <w:jc w:val="left"/>
        <w:textAlignment w:val="center"/>
      </w:pPr>
      <w:r w:rsidRPr="00586257">
        <w:t>A</w:t>
      </w:r>
      <w:r w:rsidRPr="00586257">
        <w:t>．鱼和鹰的背部有脊椎骨构成的脊柱，属于脊椎动物，</w:t>
      </w:r>
      <w:r w:rsidRPr="00586257">
        <w:t>A</w:t>
      </w:r>
      <w:r w:rsidRPr="00586257">
        <w:t>正确。</w:t>
      </w:r>
    </w:p>
    <w:p w:rsidR="007B2ADE" w:rsidRPr="00586257" w:rsidP="00586257">
      <w:pPr>
        <w:spacing w:line="360" w:lineRule="auto"/>
        <w:jc w:val="left"/>
        <w:textAlignment w:val="center"/>
      </w:pPr>
      <w:r w:rsidRPr="00586257">
        <w:t>B</w:t>
      </w:r>
      <w:r w:rsidRPr="00586257">
        <w:t>．鱼的运动器官是鳍，其中尾鳍具有控制鱼的前进方向的作用，</w:t>
      </w:r>
      <w:r w:rsidRPr="00586257">
        <w:t>B</w:t>
      </w:r>
      <w:r w:rsidRPr="00586257">
        <w:t>正确。</w:t>
      </w:r>
    </w:p>
    <w:p w:rsidR="007B2ADE" w:rsidRPr="00586257" w:rsidP="00586257">
      <w:pPr>
        <w:spacing w:line="360" w:lineRule="auto"/>
        <w:jc w:val="left"/>
        <w:textAlignment w:val="center"/>
      </w:pPr>
      <w:r w:rsidRPr="00586257">
        <w:t>C</w:t>
      </w:r>
      <w:r w:rsidRPr="00586257">
        <w:t>．鹰属于鸟类，用肺完成气体交换，气囊辅助呼吸，不能进行气体交换，</w:t>
      </w:r>
      <w:r w:rsidRPr="00586257">
        <w:t>C</w:t>
      </w:r>
      <w:r w:rsidRPr="00586257">
        <w:t>错误。</w:t>
      </w:r>
    </w:p>
    <w:p w:rsidR="007B2ADE" w:rsidRPr="00586257" w:rsidP="00586257">
      <w:pPr>
        <w:spacing w:line="360" w:lineRule="auto"/>
        <w:jc w:val="left"/>
        <w:textAlignment w:val="center"/>
      </w:pPr>
      <w:r w:rsidRPr="00586257">
        <w:t>D</w:t>
      </w:r>
      <w:r w:rsidRPr="00586257">
        <w:t>．鱼和鹰，都具有适应各自环境的形态结构特点，如鱼的鳃能够吸收水中的氧气，</w:t>
      </w:r>
      <w:r w:rsidRPr="00586257">
        <w:t>D</w:t>
      </w:r>
      <w:r w:rsidRPr="00586257">
        <w:t>正确。</w:t>
      </w:r>
    </w:p>
    <w:p w:rsidR="007B2ADE" w:rsidRPr="00586257" w:rsidP="00586257">
      <w:pPr>
        <w:spacing w:line="360" w:lineRule="auto"/>
        <w:jc w:val="left"/>
        <w:textAlignment w:val="center"/>
      </w:pPr>
      <w:r w:rsidRPr="00586257">
        <w:t>故选</w:t>
      </w:r>
      <w:r w:rsidRPr="00586257">
        <w:t>C</w:t>
      </w:r>
      <w:r w:rsidRPr="00586257">
        <w:t>。</w:t>
      </w:r>
    </w:p>
    <w:p w:rsidR="007B2ADE" w:rsidRPr="00586257" w:rsidP="00586257">
      <w:pPr>
        <w:spacing w:line="360" w:lineRule="auto"/>
        <w:jc w:val="left"/>
        <w:textAlignment w:val="center"/>
      </w:pPr>
      <w:r w:rsidRPr="00586257">
        <w:t xml:space="preserve">20. </w:t>
      </w:r>
      <w:r w:rsidRPr="00586257">
        <w:rPr>
          <w:rFonts w:ascii="宋体" w:hAnsi="宋体"/>
        </w:rPr>
        <w:t>人在狂笑时用力过猛，使上下颌不能合拢，这是由于（　　）</w:t>
      </w:r>
    </w:p>
    <w:p w:rsidR="007B2ADE" w:rsidRPr="00586257" w:rsidP="00586257">
      <w:pPr>
        <w:spacing w:line="360" w:lineRule="auto"/>
        <w:jc w:val="left"/>
        <w:textAlignment w:val="center"/>
      </w:pPr>
      <w:r w:rsidRPr="00586257">
        <w:t xml:space="preserve">A. </w:t>
      </w:r>
      <w:r w:rsidRPr="00586257">
        <w:rPr>
          <w:rFonts w:ascii="宋体" w:hAnsi="宋体"/>
        </w:rPr>
        <w:t>关节腔内有滑液</w:t>
      </w:r>
    </w:p>
    <w:p w:rsidR="007B2ADE" w:rsidRPr="00586257" w:rsidP="00586257">
      <w:pPr>
        <w:spacing w:line="360" w:lineRule="auto"/>
        <w:jc w:val="left"/>
        <w:textAlignment w:val="center"/>
      </w:pPr>
      <w:r w:rsidRPr="00586257">
        <w:t xml:space="preserve">B. </w:t>
      </w:r>
      <w:r w:rsidRPr="00586257">
        <w:rPr>
          <w:rFonts w:ascii="宋体" w:hAnsi="宋体"/>
        </w:rPr>
        <w:t>关节头从关节窝中脱出</w:t>
      </w:r>
    </w:p>
    <w:p w:rsidR="007B2ADE" w:rsidRPr="00586257" w:rsidP="00586257">
      <w:pPr>
        <w:spacing w:line="360" w:lineRule="auto"/>
        <w:jc w:val="left"/>
        <w:textAlignment w:val="center"/>
      </w:pPr>
      <w:r w:rsidRPr="00586257">
        <w:t xml:space="preserve">C. </w:t>
      </w:r>
      <w:r w:rsidRPr="00586257">
        <w:rPr>
          <w:rFonts w:ascii="宋体" w:hAnsi="宋体"/>
        </w:rPr>
        <w:t>关节软骨发生病变</w:t>
      </w:r>
    </w:p>
    <w:p w:rsidR="007B2ADE" w:rsidRPr="00586257" w:rsidP="00586257">
      <w:pPr>
        <w:spacing w:line="360" w:lineRule="auto"/>
        <w:jc w:val="left"/>
        <w:textAlignment w:val="center"/>
      </w:pPr>
      <w:r w:rsidRPr="00586257">
        <w:t xml:space="preserve">D. </w:t>
      </w:r>
      <w:r w:rsidRPr="00586257">
        <w:rPr>
          <w:rFonts w:ascii="宋体" w:hAnsi="宋体"/>
        </w:rPr>
        <w:t>关节头从关节囊中脱出</w:t>
      </w:r>
    </w:p>
    <w:p w:rsidR="007B2ADE" w:rsidRPr="00586257" w:rsidP="00586257">
      <w:pPr>
        <w:spacing w:line="360" w:lineRule="auto"/>
        <w:textAlignment w:val="center"/>
      </w:pPr>
      <w:r w:rsidRPr="00586257">
        <w:t>【答案】</w:t>
      </w:r>
      <w:r w:rsidRPr="00586257">
        <w:t>B</w:t>
      </w:r>
    </w:p>
    <w:p w:rsidR="007B2ADE" w:rsidRPr="00586257" w:rsidP="00586257">
      <w:pPr>
        <w:spacing w:line="360" w:lineRule="auto"/>
        <w:textAlignment w:val="center"/>
      </w:pPr>
      <w:r w:rsidRPr="00586257">
        <w:t>【解析】</w:t>
      </w:r>
    </w:p>
    <w:p w:rsidR="007B2ADE" w:rsidRPr="00586257" w:rsidP="00586257">
      <w:pPr>
        <w:spacing w:line="360" w:lineRule="auto"/>
        <w:jc w:val="left"/>
        <w:textAlignment w:val="center"/>
      </w:pPr>
      <w:r w:rsidRPr="00586257">
        <w:t>【分析】关节是由关节面、关节囊和关节腔三部分组成。关节面：关节面包括关节头和关节窝。关节面上覆盖一层表面光滑的关节软骨，可减少运动时两骨间关节面的摩擦和缓冲运动时的震动。</w:t>
      </w:r>
    </w:p>
    <w:p w:rsidR="007B2ADE" w:rsidRPr="00586257" w:rsidP="00586257">
      <w:pPr>
        <w:spacing w:line="360" w:lineRule="auto"/>
        <w:jc w:val="left"/>
        <w:textAlignment w:val="center"/>
      </w:pPr>
      <w:r w:rsidRPr="00586257">
        <w:t>脱臼是指关节头从关节窝滑脱出来。狂笑过猛，上下颌不能合拢，这是由于关节头从关节窝中滑脱出来，因此</w:t>
      </w:r>
      <w:r w:rsidRPr="00586257">
        <w:t>ACD</w:t>
      </w:r>
      <w:r w:rsidRPr="00586257">
        <w:t>错误，</w:t>
      </w:r>
      <w:r w:rsidRPr="00586257">
        <w:t>B</w:t>
      </w:r>
      <w:r w:rsidRPr="00586257">
        <w:t>正确。</w:t>
      </w:r>
    </w:p>
    <w:p w:rsidR="007B2ADE" w:rsidRPr="00586257" w:rsidP="00586257">
      <w:pPr>
        <w:spacing w:line="360" w:lineRule="auto"/>
        <w:jc w:val="left"/>
        <w:textAlignment w:val="center"/>
      </w:pPr>
      <w:r w:rsidRPr="00586257">
        <w:t>故选</w:t>
      </w:r>
      <w:r w:rsidRPr="00586257">
        <w:t>B</w:t>
      </w:r>
      <w:r w:rsidRPr="00586257">
        <w:t>。</w:t>
      </w:r>
    </w:p>
    <w:p w:rsidR="007B2ADE" w:rsidRPr="00586257" w:rsidP="00586257">
      <w:pPr>
        <w:spacing w:line="360" w:lineRule="auto"/>
        <w:jc w:val="left"/>
        <w:textAlignment w:val="center"/>
      </w:pPr>
      <w:r w:rsidRPr="00586257">
        <w:t xml:space="preserve">21. </w:t>
      </w:r>
      <w:r w:rsidRPr="00586257">
        <w:rPr>
          <w:rFonts w:ascii="宋体" w:hAnsi="宋体"/>
        </w:rPr>
        <w:t>关于</w:t>
      </w:r>
      <w:r w:rsidRPr="00586257">
        <w:rPr>
          <w:rFonts w:ascii="宋体" w:hAnsi="宋体"/>
        </w:rPr>
        <w:t>“</w:t>
      </w:r>
      <w:r w:rsidRPr="00586257">
        <w:rPr>
          <w:rFonts w:ascii="宋体" w:hAnsi="宋体"/>
        </w:rPr>
        <w:t>蚯蚓走迷宫实验</w:t>
      </w:r>
      <w:r w:rsidRPr="00586257">
        <w:rPr>
          <w:rFonts w:ascii="宋体" w:hAnsi="宋体"/>
        </w:rPr>
        <w:t>”</w:t>
      </w:r>
      <w:r w:rsidRPr="00586257">
        <w:rPr>
          <w:rFonts w:ascii="宋体" w:hAnsi="宋体"/>
        </w:rPr>
        <w:t>中蚯蚓的行为，说法错误的是（）</w:t>
      </w:r>
    </w:p>
    <w:p w:rsidR="007B2ADE" w:rsidRPr="00586257" w:rsidP="00586257">
      <w:pPr>
        <w:tabs>
          <w:tab w:val="left" w:pos="4873"/>
        </w:tabs>
        <w:spacing w:line="360" w:lineRule="auto"/>
        <w:jc w:val="left"/>
        <w:textAlignment w:val="center"/>
      </w:pPr>
      <w:r w:rsidRPr="00586257">
        <w:t xml:space="preserve">A. </w:t>
      </w:r>
      <w:r w:rsidRPr="00586257">
        <w:rPr>
          <w:rFonts w:ascii="宋体" w:hAnsi="宋体"/>
        </w:rPr>
        <w:t>与</w:t>
      </w:r>
      <w:r w:rsidRPr="00586257">
        <w:rPr>
          <w:rFonts w:ascii="宋体" w:hAnsi="宋体"/>
        </w:rPr>
        <w:t>“</w:t>
      </w:r>
      <w:r w:rsidRPr="00586257">
        <w:rPr>
          <w:rFonts w:ascii="宋体" w:hAnsi="宋体"/>
        </w:rPr>
        <w:t>猴子骑车</w:t>
      </w:r>
      <w:r w:rsidRPr="00586257">
        <w:rPr>
          <w:rFonts w:ascii="宋体" w:hAnsi="宋体"/>
        </w:rPr>
        <w:t>”</w:t>
      </w:r>
      <w:r w:rsidRPr="00586257">
        <w:rPr>
          <w:rFonts w:ascii="宋体" w:hAnsi="宋体"/>
        </w:rPr>
        <w:t>属于同一种行为</w:t>
      </w:r>
      <w:r w:rsidRPr="00586257">
        <w:tab/>
        <w:t xml:space="preserve">B. </w:t>
      </w:r>
      <w:r w:rsidRPr="00586257">
        <w:rPr>
          <w:rFonts w:ascii="宋体" w:hAnsi="宋体"/>
        </w:rPr>
        <w:t>该行</w:t>
      </w:r>
      <w:r w:rsidRPr="00586257">
        <w:rPr>
          <w:rFonts w:ascii="宋体" w:hAnsi="宋体"/>
        </w:rPr>
        <w:t>为需大脑皮层的参与</w:t>
      </w:r>
    </w:p>
    <w:p w:rsidR="007B2ADE" w:rsidRPr="00586257" w:rsidP="00586257">
      <w:pPr>
        <w:tabs>
          <w:tab w:val="left" w:pos="4873"/>
        </w:tabs>
        <w:spacing w:line="360" w:lineRule="auto"/>
        <w:jc w:val="left"/>
        <w:textAlignment w:val="center"/>
      </w:pPr>
      <w:r w:rsidRPr="00586257">
        <w:t xml:space="preserve">C. </w:t>
      </w:r>
      <w:r w:rsidRPr="00586257">
        <w:rPr>
          <w:rFonts w:ascii="宋体" w:hAnsi="宋体"/>
        </w:rPr>
        <w:t>该行为能让蚯蚓适应更复杂的环境</w:t>
      </w:r>
      <w:r w:rsidRPr="00586257">
        <w:tab/>
        <w:t xml:space="preserve">D. </w:t>
      </w:r>
      <w:r w:rsidRPr="00586257">
        <w:rPr>
          <w:rFonts w:ascii="宋体" w:hAnsi="宋体"/>
        </w:rPr>
        <w:t>该行为只受环境因素的影响</w:t>
      </w:r>
    </w:p>
    <w:p w:rsidR="007B2ADE" w:rsidRPr="00586257" w:rsidP="00586257">
      <w:pPr>
        <w:spacing w:line="360" w:lineRule="auto"/>
        <w:textAlignment w:val="center"/>
      </w:pPr>
      <w:r w:rsidRPr="00586257">
        <w:t>【答案】</w:t>
      </w:r>
      <w:r w:rsidRPr="00586257">
        <w:t>D</w:t>
      </w:r>
    </w:p>
    <w:p w:rsidR="007B2ADE" w:rsidRPr="00586257" w:rsidP="00586257">
      <w:pPr>
        <w:spacing w:line="360" w:lineRule="auto"/>
        <w:textAlignment w:val="center"/>
      </w:pPr>
      <w:r w:rsidRPr="00586257">
        <w:t>【解析】</w:t>
      </w:r>
    </w:p>
    <w:p w:rsidR="007B2ADE" w:rsidRPr="00586257" w:rsidP="00586257">
      <w:pPr>
        <w:spacing w:line="360" w:lineRule="auto"/>
        <w:jc w:val="left"/>
        <w:textAlignment w:val="center"/>
      </w:pPr>
      <w:r w:rsidRPr="00586257">
        <w:t>【分析】（</w:t>
      </w:r>
      <w:r w:rsidRPr="00586257">
        <w:t>1</w:t>
      </w:r>
      <w:r w:rsidRPr="00586257">
        <w:t>）先天性行为是动物生来就有的，由动物体内的遗传物质所决定的行为，如蜘蛛结网等。</w:t>
      </w:r>
    </w:p>
    <w:p w:rsidR="007B2ADE" w:rsidRPr="00586257" w:rsidP="00586257">
      <w:pPr>
        <w:spacing w:line="360" w:lineRule="auto"/>
        <w:jc w:val="left"/>
        <w:textAlignment w:val="center"/>
      </w:pPr>
      <w:r w:rsidRPr="00586257">
        <w:t>（</w:t>
      </w:r>
      <w:r w:rsidRPr="00586257">
        <w:t>2</w:t>
      </w:r>
      <w:r w:rsidRPr="00586257">
        <w:t>）学习行为是在体内的遗传因素的基础上，通过环境因素的作用，由生活经验和学习而获得的行为，如小狗做算术题等。</w:t>
      </w:r>
    </w:p>
    <w:p w:rsidR="007B2ADE" w:rsidRPr="00586257" w:rsidP="00586257">
      <w:pPr>
        <w:spacing w:line="360" w:lineRule="auto"/>
        <w:jc w:val="left"/>
        <w:textAlignment w:val="center"/>
      </w:pPr>
      <w:r w:rsidRPr="00586257">
        <w:t>A</w:t>
      </w:r>
      <w:r w:rsidRPr="00586257">
        <w:t>．</w:t>
      </w:r>
      <w:r w:rsidRPr="00586257">
        <w:t>“</w:t>
      </w:r>
      <w:r w:rsidRPr="00586257">
        <w:t>蚯蚓走迷宫实验</w:t>
      </w:r>
      <w:r w:rsidRPr="00586257">
        <w:t>”</w:t>
      </w:r>
      <w:r w:rsidRPr="00586257">
        <w:t>与</w:t>
      </w:r>
      <w:r w:rsidRPr="00586257">
        <w:t>“</w:t>
      </w:r>
      <w:r w:rsidRPr="00586257">
        <w:t>猴子骑车</w:t>
      </w:r>
      <w:r w:rsidRPr="00586257">
        <w:t>”</w:t>
      </w:r>
      <w:r w:rsidRPr="00586257">
        <w:t>属于同一种行为，都是学习行为，</w:t>
      </w:r>
      <w:r w:rsidRPr="00586257">
        <w:t>A</w:t>
      </w:r>
      <w:r w:rsidRPr="00586257">
        <w:t>正确。</w:t>
      </w:r>
    </w:p>
    <w:p w:rsidR="007B2ADE" w:rsidRPr="00586257" w:rsidP="00586257">
      <w:pPr>
        <w:spacing w:line="360" w:lineRule="auto"/>
        <w:jc w:val="left"/>
        <w:textAlignment w:val="center"/>
      </w:pPr>
      <w:r w:rsidRPr="00586257">
        <w:t>B</w:t>
      </w:r>
      <w:r w:rsidRPr="00586257">
        <w:t>．</w:t>
      </w:r>
      <w:r w:rsidRPr="00586257">
        <w:t>“</w:t>
      </w:r>
      <w:r w:rsidRPr="00586257">
        <w:t>蚯蚓走迷宫实验</w:t>
      </w:r>
      <w:r w:rsidRPr="00586257">
        <w:t>”</w:t>
      </w:r>
      <w:r w:rsidRPr="00586257">
        <w:t>行为是后天性行为，需大脑皮层的参与，</w:t>
      </w:r>
      <w:r w:rsidRPr="00586257">
        <w:t>B</w:t>
      </w:r>
      <w:r w:rsidRPr="00586257">
        <w:t>正确。</w:t>
      </w:r>
    </w:p>
    <w:p w:rsidR="007B2ADE" w:rsidRPr="00586257" w:rsidP="00586257">
      <w:pPr>
        <w:spacing w:line="360" w:lineRule="auto"/>
        <w:jc w:val="left"/>
        <w:textAlignment w:val="center"/>
      </w:pPr>
      <w:r w:rsidRPr="00586257">
        <w:t>C</w:t>
      </w:r>
      <w:r w:rsidRPr="00586257">
        <w:t>．后天性行为能让蚯蚓适应更复杂的环境，</w:t>
      </w:r>
      <w:r w:rsidRPr="00586257">
        <w:t>C</w:t>
      </w:r>
      <w:r w:rsidRPr="00586257">
        <w:t>正</w:t>
      </w:r>
      <w:r w:rsidRPr="00586257">
        <w:t>确。</w:t>
      </w:r>
      <w:r w:rsidRPr="00586257">
        <w:br/>
      </w:r>
      <w:r w:rsidRPr="00586257">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1" w:history="1">
        <w:r>
          <w:rPr>
            <w:rFonts w:ascii="SimSun" w:eastAsia="SimSun" w:hAnsi="SimSun" w:cs="SimSun"/>
            <w:b/>
            <w:bCs/>
            <w:color w:val="0000EE"/>
            <w:kern w:val="0"/>
            <w:sz w:val="30"/>
            <w:szCs w:val="30"/>
            <w:u w:val="single" w:color="0000EE"/>
          </w:rPr>
          <w:t>https://d.book118.com/827052131045006043</w:t>
        </w:r>
      </w:hyperlink>
    </w:p>
    <w:p w:rsidR="007B2ADE" w:rsidRPr="00586257" w:rsidP="00586257">
      <w:pPr>
        <w:spacing w:line="360" w:lineRule="auto"/>
        <w:jc w:val="left"/>
        <w:textAlignment w:val="center"/>
      </w:pPr>
    </w:p>
    <w:sectPr w:rsidSect="00C321EB">
      <w:type w:val="nextPage"/>
      <w:pgSz w:w="11906" w:h="16838"/>
      <w:pgMar w:top="910" w:right="1080" w:bottom="1440" w:left="1080" w:header="152" w:footer="0" w:gutter="0"/>
      <w:pgNumType w:start="10"/>
      <w:cols w:space="720"/>
      <w:titlePg w:val="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Microsoft YaHei UI">
    <w:charset w:val="86"/>
    <w:family w:val="swiss"/>
    <w:pitch w:val="variable"/>
    <w:sig w:usb0="80000287" w:usb1="2ACF3C50" w:usb2="00000016" w:usb3="00000000" w:csb0="0004001F" w:csb1="00000000"/>
  </w:font>
  <w:font w:name="Calibri Light">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removeDateAndTime/>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07DF2"/>
    <w:rsid w:val="00005EBC"/>
    <w:rsid w:val="00016BFA"/>
    <w:rsid w:val="000460FF"/>
    <w:rsid w:val="00054E7B"/>
    <w:rsid w:val="00092001"/>
    <w:rsid w:val="000E4D02"/>
    <w:rsid w:val="00171458"/>
    <w:rsid w:val="00173C1D"/>
    <w:rsid w:val="001764C3"/>
    <w:rsid w:val="0018010E"/>
    <w:rsid w:val="00191C29"/>
    <w:rsid w:val="001C63DA"/>
    <w:rsid w:val="001D4563"/>
    <w:rsid w:val="00201A7E"/>
    <w:rsid w:val="00221FC9"/>
    <w:rsid w:val="002457C2"/>
    <w:rsid w:val="002908F0"/>
    <w:rsid w:val="002A036C"/>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86257"/>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7B2ADE"/>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宋体"/>
        <w:sz w:val="23"/>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2ADE"/>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rsid w:val="007B2AD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rsid w:val="007B2ADE"/>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styleId="BalloonText">
    <w:name w:val="Balloon Text"/>
    <w:basedOn w:val="Normal"/>
    <w:link w:val="Char0"/>
    <w:semiHidden/>
    <w:unhideWhenUsed/>
    <w:rsid w:val="00586257"/>
    <w:rPr>
      <w:sz w:val="18"/>
      <w:szCs w:val="18"/>
    </w:rPr>
  </w:style>
  <w:style w:type="character" w:customStyle="1" w:styleId="Char0">
    <w:name w:val="批注框文本 Char"/>
    <w:basedOn w:val="DefaultParagraphFont"/>
    <w:link w:val="BalloonText"/>
    <w:semiHidden/>
    <w:rsid w:val="00586257"/>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hyperlink" Target="https://d.book118.com/827052131045006043"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wmf"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2431</Words>
  <Characters>13860</Characters>
  <Application>Microsoft Office Word</Application>
  <DocSecurity>0</DocSecurity>
  <Lines>115</Lines>
  <Paragraphs>32</Paragraphs>
  <ScaleCrop>false</ScaleCrop>
  <Company/>
  <LinksUpToDate>false</LinksUpToDate>
  <CharactersWithSpaces>16259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2024-02-21T15:21:00Z</dcterms:created>
  <dcterms:modified xsi:type="dcterms:W3CDTF">2024-02-21T15:21:00Z</dcterms:modified>
</cp:coreProperties>
</file>