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驱绦药项目规划设计方案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6" w:history="1">
        <w:r>
          <w:rPr>
            <w:rFonts w:ascii="仿宋" w:eastAsia="仿宋" w:hAnsi="仿宋" w:cs="仿宋" w:hint="eastAsia"/>
            <w:lang w:eastAsia="zh-CN"/>
          </w:rPr>
          <w:t>前言</w:t>
        </w:r>
        <w:r>
          <w:tab/>
        </w:r>
        <w:r>
          <w:fldChar w:fldCharType="begin"/>
        </w:r>
        <w:r>
          <w:instrText xml:space="preserve"> PAGEREF _Toc28756 \h </w:instrText>
        </w:r>
        <w:r>
          <w:fldChar w:fldCharType="separate"/>
        </w:r>
        <w:r>
          <w:t>3</w:t>
        </w:r>
        <w:r>
          <w:fldChar w:fldCharType="end"/>
        </w:r>
      </w:hyperlink>
    </w:p>
    <w:p>
      <w:pPr>
        <w:pStyle w:val="TOC1"/>
        <w:tabs>
          <w:tab w:val="right" w:leader="dot" w:pos="8306"/>
        </w:tabs>
      </w:pPr>
      <w:hyperlink w:anchor="_Toc2295" w:history="1">
        <w:r>
          <w:rPr>
            <w:rFonts w:ascii="仿宋" w:eastAsia="仿宋" w:hAnsi="仿宋" w:cs="仿宋" w:hint="eastAsia"/>
            <w:lang w:eastAsia="zh-CN"/>
          </w:rPr>
          <w:t>一、产品规划分析</w:t>
        </w:r>
        <w:r>
          <w:tab/>
        </w:r>
        <w:r>
          <w:fldChar w:fldCharType="begin"/>
        </w:r>
        <w:r>
          <w:instrText xml:space="preserve"> PAGEREF _Toc2295 \h </w:instrText>
        </w:r>
        <w:r>
          <w:fldChar w:fldCharType="separate"/>
        </w:r>
        <w:r>
          <w:t>3</w:t>
        </w:r>
        <w:r>
          <w:fldChar w:fldCharType="end"/>
        </w:r>
      </w:hyperlink>
    </w:p>
    <w:p>
      <w:pPr>
        <w:pStyle w:val="TOC2"/>
        <w:tabs>
          <w:tab w:val="right" w:leader="dot" w:pos="8306"/>
        </w:tabs>
      </w:pPr>
      <w:hyperlink w:anchor="_Toc15880" w:history="1">
        <w:r>
          <w:rPr>
            <w:rFonts w:ascii="仿宋" w:eastAsia="仿宋" w:hAnsi="仿宋" w:cs="仿宋" w:hint="eastAsia"/>
            <w:lang w:eastAsia="zh-CN"/>
          </w:rPr>
          <w:t>(一)、产品规划</w:t>
        </w:r>
        <w:r>
          <w:tab/>
        </w:r>
        <w:r>
          <w:fldChar w:fldCharType="begin"/>
        </w:r>
        <w:r>
          <w:instrText xml:space="preserve"> PAGEREF _Toc15880 \h </w:instrText>
        </w:r>
        <w:r>
          <w:fldChar w:fldCharType="separate"/>
        </w:r>
        <w:r>
          <w:t>3</w:t>
        </w:r>
        <w:r>
          <w:fldChar w:fldCharType="end"/>
        </w:r>
      </w:hyperlink>
    </w:p>
    <w:p>
      <w:pPr>
        <w:pStyle w:val="TOC2"/>
        <w:tabs>
          <w:tab w:val="right" w:leader="dot" w:pos="8306"/>
        </w:tabs>
      </w:pPr>
      <w:hyperlink w:anchor="_Toc27928" w:history="1">
        <w:r>
          <w:rPr>
            <w:rFonts w:ascii="仿宋" w:eastAsia="仿宋" w:hAnsi="仿宋" w:cs="仿宋" w:hint="eastAsia"/>
            <w:lang w:eastAsia="zh-CN"/>
          </w:rPr>
          <w:t>(二)、建设规模</w:t>
        </w:r>
        <w:r>
          <w:tab/>
        </w:r>
        <w:r>
          <w:fldChar w:fldCharType="begin"/>
        </w:r>
        <w:r>
          <w:instrText xml:space="preserve"> PAGEREF _Toc27928 \h </w:instrText>
        </w:r>
        <w:r>
          <w:fldChar w:fldCharType="separate"/>
        </w:r>
        <w:r>
          <w:t>4</w:t>
        </w:r>
        <w:r>
          <w:fldChar w:fldCharType="end"/>
        </w:r>
      </w:hyperlink>
    </w:p>
    <w:p>
      <w:pPr>
        <w:pStyle w:val="TOC1"/>
        <w:tabs>
          <w:tab w:val="right" w:leader="dot" w:pos="8306"/>
        </w:tabs>
      </w:pPr>
      <w:hyperlink w:anchor="_Toc21386" w:history="1">
        <w:r>
          <w:rPr>
            <w:rFonts w:ascii="仿宋" w:eastAsia="仿宋" w:hAnsi="仿宋" w:cs="仿宋" w:hint="eastAsia"/>
            <w:lang w:eastAsia="zh-CN"/>
          </w:rPr>
          <w:t>二、驱绦药项目选址可行性分析</w:t>
        </w:r>
        <w:r>
          <w:tab/>
        </w:r>
        <w:r>
          <w:fldChar w:fldCharType="begin"/>
        </w:r>
        <w:r>
          <w:instrText xml:space="preserve"> PAGEREF _Toc21386 \h </w:instrText>
        </w:r>
        <w:r>
          <w:fldChar w:fldCharType="separate"/>
        </w:r>
        <w:r>
          <w:t>5</w:t>
        </w:r>
        <w:r>
          <w:fldChar w:fldCharType="end"/>
        </w:r>
      </w:hyperlink>
    </w:p>
    <w:p>
      <w:pPr>
        <w:pStyle w:val="TOC2"/>
        <w:tabs>
          <w:tab w:val="right" w:leader="dot" w:pos="8306"/>
        </w:tabs>
      </w:pPr>
      <w:hyperlink w:anchor="_Toc27136" w:history="1">
        <w:r>
          <w:rPr>
            <w:rFonts w:ascii="仿宋" w:eastAsia="仿宋" w:hAnsi="仿宋" w:cs="仿宋" w:hint="eastAsia"/>
            <w:lang w:eastAsia="zh-CN"/>
          </w:rPr>
          <w:t>(一)、驱绦药项目选址</w:t>
        </w:r>
        <w:r>
          <w:tab/>
        </w:r>
        <w:r>
          <w:fldChar w:fldCharType="begin"/>
        </w:r>
        <w:r>
          <w:instrText xml:space="preserve"> PAGEREF _Toc27136 \h </w:instrText>
        </w:r>
        <w:r>
          <w:fldChar w:fldCharType="separate"/>
        </w:r>
        <w:r>
          <w:t>5</w:t>
        </w:r>
        <w:r>
          <w:fldChar w:fldCharType="end"/>
        </w:r>
      </w:hyperlink>
    </w:p>
    <w:p>
      <w:pPr>
        <w:pStyle w:val="TOC2"/>
        <w:tabs>
          <w:tab w:val="right" w:leader="dot" w:pos="8306"/>
        </w:tabs>
      </w:pPr>
      <w:hyperlink w:anchor="_Toc6957" w:history="1">
        <w:r>
          <w:rPr>
            <w:rFonts w:ascii="仿宋" w:eastAsia="仿宋" w:hAnsi="仿宋" w:cs="仿宋" w:hint="eastAsia"/>
            <w:lang w:eastAsia="zh-CN"/>
          </w:rPr>
          <w:t>(二)、用地控制指标</w:t>
        </w:r>
        <w:r>
          <w:tab/>
        </w:r>
        <w:r>
          <w:fldChar w:fldCharType="begin"/>
        </w:r>
        <w:r>
          <w:instrText xml:space="preserve"> PAGEREF _Toc6957 \h </w:instrText>
        </w:r>
        <w:r>
          <w:fldChar w:fldCharType="separate"/>
        </w:r>
        <w:r>
          <w:t>5</w:t>
        </w:r>
        <w:r>
          <w:fldChar w:fldCharType="end"/>
        </w:r>
      </w:hyperlink>
    </w:p>
    <w:p>
      <w:pPr>
        <w:pStyle w:val="TOC2"/>
        <w:tabs>
          <w:tab w:val="right" w:leader="dot" w:pos="8306"/>
        </w:tabs>
      </w:pPr>
      <w:hyperlink w:anchor="_Toc29743" w:history="1">
        <w:r>
          <w:rPr>
            <w:rFonts w:ascii="仿宋" w:eastAsia="仿宋" w:hAnsi="仿宋" w:cs="仿宋" w:hint="eastAsia"/>
            <w:lang w:eastAsia="zh-CN"/>
          </w:rPr>
          <w:t>(三)、节约用地措施</w:t>
        </w:r>
        <w:r>
          <w:tab/>
        </w:r>
        <w:r>
          <w:fldChar w:fldCharType="begin"/>
        </w:r>
        <w:r>
          <w:instrText xml:space="preserve"> PAGEREF _Toc29743 \h </w:instrText>
        </w:r>
        <w:r>
          <w:fldChar w:fldCharType="separate"/>
        </w:r>
        <w:r>
          <w:t>7</w:t>
        </w:r>
        <w:r>
          <w:fldChar w:fldCharType="end"/>
        </w:r>
      </w:hyperlink>
    </w:p>
    <w:p>
      <w:pPr>
        <w:pStyle w:val="TOC2"/>
        <w:tabs>
          <w:tab w:val="right" w:leader="dot" w:pos="8306"/>
        </w:tabs>
      </w:pPr>
      <w:hyperlink w:anchor="_Toc1274" w:history="1">
        <w:r>
          <w:rPr>
            <w:rFonts w:ascii="仿宋" w:eastAsia="仿宋" w:hAnsi="仿宋" w:cs="仿宋" w:hint="eastAsia"/>
            <w:lang w:eastAsia="zh-CN"/>
          </w:rPr>
          <w:t>(四)、总图布置方案</w:t>
        </w:r>
        <w:r>
          <w:tab/>
        </w:r>
        <w:r>
          <w:fldChar w:fldCharType="begin"/>
        </w:r>
        <w:r>
          <w:instrText xml:space="preserve"> PAGEREF _Toc1274 \h </w:instrText>
        </w:r>
        <w:r>
          <w:fldChar w:fldCharType="separate"/>
        </w:r>
        <w:r>
          <w:t>8</w:t>
        </w:r>
        <w:r>
          <w:fldChar w:fldCharType="end"/>
        </w:r>
      </w:hyperlink>
    </w:p>
    <w:p>
      <w:pPr>
        <w:pStyle w:val="TOC2"/>
        <w:tabs>
          <w:tab w:val="right" w:leader="dot" w:pos="8306"/>
        </w:tabs>
      </w:pPr>
      <w:hyperlink w:anchor="_Toc6863" w:history="1">
        <w:r>
          <w:rPr>
            <w:rFonts w:ascii="仿宋" w:eastAsia="仿宋" w:hAnsi="仿宋" w:cs="仿宋" w:hint="eastAsia"/>
            <w:lang w:eastAsia="zh-CN"/>
          </w:rPr>
          <w:t>(五)、选址综合评价</w:t>
        </w:r>
        <w:r>
          <w:tab/>
        </w:r>
        <w:r>
          <w:fldChar w:fldCharType="begin"/>
        </w:r>
        <w:r>
          <w:instrText xml:space="preserve"> PAGEREF _Toc6863 \h </w:instrText>
        </w:r>
        <w:r>
          <w:fldChar w:fldCharType="separate"/>
        </w:r>
        <w:r>
          <w:t>9</w:t>
        </w:r>
        <w:r>
          <w:fldChar w:fldCharType="end"/>
        </w:r>
      </w:hyperlink>
    </w:p>
    <w:p>
      <w:pPr>
        <w:pStyle w:val="TOC1"/>
        <w:tabs>
          <w:tab w:val="right" w:leader="dot" w:pos="8306"/>
        </w:tabs>
      </w:pPr>
      <w:hyperlink w:anchor="_Toc28062" w:history="1">
        <w:r>
          <w:rPr>
            <w:rFonts w:ascii="仿宋" w:eastAsia="仿宋" w:hAnsi="仿宋" w:cs="仿宋" w:hint="eastAsia"/>
            <w:lang w:eastAsia="zh-CN"/>
          </w:rPr>
          <w:t>三、驱绦药项目概论</w:t>
        </w:r>
        <w:r>
          <w:tab/>
        </w:r>
        <w:r>
          <w:fldChar w:fldCharType="begin"/>
        </w:r>
        <w:r>
          <w:instrText xml:space="preserve"> PAGEREF _Toc28062 \h </w:instrText>
        </w:r>
        <w:r>
          <w:fldChar w:fldCharType="separate"/>
        </w:r>
        <w:r>
          <w:t>10</w:t>
        </w:r>
        <w:r>
          <w:fldChar w:fldCharType="end"/>
        </w:r>
      </w:hyperlink>
    </w:p>
    <w:p>
      <w:pPr>
        <w:pStyle w:val="TOC2"/>
        <w:tabs>
          <w:tab w:val="right" w:leader="dot" w:pos="8306"/>
        </w:tabs>
      </w:pPr>
      <w:hyperlink w:anchor="_Toc12669" w:history="1">
        <w:r>
          <w:rPr>
            <w:rFonts w:ascii="仿宋" w:eastAsia="仿宋" w:hAnsi="仿宋" w:cs="仿宋" w:hint="eastAsia"/>
            <w:lang w:eastAsia="zh-CN"/>
          </w:rPr>
          <w:t>(一)、驱绦药项目概况</w:t>
        </w:r>
        <w:r>
          <w:tab/>
        </w:r>
        <w:r>
          <w:fldChar w:fldCharType="begin"/>
        </w:r>
        <w:r>
          <w:instrText xml:space="preserve"> PAGEREF _Toc12669 \h </w:instrText>
        </w:r>
        <w:r>
          <w:fldChar w:fldCharType="separate"/>
        </w:r>
        <w:r>
          <w:t>10</w:t>
        </w:r>
        <w:r>
          <w:fldChar w:fldCharType="end"/>
        </w:r>
      </w:hyperlink>
    </w:p>
    <w:p>
      <w:pPr>
        <w:pStyle w:val="TOC2"/>
        <w:tabs>
          <w:tab w:val="right" w:leader="dot" w:pos="8306"/>
        </w:tabs>
      </w:pPr>
      <w:hyperlink w:anchor="_Toc1393" w:history="1">
        <w:r>
          <w:rPr>
            <w:rFonts w:ascii="仿宋" w:eastAsia="仿宋" w:hAnsi="仿宋" w:cs="仿宋" w:hint="eastAsia"/>
            <w:lang w:eastAsia="zh-CN"/>
          </w:rPr>
          <w:t>(二)、驱绦药项目目标</w:t>
        </w:r>
        <w:r>
          <w:tab/>
        </w:r>
        <w:r>
          <w:fldChar w:fldCharType="begin"/>
        </w:r>
        <w:r>
          <w:instrText xml:space="preserve"> PAGEREF _Toc1393 \h </w:instrText>
        </w:r>
        <w:r>
          <w:fldChar w:fldCharType="separate"/>
        </w:r>
        <w:r>
          <w:t>12</w:t>
        </w:r>
        <w:r>
          <w:fldChar w:fldCharType="end"/>
        </w:r>
      </w:hyperlink>
    </w:p>
    <w:p>
      <w:pPr>
        <w:pStyle w:val="TOC2"/>
        <w:tabs>
          <w:tab w:val="right" w:leader="dot" w:pos="8306"/>
        </w:tabs>
      </w:pPr>
      <w:hyperlink w:anchor="_Toc28050" w:history="1">
        <w:r>
          <w:rPr>
            <w:rFonts w:ascii="仿宋" w:eastAsia="仿宋" w:hAnsi="仿宋" w:cs="仿宋" w:hint="eastAsia"/>
            <w:lang w:eastAsia="zh-CN"/>
          </w:rPr>
          <w:t>(三)、驱绦药项目提出的理由</w:t>
        </w:r>
        <w:r>
          <w:tab/>
        </w:r>
        <w:r>
          <w:fldChar w:fldCharType="begin"/>
        </w:r>
        <w:r>
          <w:instrText xml:space="preserve"> PAGEREF _Toc28050 \h </w:instrText>
        </w:r>
        <w:r>
          <w:fldChar w:fldCharType="separate"/>
        </w:r>
        <w:r>
          <w:t>13</w:t>
        </w:r>
        <w:r>
          <w:fldChar w:fldCharType="end"/>
        </w:r>
      </w:hyperlink>
    </w:p>
    <w:p>
      <w:pPr>
        <w:pStyle w:val="TOC2"/>
        <w:tabs>
          <w:tab w:val="right" w:leader="dot" w:pos="8306"/>
        </w:tabs>
      </w:pPr>
      <w:hyperlink w:anchor="_Toc295" w:history="1">
        <w:r>
          <w:rPr>
            <w:rFonts w:ascii="仿宋" w:eastAsia="仿宋" w:hAnsi="仿宋" w:cs="仿宋" w:hint="eastAsia"/>
            <w:lang w:eastAsia="zh-CN"/>
          </w:rPr>
          <w:t>(四)、驱绦药项目意义</w:t>
        </w:r>
        <w:r>
          <w:tab/>
        </w:r>
        <w:r>
          <w:fldChar w:fldCharType="begin"/>
        </w:r>
        <w:r>
          <w:instrText xml:space="preserve"> PAGEREF _Toc295 \h </w:instrText>
        </w:r>
        <w:r>
          <w:fldChar w:fldCharType="separate"/>
        </w:r>
        <w:r>
          <w:t>15</w:t>
        </w:r>
        <w:r>
          <w:fldChar w:fldCharType="end"/>
        </w:r>
      </w:hyperlink>
    </w:p>
    <w:p>
      <w:pPr>
        <w:pStyle w:val="TOC2"/>
        <w:tabs>
          <w:tab w:val="right" w:leader="dot" w:pos="8306"/>
        </w:tabs>
      </w:pPr>
      <w:hyperlink w:anchor="_Toc15023" w:history="1">
        <w:r>
          <w:rPr>
            <w:rFonts w:ascii="仿宋" w:eastAsia="仿宋" w:hAnsi="仿宋" w:cs="仿宋" w:hint="eastAsia"/>
            <w:lang w:eastAsia="zh-CN"/>
          </w:rPr>
          <w:t>(五)、驱绦药项目背景</w:t>
        </w:r>
        <w:r>
          <w:tab/>
        </w:r>
        <w:r>
          <w:fldChar w:fldCharType="begin"/>
        </w:r>
        <w:r>
          <w:instrText xml:space="preserve"> PAGEREF _Toc15023 \h </w:instrText>
        </w:r>
        <w:r>
          <w:fldChar w:fldCharType="separate"/>
        </w:r>
        <w:r>
          <w:t>16</w:t>
        </w:r>
        <w:r>
          <w:fldChar w:fldCharType="end"/>
        </w:r>
      </w:hyperlink>
    </w:p>
    <w:p>
      <w:pPr>
        <w:pStyle w:val="TOC1"/>
        <w:tabs>
          <w:tab w:val="right" w:leader="dot" w:pos="8306"/>
        </w:tabs>
      </w:pPr>
      <w:hyperlink w:anchor="_Toc26800" w:history="1">
        <w:r>
          <w:rPr>
            <w:rFonts w:ascii="仿宋" w:eastAsia="仿宋" w:hAnsi="仿宋" w:cs="仿宋" w:hint="eastAsia"/>
            <w:lang w:eastAsia="zh-CN"/>
          </w:rPr>
          <w:t>四、驱绦药项目绩效评估</w:t>
        </w:r>
        <w:r>
          <w:tab/>
        </w:r>
        <w:r>
          <w:fldChar w:fldCharType="begin"/>
        </w:r>
        <w:r>
          <w:instrText xml:space="preserve"> PAGEREF _Toc26800 \h </w:instrText>
        </w:r>
        <w:r>
          <w:fldChar w:fldCharType="separate"/>
        </w:r>
        <w:r>
          <w:t>16</w:t>
        </w:r>
        <w:r>
          <w:fldChar w:fldCharType="end"/>
        </w:r>
      </w:hyperlink>
    </w:p>
    <w:p>
      <w:pPr>
        <w:pStyle w:val="TOC2"/>
        <w:tabs>
          <w:tab w:val="right" w:leader="dot" w:pos="8306"/>
        </w:tabs>
      </w:pPr>
      <w:hyperlink w:anchor="_Toc26766" w:history="1">
        <w:r>
          <w:rPr>
            <w:rFonts w:ascii="仿宋" w:eastAsia="仿宋" w:hAnsi="仿宋" w:cs="仿宋" w:hint="eastAsia"/>
            <w:lang w:eastAsia="zh-CN"/>
          </w:rPr>
          <w:t>(一)、绩效评估指标</w:t>
        </w:r>
        <w:r>
          <w:tab/>
        </w:r>
        <w:r>
          <w:fldChar w:fldCharType="begin"/>
        </w:r>
        <w:r>
          <w:instrText xml:space="preserve"> PAGEREF _Toc26766 \h </w:instrText>
        </w:r>
        <w:r>
          <w:fldChar w:fldCharType="separate"/>
        </w:r>
        <w:r>
          <w:t>16</w:t>
        </w:r>
        <w:r>
          <w:fldChar w:fldCharType="end"/>
        </w:r>
      </w:hyperlink>
    </w:p>
    <w:p>
      <w:pPr>
        <w:pStyle w:val="TOC2"/>
        <w:tabs>
          <w:tab w:val="right" w:leader="dot" w:pos="8306"/>
        </w:tabs>
      </w:pPr>
      <w:hyperlink w:anchor="_Toc15940" w:history="1">
        <w:r>
          <w:rPr>
            <w:rFonts w:ascii="仿宋" w:eastAsia="仿宋" w:hAnsi="仿宋" w:cs="仿宋" w:hint="eastAsia"/>
            <w:lang w:eastAsia="zh-CN"/>
          </w:rPr>
          <w:t>(二)、绩效评估方法</w:t>
        </w:r>
        <w:r>
          <w:tab/>
        </w:r>
        <w:r>
          <w:fldChar w:fldCharType="begin"/>
        </w:r>
        <w:r>
          <w:instrText xml:space="preserve"> PAGEREF _Toc15940 \h </w:instrText>
        </w:r>
        <w:r>
          <w:fldChar w:fldCharType="separate"/>
        </w:r>
        <w:r>
          <w:t>17</w:t>
        </w:r>
        <w:r>
          <w:fldChar w:fldCharType="end"/>
        </w:r>
      </w:hyperlink>
    </w:p>
    <w:p>
      <w:pPr>
        <w:pStyle w:val="TOC2"/>
        <w:tabs>
          <w:tab w:val="right" w:leader="dot" w:pos="8306"/>
        </w:tabs>
      </w:pPr>
      <w:hyperlink w:anchor="_Toc9314" w:history="1">
        <w:r>
          <w:rPr>
            <w:rFonts w:ascii="仿宋" w:eastAsia="仿宋" w:hAnsi="仿宋" w:cs="仿宋" w:hint="eastAsia"/>
            <w:lang w:eastAsia="zh-CN"/>
          </w:rPr>
          <w:t>(三)、绩效评估周期</w:t>
        </w:r>
        <w:r>
          <w:tab/>
        </w:r>
        <w:r>
          <w:fldChar w:fldCharType="begin"/>
        </w:r>
        <w:r>
          <w:instrText xml:space="preserve"> PAGEREF _Toc9314 \h </w:instrText>
        </w:r>
        <w:r>
          <w:fldChar w:fldCharType="separate"/>
        </w:r>
        <w:r>
          <w:t>18</w:t>
        </w:r>
        <w:r>
          <w:fldChar w:fldCharType="end"/>
        </w:r>
      </w:hyperlink>
    </w:p>
    <w:p>
      <w:pPr>
        <w:pStyle w:val="TOC1"/>
        <w:tabs>
          <w:tab w:val="right" w:leader="dot" w:pos="8306"/>
        </w:tabs>
      </w:pPr>
      <w:hyperlink w:anchor="_Toc18103" w:history="1">
        <w:r>
          <w:rPr>
            <w:rFonts w:ascii="仿宋" w:eastAsia="仿宋" w:hAnsi="仿宋" w:cs="仿宋" w:hint="eastAsia"/>
            <w:lang w:eastAsia="zh-CN"/>
          </w:rPr>
          <w:t>五、工艺说明</w:t>
        </w:r>
        <w:r>
          <w:tab/>
        </w:r>
        <w:r>
          <w:fldChar w:fldCharType="begin"/>
        </w:r>
        <w:r>
          <w:instrText xml:space="preserve"> PAGEREF _Toc18103 \h </w:instrText>
        </w:r>
        <w:r>
          <w:fldChar w:fldCharType="separate"/>
        </w:r>
        <w:r>
          <w:t>20</w:t>
        </w:r>
        <w:r>
          <w:fldChar w:fldCharType="end"/>
        </w:r>
      </w:hyperlink>
    </w:p>
    <w:p>
      <w:pPr>
        <w:pStyle w:val="TOC2"/>
        <w:tabs>
          <w:tab w:val="right" w:leader="dot" w:pos="8306"/>
        </w:tabs>
      </w:pPr>
      <w:hyperlink w:anchor="_Toc601" w:history="1">
        <w:r>
          <w:rPr>
            <w:rFonts w:ascii="仿宋" w:eastAsia="仿宋" w:hAnsi="仿宋" w:cs="仿宋" w:hint="eastAsia"/>
            <w:lang w:eastAsia="zh-CN"/>
          </w:rPr>
          <w:t>(一)、技术管理特点</w:t>
        </w:r>
        <w:r>
          <w:tab/>
        </w:r>
        <w:r>
          <w:fldChar w:fldCharType="begin"/>
        </w:r>
        <w:r>
          <w:instrText xml:space="preserve"> PAGEREF _Toc601 \h </w:instrText>
        </w:r>
        <w:r>
          <w:fldChar w:fldCharType="separate"/>
        </w:r>
        <w:r>
          <w:t>20</w:t>
        </w:r>
        <w:r>
          <w:fldChar w:fldCharType="end"/>
        </w:r>
      </w:hyperlink>
    </w:p>
    <w:p>
      <w:pPr>
        <w:pStyle w:val="TOC2"/>
        <w:tabs>
          <w:tab w:val="right" w:leader="dot" w:pos="8306"/>
        </w:tabs>
      </w:pPr>
      <w:hyperlink w:anchor="_Toc17799" w:history="1">
        <w:r>
          <w:rPr>
            <w:rFonts w:ascii="仿宋" w:eastAsia="仿宋" w:hAnsi="仿宋" w:cs="仿宋" w:hint="eastAsia"/>
            <w:lang w:eastAsia="zh-CN"/>
          </w:rPr>
          <w:t>(二)、驱绦药项目工艺技术设计方案</w:t>
        </w:r>
        <w:r>
          <w:tab/>
        </w:r>
        <w:r>
          <w:fldChar w:fldCharType="begin"/>
        </w:r>
        <w:r>
          <w:instrText xml:space="preserve"> PAGEREF _Toc17799 \h </w:instrText>
        </w:r>
        <w:r>
          <w:fldChar w:fldCharType="separate"/>
        </w:r>
        <w:r>
          <w:t>21</w:t>
        </w:r>
        <w:r>
          <w:fldChar w:fldCharType="end"/>
        </w:r>
      </w:hyperlink>
    </w:p>
    <w:p>
      <w:pPr>
        <w:pStyle w:val="TOC2"/>
        <w:tabs>
          <w:tab w:val="right" w:leader="dot" w:pos="8306"/>
        </w:tabs>
      </w:pPr>
      <w:hyperlink w:anchor="_Toc16370" w:history="1">
        <w:r>
          <w:rPr>
            <w:rFonts w:ascii="仿宋" w:eastAsia="仿宋" w:hAnsi="仿宋" w:cs="仿宋" w:hint="eastAsia"/>
            <w:lang w:eastAsia="zh-CN"/>
          </w:rPr>
          <w:t>(三)、设备选型方案</w:t>
        </w:r>
        <w:r>
          <w:tab/>
        </w:r>
        <w:r>
          <w:fldChar w:fldCharType="begin"/>
        </w:r>
        <w:r>
          <w:instrText xml:space="preserve"> PAGEREF _Toc16370 \h </w:instrText>
        </w:r>
        <w:r>
          <w:fldChar w:fldCharType="separate"/>
        </w:r>
        <w:r>
          <w:t>22</w:t>
        </w:r>
        <w:r>
          <w:fldChar w:fldCharType="end"/>
        </w:r>
      </w:hyperlink>
    </w:p>
    <w:p>
      <w:pPr>
        <w:pStyle w:val="TOC1"/>
        <w:tabs>
          <w:tab w:val="right" w:leader="dot" w:pos="8306"/>
        </w:tabs>
      </w:pPr>
      <w:hyperlink w:anchor="_Toc21059" w:history="1">
        <w:r>
          <w:rPr>
            <w:rFonts w:ascii="仿宋" w:eastAsia="仿宋" w:hAnsi="仿宋" w:cs="仿宋" w:hint="eastAsia"/>
            <w:lang w:eastAsia="zh-CN"/>
          </w:rPr>
          <w:t>六、驱绦药项目可持续发展</w:t>
        </w:r>
        <w:r>
          <w:tab/>
        </w:r>
        <w:r>
          <w:fldChar w:fldCharType="begin"/>
        </w:r>
        <w:r>
          <w:instrText xml:space="preserve"> PAGEREF _Toc21059 \h </w:instrText>
        </w:r>
        <w:r>
          <w:fldChar w:fldCharType="separate"/>
        </w:r>
        <w:r>
          <w:t>23</w:t>
        </w:r>
        <w:r>
          <w:fldChar w:fldCharType="end"/>
        </w:r>
      </w:hyperlink>
    </w:p>
    <w:p>
      <w:pPr>
        <w:pStyle w:val="TOC2"/>
        <w:tabs>
          <w:tab w:val="right" w:leader="dot" w:pos="8306"/>
        </w:tabs>
      </w:pPr>
      <w:hyperlink w:anchor="_Toc28233" w:history="1">
        <w:r>
          <w:rPr>
            <w:rFonts w:ascii="仿宋" w:eastAsia="仿宋" w:hAnsi="仿宋" w:cs="仿宋" w:hint="eastAsia"/>
            <w:lang w:eastAsia="zh-CN"/>
          </w:rPr>
          <w:t>(一)、可持续战略与实践</w:t>
        </w:r>
        <w:r>
          <w:tab/>
        </w:r>
        <w:r>
          <w:fldChar w:fldCharType="begin"/>
        </w:r>
        <w:r>
          <w:instrText xml:space="preserve"> PAGEREF _Toc28233 \h </w:instrText>
        </w:r>
        <w:r>
          <w:fldChar w:fldCharType="separate"/>
        </w:r>
        <w:r>
          <w:t>23</w:t>
        </w:r>
        <w:r>
          <w:fldChar w:fldCharType="end"/>
        </w:r>
      </w:hyperlink>
    </w:p>
    <w:p>
      <w:pPr>
        <w:pStyle w:val="TOC2"/>
        <w:tabs>
          <w:tab w:val="right" w:leader="dot" w:pos="8306"/>
        </w:tabs>
      </w:pPr>
      <w:hyperlink w:anchor="_Toc23098" w:history="1">
        <w:r>
          <w:rPr>
            <w:rFonts w:ascii="仿宋" w:eastAsia="仿宋" w:hAnsi="仿宋" w:cs="仿宋" w:hint="eastAsia"/>
            <w:lang w:eastAsia="zh-CN"/>
          </w:rPr>
          <w:t>(二)、环保与社会责任</w:t>
        </w:r>
        <w:r>
          <w:tab/>
        </w:r>
        <w:r>
          <w:fldChar w:fldCharType="begin"/>
        </w:r>
        <w:r>
          <w:instrText xml:space="preserve"> PAGEREF _Toc23098 \h </w:instrText>
        </w:r>
        <w:r>
          <w:fldChar w:fldCharType="separate"/>
        </w:r>
        <w:r>
          <w:t>24</w:t>
        </w:r>
        <w:r>
          <w:fldChar w:fldCharType="end"/>
        </w:r>
      </w:hyperlink>
    </w:p>
    <w:p>
      <w:pPr>
        <w:pStyle w:val="TOC1"/>
        <w:tabs>
          <w:tab w:val="right" w:leader="dot" w:pos="8306"/>
        </w:tabs>
      </w:pPr>
      <w:hyperlink w:anchor="_Toc27532" w:history="1">
        <w:r>
          <w:rPr>
            <w:rFonts w:ascii="仿宋" w:eastAsia="仿宋" w:hAnsi="仿宋" w:cs="仿宋" w:hint="eastAsia"/>
            <w:lang w:eastAsia="zh-CN"/>
          </w:rPr>
          <w:t>七、驱绦药项目风险管理</w:t>
        </w:r>
        <w:r>
          <w:tab/>
        </w:r>
        <w:r>
          <w:fldChar w:fldCharType="begin"/>
        </w:r>
        <w:r>
          <w:instrText xml:space="preserve"> PAGEREF _Toc27532 \h </w:instrText>
        </w:r>
        <w:r>
          <w:fldChar w:fldCharType="separate"/>
        </w:r>
        <w:r>
          <w:t>25</w:t>
        </w:r>
        <w:r>
          <w:fldChar w:fldCharType="end"/>
        </w:r>
      </w:hyperlink>
    </w:p>
    <w:p>
      <w:pPr>
        <w:pStyle w:val="TOC2"/>
        <w:tabs>
          <w:tab w:val="right" w:leader="dot" w:pos="8306"/>
        </w:tabs>
      </w:pPr>
      <w:hyperlink w:anchor="_Toc14485" w:history="1">
        <w:r>
          <w:rPr>
            <w:rFonts w:ascii="仿宋" w:eastAsia="仿宋" w:hAnsi="仿宋" w:cs="仿宋" w:hint="eastAsia"/>
            <w:lang w:eastAsia="zh-CN"/>
          </w:rPr>
          <w:t>(一)、风险识别与评估</w:t>
        </w:r>
        <w:r>
          <w:tab/>
        </w:r>
        <w:r>
          <w:fldChar w:fldCharType="begin"/>
        </w:r>
        <w:r>
          <w:instrText xml:space="preserve"> PAGEREF _Toc14485 \h </w:instrText>
        </w:r>
        <w:r>
          <w:fldChar w:fldCharType="separate"/>
        </w:r>
        <w:r>
          <w:t>25</w:t>
        </w:r>
        <w:r>
          <w:fldChar w:fldCharType="end"/>
        </w:r>
      </w:hyperlink>
    </w:p>
    <w:p>
      <w:pPr>
        <w:pStyle w:val="TOC2"/>
        <w:tabs>
          <w:tab w:val="right" w:leader="dot" w:pos="8306"/>
        </w:tabs>
      </w:pPr>
      <w:hyperlink w:anchor="_Toc3372" w:history="1">
        <w:r>
          <w:rPr>
            <w:rFonts w:ascii="仿宋" w:eastAsia="仿宋" w:hAnsi="仿宋" w:cs="仿宋" w:hint="eastAsia"/>
            <w:lang w:eastAsia="zh-CN"/>
          </w:rPr>
          <w:t>(二)、风险应对策略</w:t>
        </w:r>
        <w:r>
          <w:tab/>
        </w:r>
        <w:r>
          <w:fldChar w:fldCharType="begin"/>
        </w:r>
        <w:r>
          <w:instrText xml:space="preserve"> PAGEREF _Toc3372 \h </w:instrText>
        </w:r>
        <w:r>
          <w:fldChar w:fldCharType="separate"/>
        </w:r>
        <w:r>
          <w:t>26</w:t>
        </w:r>
        <w:r>
          <w:fldChar w:fldCharType="end"/>
        </w:r>
      </w:hyperlink>
    </w:p>
    <w:p>
      <w:pPr>
        <w:pStyle w:val="TOC2"/>
        <w:tabs>
          <w:tab w:val="right" w:leader="dot" w:pos="8306"/>
        </w:tabs>
      </w:pPr>
      <w:hyperlink w:anchor="_Toc24646" w:history="1">
        <w:r>
          <w:rPr>
            <w:rFonts w:ascii="仿宋" w:eastAsia="仿宋" w:hAnsi="仿宋" w:cs="仿宋" w:hint="eastAsia"/>
            <w:lang w:eastAsia="zh-CN"/>
          </w:rPr>
          <w:t>(三)、风险监控与控制</w:t>
        </w:r>
        <w:r>
          <w:tab/>
        </w:r>
        <w:r>
          <w:fldChar w:fldCharType="begin"/>
        </w:r>
        <w:r>
          <w:instrText xml:space="preserve"> PAGEREF _Toc24646 \h </w:instrText>
        </w:r>
        <w:r>
          <w:fldChar w:fldCharType="separate"/>
        </w:r>
        <w:r>
          <w:t>28</w:t>
        </w:r>
        <w:r>
          <w:fldChar w:fldCharType="end"/>
        </w:r>
      </w:hyperlink>
    </w:p>
    <w:p>
      <w:pPr>
        <w:pStyle w:val="TOC1"/>
        <w:tabs>
          <w:tab w:val="right" w:leader="dot" w:pos="8306"/>
        </w:tabs>
      </w:pPr>
      <w:hyperlink w:anchor="_Toc10379" w:history="1">
        <w:r>
          <w:rPr>
            <w:rFonts w:ascii="仿宋" w:eastAsia="仿宋" w:hAnsi="仿宋" w:cs="仿宋" w:hint="eastAsia"/>
            <w:lang w:eastAsia="zh-CN"/>
          </w:rPr>
          <w:t>八、驱绦药项目经营效益</w:t>
        </w:r>
        <w:r>
          <w:tab/>
        </w:r>
        <w:r>
          <w:fldChar w:fldCharType="begin"/>
        </w:r>
        <w:r>
          <w:instrText xml:space="preserve"> PAGEREF _Toc10379 \h </w:instrText>
        </w:r>
        <w:r>
          <w:fldChar w:fldCharType="separate"/>
        </w:r>
        <w:r>
          <w:t>29</w:t>
        </w:r>
        <w:r>
          <w:fldChar w:fldCharType="end"/>
        </w:r>
      </w:hyperlink>
    </w:p>
    <w:p>
      <w:pPr>
        <w:pStyle w:val="TOC2"/>
        <w:tabs>
          <w:tab w:val="right" w:leader="dot" w:pos="8306"/>
        </w:tabs>
      </w:pPr>
      <w:hyperlink w:anchor="_Toc11893" w:history="1">
        <w:r>
          <w:rPr>
            <w:rFonts w:ascii="仿宋" w:eastAsia="仿宋" w:hAnsi="仿宋" w:cs="仿宋" w:hint="eastAsia"/>
            <w:lang w:eastAsia="zh-CN"/>
          </w:rPr>
          <w:t>(一)、经济评价财务测算</w:t>
        </w:r>
        <w:r>
          <w:tab/>
        </w:r>
        <w:r>
          <w:fldChar w:fldCharType="begin"/>
        </w:r>
        <w:r>
          <w:instrText xml:space="preserve"> PAGEREF _Toc11893 \h </w:instrText>
        </w:r>
        <w:r>
          <w:fldChar w:fldCharType="separate"/>
        </w:r>
        <w:r>
          <w:t>29</w:t>
        </w:r>
        <w:r>
          <w:fldChar w:fldCharType="end"/>
        </w:r>
      </w:hyperlink>
    </w:p>
    <w:p>
      <w:pPr>
        <w:pStyle w:val="TOC2"/>
        <w:tabs>
          <w:tab w:val="right" w:leader="dot" w:pos="8306"/>
        </w:tabs>
      </w:pPr>
      <w:hyperlink w:anchor="_Toc22073" w:history="1">
        <w:r>
          <w:rPr>
            <w:rFonts w:ascii="仿宋" w:eastAsia="仿宋" w:hAnsi="仿宋" w:cs="仿宋" w:hint="eastAsia"/>
            <w:lang w:eastAsia="zh-CN"/>
          </w:rPr>
          <w:t>(二)、驱绦药项目盈利能力分析</w:t>
        </w:r>
        <w:r>
          <w:tab/>
        </w:r>
        <w:r>
          <w:fldChar w:fldCharType="begin"/>
        </w:r>
        <w:r>
          <w:instrText xml:space="preserve"> PAGEREF _Toc22073 \h </w:instrText>
        </w:r>
        <w:r>
          <w:fldChar w:fldCharType="separate"/>
        </w:r>
        <w:r>
          <w:t>30</w:t>
        </w:r>
        <w:r>
          <w:fldChar w:fldCharType="end"/>
        </w:r>
      </w:hyperlink>
    </w:p>
    <w:p>
      <w:pPr>
        <w:pStyle w:val="TOC1"/>
        <w:tabs>
          <w:tab w:val="right" w:leader="dot" w:pos="8306"/>
        </w:tabs>
      </w:pPr>
      <w:hyperlink w:anchor="_Toc29011" w:history="1">
        <w:r>
          <w:rPr>
            <w:rFonts w:ascii="仿宋" w:eastAsia="仿宋" w:hAnsi="仿宋" w:cs="仿宋" w:hint="eastAsia"/>
            <w:lang w:eastAsia="zh-CN"/>
          </w:rPr>
          <w:t>九、驱绦药项目计划安排</w:t>
        </w:r>
        <w:r>
          <w:tab/>
        </w:r>
        <w:r>
          <w:fldChar w:fldCharType="begin"/>
        </w:r>
        <w:r>
          <w:instrText xml:space="preserve"> PAGEREF _Toc29011 \h </w:instrText>
        </w:r>
        <w:r>
          <w:fldChar w:fldCharType="separate"/>
        </w:r>
        <w:r>
          <w:t>31</w:t>
        </w:r>
        <w:r>
          <w:fldChar w:fldCharType="end"/>
        </w:r>
      </w:hyperlink>
    </w:p>
    <w:p>
      <w:pPr>
        <w:pStyle w:val="TOC2"/>
        <w:tabs>
          <w:tab w:val="right" w:leader="dot" w:pos="8306"/>
        </w:tabs>
      </w:pPr>
      <w:hyperlink w:anchor="_Toc27649" w:history="1">
        <w:r>
          <w:rPr>
            <w:rFonts w:ascii="仿宋" w:eastAsia="仿宋" w:hAnsi="仿宋" w:cs="仿宋" w:hint="eastAsia"/>
            <w:lang w:eastAsia="zh-CN"/>
          </w:rPr>
          <w:t>(一)、建设周期</w:t>
        </w:r>
        <w:r>
          <w:tab/>
        </w:r>
        <w:r>
          <w:fldChar w:fldCharType="begin"/>
        </w:r>
        <w:r>
          <w:instrText xml:space="preserve"> PAGEREF _Toc27649 \h </w:instrText>
        </w:r>
        <w:r>
          <w:fldChar w:fldCharType="separate"/>
        </w:r>
        <w:r>
          <w:t>31</w:t>
        </w:r>
        <w:r>
          <w:fldChar w:fldCharType="end"/>
        </w:r>
      </w:hyperlink>
    </w:p>
    <w:p>
      <w:pPr>
        <w:pStyle w:val="TOC2"/>
        <w:tabs>
          <w:tab w:val="right" w:leader="dot" w:pos="8306"/>
        </w:tabs>
      </w:pPr>
      <w:hyperlink w:anchor="_Toc20087" w:history="1">
        <w:r>
          <w:rPr>
            <w:rFonts w:ascii="仿宋" w:eastAsia="仿宋" w:hAnsi="仿宋" w:cs="仿宋" w:hint="eastAsia"/>
            <w:lang w:eastAsia="zh-CN"/>
          </w:rPr>
          <w:t>(二)、建设进度</w:t>
        </w:r>
        <w:r>
          <w:tab/>
        </w:r>
        <w:r>
          <w:fldChar w:fldCharType="begin"/>
        </w:r>
        <w:r>
          <w:instrText xml:space="preserve"> PAGEREF _Toc20087 \h </w:instrText>
        </w:r>
        <w:r>
          <w:fldChar w:fldCharType="separate"/>
        </w:r>
        <w:r>
          <w:t>32</w:t>
        </w:r>
        <w:r>
          <w:fldChar w:fldCharType="end"/>
        </w:r>
      </w:hyperlink>
    </w:p>
    <w:p>
      <w:pPr>
        <w:pStyle w:val="TOC2"/>
        <w:tabs>
          <w:tab w:val="right" w:leader="dot" w:pos="8306"/>
        </w:tabs>
      </w:pPr>
      <w:hyperlink w:anchor="_Toc19527" w:history="1">
        <w:r>
          <w:rPr>
            <w:rFonts w:ascii="仿宋" w:eastAsia="仿宋" w:hAnsi="仿宋" w:cs="仿宋" w:hint="eastAsia"/>
            <w:lang w:eastAsia="zh-CN"/>
          </w:rPr>
          <w:t>(三)、进度安排注意事项</w:t>
        </w:r>
        <w:r>
          <w:tab/>
        </w:r>
        <w:r>
          <w:fldChar w:fldCharType="begin"/>
        </w:r>
        <w:r>
          <w:instrText xml:space="preserve"> PAGEREF _Toc19527 \h </w:instrText>
        </w:r>
        <w:r>
          <w:fldChar w:fldCharType="separate"/>
        </w:r>
        <w:r>
          <w:t>33</w:t>
        </w:r>
        <w:r>
          <w:fldChar w:fldCharType="end"/>
        </w:r>
      </w:hyperlink>
    </w:p>
    <w:p>
      <w:pPr>
        <w:pStyle w:val="TOC2"/>
        <w:tabs>
          <w:tab w:val="right" w:leader="dot" w:pos="8306"/>
        </w:tabs>
      </w:pPr>
      <w:hyperlink w:anchor="_Toc19761" w:history="1">
        <w:r>
          <w:rPr>
            <w:rFonts w:ascii="仿宋" w:eastAsia="仿宋" w:hAnsi="仿宋" w:cs="仿宋" w:hint="eastAsia"/>
            <w:lang w:eastAsia="zh-CN"/>
          </w:rPr>
          <w:t>(四)、人力资源配置</w:t>
        </w:r>
        <w:r>
          <w:tab/>
        </w:r>
        <w:r>
          <w:fldChar w:fldCharType="begin"/>
        </w:r>
        <w:r>
          <w:instrText xml:space="preserve"> PAGEREF _Toc19761 \h </w:instrText>
        </w:r>
        <w:r>
          <w:fldChar w:fldCharType="separate"/>
        </w:r>
        <w:r>
          <w:t>34</w:t>
        </w:r>
        <w:r>
          <w:fldChar w:fldCharType="end"/>
        </w:r>
      </w:hyperlink>
    </w:p>
    <w:p>
      <w:pPr>
        <w:pStyle w:val="TOC1"/>
        <w:tabs>
          <w:tab w:val="right" w:leader="dot" w:pos="8306"/>
        </w:tabs>
      </w:pPr>
      <w:hyperlink w:anchor="_Toc23955" w:history="1">
        <w:r>
          <w:rPr>
            <w:rFonts w:ascii="仿宋" w:eastAsia="仿宋" w:hAnsi="仿宋" w:cs="仿宋" w:hint="eastAsia"/>
            <w:lang w:eastAsia="zh-CN"/>
          </w:rPr>
          <w:t>十、驱绦药项目环境影响分析</w:t>
        </w:r>
        <w:r>
          <w:tab/>
        </w:r>
        <w:r>
          <w:fldChar w:fldCharType="begin"/>
        </w:r>
        <w:r>
          <w:instrText xml:space="preserve"> PAGEREF _Toc23955 \h </w:instrText>
        </w:r>
        <w:r>
          <w:fldChar w:fldCharType="separate"/>
        </w:r>
        <w:r>
          <w:t>35</w:t>
        </w:r>
        <w:r>
          <w:fldChar w:fldCharType="end"/>
        </w:r>
      </w:hyperlink>
    </w:p>
    <w:p>
      <w:pPr>
        <w:pStyle w:val="TOC2"/>
        <w:tabs>
          <w:tab w:val="right" w:leader="dot" w:pos="8306"/>
        </w:tabs>
      </w:pPr>
      <w:hyperlink w:anchor="_Toc11389" w:history="1">
        <w:r>
          <w:rPr>
            <w:rFonts w:ascii="仿宋" w:eastAsia="仿宋" w:hAnsi="仿宋" w:cs="仿宋" w:hint="eastAsia"/>
            <w:lang w:eastAsia="zh-CN"/>
          </w:rPr>
          <w:t>(一)、建设区域环境质量现状</w:t>
        </w:r>
        <w:r>
          <w:tab/>
        </w:r>
        <w:r>
          <w:fldChar w:fldCharType="begin"/>
        </w:r>
        <w:r>
          <w:instrText xml:space="preserve"> PAGEREF _Toc11389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9" w:history="1">
        <w:r>
          <w:rPr>
            <w:rFonts w:ascii="仿宋" w:eastAsia="仿宋" w:hAnsi="仿宋" w:cs="仿宋" w:hint="eastAsia"/>
            <w:lang w:eastAsia="zh-CN"/>
          </w:rPr>
          <w:t>(二)、建设期环境保护</w:t>
        </w:r>
        <w:r>
          <w:tab/>
        </w:r>
        <w:r>
          <w:fldChar w:fldCharType="begin"/>
        </w:r>
        <w:r>
          <w:instrText xml:space="preserve"> PAGEREF _Toc21309 \h </w:instrText>
        </w:r>
        <w:r>
          <w:fldChar w:fldCharType="separate"/>
        </w:r>
        <w:r>
          <w:t>36</w:t>
        </w:r>
        <w:r>
          <w:fldChar w:fldCharType="end"/>
        </w:r>
      </w:hyperlink>
    </w:p>
    <w:p>
      <w:pPr>
        <w:pStyle w:val="TOC2"/>
        <w:tabs>
          <w:tab w:val="right" w:leader="dot" w:pos="8306"/>
        </w:tabs>
      </w:pPr>
      <w:hyperlink w:anchor="_Toc10614" w:history="1">
        <w:r>
          <w:rPr>
            <w:rFonts w:ascii="仿宋" w:eastAsia="仿宋" w:hAnsi="仿宋" w:cs="仿宋" w:hint="eastAsia"/>
            <w:lang w:eastAsia="zh-CN"/>
          </w:rPr>
          <w:t>(三)、运营期环境保护</w:t>
        </w:r>
        <w:r>
          <w:tab/>
        </w:r>
        <w:r>
          <w:fldChar w:fldCharType="begin"/>
        </w:r>
        <w:r>
          <w:instrText xml:space="preserve"> PAGEREF _Toc10614 \h </w:instrText>
        </w:r>
        <w:r>
          <w:fldChar w:fldCharType="separate"/>
        </w:r>
        <w:r>
          <w:t>38</w:t>
        </w:r>
        <w:r>
          <w:fldChar w:fldCharType="end"/>
        </w:r>
      </w:hyperlink>
    </w:p>
    <w:p>
      <w:pPr>
        <w:pStyle w:val="TOC2"/>
        <w:tabs>
          <w:tab w:val="right" w:leader="dot" w:pos="8306"/>
        </w:tabs>
      </w:pPr>
      <w:hyperlink w:anchor="_Toc30859" w:history="1">
        <w:r>
          <w:rPr>
            <w:rFonts w:ascii="仿宋" w:eastAsia="仿宋" w:hAnsi="仿宋" w:cs="仿宋" w:hint="eastAsia"/>
            <w:lang w:eastAsia="zh-CN"/>
          </w:rPr>
          <w:t>(四)、驱绦药项目建设对区域经济的影响</w:t>
        </w:r>
        <w:r>
          <w:tab/>
        </w:r>
        <w:r>
          <w:fldChar w:fldCharType="begin"/>
        </w:r>
        <w:r>
          <w:instrText xml:space="preserve"> PAGEREF _Toc30859 \h </w:instrText>
        </w:r>
        <w:r>
          <w:fldChar w:fldCharType="separate"/>
        </w:r>
        <w:r>
          <w:t>39</w:t>
        </w:r>
        <w:r>
          <w:fldChar w:fldCharType="end"/>
        </w:r>
      </w:hyperlink>
    </w:p>
    <w:p>
      <w:pPr>
        <w:pStyle w:val="TOC2"/>
        <w:tabs>
          <w:tab w:val="right" w:leader="dot" w:pos="8306"/>
        </w:tabs>
      </w:pPr>
      <w:hyperlink w:anchor="_Toc17021" w:history="1">
        <w:r>
          <w:rPr>
            <w:rFonts w:ascii="仿宋" w:eastAsia="仿宋" w:hAnsi="仿宋" w:cs="仿宋" w:hint="eastAsia"/>
            <w:lang w:eastAsia="zh-CN"/>
          </w:rPr>
          <w:t>(五)、废弃物处理</w:t>
        </w:r>
        <w:r>
          <w:tab/>
        </w:r>
        <w:r>
          <w:fldChar w:fldCharType="begin"/>
        </w:r>
        <w:r>
          <w:instrText xml:space="preserve"> PAGEREF _Toc17021 \h </w:instrText>
        </w:r>
        <w:r>
          <w:fldChar w:fldCharType="separate"/>
        </w:r>
        <w:r>
          <w:t>41</w:t>
        </w:r>
        <w:r>
          <w:fldChar w:fldCharType="end"/>
        </w:r>
      </w:hyperlink>
    </w:p>
    <w:p>
      <w:pPr>
        <w:pStyle w:val="TOC2"/>
        <w:tabs>
          <w:tab w:val="right" w:leader="dot" w:pos="8306"/>
        </w:tabs>
      </w:pPr>
      <w:hyperlink w:anchor="_Toc31178" w:history="1">
        <w:r>
          <w:rPr>
            <w:rFonts w:ascii="仿宋" w:eastAsia="仿宋" w:hAnsi="仿宋" w:cs="仿宋" w:hint="eastAsia"/>
            <w:lang w:eastAsia="zh-CN"/>
          </w:rPr>
          <w:t>(六)、特殊环境影响分析</w:t>
        </w:r>
        <w:r>
          <w:tab/>
        </w:r>
        <w:r>
          <w:fldChar w:fldCharType="begin"/>
        </w:r>
        <w:r>
          <w:instrText xml:space="preserve"> PAGEREF _Toc31178 \h </w:instrText>
        </w:r>
        <w:r>
          <w:fldChar w:fldCharType="separate"/>
        </w:r>
        <w:r>
          <w:t>42</w:t>
        </w:r>
        <w:r>
          <w:fldChar w:fldCharType="end"/>
        </w:r>
      </w:hyperlink>
    </w:p>
    <w:p>
      <w:pPr>
        <w:pStyle w:val="TOC2"/>
        <w:tabs>
          <w:tab w:val="right" w:leader="dot" w:pos="8306"/>
        </w:tabs>
      </w:pPr>
      <w:hyperlink w:anchor="_Toc9321" w:history="1">
        <w:r>
          <w:rPr>
            <w:rFonts w:ascii="仿宋" w:eastAsia="仿宋" w:hAnsi="仿宋" w:cs="仿宋" w:hint="eastAsia"/>
            <w:lang w:eastAsia="zh-CN"/>
          </w:rPr>
          <w:t>(七)、清洁生产</w:t>
        </w:r>
        <w:r>
          <w:tab/>
        </w:r>
        <w:r>
          <w:fldChar w:fldCharType="begin"/>
        </w:r>
        <w:r>
          <w:instrText xml:space="preserve"> PAGEREF _Toc9321 \h </w:instrText>
        </w:r>
        <w:r>
          <w:fldChar w:fldCharType="separate"/>
        </w:r>
        <w:r>
          <w:t>43</w:t>
        </w:r>
        <w:r>
          <w:fldChar w:fldCharType="end"/>
        </w:r>
      </w:hyperlink>
    </w:p>
    <w:p>
      <w:pPr>
        <w:pStyle w:val="TOC2"/>
        <w:tabs>
          <w:tab w:val="right" w:leader="dot" w:pos="8306"/>
        </w:tabs>
      </w:pPr>
      <w:hyperlink w:anchor="_Toc17192" w:history="1">
        <w:r>
          <w:rPr>
            <w:rFonts w:ascii="仿宋" w:eastAsia="仿宋" w:hAnsi="仿宋" w:cs="仿宋" w:hint="eastAsia"/>
            <w:lang w:eastAsia="zh-CN"/>
          </w:rPr>
          <w:t>(八)、环境保护综合评价</w:t>
        </w:r>
        <w:r>
          <w:tab/>
        </w:r>
        <w:r>
          <w:fldChar w:fldCharType="begin"/>
        </w:r>
        <w:r>
          <w:instrText xml:space="preserve"> PAGEREF _Toc17192 \h </w:instrText>
        </w:r>
        <w:r>
          <w:fldChar w:fldCharType="separate"/>
        </w:r>
        <w:r>
          <w:t>44</w:t>
        </w:r>
        <w:r>
          <w:fldChar w:fldCharType="end"/>
        </w:r>
      </w:hyperlink>
    </w:p>
    <w:p>
      <w:pPr>
        <w:pStyle w:val="TOC1"/>
        <w:tabs>
          <w:tab w:val="right" w:leader="dot" w:pos="8306"/>
        </w:tabs>
      </w:pPr>
      <w:hyperlink w:anchor="_Toc6788" w:history="1">
        <w:r>
          <w:rPr>
            <w:rFonts w:ascii="仿宋" w:eastAsia="仿宋" w:hAnsi="仿宋" w:cs="仿宋" w:hint="eastAsia"/>
            <w:lang w:eastAsia="zh-CN"/>
          </w:rPr>
          <w:t>十一、驱绦药项目人力资源培养与发展</w:t>
        </w:r>
        <w:r>
          <w:tab/>
        </w:r>
        <w:r>
          <w:fldChar w:fldCharType="begin"/>
        </w:r>
        <w:r>
          <w:instrText xml:space="preserve"> PAGEREF _Toc6788 \h </w:instrText>
        </w:r>
        <w:r>
          <w:fldChar w:fldCharType="separate"/>
        </w:r>
        <w:r>
          <w:t>46</w:t>
        </w:r>
        <w:r>
          <w:fldChar w:fldCharType="end"/>
        </w:r>
      </w:hyperlink>
    </w:p>
    <w:p>
      <w:pPr>
        <w:pStyle w:val="TOC2"/>
        <w:tabs>
          <w:tab w:val="right" w:leader="dot" w:pos="8306"/>
        </w:tabs>
      </w:pPr>
      <w:hyperlink w:anchor="_Toc2902" w:history="1">
        <w:r>
          <w:rPr>
            <w:rFonts w:ascii="仿宋" w:eastAsia="仿宋" w:hAnsi="仿宋" w:cs="仿宋" w:hint="eastAsia"/>
            <w:lang w:eastAsia="zh-CN"/>
          </w:rPr>
          <w:t>(一)、人才需求与规划</w:t>
        </w:r>
        <w:r>
          <w:tab/>
        </w:r>
        <w:r>
          <w:fldChar w:fldCharType="begin"/>
        </w:r>
        <w:r>
          <w:instrText xml:space="preserve"> PAGEREF _Toc2902 \h </w:instrText>
        </w:r>
        <w:r>
          <w:fldChar w:fldCharType="separate"/>
        </w:r>
        <w:r>
          <w:t>46</w:t>
        </w:r>
        <w:r>
          <w:fldChar w:fldCharType="end"/>
        </w:r>
      </w:hyperlink>
    </w:p>
    <w:p>
      <w:pPr>
        <w:pStyle w:val="TOC2"/>
        <w:tabs>
          <w:tab w:val="right" w:leader="dot" w:pos="8306"/>
        </w:tabs>
      </w:pPr>
      <w:hyperlink w:anchor="_Toc24351" w:history="1">
        <w:r>
          <w:rPr>
            <w:rFonts w:ascii="仿宋" w:eastAsia="仿宋" w:hAnsi="仿宋" w:cs="仿宋" w:hint="eastAsia"/>
            <w:lang w:eastAsia="zh-CN"/>
          </w:rPr>
          <w:t>(二)、培训与发展计划</w:t>
        </w:r>
        <w:r>
          <w:tab/>
        </w:r>
        <w:r>
          <w:fldChar w:fldCharType="begin"/>
        </w:r>
        <w:r>
          <w:instrText xml:space="preserve"> PAGEREF _Toc24351 \h </w:instrText>
        </w:r>
        <w:r>
          <w:fldChar w:fldCharType="separate"/>
        </w:r>
        <w:r>
          <w:t>46</w:t>
        </w:r>
        <w:r>
          <w:fldChar w:fldCharType="end"/>
        </w:r>
      </w:hyperlink>
    </w:p>
    <w:p>
      <w:pPr>
        <w:pStyle w:val="TOC1"/>
        <w:tabs>
          <w:tab w:val="right" w:leader="dot" w:pos="8306"/>
        </w:tabs>
      </w:pPr>
      <w:hyperlink w:anchor="_Toc4152" w:history="1">
        <w:r>
          <w:rPr>
            <w:rFonts w:ascii="仿宋" w:eastAsia="仿宋" w:hAnsi="仿宋" w:cs="仿宋" w:hint="eastAsia"/>
            <w:lang w:eastAsia="zh-CN"/>
          </w:rPr>
          <w:t>十二、驱绦药项目财务管理</w:t>
        </w:r>
        <w:r>
          <w:tab/>
        </w:r>
        <w:r>
          <w:fldChar w:fldCharType="begin"/>
        </w:r>
        <w:r>
          <w:instrText xml:space="preserve"> PAGEREF _Toc4152 \h </w:instrText>
        </w:r>
        <w:r>
          <w:fldChar w:fldCharType="separate"/>
        </w:r>
        <w:r>
          <w:t>47</w:t>
        </w:r>
        <w:r>
          <w:fldChar w:fldCharType="end"/>
        </w:r>
      </w:hyperlink>
    </w:p>
    <w:p>
      <w:pPr>
        <w:pStyle w:val="TOC2"/>
        <w:tabs>
          <w:tab w:val="right" w:leader="dot" w:pos="8306"/>
        </w:tabs>
      </w:pPr>
      <w:hyperlink w:anchor="_Toc23035" w:history="1">
        <w:r>
          <w:rPr>
            <w:rFonts w:ascii="仿宋" w:eastAsia="仿宋" w:hAnsi="仿宋" w:cs="仿宋" w:hint="eastAsia"/>
            <w:lang w:eastAsia="zh-CN"/>
          </w:rPr>
          <w:t>(一)、资金需求大</w:t>
        </w:r>
        <w:r>
          <w:tab/>
        </w:r>
        <w:r>
          <w:fldChar w:fldCharType="begin"/>
        </w:r>
        <w:r>
          <w:instrText xml:space="preserve"> PAGEREF _Toc23035 \h </w:instrText>
        </w:r>
        <w:r>
          <w:fldChar w:fldCharType="separate"/>
        </w:r>
        <w:r>
          <w:t>47</w:t>
        </w:r>
        <w:r>
          <w:fldChar w:fldCharType="end"/>
        </w:r>
      </w:hyperlink>
    </w:p>
    <w:p>
      <w:pPr>
        <w:pStyle w:val="TOC2"/>
        <w:tabs>
          <w:tab w:val="right" w:leader="dot" w:pos="8306"/>
        </w:tabs>
      </w:pPr>
      <w:hyperlink w:anchor="_Toc32312" w:history="1">
        <w:r>
          <w:rPr>
            <w:rFonts w:ascii="仿宋" w:eastAsia="仿宋" w:hAnsi="仿宋" w:cs="仿宋" w:hint="eastAsia"/>
            <w:lang w:eastAsia="zh-CN"/>
          </w:rPr>
          <w:t>(二)、研发周期长</w:t>
        </w:r>
        <w:r>
          <w:tab/>
        </w:r>
        <w:r>
          <w:fldChar w:fldCharType="begin"/>
        </w:r>
        <w:r>
          <w:instrText xml:space="preserve"> PAGEREF _Toc32312 \h </w:instrText>
        </w:r>
        <w:r>
          <w:fldChar w:fldCharType="separate"/>
        </w:r>
        <w:r>
          <w:t>48</w:t>
        </w:r>
        <w:r>
          <w:fldChar w:fldCharType="end"/>
        </w:r>
      </w:hyperlink>
    </w:p>
    <w:p>
      <w:pPr>
        <w:pStyle w:val="TOC2"/>
        <w:tabs>
          <w:tab w:val="right" w:leader="dot" w:pos="8306"/>
        </w:tabs>
      </w:pPr>
      <w:hyperlink w:anchor="_Toc740" w:history="1">
        <w:r>
          <w:rPr>
            <w:rFonts w:ascii="仿宋" w:eastAsia="仿宋" w:hAnsi="仿宋" w:cs="仿宋" w:hint="eastAsia"/>
            <w:lang w:eastAsia="zh-CN"/>
          </w:rPr>
          <w:t>(三)、市场风险大</w:t>
        </w:r>
        <w:r>
          <w:tab/>
        </w:r>
        <w:r>
          <w:fldChar w:fldCharType="begin"/>
        </w:r>
        <w:r>
          <w:instrText xml:space="preserve"> PAGEREF _Toc740 \h </w:instrText>
        </w:r>
        <w:r>
          <w:fldChar w:fldCharType="separate"/>
        </w:r>
        <w:r>
          <w:t>49</w:t>
        </w:r>
        <w:r>
          <w:fldChar w:fldCharType="end"/>
        </w:r>
      </w:hyperlink>
    </w:p>
    <w:p>
      <w:pPr>
        <w:pStyle w:val="TOC2"/>
        <w:tabs>
          <w:tab w:val="right" w:leader="dot" w:pos="8306"/>
        </w:tabs>
      </w:pPr>
      <w:hyperlink w:anchor="_Toc32489" w:history="1">
        <w:r>
          <w:rPr>
            <w:rFonts w:ascii="仿宋" w:eastAsia="仿宋" w:hAnsi="仿宋" w:cs="仿宋" w:hint="eastAsia"/>
            <w:lang w:eastAsia="zh-CN"/>
          </w:rPr>
          <w:t>(四)、利润率高</w:t>
        </w:r>
        <w:r>
          <w:tab/>
        </w:r>
        <w:r>
          <w:fldChar w:fldCharType="begin"/>
        </w:r>
        <w:r>
          <w:instrText xml:space="preserve"> PAGEREF _Toc32489 \h </w:instrText>
        </w:r>
        <w:r>
          <w:fldChar w:fldCharType="separate"/>
        </w:r>
        <w:r>
          <w:t>52</w:t>
        </w:r>
        <w:r>
          <w:fldChar w:fldCharType="end"/>
        </w:r>
      </w:hyperlink>
    </w:p>
    <w:p>
      <w:pPr>
        <w:pStyle w:val="TOC1"/>
        <w:tabs>
          <w:tab w:val="right" w:leader="dot" w:pos="8306"/>
        </w:tabs>
      </w:pPr>
      <w:hyperlink w:anchor="_Toc4650" w:history="1">
        <w:r>
          <w:rPr>
            <w:rFonts w:ascii="仿宋" w:eastAsia="仿宋" w:hAnsi="仿宋" w:cs="仿宋" w:hint="eastAsia"/>
            <w:lang w:eastAsia="zh-CN"/>
          </w:rPr>
          <w:t>十三、驱绦药项目变更管理</w:t>
        </w:r>
        <w:r>
          <w:tab/>
        </w:r>
        <w:r>
          <w:fldChar w:fldCharType="begin"/>
        </w:r>
        <w:r>
          <w:instrText xml:space="preserve"> PAGEREF _Toc4650 \h </w:instrText>
        </w:r>
        <w:r>
          <w:fldChar w:fldCharType="separate"/>
        </w:r>
        <w:r>
          <w:t>54</w:t>
        </w:r>
        <w:r>
          <w:fldChar w:fldCharType="end"/>
        </w:r>
      </w:hyperlink>
    </w:p>
    <w:p>
      <w:pPr>
        <w:pStyle w:val="TOC2"/>
        <w:tabs>
          <w:tab w:val="right" w:leader="dot" w:pos="8306"/>
        </w:tabs>
      </w:pPr>
      <w:hyperlink w:anchor="_Toc4649" w:history="1">
        <w:r>
          <w:rPr>
            <w:rFonts w:ascii="仿宋" w:eastAsia="仿宋" w:hAnsi="仿宋" w:cs="仿宋" w:hint="eastAsia"/>
            <w:lang w:eastAsia="zh-CN"/>
          </w:rPr>
          <w:t>(一)、变更申请与评估</w:t>
        </w:r>
        <w:r>
          <w:tab/>
        </w:r>
        <w:r>
          <w:fldChar w:fldCharType="begin"/>
        </w:r>
        <w:r>
          <w:instrText xml:space="preserve"> PAGEREF _Toc4649 \h </w:instrText>
        </w:r>
        <w:r>
          <w:fldChar w:fldCharType="separate"/>
        </w:r>
        <w:r>
          <w:t>54</w:t>
        </w:r>
        <w:r>
          <w:fldChar w:fldCharType="end"/>
        </w:r>
      </w:hyperlink>
    </w:p>
    <w:p>
      <w:pPr>
        <w:pStyle w:val="TOC2"/>
        <w:tabs>
          <w:tab w:val="right" w:leader="dot" w:pos="8306"/>
        </w:tabs>
      </w:pPr>
      <w:hyperlink w:anchor="_Toc13789" w:history="1">
        <w:r>
          <w:rPr>
            <w:rFonts w:ascii="仿宋" w:eastAsia="仿宋" w:hAnsi="仿宋" w:cs="仿宋" w:hint="eastAsia"/>
            <w:lang w:eastAsia="zh-CN"/>
          </w:rPr>
          <w:t>(二)、变更实施与控制</w:t>
        </w:r>
        <w:r>
          <w:tab/>
        </w:r>
        <w:r>
          <w:fldChar w:fldCharType="begin"/>
        </w:r>
        <w:r>
          <w:instrText xml:space="preserve"> PAGEREF _Toc13789 \h </w:instrText>
        </w:r>
        <w:r>
          <w:fldChar w:fldCharType="separate"/>
        </w:r>
        <w:r>
          <w:t>54</w:t>
        </w:r>
        <w:r>
          <w:fldChar w:fldCharType="end"/>
        </w:r>
      </w:hyperlink>
    </w:p>
    <w:p>
      <w:pPr>
        <w:pStyle w:val="TOC1"/>
        <w:tabs>
          <w:tab w:val="right" w:leader="dot" w:pos="8306"/>
        </w:tabs>
      </w:pPr>
      <w:hyperlink w:anchor="_Toc11485" w:history="1">
        <w:r>
          <w:rPr>
            <w:rFonts w:ascii="仿宋" w:eastAsia="仿宋" w:hAnsi="仿宋" w:cs="仿宋" w:hint="eastAsia"/>
            <w:lang w:eastAsia="zh-CN"/>
          </w:rPr>
          <w:t>十四、驱绦药项目治理与监督</w:t>
        </w:r>
        <w:r>
          <w:tab/>
        </w:r>
        <w:r>
          <w:fldChar w:fldCharType="begin"/>
        </w:r>
        <w:r>
          <w:instrText xml:space="preserve"> PAGEREF _Toc11485 \h </w:instrText>
        </w:r>
        <w:r>
          <w:fldChar w:fldCharType="separate"/>
        </w:r>
        <w:r>
          <w:t>55</w:t>
        </w:r>
        <w:r>
          <w:fldChar w:fldCharType="end"/>
        </w:r>
      </w:hyperlink>
    </w:p>
    <w:p>
      <w:pPr>
        <w:pStyle w:val="TOC2"/>
        <w:tabs>
          <w:tab w:val="right" w:leader="dot" w:pos="8306"/>
        </w:tabs>
      </w:pPr>
      <w:hyperlink w:anchor="_Toc31226" w:history="1">
        <w:r>
          <w:rPr>
            <w:rFonts w:ascii="仿宋" w:eastAsia="仿宋" w:hAnsi="仿宋" w:cs="仿宋" w:hint="eastAsia"/>
            <w:lang w:eastAsia="zh-CN"/>
          </w:rPr>
          <w:t>(一)、驱绦药项目治理结构</w:t>
        </w:r>
        <w:r>
          <w:tab/>
        </w:r>
        <w:r>
          <w:fldChar w:fldCharType="begin"/>
        </w:r>
        <w:r>
          <w:instrText xml:space="preserve"> PAGEREF _Toc31226 \h </w:instrText>
        </w:r>
        <w:r>
          <w:fldChar w:fldCharType="separate"/>
        </w:r>
        <w:r>
          <w:t>55</w:t>
        </w:r>
        <w:r>
          <w:fldChar w:fldCharType="end"/>
        </w:r>
      </w:hyperlink>
    </w:p>
    <w:p>
      <w:pPr>
        <w:pStyle w:val="TOC2"/>
        <w:tabs>
          <w:tab w:val="right" w:leader="dot" w:pos="8306"/>
        </w:tabs>
      </w:pPr>
      <w:hyperlink w:anchor="_Toc13048" w:history="1">
        <w:r>
          <w:rPr>
            <w:rFonts w:ascii="仿宋" w:eastAsia="仿宋" w:hAnsi="仿宋" w:cs="仿宋" w:hint="eastAsia"/>
            <w:lang w:eastAsia="zh-CN"/>
          </w:rPr>
          <w:t>(二)、监督与审计</w:t>
        </w:r>
        <w:r>
          <w:tab/>
        </w:r>
        <w:r>
          <w:fldChar w:fldCharType="begin"/>
        </w:r>
        <w:r>
          <w:instrText xml:space="preserve"> PAGEREF _Toc13048 \h </w:instrText>
        </w:r>
        <w:r>
          <w:fldChar w:fldCharType="separate"/>
        </w:r>
        <w:r>
          <w:t>56</w:t>
        </w:r>
        <w:r>
          <w:fldChar w:fldCharType="end"/>
        </w:r>
      </w:hyperlink>
    </w:p>
    <w:p>
      <w:pPr>
        <w:pStyle w:val="TOC1"/>
        <w:tabs>
          <w:tab w:val="right" w:leader="dot" w:pos="8306"/>
        </w:tabs>
      </w:pPr>
      <w:hyperlink w:anchor="_Toc17131" w:history="1">
        <w:r>
          <w:rPr>
            <w:rFonts w:ascii="仿宋" w:eastAsia="仿宋" w:hAnsi="仿宋" w:cs="仿宋" w:hint="eastAsia"/>
            <w:lang w:eastAsia="zh-CN"/>
          </w:rPr>
          <w:t>十五、质量管理体系</w:t>
        </w:r>
        <w:r>
          <w:tab/>
        </w:r>
        <w:r>
          <w:fldChar w:fldCharType="begin"/>
        </w:r>
        <w:r>
          <w:instrText xml:space="preserve"> PAGEREF _Toc17131 \h </w:instrText>
        </w:r>
        <w:r>
          <w:fldChar w:fldCharType="separate"/>
        </w:r>
        <w:r>
          <w:t>57</w:t>
        </w:r>
        <w:r>
          <w:fldChar w:fldCharType="end"/>
        </w:r>
      </w:hyperlink>
    </w:p>
    <w:p>
      <w:pPr>
        <w:pStyle w:val="TOC2"/>
        <w:tabs>
          <w:tab w:val="right" w:leader="dot" w:pos="8306"/>
        </w:tabs>
      </w:pPr>
      <w:hyperlink w:anchor="_Toc20092" w:history="1">
        <w:r>
          <w:rPr>
            <w:rFonts w:ascii="仿宋" w:eastAsia="仿宋" w:hAnsi="仿宋" w:cs="仿宋" w:hint="eastAsia"/>
            <w:lang w:eastAsia="zh-CN"/>
          </w:rPr>
          <w:t>(一)、质量目标与方针</w:t>
        </w:r>
        <w:r>
          <w:tab/>
        </w:r>
        <w:r>
          <w:fldChar w:fldCharType="begin"/>
        </w:r>
        <w:r>
          <w:instrText xml:space="preserve"> PAGEREF _Toc20092 \h </w:instrText>
        </w:r>
        <w:r>
          <w:fldChar w:fldCharType="separate"/>
        </w:r>
        <w:r>
          <w:t>57</w:t>
        </w:r>
        <w:r>
          <w:fldChar w:fldCharType="end"/>
        </w:r>
      </w:hyperlink>
    </w:p>
    <w:p>
      <w:pPr>
        <w:pStyle w:val="TOC2"/>
        <w:tabs>
          <w:tab w:val="right" w:leader="dot" w:pos="8306"/>
        </w:tabs>
      </w:pPr>
      <w:hyperlink w:anchor="_Toc29951" w:history="1">
        <w:r>
          <w:rPr>
            <w:rFonts w:ascii="仿宋" w:eastAsia="仿宋" w:hAnsi="仿宋" w:cs="仿宋" w:hint="eastAsia"/>
            <w:lang w:eastAsia="zh-CN"/>
          </w:rPr>
          <w:t>(二)、质量管理责任</w:t>
        </w:r>
        <w:r>
          <w:tab/>
        </w:r>
        <w:r>
          <w:fldChar w:fldCharType="begin"/>
        </w:r>
        <w:r>
          <w:instrText xml:space="preserve"> PAGEREF _Toc29951 \h </w:instrText>
        </w:r>
        <w:r>
          <w:fldChar w:fldCharType="separate"/>
        </w:r>
        <w:r>
          <w:t>58</w:t>
        </w:r>
        <w:r>
          <w:fldChar w:fldCharType="end"/>
        </w:r>
      </w:hyperlink>
    </w:p>
    <w:p>
      <w:pPr>
        <w:pStyle w:val="TOC2"/>
        <w:tabs>
          <w:tab w:val="right" w:leader="dot" w:pos="8306"/>
        </w:tabs>
      </w:pPr>
      <w:hyperlink w:anchor="_Toc29568" w:history="1">
        <w:r>
          <w:rPr>
            <w:rFonts w:ascii="仿宋" w:eastAsia="仿宋" w:hAnsi="仿宋" w:cs="仿宋" w:hint="eastAsia"/>
            <w:lang w:eastAsia="zh-CN"/>
          </w:rPr>
          <w:t>(三)、质量管理体系文件</w:t>
        </w:r>
        <w:r>
          <w:tab/>
        </w:r>
        <w:r>
          <w:fldChar w:fldCharType="begin"/>
        </w:r>
        <w:r>
          <w:instrText xml:space="preserve"> PAGEREF _Toc29568 \h </w:instrText>
        </w:r>
        <w:r>
          <w:fldChar w:fldCharType="separate"/>
        </w:r>
        <w:r>
          <w:t>60</w:t>
        </w:r>
        <w:r>
          <w:fldChar w:fldCharType="end"/>
        </w:r>
      </w:hyperlink>
    </w:p>
    <w:p>
      <w:pPr>
        <w:pStyle w:val="TOC2"/>
        <w:tabs>
          <w:tab w:val="right" w:leader="dot" w:pos="8306"/>
        </w:tabs>
      </w:pPr>
      <w:hyperlink w:anchor="_Toc30929" w:history="1">
        <w:r>
          <w:rPr>
            <w:rFonts w:ascii="仿宋" w:eastAsia="仿宋" w:hAnsi="仿宋" w:cs="仿宋" w:hint="eastAsia"/>
            <w:lang w:eastAsia="zh-CN"/>
          </w:rPr>
          <w:t>(四)、质量培训与教育</w:t>
        </w:r>
        <w:r>
          <w:tab/>
        </w:r>
        <w:r>
          <w:fldChar w:fldCharType="begin"/>
        </w:r>
        <w:r>
          <w:instrText xml:space="preserve"> PAGEREF _Toc30929 \h </w:instrText>
        </w:r>
        <w:r>
          <w:fldChar w:fldCharType="separate"/>
        </w:r>
        <w:r>
          <w:t>62</w:t>
        </w:r>
        <w:r>
          <w:fldChar w:fldCharType="end"/>
        </w:r>
      </w:hyperlink>
    </w:p>
    <w:p>
      <w:pPr>
        <w:pStyle w:val="TOC2"/>
        <w:tabs>
          <w:tab w:val="right" w:leader="dot" w:pos="8306"/>
        </w:tabs>
      </w:pPr>
      <w:hyperlink w:anchor="_Toc8590" w:history="1">
        <w:r>
          <w:rPr>
            <w:rFonts w:ascii="仿宋" w:eastAsia="仿宋" w:hAnsi="仿宋" w:cs="仿宋" w:hint="eastAsia"/>
            <w:lang w:eastAsia="zh-CN"/>
          </w:rPr>
          <w:t>(五)、质量审核与评价</w:t>
        </w:r>
        <w:r>
          <w:tab/>
        </w:r>
        <w:r>
          <w:fldChar w:fldCharType="begin"/>
        </w:r>
        <w:r>
          <w:instrText xml:space="preserve"> PAGEREF _Toc8590 \h </w:instrText>
        </w:r>
        <w:r>
          <w:fldChar w:fldCharType="separate"/>
        </w:r>
        <w:r>
          <w:t>63</w:t>
        </w:r>
        <w:r>
          <w:fldChar w:fldCharType="end"/>
        </w:r>
      </w:hyperlink>
    </w:p>
    <w:p>
      <w:pPr>
        <w:pStyle w:val="TOC2"/>
        <w:tabs>
          <w:tab w:val="right" w:leader="dot" w:pos="8306"/>
        </w:tabs>
      </w:pPr>
      <w:hyperlink w:anchor="_Toc2997" w:history="1">
        <w:r>
          <w:rPr>
            <w:rFonts w:ascii="仿宋" w:eastAsia="仿宋" w:hAnsi="仿宋" w:cs="仿宋" w:hint="eastAsia"/>
            <w:lang w:eastAsia="zh-CN"/>
          </w:rPr>
          <w:t>(六)、不符合与纠正措施</w:t>
        </w:r>
        <w:r>
          <w:tab/>
        </w:r>
        <w:r>
          <w:fldChar w:fldCharType="begin"/>
        </w:r>
        <w:r>
          <w:instrText xml:space="preserve"> PAGEREF _Toc2997 \h </w:instrText>
        </w:r>
        <w:r>
          <w:fldChar w:fldCharType="separate"/>
        </w:r>
        <w:r>
          <w:t>64</w:t>
        </w:r>
        <w:r>
          <w:fldChar w:fldCharType="end"/>
        </w:r>
      </w:hyperlink>
    </w:p>
    <w:p>
      <w:pPr>
        <w:pStyle w:val="TOC1"/>
        <w:tabs>
          <w:tab w:val="right" w:leader="dot" w:pos="8306"/>
        </w:tabs>
      </w:pPr>
      <w:hyperlink w:anchor="_Toc13528" w:history="1">
        <w:r>
          <w:rPr>
            <w:rFonts w:ascii="仿宋" w:eastAsia="仿宋" w:hAnsi="仿宋" w:cs="仿宋" w:hint="eastAsia"/>
            <w:lang w:eastAsia="zh-CN"/>
          </w:rPr>
          <w:t>十六、营销与推广策略</w:t>
        </w:r>
        <w:r>
          <w:tab/>
        </w:r>
        <w:r>
          <w:fldChar w:fldCharType="begin"/>
        </w:r>
        <w:r>
          <w:instrText xml:space="preserve"> PAGEREF _Toc13528 \h </w:instrText>
        </w:r>
        <w:r>
          <w:fldChar w:fldCharType="separate"/>
        </w:r>
        <w:r>
          <w:t>65</w:t>
        </w:r>
        <w:r>
          <w:fldChar w:fldCharType="end"/>
        </w:r>
      </w:hyperlink>
    </w:p>
    <w:p>
      <w:pPr>
        <w:pStyle w:val="TOC2"/>
        <w:tabs>
          <w:tab w:val="right" w:leader="dot" w:pos="8306"/>
        </w:tabs>
      </w:pPr>
      <w:hyperlink w:anchor="_Toc1178" w:history="1">
        <w:r>
          <w:rPr>
            <w:rFonts w:ascii="仿宋" w:eastAsia="仿宋" w:hAnsi="仿宋" w:cs="仿宋" w:hint="eastAsia"/>
            <w:lang w:eastAsia="zh-CN"/>
          </w:rPr>
          <w:t>(一)、产品/服务定位与特点</w:t>
        </w:r>
        <w:r>
          <w:tab/>
        </w:r>
        <w:r>
          <w:fldChar w:fldCharType="begin"/>
        </w:r>
        <w:r>
          <w:instrText xml:space="preserve"> PAGEREF _Toc1178 \h </w:instrText>
        </w:r>
        <w:r>
          <w:fldChar w:fldCharType="separate"/>
        </w:r>
        <w:r>
          <w:t>65</w:t>
        </w:r>
        <w:r>
          <w:fldChar w:fldCharType="end"/>
        </w:r>
      </w:hyperlink>
    </w:p>
    <w:p>
      <w:pPr>
        <w:pStyle w:val="TOC2"/>
        <w:tabs>
          <w:tab w:val="right" w:leader="dot" w:pos="8306"/>
        </w:tabs>
      </w:pPr>
      <w:hyperlink w:anchor="_Toc28169" w:history="1">
        <w:r>
          <w:rPr>
            <w:rFonts w:ascii="仿宋" w:eastAsia="仿宋" w:hAnsi="仿宋" w:cs="仿宋" w:hint="eastAsia"/>
            <w:lang w:eastAsia="zh-CN"/>
          </w:rPr>
          <w:t>(二)、市场定位与竞争分析</w:t>
        </w:r>
        <w:r>
          <w:tab/>
        </w:r>
        <w:r>
          <w:fldChar w:fldCharType="begin"/>
        </w:r>
        <w:r>
          <w:instrText xml:space="preserve"> PAGEREF _Toc28169 \h </w:instrText>
        </w:r>
        <w:r>
          <w:fldChar w:fldCharType="separate"/>
        </w:r>
        <w:r>
          <w:t>67</w:t>
        </w:r>
        <w:r>
          <w:fldChar w:fldCharType="end"/>
        </w:r>
      </w:hyperlink>
    </w:p>
    <w:p>
      <w:pPr>
        <w:pStyle w:val="TOC2"/>
        <w:tabs>
          <w:tab w:val="right" w:leader="dot" w:pos="8306"/>
        </w:tabs>
      </w:pPr>
      <w:hyperlink w:anchor="_Toc14602" w:history="1">
        <w:r>
          <w:rPr>
            <w:rFonts w:ascii="仿宋" w:eastAsia="仿宋" w:hAnsi="仿宋" w:cs="仿宋" w:hint="eastAsia"/>
            <w:lang w:eastAsia="zh-CN"/>
          </w:rPr>
          <w:t>(三)、营销渠道与策略</w:t>
        </w:r>
        <w:r>
          <w:tab/>
        </w:r>
        <w:r>
          <w:fldChar w:fldCharType="begin"/>
        </w:r>
        <w:r>
          <w:instrText xml:space="preserve"> PAGEREF _Toc14602 \h </w:instrText>
        </w:r>
        <w:r>
          <w:fldChar w:fldCharType="separate"/>
        </w:r>
        <w:r>
          <w:t>68</w:t>
        </w:r>
        <w:r>
          <w:fldChar w:fldCharType="end"/>
        </w:r>
      </w:hyperlink>
    </w:p>
    <w:p>
      <w:pPr>
        <w:pStyle w:val="TOC2"/>
        <w:tabs>
          <w:tab w:val="right" w:leader="dot" w:pos="8306"/>
        </w:tabs>
      </w:pPr>
      <w:hyperlink w:anchor="_Toc19913" w:history="1">
        <w:r>
          <w:rPr>
            <w:rFonts w:ascii="仿宋" w:eastAsia="仿宋" w:hAnsi="仿宋" w:cs="仿宋" w:hint="eastAsia"/>
            <w:lang w:eastAsia="zh-CN"/>
          </w:rPr>
          <w:t>(四)、推广与宣传活动</w:t>
        </w:r>
        <w:r>
          <w:tab/>
        </w:r>
        <w:r>
          <w:fldChar w:fldCharType="begin"/>
        </w:r>
        <w:r>
          <w:instrText xml:space="preserve"> PAGEREF _Toc19913 \h </w:instrText>
        </w:r>
        <w:r>
          <w:fldChar w:fldCharType="separate"/>
        </w:r>
        <w:r>
          <w:t>69</w:t>
        </w:r>
        <w:r>
          <w:fldChar w:fldCharType="end"/>
        </w:r>
      </w:hyperlink>
    </w:p>
    <w:p>
      <w:pPr>
        <w:pStyle w:val="TOC1"/>
        <w:tabs>
          <w:tab w:val="right" w:leader="dot" w:pos="8306"/>
        </w:tabs>
      </w:pPr>
      <w:hyperlink w:anchor="_Toc19253" w:history="1">
        <w:r>
          <w:rPr>
            <w:rFonts w:ascii="仿宋" w:eastAsia="仿宋" w:hAnsi="仿宋" w:cs="仿宋" w:hint="eastAsia"/>
            <w:lang w:eastAsia="zh-CN"/>
          </w:rPr>
          <w:t>十七、驱绦药项目实施保障措施</w:t>
        </w:r>
        <w:r>
          <w:tab/>
        </w:r>
        <w:r>
          <w:fldChar w:fldCharType="begin"/>
        </w:r>
        <w:r>
          <w:instrText xml:space="preserve"> PAGEREF _Toc19253 \h </w:instrText>
        </w:r>
        <w:r>
          <w:fldChar w:fldCharType="separate"/>
        </w:r>
        <w:r>
          <w:t>74</w:t>
        </w:r>
        <w:r>
          <w:fldChar w:fldCharType="end"/>
        </w:r>
      </w:hyperlink>
    </w:p>
    <w:p>
      <w:pPr>
        <w:pStyle w:val="TOC2"/>
        <w:tabs>
          <w:tab w:val="right" w:leader="dot" w:pos="8306"/>
        </w:tabs>
      </w:pPr>
      <w:hyperlink w:anchor="_Toc2343" w:history="1">
        <w:r>
          <w:rPr>
            <w:rFonts w:ascii="仿宋" w:eastAsia="仿宋" w:hAnsi="仿宋" w:cs="仿宋" w:hint="eastAsia"/>
            <w:lang w:eastAsia="zh-CN"/>
          </w:rPr>
          <w:t>(一)、驱绦药项目实施保障机制</w:t>
        </w:r>
        <w:r>
          <w:tab/>
        </w:r>
        <w:r>
          <w:fldChar w:fldCharType="begin"/>
        </w:r>
        <w:r>
          <w:instrText xml:space="preserve"> PAGEREF _Toc2343 \h </w:instrText>
        </w:r>
        <w:r>
          <w:fldChar w:fldCharType="separate"/>
        </w:r>
        <w:r>
          <w:t>74</w:t>
        </w:r>
        <w:r>
          <w:fldChar w:fldCharType="end"/>
        </w:r>
      </w:hyperlink>
    </w:p>
    <w:p>
      <w:pPr>
        <w:pStyle w:val="TOC2"/>
        <w:tabs>
          <w:tab w:val="right" w:leader="dot" w:pos="8306"/>
        </w:tabs>
      </w:pPr>
      <w:hyperlink w:anchor="_Toc12573" w:history="1">
        <w:r>
          <w:rPr>
            <w:rFonts w:ascii="仿宋" w:eastAsia="仿宋" w:hAnsi="仿宋" w:cs="仿宋" w:hint="eastAsia"/>
            <w:lang w:eastAsia="zh-CN"/>
          </w:rPr>
          <w:t>(二)、驱绦药项目法律合规要求</w:t>
        </w:r>
        <w:r>
          <w:tab/>
        </w:r>
        <w:r>
          <w:fldChar w:fldCharType="begin"/>
        </w:r>
        <w:r>
          <w:instrText xml:space="preserve"> PAGEREF _Toc12573 \h </w:instrText>
        </w:r>
        <w:r>
          <w:fldChar w:fldCharType="separate"/>
        </w:r>
        <w:r>
          <w:t>78</w:t>
        </w:r>
        <w:r>
          <w:fldChar w:fldCharType="end"/>
        </w:r>
      </w:hyperlink>
    </w:p>
    <w:p>
      <w:pPr>
        <w:pStyle w:val="TOC2"/>
        <w:tabs>
          <w:tab w:val="right" w:leader="dot" w:pos="8306"/>
        </w:tabs>
      </w:pPr>
      <w:hyperlink w:anchor="_Toc18053" w:history="1">
        <w:r>
          <w:rPr>
            <w:rFonts w:ascii="仿宋" w:eastAsia="仿宋" w:hAnsi="仿宋" w:cs="仿宋" w:hint="eastAsia"/>
            <w:lang w:eastAsia="zh-CN"/>
          </w:rPr>
          <w:t>(三)、驱绦药项目合同管理与法律事务</w:t>
        </w:r>
        <w:r>
          <w:tab/>
        </w:r>
        <w:r>
          <w:fldChar w:fldCharType="begin"/>
        </w:r>
        <w:r>
          <w:instrText xml:space="preserve"> PAGEREF _Toc18053 \h </w:instrText>
        </w:r>
        <w:r>
          <w:fldChar w:fldCharType="separate"/>
        </w:r>
        <w:r>
          <w:t>82</w:t>
        </w:r>
        <w:r>
          <w:fldChar w:fldCharType="end"/>
        </w:r>
      </w:hyperlink>
    </w:p>
    <w:p>
      <w:pPr>
        <w:pStyle w:val="TOC2"/>
        <w:tabs>
          <w:tab w:val="right" w:leader="dot" w:pos="8306"/>
        </w:tabs>
      </w:pPr>
      <w:hyperlink w:anchor="_Toc1635" w:history="1">
        <w:r>
          <w:rPr>
            <w:rFonts w:ascii="仿宋" w:eastAsia="仿宋" w:hAnsi="仿宋" w:cs="仿宋" w:hint="eastAsia"/>
            <w:lang w:eastAsia="zh-CN"/>
          </w:rPr>
          <w:t>(四)、驱绦药项目知识产权保护策略</w:t>
        </w:r>
        <w:r>
          <w:tab/>
        </w:r>
        <w:r>
          <w:fldChar w:fldCharType="begin"/>
        </w:r>
        <w:r>
          <w:instrText xml:space="preserve"> PAGEREF _Toc1635 \h </w:instrText>
        </w:r>
        <w:r>
          <w:fldChar w:fldCharType="separate"/>
        </w:r>
        <w:r>
          <w:t>88</w:t>
        </w:r>
        <w:r>
          <w:fldChar w:fldCharType="end"/>
        </w:r>
      </w:hyperlink>
    </w:p>
    <w:p>
      <w:pPr>
        <w:pStyle w:val="TOC1"/>
        <w:tabs>
          <w:tab w:val="right" w:leader="dot" w:pos="8306"/>
        </w:tabs>
      </w:pPr>
      <w:hyperlink w:anchor="_Toc3772" w:history="1">
        <w:r>
          <w:rPr>
            <w:rFonts w:ascii="仿宋" w:eastAsia="仿宋" w:hAnsi="仿宋" w:cs="仿宋" w:hint="eastAsia"/>
            <w:lang w:eastAsia="zh-CN"/>
          </w:rPr>
          <w:t>十八、供应链管理</w:t>
        </w:r>
        <w:r>
          <w:tab/>
        </w:r>
        <w:r>
          <w:fldChar w:fldCharType="begin"/>
        </w:r>
        <w:r>
          <w:instrText xml:space="preserve"> PAGEREF _Toc3772 \h </w:instrText>
        </w:r>
        <w:r>
          <w:fldChar w:fldCharType="separate"/>
        </w:r>
        <w:r>
          <w:t>90</w:t>
        </w:r>
        <w:r>
          <w:fldChar w:fldCharType="end"/>
        </w:r>
      </w:hyperlink>
    </w:p>
    <w:p>
      <w:pPr>
        <w:pStyle w:val="TOC2"/>
        <w:tabs>
          <w:tab w:val="right" w:leader="dot" w:pos="8306"/>
        </w:tabs>
      </w:pPr>
      <w:hyperlink w:anchor="_Toc1350" w:history="1">
        <w:r>
          <w:rPr>
            <w:rFonts w:ascii="仿宋" w:eastAsia="仿宋" w:hAnsi="仿宋" w:cs="仿宋" w:hint="eastAsia"/>
            <w:lang w:eastAsia="zh-CN"/>
          </w:rPr>
          <w:t>(一)、供应链战略规划</w:t>
        </w:r>
        <w:r>
          <w:tab/>
        </w:r>
        <w:r>
          <w:fldChar w:fldCharType="begin"/>
        </w:r>
        <w:r>
          <w:instrText xml:space="preserve"> PAGEREF _Toc1350 \h </w:instrText>
        </w:r>
        <w:r>
          <w:fldChar w:fldCharType="separate"/>
        </w:r>
        <w:r>
          <w:t>90</w:t>
        </w:r>
        <w:r>
          <w:fldChar w:fldCharType="end"/>
        </w:r>
      </w:hyperlink>
    </w:p>
    <w:p>
      <w:pPr>
        <w:pStyle w:val="TOC2"/>
        <w:tabs>
          <w:tab w:val="right" w:leader="dot" w:pos="8306"/>
        </w:tabs>
      </w:pPr>
      <w:hyperlink w:anchor="_Toc31893" w:history="1">
        <w:r>
          <w:rPr>
            <w:rFonts w:ascii="仿宋" w:eastAsia="仿宋" w:hAnsi="仿宋" w:cs="仿宋" w:hint="eastAsia"/>
            <w:lang w:eastAsia="zh-CN"/>
          </w:rPr>
          <w:t>(二)、供应商选择与合作</w:t>
        </w:r>
        <w:r>
          <w:tab/>
        </w:r>
        <w:r>
          <w:fldChar w:fldCharType="begin"/>
        </w:r>
        <w:r>
          <w:instrText xml:space="preserve"> PAGEREF _Toc31893 \h </w:instrText>
        </w:r>
        <w:r>
          <w:fldChar w:fldCharType="separate"/>
        </w:r>
        <w:r>
          <w:t>92</w:t>
        </w:r>
        <w:r>
          <w:fldChar w:fldCharType="end"/>
        </w:r>
      </w:hyperlink>
    </w:p>
    <w:p>
      <w:pPr>
        <w:pStyle w:val="TOC2"/>
        <w:tabs>
          <w:tab w:val="right" w:leader="dot" w:pos="8306"/>
        </w:tabs>
      </w:pPr>
      <w:hyperlink w:anchor="_Toc10451" w:history="1">
        <w:r>
          <w:rPr>
            <w:rFonts w:ascii="仿宋" w:eastAsia="仿宋" w:hAnsi="仿宋" w:cs="仿宋" w:hint="eastAsia"/>
            <w:lang w:eastAsia="zh-CN"/>
          </w:rPr>
          <w:t>(三)、物流与库存管理</w:t>
        </w:r>
        <w:r>
          <w:tab/>
        </w:r>
        <w:r>
          <w:fldChar w:fldCharType="begin"/>
        </w:r>
        <w:r>
          <w:instrText xml:space="preserve"> PAGEREF _Toc10451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8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驱绦药项目的主要产品是XXXX，预计年产值为XXX万元。这一产品在市场中占据着重要的地位，其广泛的应用范围使得该驱绦药项目的市场前景非常广阔。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驱绦药项目的xxx产品作为重要的原材料之一，将在多个领域发挥关键作用。其在建筑、交通、能源等方面的广泛应用将为整个产业链提供强大的支持，形成产业协同效应。驱绦药项目的年产值XXX万XXX万XXX万万元不仅反映了其在市场上的巨大潜力，更预示着它对国民经济的积极贡献。这种关联度高、涉及面广的产业关系，使得该驱绦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9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总征地面积为XXXX平方米，相当于约XX.XX亩，其中净用地面积为XXXX平方米，红线范围内相当于约XX.XX亩。这一用地规模充分考虑了驱绦药项目的建设需求，保障了驱绦药项目在合适的空间内得以充分发展。驱绦药项目规划的总建筑面积为XXXX平方米，其中主体工程建设占XXXX平方米，计容建筑面积达XXXX平方米。预计建筑工程的投资将达到XXXX万元，为驱绦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购置的设备共计XXXX台（套），设备购置费用为XXXX万元。这一设备购置计划充分考虑到驱绦药项目的生产需求和技术要求，确保了驱绦药项目在生产运营中具备先进的技术装备和高效的生产能力。设备的合理配置将为驱绦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总投资为XXXX万元，预计年实现营业收入为XXXX万元。这一产能规模的设定旨在确保驱绦药项目能够在投资与回报之间取得平衡，实现长期可持续的发展。驱绦药项目的总投资充分考虑到各个方面的需求，包括用地建设、设备购置等多个环节，以确保驱绦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386"/>
      <w:r>
        <w:rPr>
          <w:rFonts w:ascii="仿宋" w:eastAsia="仿宋" w:hAnsi="仿宋" w:cs="仿宋" w:hint="eastAsia"/>
          <w:sz w:val="28"/>
          <w:lang w:eastAsia="zh-CN"/>
        </w:rPr>
        <w:t>二、驱绦药项目选址可行性分析</w:t>
      </w:r>
      <w:bookmarkEnd w:id="5"/>
    </w:p>
    <w:p>
      <w:pPr>
        <w:pStyle w:val="Heading2"/>
        <w:rPr>
          <w:rFonts w:ascii="仿宋" w:eastAsia="仿宋" w:hAnsi="仿宋" w:cs="仿宋" w:hint="eastAsia"/>
          <w:lang w:eastAsia="zh-CN"/>
        </w:rPr>
      </w:pPr>
      <w:bookmarkStart w:id="6" w:name="_Toc27136"/>
      <w:r>
        <w:rPr>
          <w:rFonts w:ascii="仿宋" w:eastAsia="仿宋" w:hAnsi="仿宋" w:cs="仿宋" w:hint="eastAsia"/>
          <w:lang w:eastAsia="zh-CN"/>
        </w:rPr>
        <w:t>(一)、驱绦药项目选址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该驱绦药项目选址位于XX省XX市XX区XXX街道</w:t>
      </w:r>
    </w:p>
    <w:p>
      <w:pPr>
        <w:pStyle w:val="Heading2"/>
        <w:ind w:firstLine="560" w:firstLineChars="200"/>
        <w:rPr>
          <w:rFonts w:ascii="仿宋" w:eastAsia="仿宋" w:hAnsi="仿宋" w:cs="仿宋" w:hint="eastAsia"/>
          <w:sz w:val="28"/>
          <w:lang w:eastAsia="zh-CN"/>
        </w:rPr>
      </w:pPr>
      <w:bookmarkStart w:id="7" w:name="_Toc69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驱绦药项目的征地面积将根据驱绦药项目的实际规模和需求进行精确规划。具体面积XXX平方米，旨在确保驱绦药项目不仅能够满足当前的发展需求，还能够预留空间以适应未来的扩展。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净用地面积是在征地面积基础上去除不可利用面积后的实际可开发用地。具体面积XXX平方米，考虑到环保、交通、安全等多方面因素，以确保驱绦药项目在整体利用效率上达到最优。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驱绦药项目计划建设的建筑总规模具体面积XXX平方米。这一规模的确定综合考虑了驱绦药项目的性质、规模，以及城市规划的相关要求，确保建筑布局与周边环境协调一致。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绿地率是驱绦药项目用地中被规划为绿地的比例。具体面积XXX平方米，旨在通过合理规划绿地，改善驱绦药项目周边环境，提升居民生活质量，并符合城市整体绿化规划。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容积率是用地上可以建设的建筑总体积与用地面积之比。具体面积XXX，通过合理的容积率规划，确保驱绦药项目建筑规模与周边环境和谐共生。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确保驱绦药项目选址与当地城市规划相一致，具体面积XXX平方米。通过与城市规划部门深入沟通，确保驱绦药项目不仅符合城市的整体发展方向，还能够融入城市的发展布局，为城市的长远发展贡献力量。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充分了解并确保驱绦药项目选址符合当地产业政策，具体面积XXX平方米。这包括驱绦药项目对当地经济的促进作用，以及对相关产业的带动效应，确保驱绦药项目与地方政府的产业政策保持一致，促进共赢合作。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用地总体要求必须符合环保和可持续发展的原则，具体面积XXX平方米。通过采用绿色建筑设计、节能减排等措施，确保驱绦药项目在建设和运营过程中对环境的影响最小化，达到可持续发展的要求。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确保驱绦药项目选址具备必要的公共设施配套，具体面积XXX平方米。这包括交通便利性、教育、医疗等基础设施，以提高居民生活品质，使得驱绦药项目选址更具吸引力。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考虑用地总体要求对当地社会稳定性的影响，具体面积XXX平方米。通过深入了解当地社区反馈，确保驱绦药项目的选址和建设过程对当地社会和谐稳定产生积极作用。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驱绦药项目选址不仅符合法规和规划，还在实际操作中具有可行性。这一全面规划将为驱绦药项目的成功实施提供坚实的基础，确保驱绦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4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绦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驱绦药项目的设备规划和空间设计中，我们将采取灵活设备布局的措施。设备布局将根据实际需求进行灵活设计，避免不必要的浪费。通过合理规划设备摆放位置，我们将提高设备的利用率，减少设备间距，以确保驱绦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驱绦药项目内部引入共享设施的概念，例如共享会议室、办公区等。通过这种方式，我们可以减少对资源的重复建设，提高资源共享效率，从而减小驱绦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驱绦药项目的总图布置中，我们将不同功能区域进行明确的规划，以最大程度满足驱绦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8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我们首先关注市场因素，包括潜在客户分布、竞争对手位置、市场需求等。通过深入的市场调研，我们能够更准确地评估选址对于市场开拓和产品销售的影响，确保驱绦药项目能够在有利的市场环境中蓬勃发展。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驱绦药项目对环境的影响是综合评价的重要因素之一。我们将详细考虑选址周边的自然环境、生态保护区、水源地等情况，确保驱绦药项目的建设和运营对环境影响最小化，并符合当地的环保法规标准。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对选址的评价还需充分考虑当地政府的产业政策和法规。我们将详细了解驱绦药项目所在地的相关政策，确保驱绦药项目的规划和运营与当地法规相符，降低不必要的法律风险。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考虑到社会稳定性对企业运营的重要性，我们将评估选址地区的社会安全情况、劳工关系、社区反馈等方面，以确保驱绦药项目的建设和运营不会受到社会稳定性的负面影响。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最后，我们将综合考虑用地成本，包括土地购置费用、土地开发成本等。通过对用地成本的详细评估，我们能够做出更为精确的经济效益分析，为驱绦药项目的投资决策提供有力支持。</w:t>
      </w:r>
    </w:p>
    <w:p>
      <w:pPr>
        <w:pStyle w:val="Heading1"/>
        <w:ind w:firstLine="560" w:firstLineChars="200"/>
        <w:rPr>
          <w:rFonts w:ascii="仿宋" w:eastAsia="仿宋" w:hAnsi="仿宋" w:cs="仿宋" w:hint="eastAsia"/>
          <w:sz w:val="28"/>
          <w:lang w:eastAsia="zh-CN"/>
        </w:rPr>
      </w:pPr>
      <w:bookmarkStart w:id="11" w:name="_Toc28062"/>
      <w:r>
        <w:rPr>
          <w:rFonts w:ascii="仿宋" w:eastAsia="仿宋" w:hAnsi="仿宋" w:cs="仿宋" w:hint="eastAsia"/>
          <w:sz w:val="28"/>
          <w:lang w:eastAsia="zh-CN"/>
        </w:rPr>
        <w:t>三、驱绦药项目概论</w:t>
      </w:r>
      <w:bookmarkEnd w:id="11"/>
    </w:p>
    <w:p>
      <w:pPr>
        <w:pStyle w:val="Heading2"/>
        <w:rPr>
          <w:rFonts w:ascii="仿宋" w:eastAsia="仿宋" w:hAnsi="仿宋" w:cs="仿宋" w:hint="eastAsia"/>
          <w:lang w:eastAsia="zh-CN"/>
        </w:rPr>
      </w:pPr>
      <w:bookmarkStart w:id="12" w:name="_Toc12669"/>
      <w:r>
        <w:rPr>
          <w:rFonts w:ascii="仿宋" w:eastAsia="仿宋" w:hAnsi="仿宋" w:cs="仿宋" w:hint="eastAsia"/>
          <w:lang w:eastAsia="zh-CN"/>
        </w:rPr>
        <w:t>(一)、驱绦药项目概况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起源追溯至对市场的深入洞察。市场的不断演变与变革为驱绦药项目提供了难得的机遇。当前市场存在的需求缺口和变革的大环境共同构成了驱绦药项目的背景。这个驱绦药项目旨在充分利用市场机遇，填补行业中尚未满足的需求，为客户提供全新的解决方案。市场的变革和需求的增长使得这个驱绦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驱绦药项目名称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正式命名为驱绦药。这个名称不仅仅是一个标识，更代表了驱绦药项目的核心理念和愿景。它蕴含着驱绦药项目所要解决问题的关键字，具有强烈的表达和辨识度，为驱绦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驱绦药项目目标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核心目标是提供一种全新、高效的解决方案，满足客户日益增长的需求。驱绦药项目追求的不仅仅是满足市场需求，更是在市场中获得卓越的竞争优势。通过不断提升产品或服务的质量和创新水平，驱绦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驱绦药项目范围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全面涵盖了产品研发、制造、市场推广和售后服务，确保从产品设计到最终用户体验的全方位关注。这一全面的驱绦药项目范围是为了确保驱绦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驱绦药项目时间表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驱绦药项目计划在未来18个月内完成，包括研发、测试、市场试点和正式推出等不同阶段。这个时间表的合理设计是为了确保驱绦药项目各个阶段的顺利推进，以便按时交付高质量的成果。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驱绦药项目预算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驱绦药项目总预算估算为XX百万美元，主要分配在研发、市场推广、人员培训和运营等方面。这一充足的预算为驱绦药项目提供了充足的资源，确保驱绦药项目在各个方面都能取得优异的表现。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驱绦药项目风险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驱绦药项目可能面临的风险包括市场接受度低、技术难题、竞争激烈等。驱绦药项目团队已经制定了相应的风险应对计划，通过前瞻性的风险管理，确保驱绦药项目在面对不确定性时能够迅速做出应对。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驱绦药项目团队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驱绦药项目汇聚了一支经验丰富、多领域专业素养的核心团队，确保驱绦药项目在各个方面都能拥有高水平的执行力。团队的协同作战是驱绦药项目成功的关键因素之一。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驱绦药项目背景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驱绦药项目的背景根植于市场对更高效、创新产品的渴望，同时也受到科技发展对行业格局的深刻改变的影响。这为驱绦药项目提供了广阔的发展空间和市场需求。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驱绦药项目现状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截至目前，驱绦药项目已完成市场调研和技术验证，取得了初步的成功。这为驱绦药项目在未来的发展奠定了坚实的基础，为更远大的目标打下了坚实的基石。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393"/>
      <w:r>
        <w:rPr>
          <w:rFonts w:ascii="仿宋" w:eastAsia="仿宋" w:hAnsi="仿宋" w:cs="仿宋" w:hint="eastAsia"/>
          <w:sz w:val="28"/>
          <w:lang w:eastAsia="zh-CN"/>
        </w:rPr>
        <w:t>(二)、驱绦药项目目标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keyword》驱绦药项目首要业务目标是在市场中占据有利地位，实现产品/服务的成功推广和销售。通过不断提升产品质量、创新性，驱绦药项目追求成为行业中的领导者，赢得更多客户的青睐。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在科技迅速发展的时代，驱绦药项目着眼于技术创新。通过持续的研发和技术升级，驱绦药项目旨在推出更具创新性的产品或服务，以满足市场对新鲜、先进解决方案的需求。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为了建立可持续的客户关系，驱绦药项目设定了客户满意度目标。通过提供卓越的产品质量和优质的客户服务，驱绦药项目追求赢得客户的信任和忠诚度，确保他们的满意度达到行业领先水平。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驱绦药项目注重社会责任和可持续发展。通过实施环保、社会责任驱绦药项目，驱绦药项目致力于在经济发展的同时保护环境，促进社会公平，实现可持续经营。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驱绦药项目的团队是实现目标的核心驱动力。因此，驱绦药项目设定了团队发展目标，包括提升团队成员的专业技能、培养领导力，以及搭建协同高效的团队工作氛围。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8050"/>
      <w:r>
        <w:rPr>
          <w:rFonts w:ascii="仿宋" w:eastAsia="仿宋" w:hAnsi="仿宋" w:cs="仿宋" w:hint="eastAsia"/>
          <w:sz w:val="28"/>
          <w:lang w:eastAsia="zh-CN"/>
        </w:rPr>
        <w:t>(三)、驱绦药项目提出的理由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驱绦药项目提出的理由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提出源于对市场机遇的深刻洞察。当前市场中存在的需求缺口和行业发展趋势表明，有巨大的商业机会等待被开发。通过准确捕捉市场机遇，驱绦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理念基于对技术创新的信仰。通过持续的研发和技术投入，驱绦药项目有望推出更具创新性的产品或服务。在科技飞速发展的当下，驱绦药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提出是为了增强企业的行业竞争力。通过提升产品或服务的质量和独特性，驱绦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响应了消费者需求的变化。随着社会和科技的不断发展，消费者对产品和服务的需求也在发生变化。通过深入了解并及时回应消费者的新需求，驱绦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驱绦药项目的提出是企业战略发展规划的一部分。在面对日益激烈的市场竞争和不断变化的商业环境中，驱绦药项目作为企业战略的一环，旨在为企业开辟新的增长领域，巩固企业在行业中的地位。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驱绦药项目的提出不仅仅是基于商业考量，还注重社会责任。通过推出环保、社会责任等方面的驱绦药项目，驱绦药企业可以在社会中树立积极形象，为社会做出积极贡献，实现经济效益和社会效益的双赢。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驱绦药项目的提出反映了对利益相关者期望的关注。包括客户、员工、投资者等利益相关者在企业发展中都有着各自的期望，驱绦药项目力求在满足这些期望的同时，取得更大的共赢。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95"/>
      <w:r>
        <w:rPr>
          <w:rFonts w:ascii="仿宋" w:eastAsia="仿宋" w:hAnsi="仿宋" w:cs="仿宋" w:hint="eastAsia"/>
          <w:sz w:val="28"/>
          <w:lang w:eastAsia="zh-CN"/>
        </w:rPr>
        <w:t>(四)、驱绦药项目意义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在实施驱绦药项目的过程中，我们不仅仅是在追逐商业成功，更是为企业和社会的多个层面创造了深远的意义。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驱绦药项目的首要意义在于提升企业的市场竞争力。通过持续的创新和对产品质量的高标准要求，驱绦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驱绦药项目的推进将促使行业技术水平的提升。通过引入先进技术和创新性解决方案，驱绦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在社会层面，驱绦药项目不仅创造了大量就业机会，提高了就业水平，还注重社会责任和环保。通过参与社会公益事业和推动环保驱绦药项目，驱绦药项目为社会贡献了一份力量，体现了企业对社会的积极回馈。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综合而言，驱绦药项目意义重大，不仅推动了企业的发展，也为行业和社会的进步贡献了积极力量。这是一个全面而深刻的影响，将在未来产生可持续的正面效应。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5023"/>
      <w:r>
        <w:rPr>
          <w:rFonts w:ascii="仿宋" w:eastAsia="仿宋" w:hAnsi="仿宋" w:cs="仿宋" w:hint="eastAsia"/>
          <w:sz w:val="28"/>
          <w:lang w:eastAsia="zh-CN"/>
        </w:rPr>
        <w:t>(五)、驱绦药项目背景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在当今迅猛发展的商业环境中，驱绦药项目的动因根植于对多方面因素的审慎考量。这个驱绦药项目的提出并非孤立的决策，而是对企业所处背景深入思考的产物。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市场的不断演变是驱绦药项目背后的首要原因。科技的迅速发展和全球市场的快速变化使得企业必须灵活应对。驱绦药项目应运而生，旨在通过创新性的解决方案迎合市场的多变需求，赢得竞争中的先机。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竞争的激烈程度也是驱绦药项目背景中不可忽视的一环。企业需要在激烈竞争中脱颖而出，为此，驱绦药项目致力于打破常规，提供独特的价值主张，以吸引客户并确保市场份额的增长。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技术的迅速发展为企业带来了机遇与挑战。作为驱绦药项目启动的背景之一，对新兴技术的应用将有助于提升企业的技术水平，使其在不断演进的商业环境中保持竞争优势。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此外，社会对企业责任的期望也在逐渐升高。驱绦药项目充分融入了社会责任的理念，通过可持续经营和社会公益驱绦药项目，企图为社会贡献一份力量，在商业成功的同时关注社会价值。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800"/>
      <w:r>
        <w:rPr>
          <w:rFonts w:ascii="仿宋" w:eastAsia="仿宋" w:hAnsi="仿宋" w:cs="仿宋" w:hint="eastAsia"/>
          <w:sz w:val="28"/>
          <w:lang w:eastAsia="zh-CN"/>
        </w:rPr>
        <w:t>四、驱绦药项目绩效评估</w:t>
      </w:r>
      <w:bookmarkEnd w:id="17"/>
    </w:p>
    <w:p>
      <w:pPr>
        <w:pStyle w:val="Heading2"/>
        <w:rPr>
          <w:rFonts w:ascii="仿宋" w:eastAsia="仿宋" w:hAnsi="仿宋" w:cs="仿宋" w:hint="eastAsia"/>
          <w:lang w:eastAsia="zh-CN"/>
        </w:rPr>
      </w:pPr>
      <w:bookmarkStart w:id="18" w:name="_Toc2676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https://d.book118.com/827056046134006052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驱绦药项目规划设计方案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A43E9"/>
    <w:rsid w:val="4D2A43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5604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2024-03-01T02:56:00Z</dcterms:created>
  <dcterms:modified xsi:type="dcterms:W3CDTF">2024-03-01T02:57:17Z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ADACEFA9488840C09622377C0E4EF8AC_11</vt:lpwstr>
  </property>
  <property fmtid="{D5CDD505-2E9C-101B-9397-08002B2CF9AE}" pid="3" name="KSOProductBuildVer">
    <vt:lpwstr>2052-12.1.0.16388</vt:lpwstr>
  </property>
</Properties>
</file>