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5937" w:rsidRPr="00735937" w:rsidP="00735937">
      <w:pPr>
        <w:jc w:val="center"/>
        <w:rPr>
          <w:rFonts w:ascii="宋体" w:hAnsi="宋体"/>
          <w:b/>
        </w:rPr>
      </w:pPr>
      <w:r w:rsidRPr="00735937">
        <w:rPr>
          <w:rFonts w:ascii="微软雅黑" w:eastAsia="微软雅黑" w:hAnsi="微软雅黑"/>
          <w:b/>
          <w:sz w:val="28"/>
        </w:rPr>
        <w:t>《行政职业能力测验》德宏傣族景颇族自治州梁河县2023年公务员考试考前冲刺试卷</w:t>
      </w:r>
    </w:p>
    <w:p w:rsidR="00735937" w:rsidRPr="00735937" w:rsidP="00735937">
      <w:pPr>
        <w:jc w:val="left"/>
        <w:rPr>
          <w:rFonts w:ascii="宋体" w:hAnsi="宋体"/>
          <w:b/>
        </w:rPr>
      </w:pPr>
      <w:r w:rsidRPr="00735937">
        <w:rPr>
          <w:rFonts w:ascii="微软雅黑" w:eastAsia="微软雅黑" w:hAnsi="微软雅黑"/>
          <w:b/>
          <w:sz w:val="28"/>
        </w:rPr>
        <w:t>一、判断推理</w:t>
      </w:r>
    </w:p>
    <w:p w:rsidR="00735937" w:rsidRPr="00735937" w:rsidP="00DE799B">
      <w:pPr>
        <w:jc w:val="left"/>
        <w:rPr>
          <w:rFonts w:ascii="华文中宋" w:eastAsia="华文中宋" w:hAnsi="华文中宋"/>
          <w:b/>
          <w:sz w:val="30"/>
          <w:szCs w:val="30"/>
        </w:rPr>
      </w:pPr>
      <w:r w:rsidRPr="00735937">
        <w:rPr>
          <w:rFonts w:ascii="宋体" w:hAnsi="宋体"/>
          <w:b/>
        </w:rPr>
        <w:t>1．</w:t>
      </w:r>
      <w:r w:rsidRPr="00735937">
        <w:rPr>
          <w:rFonts w:ascii="华文中宋" w:eastAsia="华文中宋" w:hAnsi="华文中宋"/>
          <w:b/>
          <w:sz w:val="30"/>
          <w:szCs w:val="30"/>
        </w:rPr>
        <w:t xml:space="preserve">把下面的六个小图形分为两类，使每一类图形都有各自的共同特征或规律，分类正确的一项是：  </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A、①②③，④⑤⑥</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B、①②⑤，③④⑥</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C、①③⑥，②④⑤</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D、①③⑤，②④⑥</w:t>
      </w:r>
    </w:p>
    <w:p w:rsidR="00735937" w:rsidRPr="00735937" w:rsidP="00DE799B">
      <w:pPr>
        <w:jc w:val="left"/>
        <w:rPr>
          <w:rFonts w:ascii="华文中宋" w:eastAsia="华文中宋" w:hAnsi="华文中宋"/>
          <w:b/>
          <w:sz w:val="30"/>
          <w:szCs w:val="30"/>
        </w:rPr>
      </w:pPr>
      <w:r w:rsidRPr="00735937">
        <w:rPr>
          <w:rFonts w:ascii="宋体" w:hAnsi="宋体"/>
          <w:b/>
        </w:rPr>
        <w:t>2．</w:t>
      </w:r>
      <w:r w:rsidRPr="00735937">
        <w:rPr>
          <w:rFonts w:ascii="华文中宋" w:eastAsia="华文中宋" w:hAnsi="华文中宋"/>
          <w:b/>
          <w:sz w:val="30"/>
          <w:szCs w:val="30"/>
        </w:rPr>
        <w:t>能够从上述资料中推出的是（　　）。</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A、2010年，国家旅游局住房改革支出的预算额全由财政拨款承担</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B、2010年，国家旅游局的预计收入不足以安排支出</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C、2011年，国家旅游局收支预算总表中的上年结转为0．40万元</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D、2010年，国家旅游局社会保障和就业支出不只包括行政事业单位离退休这一个科目</w:t>
      </w:r>
    </w:p>
    <w:p w:rsidR="00735937" w:rsidRPr="00735937" w:rsidP="00DE799B">
      <w:pPr>
        <w:jc w:val="left"/>
        <w:rPr>
          <w:rFonts w:ascii="华文中宋" w:eastAsia="华文中宋" w:hAnsi="华文中宋"/>
          <w:b/>
          <w:sz w:val="30"/>
          <w:szCs w:val="30"/>
        </w:rPr>
      </w:pPr>
      <w:r w:rsidRPr="00735937">
        <w:rPr>
          <w:rFonts w:ascii="宋体" w:hAnsi="宋体"/>
          <w:b/>
        </w:rPr>
        <w:t>3．</w:t>
      </w:r>
      <w:r w:rsidRPr="00735937">
        <w:rPr>
          <w:rFonts w:ascii="华文中宋" w:eastAsia="华文中宋" w:hAnsi="华文中宋"/>
          <w:b/>
          <w:sz w:val="30"/>
          <w:szCs w:val="30"/>
        </w:rPr>
        <w:t>黑咖啡对于（　　）相当于（　　）对于甜面酱</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A、牛奶煎饼</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B、咖啡豆面粉</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C、城市乡村</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D、龙井茶沙拉酱</w:t>
      </w:r>
    </w:p>
    <w:p w:rsidR="00735937" w:rsidRPr="00735937" w:rsidP="00DE799B">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735937">
        <w:rPr>
          <w:rFonts w:ascii="宋体" w:hAnsi="宋体"/>
          <w:b/>
        </w:rPr>
        <w:t>4．</w:t>
      </w:r>
      <w:r w:rsidRPr="00735937">
        <w:rPr>
          <w:rFonts w:ascii="华文中宋" w:eastAsia="华文中宋" w:hAnsi="华文中宋"/>
          <w:b/>
          <w:sz w:val="30"/>
          <w:szCs w:val="30"/>
        </w:rPr>
        <w:t>在20世纪90年代之前，中国的粮食进口量从没有___________供应量的5%。但是，随着畜牧业的发展，特别是工厂式畜牧业的___________，商品饲料的需求量大为增加，这种状况会___________中国粮食自给的基本政策。 依次填入划横线部分最恰当的一项是（　　）。</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A、达到兴盛动摇</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B、低于扩大冲击</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C、超过兴起挑战</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D、大于扩充违反</w:t>
      </w:r>
    </w:p>
    <w:p w:rsidR="00735937" w:rsidRPr="00735937" w:rsidP="00DE799B">
      <w:pPr>
        <w:jc w:val="left"/>
        <w:rPr>
          <w:rFonts w:ascii="华文中宋" w:eastAsia="华文中宋" w:hAnsi="华文中宋"/>
          <w:b/>
          <w:sz w:val="30"/>
          <w:szCs w:val="30"/>
        </w:rPr>
      </w:pPr>
      <w:r w:rsidRPr="00735937">
        <w:rPr>
          <w:rFonts w:ascii="宋体" w:hAnsi="宋体"/>
          <w:b/>
        </w:rPr>
        <w:t>5．</w:t>
      </w:r>
      <w:r w:rsidRPr="00735937">
        <w:rPr>
          <w:rFonts w:ascii="华文中宋" w:eastAsia="华文中宋" w:hAnsi="华文中宋"/>
          <w:b/>
          <w:sz w:val="30"/>
          <w:szCs w:val="30"/>
        </w:rPr>
        <w:t xml:space="preserve">粮食：土地：种植 </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A、学生：学校：知识</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B、论文：论坛：发表</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C、比赛：宣传：奖品</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D、干旱：水分：缓解</w:t>
      </w:r>
    </w:p>
    <w:p w:rsidR="00735937" w:rsidRPr="00735937" w:rsidP="00DE799B">
      <w:pPr>
        <w:jc w:val="left"/>
        <w:rPr>
          <w:rFonts w:ascii="华文中宋" w:eastAsia="华文中宋" w:hAnsi="华文中宋"/>
          <w:b/>
          <w:sz w:val="30"/>
          <w:szCs w:val="30"/>
        </w:rPr>
      </w:pPr>
      <w:r w:rsidRPr="00735937">
        <w:rPr>
          <w:rFonts w:ascii="宋体" w:hAnsi="宋体"/>
          <w:b/>
        </w:rPr>
        <w:t>6．</w:t>
      </w:r>
      <w:r w:rsidRPr="00735937">
        <w:rPr>
          <w:rFonts w:ascii="华文中宋" w:eastAsia="华文中宋" w:hAnsi="华文中宋"/>
          <w:b/>
          <w:sz w:val="30"/>
          <w:szCs w:val="30"/>
        </w:rPr>
        <w:t xml:space="preserve">普世价值之观念，其实早已植根于中国古代“道通为一”、“天下大同”的思想之中，而在西学东渐之时，普世价值之观念亦早已随风而入。2010年的中国哲学，出现了不少探讨普世价值的文章，而这些探讨普世价值的文章，颇多对普世价值的诘难。但是，国内哲学界对普世价值的探讨，有意或无意地，都有着某种与权力合谋的倾向。 这段文字意在说明（　　）。 </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A、普世价值是存在于中西方哲学界的一个共通的哲学命题</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B、2010年中国哲学关于普世价值的探讨所存在的问题</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C、中国哲学界对普世价值的探讨着重于对普世价值的诘难</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D、中国哲学界对普世价值更多诘难的原因是对权力的屈从</w:t>
      </w:r>
    </w:p>
    <w:p w:rsidR="00735937" w:rsidRPr="00735937" w:rsidP="00DE799B">
      <w:pPr>
        <w:jc w:val="left"/>
        <w:rPr>
          <w:rFonts w:ascii="华文中宋" w:eastAsia="华文中宋" w:hAnsi="华文中宋"/>
          <w:b/>
          <w:sz w:val="30"/>
          <w:szCs w:val="30"/>
        </w:rPr>
      </w:pPr>
      <w:r w:rsidRPr="00735937">
        <w:rPr>
          <w:rFonts w:ascii="宋体" w:hAnsi="宋体"/>
          <w:b/>
        </w:rPr>
        <w:t>7．</w:t>
      </w:r>
      <w:r w:rsidRPr="00735937">
        <w:rPr>
          <w:rFonts w:ascii="华文中宋" w:eastAsia="华文中宋" w:hAnsi="华文中宋"/>
          <w:b/>
          <w:sz w:val="30"/>
          <w:szCs w:val="30"/>
        </w:rPr>
        <w:t xml:space="preserve">运动员：兴奋剂 </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A、合同：毁约</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B、医生：误诊</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C、山寨：制假</w:t>
      </w:r>
    </w:p>
    <w:p w:rsidR="00735937" w:rsidRPr="00735937" w:rsidP="00DE799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735937">
        <w:rPr>
          <w:rFonts w:ascii="华文中宋" w:eastAsia="华文中宋" w:hAnsi="华文中宋"/>
          <w:b/>
          <w:sz w:val="30"/>
          <w:szCs w:val="30"/>
        </w:rPr>
        <w:t>D、裁判：黑哨</w:t>
      </w:r>
    </w:p>
    <w:p w:rsidR="00735937" w:rsidRPr="00735937" w:rsidP="00DE799B">
      <w:pPr>
        <w:jc w:val="left"/>
        <w:rPr>
          <w:rFonts w:ascii="华文中宋" w:eastAsia="华文中宋" w:hAnsi="华文中宋"/>
          <w:b/>
          <w:sz w:val="30"/>
          <w:szCs w:val="30"/>
        </w:rPr>
      </w:pPr>
      <w:r w:rsidRPr="00735937">
        <w:rPr>
          <w:rFonts w:ascii="宋体" w:hAnsi="宋体"/>
          <w:b/>
        </w:rPr>
        <w:t>8．</w:t>
      </w:r>
      <w:r w:rsidRPr="00735937">
        <w:rPr>
          <w:rFonts w:ascii="华文中宋" w:eastAsia="华文中宋" w:hAnsi="华文中宋"/>
          <w:b/>
          <w:sz w:val="30"/>
          <w:szCs w:val="30"/>
        </w:rPr>
        <w:t>一容器内有浓度为30%的糖水，若再加入30千克水与6千克糖，则糖水的浓度变为25%。问原来糖水中含糖多少千克（ ）</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A. 15千克</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B. 18千克</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C. 21千克</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D. 24千克</w:t>
      </w:r>
    </w:p>
    <w:p w:rsidR="00735937" w:rsidRPr="00735937" w:rsidP="00DE799B">
      <w:pPr>
        <w:jc w:val="left"/>
        <w:rPr>
          <w:rFonts w:ascii="华文中宋" w:eastAsia="华文中宋" w:hAnsi="华文中宋"/>
          <w:b/>
          <w:sz w:val="30"/>
          <w:szCs w:val="30"/>
        </w:rPr>
      </w:pPr>
      <w:r w:rsidRPr="00735937">
        <w:rPr>
          <w:rFonts w:ascii="宋体" w:hAnsi="宋体"/>
          <w:b/>
        </w:rPr>
        <w:t>9．</w:t>
      </w:r>
      <w:r w:rsidRPr="00735937">
        <w:rPr>
          <w:rFonts w:ascii="华文中宋" w:eastAsia="华文中宋" w:hAnsi="华文中宋"/>
          <w:b/>
          <w:sz w:val="30"/>
          <w:szCs w:val="30"/>
        </w:rPr>
        <w:t>侦探：线索：结论</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A、医生：病情：诊断</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B、交警：违章：罚单</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C、裁缝：针线：衣服</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D、学生：复习：成绩</w:t>
      </w:r>
    </w:p>
    <w:p w:rsidR="00735937" w:rsidRPr="00735937" w:rsidP="00DE799B">
      <w:pPr>
        <w:jc w:val="left"/>
        <w:rPr>
          <w:rFonts w:ascii="华文中宋" w:eastAsia="华文中宋" w:hAnsi="华文中宋"/>
          <w:b/>
          <w:sz w:val="30"/>
          <w:szCs w:val="30"/>
        </w:rPr>
      </w:pPr>
      <w:r w:rsidRPr="00735937">
        <w:rPr>
          <w:rFonts w:ascii="宋体" w:hAnsi="宋体"/>
          <w:b/>
        </w:rPr>
        <w:t>10．</w:t>
      </w:r>
      <w:r w:rsidRPr="00735937">
        <w:rPr>
          <w:rFonts w:ascii="华文中宋" w:eastAsia="华文中宋" w:hAnsi="华文中宋"/>
          <w:b/>
          <w:sz w:val="30"/>
          <w:szCs w:val="30"/>
        </w:rPr>
        <w:t>贷款人发放贷款时，借款人必须提供担保。借款人到期不能偿还贷款本息的，贷款人有权依法处理其抵押物或质物，或由保证人承担偿还本息的连带责任。小黄用自己的一套房产作抵押，向银行贷了40万元，小王为保证人。 据此，可以推出（　　）。</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A、如果没有小王作为保证人。小黄向银行贷款不能超过40万元</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B、如果银行没有要求小王偿还本息，小黄一定到期偿还了贷款本息</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C、如果到期小黄不能偿还贷款本息，那么银行就会拍卖小黄的抵押房产</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D、如果到期小黄不能偿还贷款本息，那么银行可能要求小王偿还本息</w:t>
      </w:r>
    </w:p>
    <w:p w:rsidR="00735937" w:rsidRPr="00735937" w:rsidP="00DE799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735937">
        <w:rPr>
          <w:rFonts w:ascii="宋体" w:hAnsi="宋体"/>
          <w:b/>
        </w:rPr>
        <w:t>11．</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某省举行“文明城市”评比。4位评委对大家普遍看好的A、B、C3个城市获得“文明城市”称号的可能性进行了分析预测。评委甲说：“要么A市能获得，要么C市能获得。”评委乙说：“如果A市与C市能获得，则B市也能获得。”评委丙说：“只有当B市不能获得或者C市能获得时，A市才不能获得。”评委丁说：“我看B市能获得的可能性为零，而A市与C市一定能获得。”评比结束后发现，4位评委中只有一人预测成立。据此，可以推出获得“文明城市”称号的城市是（　　）。</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A、A市</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B、B市</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C、C市</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D、A、B、C3市</w:t>
      </w:r>
    </w:p>
    <w:p w:rsidR="00735937" w:rsidRPr="00735937" w:rsidP="00DE799B">
      <w:pPr>
        <w:jc w:val="left"/>
        <w:rPr>
          <w:rFonts w:ascii="华文中宋" w:eastAsia="华文中宋" w:hAnsi="华文中宋"/>
          <w:b/>
          <w:sz w:val="30"/>
          <w:szCs w:val="30"/>
        </w:rPr>
      </w:pPr>
      <w:r w:rsidRPr="00735937">
        <w:rPr>
          <w:rFonts w:ascii="宋体" w:hAnsi="宋体"/>
          <w:b/>
        </w:rPr>
        <w:t>12．</w:t>
      </w:r>
      <w:r w:rsidRPr="00735937">
        <w:rPr>
          <w:rFonts w:ascii="华文中宋" w:eastAsia="华文中宋" w:hAnsi="华文中宋"/>
          <w:b/>
          <w:sz w:val="30"/>
          <w:szCs w:val="30"/>
        </w:rPr>
        <w:t>为了对付北方夏季的一场罕见干旱，某市居民用水量受到严格限制。不过，该市目前的水库储水量与8年前该市于干旱期间的蓄水量持平。既然当时居民用水量并未受到限制，那么现在也不应该受到限制。如果以下陈述为真，哪一项将最严重地削弱作者的主张?</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A、自上次干旱以来，该市并没有建造新的水库</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B、按计划，对居民用水量的限制在整个夏天仅仅持续两个月</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C、居民用水量占总用水量的50%还多</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D、自上次干旱以来．该市总人口有了极大的增长</w:t>
      </w:r>
    </w:p>
    <w:p w:rsidR="00735937" w:rsidRPr="00735937" w:rsidP="00DE799B">
      <w:pPr>
        <w:jc w:val="left"/>
        <w:rPr>
          <w:rFonts w:ascii="华文中宋" w:eastAsia="华文中宋" w:hAnsi="华文中宋"/>
          <w:b/>
          <w:sz w:val="30"/>
          <w:szCs w:val="30"/>
        </w:rPr>
      </w:pPr>
      <w:r w:rsidRPr="00735937">
        <w:rPr>
          <w:rFonts w:ascii="宋体" w:hAnsi="宋体"/>
          <w:b/>
        </w:rPr>
        <w:t>13．</w:t>
      </w:r>
      <w:r w:rsidRPr="00735937">
        <w:rPr>
          <w:rFonts w:ascii="华文中宋" w:eastAsia="华文中宋" w:hAnsi="华文中宋"/>
          <w:b/>
          <w:sz w:val="30"/>
          <w:szCs w:val="30"/>
        </w:rPr>
        <w:t>狂妄自大对于（　　）相当于行云流水对于（　　）</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A、刚愎自用　阳春白雪</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B、得意忘形　挥洒自如</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C、矫揉造作　无拘无束</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D、虚怀若谷　高山流水</w:t>
      </w:r>
    </w:p>
    <w:p w:rsidR="00735937" w:rsidRPr="00735937" w:rsidP="00DE799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735937">
        <w:rPr>
          <w:rFonts w:ascii="宋体" w:hAnsi="宋体"/>
          <w:b/>
        </w:rPr>
        <w:t>14．</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提起极地冰，很多人眼前总是浮现一幅洁白无瑕，晶莹剔透的景观。然而，在北纬71度，西经168度附近的北冰洋海域，“雪龙”号首次驶入一片“脏”冰区，只见一块淡蓝色的浮冰中间夹杂了许多脏兮兮的黄色冰块，这种黄色冰块，既出现在当年的新生冰块上，也出现在多年冰块上。对于“人类造成的污染已经殃及极地浮冰”的说法，有专家解释说这只是生活在极地冰中的一种特有生物——黄褐色的冰藻。</w:t>
      </w:r>
      <w:r w:rsidRPr="00735937">
        <w:rPr>
          <w:rFonts w:ascii="华文中宋" w:eastAsia="华文中宋" w:hAnsi="华文中宋"/>
          <w:b/>
          <w:sz w:val="30"/>
          <w:szCs w:val="30"/>
        </w:rPr>
        <w:t xml:space="preserve"> 如果以下各项为真，能够反驳专家上述观点的是（　　）。</w:t>
      </w:r>
      <w:r w:rsidRPr="00735937">
        <w:rPr>
          <w:rFonts w:ascii="华文中宋" w:eastAsia="华文中宋" w:hAnsi="华文中宋"/>
          <w:b/>
          <w:sz w:val="30"/>
          <w:szCs w:val="30"/>
        </w:rPr>
        <w:t xml:space="preserve"> </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A、在新生冰块上形成冰藻需要多年</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B、北极冰中生长有冰藻并不是普遍现象</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C、近年来人类踏上北极的次数逐年增加</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D、北冰洋周围的陆地常有沙尘天气</w:t>
      </w:r>
    </w:p>
    <w:p w:rsidR="00735937" w:rsidRPr="00735937" w:rsidP="00DE799B">
      <w:pPr>
        <w:jc w:val="left"/>
        <w:rPr>
          <w:rFonts w:ascii="华文中宋" w:eastAsia="华文中宋" w:hAnsi="华文中宋"/>
          <w:b/>
          <w:sz w:val="30"/>
          <w:szCs w:val="30"/>
        </w:rPr>
      </w:pPr>
      <w:r w:rsidRPr="00735937">
        <w:rPr>
          <w:rFonts w:ascii="宋体" w:hAnsi="宋体"/>
          <w:b/>
        </w:rPr>
        <w:t>15．</w:t>
      </w:r>
      <w:r w:rsidRPr="00735937">
        <w:rPr>
          <w:rFonts w:ascii="华文中宋" w:eastAsia="华文中宋" w:hAnsi="华文中宋"/>
          <w:b/>
          <w:sz w:val="30"/>
          <w:szCs w:val="30"/>
        </w:rPr>
        <w:t>与新疆的其他城市一样，库尔勒直至20世纪80年代初物价都是很低的，自它成为新疆的石油开采中心以后，它的物价大幅上升，这种物价上涨可能来自这场石油经济，这是因为新疆那些没有石油经济的城市仍然保持着很低的物价水平。 最准确地描述了上段论述中所采用的推理方法的一项是（　　）。</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A、鉴于条件不存在的时候现象没有发生，所以认为条件是现象的一个原因</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B、鉴于有时条件不存在的情况下现象也会发生，所以认为条件不是现象的前提</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C、由于某一特定事件在现象发生前没有出现，所以认为这一事件不可能引发现象</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D、试图说明某种现象是不可能发生的，而某种解释正确就必须要求这种现象发生</w:t>
      </w:r>
    </w:p>
    <w:p w:rsidR="00735937" w:rsidRPr="00735937" w:rsidP="00DE799B">
      <w:pPr>
        <w:jc w:val="left"/>
        <w:rPr>
          <w:rFonts w:ascii="华文中宋" w:eastAsia="华文中宋" w:hAnsi="华文中宋"/>
          <w:b/>
          <w:sz w:val="30"/>
          <w:szCs w:val="30"/>
        </w:rPr>
      </w:pPr>
      <w:r w:rsidRPr="00735937">
        <w:rPr>
          <w:rFonts w:ascii="宋体" w:hAnsi="宋体"/>
          <w:b/>
        </w:rPr>
        <w:t>16．</w:t>
      </w:r>
      <w:r w:rsidRPr="00735937">
        <w:rPr>
          <w:rFonts w:ascii="华文中宋" w:eastAsia="华文中宋" w:hAnsi="华文中宋"/>
          <w:b/>
          <w:sz w:val="30"/>
          <w:szCs w:val="30"/>
        </w:rPr>
        <w:t>外部不经济，指企业或个人的日常生产或生活，由于其他企业或个人的活动而受到不利的影响，但又不能从造成这些影响的企业和个人那里得到相应补偿的现象。据此判断，下列选项中属于外部不经济的是（　　）。</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A、张某的一项新发明被其他人使用，使用者并没有向他支付使用费</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B、黄河上游的居民大量种草植树，自己在收获了木材的同时也改善了下游居民的水源质量．但他们并没有向下游居民收取任何费用</w:t>
      </w:r>
    </w:p>
    <w:p w:rsidR="00735937" w:rsidRPr="00735937" w:rsidP="00DE799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735937">
        <w:rPr>
          <w:rFonts w:ascii="华文中宋" w:eastAsia="华文中宋" w:hAnsi="华文中宋"/>
          <w:b/>
          <w:sz w:val="30"/>
          <w:szCs w:val="30"/>
        </w:rPr>
        <w:t>C、淮河上游的造纸厂直接向淮河排放污水，造成下游两岸农作物大量减产，造纸厂没有向受影响的农民进行赔偿</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D、一家企业生产规模扩大之后，随着产品数量的大幅度增长，生产成本不但没有下降反而上升了，但是，这种上升的成本却无法得到补偿</w:t>
      </w:r>
    </w:p>
    <w:p w:rsidR="00735937" w:rsidRPr="00735937" w:rsidP="00DE799B">
      <w:pPr>
        <w:jc w:val="left"/>
        <w:rPr>
          <w:rFonts w:ascii="华文中宋" w:eastAsia="华文中宋" w:hAnsi="华文中宋"/>
          <w:b/>
          <w:sz w:val="30"/>
          <w:szCs w:val="30"/>
        </w:rPr>
      </w:pPr>
      <w:r w:rsidRPr="00735937">
        <w:rPr>
          <w:rFonts w:ascii="宋体" w:hAnsi="宋体"/>
          <w:b/>
        </w:rPr>
        <w:t>17．</w:t>
      </w:r>
      <w:r w:rsidRPr="00735937">
        <w:rPr>
          <w:rFonts w:ascii="华文中宋" w:eastAsia="华文中宋" w:hAnsi="华文中宋"/>
          <w:b/>
          <w:sz w:val="30"/>
          <w:szCs w:val="30"/>
        </w:rPr>
        <w:t>（　　）对于终止相当于回车对于（　　）</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A、叫停打的</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B、继续前行</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C、句号换行</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D、犯罪网络</w:t>
      </w:r>
    </w:p>
    <w:p w:rsidR="00735937" w:rsidRPr="00735937" w:rsidP="00DE799B">
      <w:pPr>
        <w:jc w:val="left"/>
        <w:rPr>
          <w:rFonts w:ascii="华文中宋" w:eastAsia="华文中宋" w:hAnsi="华文中宋"/>
          <w:b/>
          <w:sz w:val="30"/>
          <w:szCs w:val="30"/>
        </w:rPr>
      </w:pPr>
      <w:r w:rsidRPr="00735937">
        <w:rPr>
          <w:rFonts w:ascii="宋体" w:hAnsi="宋体"/>
          <w:b/>
        </w:rPr>
        <w:t>18．</w:t>
      </w:r>
      <w:r w:rsidRPr="00735937">
        <w:rPr>
          <w:rFonts w:ascii="华文中宋" w:eastAsia="华文中宋" w:hAnsi="华文中宋"/>
          <w:b/>
          <w:sz w:val="30"/>
          <w:szCs w:val="30"/>
        </w:rPr>
        <w:t>“舒安”是一种非常有效的消炎药，它的主要成分目前只能从一种Acer的树皮中提取，而野生的Acer树在自然界很稀少，5 000棵Acer树的树皮才能提取1千克药物。因此，不断生产这种药物将不可避免地导致该树种的灭绝。 以下哪项为真，最能削弱上述论断?（　　）</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A、从Acer树的树皮上提取药物的生产成本很高</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B、从Ibora树中提取的一种物质也是“舒安”药的成分，野生的Ibora树很常见</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C、科学家已着手研究Acer树的人工培育技术</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D、按照规定，从一棵Acer树上只能剥取不影响树木生长的少量树皮</w:t>
      </w:r>
    </w:p>
    <w:p w:rsidR="00735937" w:rsidRPr="00735937" w:rsidP="00DE799B">
      <w:pPr>
        <w:jc w:val="left"/>
        <w:rPr>
          <w:rFonts w:ascii="华文中宋" w:eastAsia="华文中宋" w:hAnsi="华文中宋"/>
          <w:b/>
          <w:sz w:val="30"/>
          <w:szCs w:val="30"/>
        </w:rPr>
      </w:pPr>
      <w:r w:rsidRPr="00735937">
        <w:rPr>
          <w:rFonts w:ascii="宋体" w:hAnsi="宋体"/>
          <w:b/>
        </w:rPr>
        <w:t>19．</w:t>
      </w:r>
      <w:r w:rsidRPr="00735937">
        <w:rPr>
          <w:rFonts w:ascii="华文中宋" w:eastAsia="华文中宋" w:hAnsi="华文中宋"/>
          <w:b/>
          <w:sz w:val="30"/>
          <w:szCs w:val="30"/>
        </w:rPr>
        <w:t>领导环境指的是在活动中，除了领导者自身因素以外，一切对领导活动及其目标发生影响的时间、空间条件和物质、精神因素的总和，也就是在领导活动中，领导者所面对的周围的全部现实条件和客观境况。 下列不属于领导环境的是（　　）。</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A、领导者所在的社会组织的历史和传统</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B、组织体制的结构和各构成要素的相互关系，组织及内部人员的各种素质</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C、组织活动地域的自然条件和组织的外部关系，如厂际、校际、区际、国际关系等</w:t>
      </w:r>
    </w:p>
    <w:p w:rsidR="00735937" w:rsidRPr="00735937" w:rsidP="00DE799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735937">
        <w:rPr>
          <w:rFonts w:ascii="华文中宋" w:eastAsia="华文中宋" w:hAnsi="华文中宋"/>
          <w:b/>
          <w:sz w:val="30"/>
          <w:szCs w:val="30"/>
        </w:rPr>
        <w:t>D、领导者因自己不慎，开车外出发生车祸，被送进医院</w:t>
      </w:r>
    </w:p>
    <w:p w:rsidR="00735937" w:rsidRPr="00735937" w:rsidP="00DE799B">
      <w:pPr>
        <w:jc w:val="left"/>
        <w:rPr>
          <w:rFonts w:ascii="华文中宋" w:eastAsia="华文中宋" w:hAnsi="华文中宋"/>
          <w:b/>
          <w:sz w:val="30"/>
          <w:szCs w:val="30"/>
        </w:rPr>
      </w:pPr>
      <w:r w:rsidRPr="00735937">
        <w:rPr>
          <w:rFonts w:ascii="宋体" w:hAnsi="宋体"/>
          <w:b/>
        </w:rPr>
        <w:t>20．</w:t>
      </w:r>
      <w:r w:rsidRPr="00735937">
        <w:rPr>
          <w:rFonts w:ascii="华文中宋" w:eastAsia="华文中宋" w:hAnsi="华文中宋"/>
          <w:b/>
          <w:sz w:val="30"/>
          <w:szCs w:val="30"/>
        </w:rPr>
        <w:t>①屋内进水②维修房屋③整理物品④申请事假⑤天降暴雨</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A、④一⑤一①一③一②</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B、⑤一①一④一②—③</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C、④一②—③一⑤—①</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D、⑤一③—①—②一④</w:t>
      </w:r>
    </w:p>
    <w:p w:rsidR="00735937" w:rsidRPr="00735937" w:rsidP="00DE799B">
      <w:pPr>
        <w:jc w:val="left"/>
        <w:rPr>
          <w:rFonts w:ascii="华文中宋" w:eastAsia="华文中宋" w:hAnsi="华文中宋"/>
          <w:b/>
          <w:sz w:val="30"/>
          <w:szCs w:val="30"/>
        </w:rPr>
      </w:pPr>
      <w:r w:rsidRPr="00735937">
        <w:rPr>
          <w:rFonts w:ascii="宋体" w:hAnsi="宋体"/>
          <w:b/>
        </w:rPr>
        <w:t>21．</w:t>
      </w:r>
      <w:r w:rsidRPr="00735937">
        <w:rPr>
          <w:rFonts w:ascii="华文中宋" w:eastAsia="华文中宋" w:hAnsi="华文中宋"/>
          <w:b/>
          <w:sz w:val="30"/>
          <w:szCs w:val="30"/>
        </w:rPr>
        <w:t xml:space="preserve">图书馆之于（　　）相当于（　　）之于档案 </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A、报刊——档案袋</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B、书籍——学校</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C、阅览室——档案室</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D、自习室——档案馆</w:t>
      </w:r>
    </w:p>
    <w:p w:rsidR="00735937" w:rsidRPr="00735937" w:rsidP="00DE799B">
      <w:pPr>
        <w:jc w:val="left"/>
        <w:rPr>
          <w:rFonts w:ascii="华文中宋" w:eastAsia="华文中宋" w:hAnsi="华文中宋"/>
          <w:b/>
          <w:sz w:val="30"/>
          <w:szCs w:val="30"/>
        </w:rPr>
      </w:pPr>
      <w:r w:rsidRPr="00735937">
        <w:rPr>
          <w:rFonts w:ascii="宋体" w:hAnsi="宋体"/>
          <w:b/>
        </w:rPr>
        <w:t>22．</w:t>
      </w:r>
      <w:r w:rsidRPr="00735937">
        <w:rPr>
          <w:rFonts w:ascii="华文中宋" w:eastAsia="华文中宋" w:hAnsi="华文中宋"/>
          <w:b/>
          <w:sz w:val="30"/>
          <w:szCs w:val="30"/>
        </w:rPr>
        <w:t>胜任力是指员工在工作情境中，为完成工作所具备并体现出来的知识、技能、能力、态度、动机等关键特征。 以下表现为胜任力的行为是（　　）。</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A、小张运用自己的专业知识，顺利完成了领导交给他的任务，得到同事们的称赞</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B、还在试用期的小王，用了整整一周的时间，才整理出合格供应商的名单和真实报价</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C、元旦刚过，小黄请叔叔和客户打招呼，为公司签订了一个大订单，打响“开门红”</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D、上个月，小周所在班组在全厂考核中被评为优秀班组</w:t>
      </w:r>
    </w:p>
    <w:p w:rsidR="00735937" w:rsidRPr="00735937" w:rsidP="00DE799B">
      <w:pPr>
        <w:jc w:val="left"/>
        <w:rPr>
          <w:rFonts w:ascii="华文中宋" w:eastAsia="华文中宋" w:hAnsi="华文中宋"/>
          <w:b/>
          <w:sz w:val="30"/>
          <w:szCs w:val="30"/>
        </w:rPr>
      </w:pPr>
      <w:r w:rsidRPr="00735937">
        <w:rPr>
          <w:rFonts w:ascii="宋体" w:hAnsi="宋体"/>
          <w:b/>
        </w:rPr>
        <w:t>23．</w:t>
      </w:r>
      <w:r w:rsidRPr="00735937">
        <w:rPr>
          <w:rFonts w:ascii="华文中宋" w:eastAsia="华文中宋" w:hAnsi="华文中宋"/>
          <w:b/>
          <w:sz w:val="30"/>
          <w:szCs w:val="30"/>
        </w:rPr>
        <w:t xml:space="preserve">布料：缝制：衣服 </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A、天平：称量：重量</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B、相机：拍摄：照片</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C、木材：制作：桌椅</w:t>
      </w:r>
    </w:p>
    <w:p w:rsidR="00735937" w:rsidRPr="00735937" w:rsidP="00DE799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735937">
        <w:rPr>
          <w:rFonts w:ascii="华文中宋" w:eastAsia="华文中宋" w:hAnsi="华文中宋"/>
          <w:b/>
          <w:sz w:val="30"/>
          <w:szCs w:val="30"/>
        </w:rPr>
        <w:t>D、风扇：降低：温度</w:t>
      </w:r>
    </w:p>
    <w:p w:rsidR="00735937" w:rsidRPr="00735937" w:rsidP="00DE799B">
      <w:pPr>
        <w:jc w:val="left"/>
        <w:rPr>
          <w:rFonts w:ascii="华文中宋" w:eastAsia="华文中宋" w:hAnsi="华文中宋"/>
          <w:b/>
          <w:sz w:val="30"/>
          <w:szCs w:val="30"/>
        </w:rPr>
      </w:pPr>
      <w:r w:rsidRPr="00735937">
        <w:rPr>
          <w:rFonts w:ascii="宋体" w:hAnsi="宋体"/>
          <w:b/>
        </w:rPr>
        <w:t>24．</w:t>
      </w:r>
      <w:r w:rsidRPr="00735937">
        <w:rPr>
          <w:rFonts w:ascii="华文中宋" w:eastAsia="华文中宋" w:hAnsi="华文中宋"/>
          <w:b/>
          <w:sz w:val="30"/>
          <w:szCs w:val="30"/>
        </w:rPr>
        <w:t xml:space="preserve">广告：电视 </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A、食物：餐桌</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B、工作：生活</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C、知识：书本</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D、产品：企业</w:t>
      </w:r>
    </w:p>
    <w:p w:rsidR="00735937" w:rsidRPr="00735937" w:rsidP="00DE799B">
      <w:pPr>
        <w:jc w:val="left"/>
        <w:rPr>
          <w:rFonts w:ascii="华文中宋" w:eastAsia="华文中宋" w:hAnsi="华文中宋"/>
          <w:b/>
          <w:sz w:val="30"/>
          <w:szCs w:val="30"/>
        </w:rPr>
      </w:pPr>
      <w:r w:rsidRPr="00735937">
        <w:rPr>
          <w:rFonts w:ascii="宋体" w:hAnsi="宋体"/>
          <w:b/>
        </w:rPr>
        <w:t>25．</w:t>
      </w:r>
      <w:r w:rsidRPr="00735937">
        <w:rPr>
          <w:rFonts w:ascii="华文中宋" w:eastAsia="华文中宋" w:hAnsi="华文中宋"/>
          <w:b/>
          <w:sz w:val="30"/>
          <w:szCs w:val="30"/>
        </w:rPr>
        <w:t>香蕉人是指出国之后，黄色的皮肤不变，但内心已经被外国同化，“变成”白色的人。芒果人是指出国之后，黄色的皮肤不变，而内心还是中国人应有的，与皮肤一样颜色的。根据上述定义，下列属于芒果人的是（　　）。</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A、小王的孩子出国两年后就不愿意回国了，而且每次回国后总觉得周围的人不理解自己</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B、丽丽虽然父母都是中国人，但是从小在美国养父母家长大，不会说汉语，结婚后和丈夫一起来中国旅游，觉得中国是个很不错的地方</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C、佩佩出生在美国一条唐人街，从小就学习汉语和中国文化，能用汉语交流，但是觉得自己和中国人的思维差异太大，无法交流</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D、雯雯出国后经常回国，觉得还是家乡的伙伴更能明白她，国外也没有什么很吸引人的</w:t>
      </w:r>
    </w:p>
    <w:p w:rsidR="00735937" w:rsidRPr="00735937" w:rsidP="00DE799B">
      <w:pPr>
        <w:jc w:val="left"/>
        <w:rPr>
          <w:rFonts w:ascii="华文中宋" w:eastAsia="华文中宋" w:hAnsi="华文中宋"/>
          <w:b/>
          <w:sz w:val="30"/>
          <w:szCs w:val="30"/>
        </w:rPr>
      </w:pPr>
      <w:r w:rsidRPr="00735937">
        <w:rPr>
          <w:rFonts w:ascii="宋体" w:hAnsi="宋体"/>
          <w:b/>
        </w:rPr>
        <w:t>26．</w:t>
      </w:r>
      <w:r w:rsidRPr="00735937">
        <w:rPr>
          <w:rFonts w:ascii="华文中宋" w:eastAsia="华文中宋" w:hAnsi="华文中宋"/>
          <w:b/>
          <w:sz w:val="30"/>
          <w:szCs w:val="30"/>
        </w:rPr>
        <w:t xml:space="preserve">强制性权力是最为普遍存在的权力形式，它是指甲要求乙做某事，乙因受到甲的威胁，虽然不愿做但不得不去做。 根据以上定义，下列不属于强制性权力的是（　　）。 </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A、甲国凭借自己经济和军事上的强大，时常干涉乙国内政，没有达到目的，继而对其实施经济制裁</w:t>
      </w:r>
    </w:p>
    <w:p w:rsidR="00735937" w:rsidRPr="00735937" w:rsidP="00DE799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735937">
        <w:rPr>
          <w:rFonts w:ascii="华文中宋" w:eastAsia="华文中宋" w:hAnsi="华文中宋"/>
          <w:b/>
          <w:sz w:val="30"/>
          <w:szCs w:val="30"/>
        </w:rPr>
        <w:t>B、小明今年高中毕业，报考了自己喜欢的历史专业。但小明的父亲考虑到将来的就业问题，要求小明重新报了计算机专业～</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C、检察机关可以进行侦查，还可以使用搜查、扣押、拘传、拘留、逮捕、取保候审、监视居住等措施</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D、小张经常在中午休息的时候被其上司派去热饭、买报纸、买饮料，纵使极不愿意，小张还是按要求去做了</w:t>
      </w:r>
    </w:p>
    <w:p w:rsidR="00735937" w:rsidRPr="00735937" w:rsidP="00DE799B">
      <w:pPr>
        <w:jc w:val="left"/>
        <w:rPr>
          <w:rFonts w:ascii="华文中宋" w:eastAsia="华文中宋" w:hAnsi="华文中宋"/>
          <w:b/>
          <w:sz w:val="30"/>
          <w:szCs w:val="30"/>
        </w:rPr>
      </w:pPr>
      <w:r w:rsidRPr="00735937">
        <w:rPr>
          <w:rFonts w:ascii="宋体" w:hAnsi="宋体"/>
          <w:b/>
        </w:rPr>
        <w:t>27．</w:t>
      </w:r>
      <w:r w:rsidRPr="00735937">
        <w:rPr>
          <w:rFonts w:ascii="华文中宋" w:eastAsia="华文中宋" w:hAnsi="华文中宋"/>
          <w:b/>
          <w:sz w:val="30"/>
          <w:szCs w:val="30"/>
        </w:rPr>
        <w:t>超敏反应，是指机体接受特定抗原持续刺激或同一抗原再次刺激所致的功能紊乱和(或)组织损伤等病理性免疫反应。 下面属于超敏反应的是（　　）。</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A、一朝被蛇咬，十年怕绳索</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B、某药物虽然对治疗胃肠疾病十分有效，但也有部分患者服后出现口干、心悸等反应</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C、某甲因长期使用激素，停药后全身出现“虚胖”现象</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D、某患者在进行青霉素皮试后，出现了淋巴结肿大的现象</w:t>
      </w:r>
    </w:p>
    <w:p w:rsidR="00735937" w:rsidRPr="00735937" w:rsidP="00DE799B">
      <w:pPr>
        <w:jc w:val="left"/>
        <w:rPr>
          <w:rFonts w:ascii="华文中宋" w:eastAsia="华文中宋" w:hAnsi="华文中宋"/>
          <w:b/>
          <w:sz w:val="30"/>
          <w:szCs w:val="30"/>
        </w:rPr>
      </w:pPr>
      <w:r w:rsidRPr="00735937">
        <w:rPr>
          <w:rFonts w:ascii="宋体" w:hAnsi="宋体"/>
          <w:b/>
        </w:rPr>
        <w:t>28．</w:t>
      </w:r>
      <w:r w:rsidRPr="00735937">
        <w:rPr>
          <w:rFonts w:ascii="华文中宋" w:eastAsia="华文中宋" w:hAnsi="华文中宋"/>
          <w:b/>
          <w:sz w:val="30"/>
          <w:szCs w:val="30"/>
        </w:rPr>
        <w:t>十面埋伏：韩信：汉</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A、纸上谈兵：赵括：宋</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B、指鹿为马：秦：赵高</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C、鸡鸣狗盗：信陵君：齐</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D、三顾茅庐：刘备：三国</w:t>
      </w:r>
    </w:p>
    <w:p w:rsidR="00735937" w:rsidRPr="00735937" w:rsidP="00DE799B">
      <w:pPr>
        <w:jc w:val="left"/>
        <w:rPr>
          <w:rFonts w:ascii="华文中宋" w:eastAsia="华文中宋" w:hAnsi="华文中宋"/>
          <w:b/>
          <w:sz w:val="30"/>
          <w:szCs w:val="30"/>
        </w:rPr>
      </w:pPr>
      <w:r w:rsidRPr="00735937">
        <w:rPr>
          <w:rFonts w:ascii="宋体" w:hAnsi="宋体"/>
          <w:b/>
        </w:rPr>
        <w:t>29．</w:t>
      </w:r>
      <w:r w:rsidRPr="00735937">
        <w:rPr>
          <w:rFonts w:ascii="华文中宋" w:eastAsia="华文中宋" w:hAnsi="华文中宋"/>
          <w:b/>
          <w:sz w:val="30"/>
          <w:szCs w:val="30"/>
        </w:rPr>
        <w:t>剪子：镰刀：指甲刀</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A、锄头：铲子：拖拉机</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B、除草机：刮胡刀：剃刀</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C、吸尘器：空调：冰箱</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D、手术刀：镊子：热水器</w:t>
      </w:r>
    </w:p>
    <w:p w:rsidR="00735937" w:rsidRPr="00735937" w:rsidP="00DE799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735937">
        <w:rPr>
          <w:rFonts w:ascii="宋体" w:hAnsi="宋体"/>
          <w:b/>
        </w:rPr>
        <w:t>30．</w:t>
      </w:r>
      <w:r w:rsidRPr="00735937">
        <w:rPr>
          <w:rFonts w:ascii="华文中宋" w:eastAsia="华文中宋" w:hAnsi="华文中宋"/>
          <w:b/>
          <w:sz w:val="30"/>
          <w:szCs w:val="30"/>
        </w:rPr>
        <w:t xml:space="preserve">感官协同效应是指多种感觉器官一齐上阵，能够提高感知的效果的现象。根据上述定义，下列做法体现了感官协同效应的是（　　）。 </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A、小明吃饭总是拖拖拉拉，妈妈改用小明感兴趣的椰壳盛饭后，小明吃饭的速度大大提高</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B、小红的爸爸大声指责小红的错误时总是取得反效果，后改为和声细语地倾谈，小红很快改正了错误</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C、小梅在电视上看到魔术表演时激动不已，一次她有幸成为嘉宾身临其境时，反而觉得平淡寡味</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D、小丽上门推销婴儿车总是无功而返，后来她直接带婴儿车进行推销，签下了不少订单</w:t>
      </w:r>
    </w:p>
    <w:p w:rsidR="00735937" w:rsidRPr="00735937" w:rsidP="00DE799B">
      <w:pPr>
        <w:jc w:val="left"/>
        <w:rPr>
          <w:rFonts w:ascii="华文中宋" w:eastAsia="华文中宋" w:hAnsi="华文中宋"/>
          <w:b/>
          <w:sz w:val="30"/>
          <w:szCs w:val="30"/>
        </w:rPr>
      </w:pPr>
      <w:r w:rsidRPr="00735937">
        <w:rPr>
          <w:rFonts w:ascii="宋体" w:hAnsi="宋体"/>
          <w:b/>
        </w:rPr>
        <w:t>31．</w:t>
      </w:r>
      <w:r w:rsidRPr="00735937">
        <w:rPr>
          <w:rFonts w:ascii="华文中宋" w:eastAsia="华文中宋" w:hAnsi="华文中宋"/>
          <w:b/>
          <w:sz w:val="30"/>
          <w:szCs w:val="30"/>
        </w:rPr>
        <w:t>黑脉金蝴蝶幼虫先折断含毒液的乳草属植物的叶脉，使毒液外流，再食入整片叶子。一般情况下，乳草属植物叶脉被折断后其内的毒液基本完全流掉，即便有极微量的残留，对幼虫也不会构成威胁。黑脉金蝴蝶幼虫就是采用这样的方式以有毒的乳草属植物为食物来源直到它们发育成熟。  以下哪项最可能是上文所作的假设?</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A、幼虫有多种方法对付有毒植物的毒液，因此，有毒植物是多种幼虫的食物来源</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B、乳草属植物的叶脉没有进化到黑脉金蝴蝶幼虫不能折断的程度</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C、除乳草属植物外，其它有毒植物已经进化到能防止黑脉金蝴蝶幼虫破坏其叶脉的程度</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D、黑脉金蝴蝶幼虫成功对付乳草属植物毒液的方法不能用于对付其它有毒植物</w:t>
      </w:r>
    </w:p>
    <w:p w:rsidR="00735937" w:rsidRPr="00735937" w:rsidP="00DE799B">
      <w:pPr>
        <w:jc w:val="left"/>
        <w:rPr>
          <w:rFonts w:ascii="华文中宋" w:eastAsia="华文中宋" w:hAnsi="华文中宋"/>
          <w:b/>
          <w:sz w:val="30"/>
          <w:szCs w:val="30"/>
        </w:rPr>
      </w:pPr>
      <w:r w:rsidRPr="00735937">
        <w:rPr>
          <w:rFonts w:ascii="宋体" w:hAnsi="宋体"/>
          <w:b/>
        </w:rPr>
        <w:t>32．</w:t>
      </w:r>
      <w:r w:rsidRPr="00735937">
        <w:rPr>
          <w:rFonts w:ascii="华文中宋" w:eastAsia="华文中宋" w:hAnsi="华文中宋"/>
          <w:b/>
          <w:sz w:val="30"/>
          <w:szCs w:val="30"/>
        </w:rPr>
        <w:t>下列有关地震的表述，不正确的是（　　）。</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A、2008年四川汶川地震是我国自1949年以来破坏最强、波及范围最广的一次地震</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B、我国位于世界两大地震带一环太平洋地震带与欧亚地震带之间</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C、我国地震带主要分布在台湾、西南、西北、华北、东南沿海等五个区域</w:t>
      </w:r>
    </w:p>
    <w:p w:rsidR="00735937" w:rsidRPr="00735937" w:rsidP="00DE799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735937">
        <w:rPr>
          <w:rFonts w:ascii="华文中宋" w:eastAsia="华文中宋" w:hAnsi="华文中宋"/>
          <w:b/>
          <w:sz w:val="30"/>
          <w:szCs w:val="30"/>
        </w:rPr>
        <w:t>D、震源的深度越浅，地震破坏力越大，波及范围也越广</w:t>
      </w:r>
    </w:p>
    <w:p w:rsidR="00735937" w:rsidRPr="00735937" w:rsidP="00DE799B">
      <w:pPr>
        <w:jc w:val="left"/>
        <w:rPr>
          <w:rFonts w:ascii="华文中宋" w:eastAsia="华文中宋" w:hAnsi="华文中宋"/>
          <w:b/>
          <w:sz w:val="30"/>
          <w:szCs w:val="30"/>
        </w:rPr>
      </w:pPr>
      <w:r w:rsidRPr="00735937">
        <w:rPr>
          <w:rFonts w:ascii="宋体" w:hAnsi="宋体"/>
          <w:b/>
        </w:rPr>
        <w:t>33．</w:t>
      </w:r>
      <w:r w:rsidRPr="00735937">
        <w:rPr>
          <w:rFonts w:ascii="华文中宋" w:eastAsia="华文中宋" w:hAnsi="华文中宋"/>
          <w:b/>
          <w:sz w:val="30"/>
          <w:szCs w:val="30"/>
        </w:rPr>
        <w:t>美国的一个动物保护组织试图改变蝙蝠在人们心目中一直存在的恐怖形象。这个组织认为，蝙蝠之所以让人觉得可怕和遭到捕杀，仅仅是因为这些羞怯的动物在夜间表现得特别活跃。 以下哪项如果为真，将对上述动物保护组织的观点构成最严重的质疑?</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A、蝙蝠之所以能在夜间特别活跃，是由于它们具有在夜间感知各种射线和声波的特殊能力</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B、蝙蝠是夜间飞行昆虫的主要捕食者。在这样的夜间飞行昆虫中，有很多是危害人类健康的</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C、蝙蝠在中国及其他许多国家同样被认为是一种恐怖的飞禽</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D、美国人熟知的浣熊和中国人熟知的食蚊雀，都是些在夜间特别活跃的羞怯动物，但在人们的心目中一般并没有恐怖的印象</w:t>
      </w:r>
    </w:p>
    <w:p w:rsidR="00735937" w:rsidRPr="00735937" w:rsidP="00DE799B">
      <w:pPr>
        <w:jc w:val="left"/>
        <w:rPr>
          <w:rFonts w:ascii="华文中宋" w:eastAsia="华文中宋" w:hAnsi="华文中宋"/>
          <w:b/>
          <w:sz w:val="30"/>
          <w:szCs w:val="30"/>
        </w:rPr>
      </w:pPr>
      <w:r w:rsidRPr="00735937">
        <w:rPr>
          <w:rFonts w:ascii="宋体" w:hAnsi="宋体"/>
          <w:b/>
        </w:rPr>
        <w:t>34．</w:t>
      </w:r>
      <w:r w:rsidRPr="00735937">
        <w:rPr>
          <w:rFonts w:ascii="华文中宋" w:eastAsia="华文中宋" w:hAnsi="华文中宋"/>
          <w:b/>
          <w:sz w:val="30"/>
          <w:szCs w:val="30"/>
        </w:rPr>
        <w:t>一项对西部山区小塘村的调查发现，小塘村约五分之三的儿童入中学后出现中度以上的近视，而他们的父母及祖辈，没有机会到正规学校接受教育，很少出现近视。 以下哪项作为上述断定的结论最为恰当?</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A、接受文化教育是造成近视的原因</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B、只有在儿童期接受正式教育才易于成为近视</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C、阅读和课堂作业带来的视觉压力必然造成儿童的近视</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D、文化教育的发展和近视现象的出现有密切关系</w:t>
      </w:r>
    </w:p>
    <w:p w:rsidR="00735937" w:rsidRPr="00735937" w:rsidP="00DE799B">
      <w:pPr>
        <w:jc w:val="left"/>
        <w:rPr>
          <w:rFonts w:ascii="华文中宋" w:eastAsia="华文中宋" w:hAnsi="华文中宋"/>
          <w:b/>
          <w:sz w:val="30"/>
          <w:szCs w:val="30"/>
        </w:rPr>
      </w:pPr>
      <w:r w:rsidRPr="00735937">
        <w:rPr>
          <w:rFonts w:ascii="宋体" w:hAnsi="宋体"/>
          <w:b/>
        </w:rPr>
        <w:t>35．</w:t>
      </w:r>
      <w:r w:rsidRPr="00735937">
        <w:rPr>
          <w:rFonts w:ascii="华文中宋" w:eastAsia="华文中宋" w:hAnsi="华文中宋"/>
          <w:b/>
          <w:sz w:val="30"/>
          <w:szCs w:val="30"/>
        </w:rPr>
        <w:t>\"俏色”指的是一种利用玉的天然色泽进行雕刻的工艺。这种工艺原来被认为最早始于明代中期。然而，在商代晚期的妇好墓中出土了一件俏色玉龟，工匠用玉的深色部分做了龟的背壳，用白玉部分作了龟的头尾和四肢。这件文物表明，“俏色”工艺最早始于商代晚期。 以下哪一项陈述是上述论证的结论所依赖的假设?</w:t>
      </w:r>
    </w:p>
    <w:p w:rsidR="00735937" w:rsidRPr="00735937" w:rsidP="00DE799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735937">
        <w:rPr>
          <w:rFonts w:ascii="华文中宋" w:eastAsia="华文中宋" w:hAnsi="华文中宋"/>
          <w:b/>
          <w:sz w:val="30"/>
          <w:szCs w:val="30"/>
        </w:rPr>
        <w:t>A、“俏色”是比镂空这种透雕工艺更古老的雕刻工艺</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B、妇好墓中的俏色玉龟不是更古老的朝代留下来的</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C、因势象形是“俏色”和根雕这两种工艺的共同特征</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D、周武王打败商纣王时，从殷都带回来了许多商代玉器</w:t>
      </w:r>
    </w:p>
    <w:p w:rsidR="00735937" w:rsidRPr="00735937" w:rsidP="00735937">
      <w:pPr>
        <w:jc w:val="left"/>
        <w:rPr>
          <w:rFonts w:ascii="宋体" w:hAnsi="宋体"/>
          <w:b/>
        </w:rPr>
      </w:pPr>
      <w:r w:rsidRPr="00735937">
        <w:rPr>
          <w:rFonts w:ascii="微软雅黑" w:eastAsia="微软雅黑" w:hAnsi="微软雅黑"/>
          <w:b/>
          <w:sz w:val="28"/>
        </w:rPr>
        <w:t>二、常识判断</w:t>
      </w:r>
    </w:p>
    <w:p w:rsidR="00735937" w:rsidRPr="00735937" w:rsidP="00DE799B">
      <w:pPr>
        <w:jc w:val="left"/>
        <w:rPr>
          <w:rFonts w:ascii="华文中宋" w:eastAsia="华文中宋" w:hAnsi="华文中宋"/>
          <w:b/>
          <w:sz w:val="30"/>
          <w:szCs w:val="30"/>
        </w:rPr>
      </w:pPr>
      <w:r w:rsidRPr="00735937">
        <w:rPr>
          <w:rFonts w:ascii="宋体" w:hAnsi="宋体"/>
          <w:b/>
        </w:rPr>
        <w:t>36．</w:t>
      </w:r>
      <w:r w:rsidRPr="00735937">
        <w:rPr>
          <w:rFonts w:ascii="华文中宋" w:eastAsia="华文中宋" w:hAnsi="华文中宋"/>
          <w:b/>
          <w:sz w:val="30"/>
          <w:szCs w:val="30"/>
        </w:rPr>
        <w:t xml:space="preserve">根据《专利法》的有关规定，下列四种情况中可授予专利权的是（　　）。 </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A、甲发明了高仿真文物制作设备</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B、乙发明了苹果树新品种的生产方法</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C、丙发明了对高血压特有的治疗方法</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D、丁发明了某数学定理的演变规则</w:t>
      </w:r>
    </w:p>
    <w:p w:rsidR="00735937" w:rsidRPr="00735937" w:rsidP="00DE799B">
      <w:pPr>
        <w:jc w:val="left"/>
        <w:rPr>
          <w:rFonts w:ascii="华文中宋" w:eastAsia="华文中宋" w:hAnsi="华文中宋"/>
          <w:b/>
          <w:sz w:val="30"/>
          <w:szCs w:val="30"/>
        </w:rPr>
      </w:pPr>
      <w:r w:rsidRPr="00735937">
        <w:rPr>
          <w:rFonts w:ascii="宋体" w:hAnsi="宋体"/>
          <w:b/>
        </w:rPr>
        <w:t>37．</w:t>
      </w:r>
      <w:r w:rsidRPr="00735937">
        <w:rPr>
          <w:rFonts w:ascii="华文中宋" w:eastAsia="华文中宋" w:hAnsi="华文中宋"/>
          <w:b/>
          <w:sz w:val="30"/>
          <w:szCs w:val="30"/>
        </w:rPr>
        <w:t>在认知领域的教学目标中，（）代表较高水平的理解。</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A、知识</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B、领会</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C、应用</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D、分析</w:t>
      </w:r>
    </w:p>
    <w:p w:rsidR="00735937" w:rsidRPr="00735937" w:rsidP="00DE799B">
      <w:pPr>
        <w:jc w:val="left"/>
        <w:rPr>
          <w:rFonts w:ascii="华文中宋" w:eastAsia="华文中宋" w:hAnsi="华文中宋"/>
          <w:b/>
          <w:sz w:val="30"/>
          <w:szCs w:val="30"/>
        </w:rPr>
      </w:pPr>
      <w:r w:rsidRPr="00735937">
        <w:rPr>
          <w:rFonts w:ascii="宋体" w:hAnsi="宋体"/>
          <w:b/>
        </w:rPr>
        <w:t>38．</w:t>
      </w:r>
      <w:r w:rsidRPr="00735937">
        <w:rPr>
          <w:rFonts w:ascii="华文中宋" w:eastAsia="华文中宋" w:hAnsi="华文中宋"/>
          <w:b/>
          <w:sz w:val="30"/>
          <w:szCs w:val="30"/>
        </w:rPr>
        <w:t xml:space="preserve">十七大报告提出，要“加快转变经济发展方式，推动产业结构优化升级”。以下关于“转变经济发展方式”理解正确的是（　　）。 </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多项选择题</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A、国民经济发展必须把速度放在首要的位置</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B、推动产业结构优化升级，实现增长方式由粗放型向集约型的转变</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C、坚持走中国特色新型工业化道路</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D、坚持扩大国内需求特别是消费需求</w:t>
      </w:r>
    </w:p>
    <w:p w:rsidR="00735937" w:rsidRPr="00735937" w:rsidP="00DE799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735937">
        <w:rPr>
          <w:rFonts w:ascii="宋体" w:hAnsi="宋体"/>
          <w:b/>
        </w:rPr>
        <w:t>39．</w:t>
      </w:r>
      <w:r w:rsidRPr="00735937">
        <w:rPr>
          <w:rFonts w:ascii="华文中宋" w:eastAsia="华文中宋" w:hAnsi="华文中宋"/>
          <w:b/>
          <w:sz w:val="30"/>
          <w:szCs w:val="30"/>
        </w:rPr>
        <w:t>秦朝建立的中央集权制度极大地影响了中国历史的发展，其中最深远的影响是（　　）。</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A、有利于封建经济文化的发展</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B、有利于国家统一</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C、有利于以华夏族为主体的中华民族的形成</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D、奠定了中国两千多年封建政治制度的基本格局</w:t>
      </w:r>
    </w:p>
    <w:p w:rsidR="00735937" w:rsidRPr="00735937" w:rsidP="00DE799B">
      <w:pPr>
        <w:jc w:val="left"/>
        <w:rPr>
          <w:rFonts w:ascii="华文中宋" w:eastAsia="华文中宋" w:hAnsi="华文中宋"/>
          <w:b/>
          <w:sz w:val="30"/>
          <w:szCs w:val="30"/>
        </w:rPr>
      </w:pPr>
      <w:r w:rsidRPr="00735937">
        <w:rPr>
          <w:rFonts w:ascii="宋体" w:hAnsi="宋体"/>
          <w:b/>
        </w:rPr>
        <w:t>40．</w:t>
      </w:r>
      <w:r w:rsidRPr="00735937">
        <w:rPr>
          <w:rFonts w:ascii="华文中宋" w:eastAsia="华文中宋" w:hAnsi="华文中宋"/>
          <w:b/>
          <w:sz w:val="30"/>
          <w:szCs w:val="30"/>
        </w:rPr>
        <w:t>关于我国的粮食安全，以下说法错误的是（　　）。</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A、我国稻谷、小麦、玉米的自给率达到甚至超过100%</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B、“十二五”期间，我国的食物及粮食安全目标是保障全体人民从“吃饱”转向“吃得安全”</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C、粮食安全是国家安全的基础</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D、大豆进口主要是满足我国城乡居民收入增长后对植物油的需求</w:t>
      </w:r>
    </w:p>
    <w:p w:rsidR="00735937" w:rsidRPr="00735937" w:rsidP="00DE799B">
      <w:pPr>
        <w:jc w:val="left"/>
        <w:rPr>
          <w:rFonts w:ascii="华文中宋" w:eastAsia="华文中宋" w:hAnsi="华文中宋"/>
          <w:b/>
          <w:sz w:val="30"/>
          <w:szCs w:val="30"/>
        </w:rPr>
      </w:pPr>
      <w:r w:rsidRPr="00735937">
        <w:rPr>
          <w:rFonts w:ascii="宋体" w:hAnsi="宋体"/>
          <w:b/>
        </w:rPr>
        <w:t>41．</w:t>
      </w:r>
      <w:r w:rsidRPr="00735937">
        <w:rPr>
          <w:rFonts w:ascii="华文中宋" w:eastAsia="华文中宋" w:hAnsi="华文中宋"/>
          <w:b/>
          <w:sz w:val="30"/>
          <w:szCs w:val="30"/>
        </w:rPr>
        <w:t xml:space="preserve">在资本主义社会，工人的工资实质是（　　）。 </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A、工人自己劳动成果的全部回报</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B、资本家利润的一部分</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C、生产或再生产劳动的价值或价格</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D、资本家对工人剥削程度的标志</w:t>
      </w:r>
    </w:p>
    <w:p w:rsidR="00735937" w:rsidRPr="00735937" w:rsidP="00DE799B">
      <w:pPr>
        <w:jc w:val="left"/>
        <w:rPr>
          <w:rFonts w:ascii="华文中宋" w:eastAsia="华文中宋" w:hAnsi="华文中宋"/>
          <w:b/>
          <w:sz w:val="30"/>
          <w:szCs w:val="30"/>
        </w:rPr>
      </w:pPr>
      <w:r w:rsidRPr="00735937">
        <w:rPr>
          <w:rFonts w:ascii="宋体" w:hAnsi="宋体"/>
          <w:b/>
        </w:rPr>
        <w:t>42．</w:t>
      </w:r>
      <w:r w:rsidRPr="00735937">
        <w:rPr>
          <w:rFonts w:ascii="华文中宋" w:eastAsia="华文中宋" w:hAnsi="华文中宋"/>
          <w:b/>
          <w:sz w:val="30"/>
          <w:szCs w:val="30"/>
        </w:rPr>
        <w:t>下列文学作品对应正确的是：</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A、《亨利五世》——莎士比亚</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B、《皆大欢喜》——拉伯雷</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C、《歌集》——薄伽丘</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D、《羊泉村》——彼特拉克</w:t>
      </w:r>
    </w:p>
    <w:p w:rsidR="00735937" w:rsidRPr="00735937" w:rsidP="00DE799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735937">
        <w:rPr>
          <w:rFonts w:ascii="宋体" w:hAnsi="宋体"/>
          <w:b/>
        </w:rPr>
        <w:t>43．</w:t>
      </w:r>
      <w:r w:rsidRPr="00735937">
        <w:rPr>
          <w:rFonts w:ascii="华文中宋" w:eastAsia="华文中宋" w:hAnsi="华文中宋"/>
          <w:b/>
          <w:sz w:val="30"/>
          <w:szCs w:val="30"/>
        </w:rPr>
        <w:t xml:space="preserve">中国国家海洋局专家说，近30年来上海和天津的海平面急剧上涨，超过中国其他城市。数字显示，海平面上涨速度是其他国家的2到3倍。其中上海的海平面上升厘米。 </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A、11.5</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B、10</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C、9</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D、19.6</w:t>
      </w:r>
    </w:p>
    <w:p w:rsidR="00735937" w:rsidRPr="00735937" w:rsidP="00DE799B">
      <w:pPr>
        <w:jc w:val="left"/>
        <w:rPr>
          <w:rFonts w:ascii="华文中宋" w:eastAsia="华文中宋" w:hAnsi="华文中宋"/>
          <w:b/>
          <w:sz w:val="30"/>
          <w:szCs w:val="30"/>
        </w:rPr>
      </w:pPr>
      <w:r w:rsidRPr="00735937">
        <w:rPr>
          <w:rFonts w:ascii="宋体" w:hAnsi="宋体"/>
          <w:b/>
        </w:rPr>
        <w:t>44．</w:t>
      </w:r>
      <w:r w:rsidRPr="00735937">
        <w:rPr>
          <w:rFonts w:ascii="华文中宋" w:eastAsia="华文中宋" w:hAnsi="华文中宋"/>
          <w:b/>
          <w:sz w:val="30"/>
          <w:szCs w:val="30"/>
        </w:rPr>
        <w:t>下列关于中国近现代史上的事件表述不正确的是（　　）。</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A、圆明园曾前后分别在1862年和1900年遭到焚烧</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B、中国人民解放军空军成立于建国后</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C、一二·九运动的口号是：“停止内战，一致对外”，“打倒日本帝国主义”</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D、遵义会议肯定了毛泽东的军事战略主张，确立了毛泽东在党和红军中的领导地位</w:t>
      </w:r>
    </w:p>
    <w:p w:rsidR="00735937" w:rsidRPr="00735937" w:rsidP="00DE799B">
      <w:pPr>
        <w:jc w:val="left"/>
        <w:rPr>
          <w:rFonts w:ascii="华文中宋" w:eastAsia="华文中宋" w:hAnsi="华文中宋"/>
          <w:b/>
          <w:sz w:val="30"/>
          <w:szCs w:val="30"/>
        </w:rPr>
      </w:pPr>
      <w:r w:rsidRPr="00735937">
        <w:rPr>
          <w:rFonts w:ascii="宋体" w:hAnsi="宋体"/>
          <w:b/>
        </w:rPr>
        <w:t>45．</w:t>
      </w:r>
      <w:r w:rsidRPr="00735937">
        <w:rPr>
          <w:rFonts w:ascii="华文中宋" w:eastAsia="华文中宋" w:hAnsi="华文中宋"/>
          <w:b/>
          <w:sz w:val="30"/>
          <w:szCs w:val="30"/>
        </w:rPr>
        <w:t xml:space="preserve">互联网的快速发展为公民通过网络参与政治生活提供了极其便利的条件，以网络为媒介的“政府一民间”互动模式已成为我国政治文明的重要元素。“政府一民间”互动模式（　　）。 </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A、方便了公民直接管理国家事务</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B、保障了人民群众对政府的质询权</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C、拓宽了公民参与民主监督的渠道</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D、有利于政府决策的科学化和民主化</w:t>
      </w:r>
    </w:p>
    <w:p w:rsidR="00735937" w:rsidRPr="00735937" w:rsidP="00DE799B">
      <w:pPr>
        <w:jc w:val="left"/>
        <w:rPr>
          <w:rFonts w:ascii="华文中宋" w:eastAsia="华文中宋" w:hAnsi="华文中宋"/>
          <w:b/>
          <w:sz w:val="30"/>
          <w:szCs w:val="30"/>
        </w:rPr>
      </w:pPr>
      <w:r w:rsidRPr="00735937">
        <w:rPr>
          <w:rFonts w:ascii="宋体" w:hAnsi="宋体"/>
          <w:b/>
        </w:rPr>
        <w:t>46．</w:t>
      </w:r>
      <w:r w:rsidRPr="00735937">
        <w:rPr>
          <w:rFonts w:ascii="华文中宋" w:eastAsia="华文中宋" w:hAnsi="华文中宋"/>
          <w:b/>
          <w:sz w:val="30"/>
          <w:szCs w:val="30"/>
        </w:rPr>
        <w:t>2011年，国家将个人所得税起征点由2000元提高到3500元后，又大幅上调增值税和营业税起征点，如月销售额和营业额的最高标准都由原先的5000元提高到20000元。国家提高税收起征点的直接效果是（　　）。</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A、促进分配公平，达到财政收支平衡</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B、完善收入分配制度，提高企业生产效率</w:t>
      </w:r>
    </w:p>
    <w:p w:rsidR="00735937" w:rsidRPr="00735937" w:rsidP="00DE799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735937">
        <w:rPr>
          <w:rFonts w:ascii="华文中宋" w:eastAsia="华文中宋" w:hAnsi="华文中宋"/>
          <w:b/>
          <w:sz w:val="30"/>
          <w:szCs w:val="30"/>
        </w:rPr>
        <w:t>C、增加中低收入者收入，减轻小微企业负担</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D、刺激居民消费需求，推动企业转型升级</w:t>
      </w:r>
    </w:p>
    <w:p w:rsidR="00735937" w:rsidRPr="00735937" w:rsidP="00DE799B">
      <w:pPr>
        <w:jc w:val="left"/>
        <w:rPr>
          <w:rFonts w:ascii="华文中宋" w:eastAsia="华文中宋" w:hAnsi="华文中宋"/>
          <w:b/>
          <w:sz w:val="30"/>
          <w:szCs w:val="30"/>
        </w:rPr>
      </w:pPr>
      <w:r w:rsidRPr="00735937">
        <w:rPr>
          <w:rFonts w:ascii="宋体" w:hAnsi="宋体"/>
          <w:b/>
        </w:rPr>
        <w:t>47．</w:t>
      </w:r>
      <w:r w:rsidRPr="00735937">
        <w:rPr>
          <w:rFonts w:ascii="华文中宋" w:eastAsia="华文中宋" w:hAnsi="华文中宋"/>
          <w:b/>
          <w:sz w:val="30"/>
          <w:szCs w:val="30"/>
        </w:rPr>
        <w:t xml:space="preserve">课堂教学对话是平等的对话，是打破了时空__________的精神对话，是心灵的交流与撞击。  对话，要求师生之间有共同的话题，这样才能引起心灵的感动与__________。依次填人画横线部分最恰当的一项是（　　）。 </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A、界限　共鸣</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B、分界　震撼</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C、界线　共振</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D、阻隔　震颤</w:t>
      </w:r>
    </w:p>
    <w:p w:rsidR="00735937" w:rsidRPr="00735937" w:rsidP="00DE799B">
      <w:pPr>
        <w:jc w:val="left"/>
        <w:rPr>
          <w:rFonts w:ascii="华文中宋" w:eastAsia="华文中宋" w:hAnsi="华文中宋"/>
          <w:b/>
          <w:sz w:val="30"/>
          <w:szCs w:val="30"/>
        </w:rPr>
      </w:pPr>
      <w:r w:rsidRPr="00735937">
        <w:rPr>
          <w:rFonts w:ascii="宋体" w:hAnsi="宋体"/>
          <w:b/>
        </w:rPr>
        <w:t>48．</w:t>
      </w:r>
      <w:r w:rsidRPr="00735937">
        <w:rPr>
          <w:rFonts w:ascii="华文中宋" w:eastAsia="华文中宋" w:hAnsi="华文中宋"/>
          <w:b/>
          <w:sz w:val="30"/>
          <w:szCs w:val="30"/>
        </w:rPr>
        <w:t xml:space="preserve">关于行政效率的特征，下列论述正确的是（　　）。 </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A、行政效率是定性与定量的统一</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B、行政效率是经济效益与社会效益的统一</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C、行政效率是局部效益与整体效益的统一</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D、行政效率是短期效益和长期效益的统一</w:t>
      </w:r>
    </w:p>
    <w:p w:rsidR="00735937" w:rsidRPr="00735937" w:rsidP="00DE799B">
      <w:pPr>
        <w:jc w:val="left"/>
        <w:rPr>
          <w:rFonts w:ascii="华文中宋" w:eastAsia="华文中宋" w:hAnsi="华文中宋"/>
          <w:b/>
          <w:sz w:val="30"/>
          <w:szCs w:val="30"/>
        </w:rPr>
      </w:pPr>
      <w:r w:rsidRPr="00735937">
        <w:rPr>
          <w:rFonts w:ascii="宋体" w:hAnsi="宋体"/>
          <w:b/>
        </w:rPr>
        <w:t>49．</w:t>
      </w:r>
      <w:r w:rsidRPr="00735937">
        <w:rPr>
          <w:rFonts w:ascii="华文中宋" w:eastAsia="华文中宋" w:hAnsi="华文中宋"/>
          <w:b/>
          <w:sz w:val="30"/>
          <w:szCs w:val="30"/>
        </w:rPr>
        <w:t xml:space="preserve">联合国安理会常任理事国进行决策的规则是（　　）。 </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A、简单多数规则</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B、绝对多数规则</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C、加权多数规则</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D、全体一致规则</w:t>
      </w:r>
    </w:p>
    <w:p w:rsidR="00735937" w:rsidRPr="00735937" w:rsidP="00DE799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735937">
        <w:rPr>
          <w:rFonts w:ascii="宋体" w:hAnsi="宋体"/>
          <w:b/>
        </w:rPr>
        <w:t>50．</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在公共场合演讲，有的人长篇大论，滔滔不绝；有的人则把自己的意思浓缩成一句话，而这句话犹如一粒沉甸甸的石子，在听众平静的心湖里激起层层波浪，让人称道与回味。1936年10月19日，在上海各界人士公祭鲁迅先生的大会上，我国著名新闻记者、政治家、社会活动家邹韬奋先生发表了仅33个字的演讲：“今天天色不早，我愿用一句话纪念先生：许多人是不战而屈，鲁迅先生是战而不屈”。这段文字主要讲述的是（　　）。</w:t>
      </w:r>
      <w:r w:rsidRPr="00735937">
        <w:rPr>
          <w:rFonts w:ascii="华文中宋" w:eastAsia="华文中宋" w:hAnsi="华文中宋"/>
          <w:b/>
          <w:sz w:val="30"/>
          <w:szCs w:val="30"/>
        </w:rPr>
        <w:t xml:space="preserve"> </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A、简短的演讲，如邹韬奋的一句话演讲含义深刻，有着强烈的表达效果</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B、一句“战而不屈”准确地勾勒出鲁迅先生的战斗风骨</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C、一个“战”字包含着人们对鲁迅先生多少敬仰和赞誉之情</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D、许多无耻的文人不仅“不战”，还要奴颜婢膝；而先生却是横眉冷对，铁骨铮铮</w:t>
      </w:r>
    </w:p>
    <w:p w:rsidR="00735937" w:rsidRPr="00735937" w:rsidP="00DE799B">
      <w:pPr>
        <w:jc w:val="left"/>
        <w:rPr>
          <w:rFonts w:ascii="华文中宋" w:eastAsia="华文中宋" w:hAnsi="华文中宋"/>
          <w:b/>
          <w:sz w:val="30"/>
          <w:szCs w:val="30"/>
        </w:rPr>
      </w:pPr>
      <w:r w:rsidRPr="00735937">
        <w:rPr>
          <w:rFonts w:ascii="宋体" w:hAnsi="宋体"/>
          <w:b/>
        </w:rPr>
        <w:t>51．</w:t>
      </w:r>
      <w:r w:rsidRPr="00735937">
        <w:rPr>
          <w:rFonts w:ascii="华文中宋" w:eastAsia="华文中宋" w:hAnsi="华文中宋"/>
          <w:b/>
          <w:sz w:val="30"/>
          <w:szCs w:val="30"/>
        </w:rPr>
        <w:t>经济全球化是（　　）。</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A、资本主义基本矛盾发展的客观趋势</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B、生产社会化发展的客观趋势</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C、垄断资本主义发展的客观趋势</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D、发达资本主义国家进行资本输出的客观趋势</w:t>
      </w:r>
    </w:p>
    <w:p w:rsidR="00735937" w:rsidRPr="00735937" w:rsidP="00DE799B">
      <w:pPr>
        <w:jc w:val="left"/>
        <w:rPr>
          <w:rFonts w:ascii="华文中宋" w:eastAsia="华文中宋" w:hAnsi="华文中宋"/>
          <w:b/>
          <w:sz w:val="30"/>
          <w:szCs w:val="30"/>
        </w:rPr>
      </w:pPr>
      <w:r w:rsidRPr="00735937">
        <w:rPr>
          <w:rFonts w:ascii="宋体" w:hAnsi="宋体"/>
          <w:b/>
        </w:rPr>
        <w:t>52．</w:t>
      </w:r>
      <w:r w:rsidRPr="00735937">
        <w:rPr>
          <w:rFonts w:ascii="华文中宋" w:eastAsia="华文中宋" w:hAnsi="华文中宋"/>
          <w:b/>
          <w:sz w:val="30"/>
          <w:szCs w:val="30"/>
        </w:rPr>
        <w:t>农业上用射线或药物处理农作物种子，获得新品种的原理是射线或药物（　　）。</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A、直接改变了农作物的某些性状</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B、改变了农作物种子中的营养成分</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C、淘汰了农作物的某些不良性状</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D、使种子里的遗传物质发生了改变</w:t>
      </w:r>
    </w:p>
    <w:p w:rsidR="00735937" w:rsidRPr="00735937" w:rsidP="00DE799B">
      <w:pPr>
        <w:jc w:val="left"/>
        <w:rPr>
          <w:rFonts w:ascii="华文中宋" w:eastAsia="华文中宋" w:hAnsi="华文中宋"/>
          <w:b/>
          <w:sz w:val="30"/>
          <w:szCs w:val="30"/>
        </w:rPr>
      </w:pPr>
      <w:r w:rsidRPr="00735937">
        <w:rPr>
          <w:rFonts w:ascii="宋体" w:hAnsi="宋体"/>
          <w:b/>
        </w:rPr>
        <w:t>53．</w:t>
      </w:r>
      <w:r w:rsidRPr="00735937">
        <w:rPr>
          <w:rFonts w:ascii="华文中宋" w:eastAsia="华文中宋" w:hAnsi="华文中宋"/>
          <w:b/>
          <w:sz w:val="30"/>
          <w:szCs w:val="30"/>
        </w:rPr>
        <w:t>船只在海上发生事故后，饮用水缺乏常常是幸存者面临的首要问题。海水不可以饮用的 原因是：</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A、海水中含有大量电解质，与人体的电解质构成有很大差异，海水进入人体后会造成人体 电解质紊乱，甚至造成死亡</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B、海水中含有大量电解质，渗透压远远大于人体细胞内液，海水进入人体后会造成人体细 胞脱水，甚至造成死亡</w:t>
      </w:r>
    </w:p>
    <w:p w:rsidR="00735937" w:rsidRPr="00735937" w:rsidP="00DE799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735937">
        <w:rPr>
          <w:rFonts w:ascii="华文中宋" w:eastAsia="华文中宋" w:hAnsi="华文中宋"/>
          <w:b/>
          <w:sz w:val="30"/>
          <w:szCs w:val="30"/>
        </w:rPr>
        <w:t>C、海水中含有大量电解质。某些电解质对于人体而言是有毒的，海水进入人体后会造成中 毒．甚至造成死亡</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D、海水中含有大量电解质，味道又咸又涩，难以下咽</w:t>
      </w:r>
    </w:p>
    <w:p w:rsidR="00735937" w:rsidRPr="00735937" w:rsidP="00DE799B">
      <w:pPr>
        <w:jc w:val="left"/>
        <w:rPr>
          <w:rFonts w:ascii="华文中宋" w:eastAsia="华文中宋" w:hAnsi="华文中宋"/>
          <w:b/>
          <w:sz w:val="30"/>
          <w:szCs w:val="30"/>
        </w:rPr>
      </w:pPr>
      <w:r w:rsidRPr="00735937">
        <w:rPr>
          <w:rFonts w:ascii="宋体" w:hAnsi="宋体"/>
          <w:b/>
        </w:rPr>
        <w:t>54．</w:t>
      </w:r>
      <w:r w:rsidRPr="00735937">
        <w:rPr>
          <w:rFonts w:ascii="华文中宋" w:eastAsia="华文中宋" w:hAnsi="华文中宋"/>
          <w:b/>
          <w:sz w:val="30"/>
          <w:szCs w:val="30"/>
        </w:rPr>
        <w:t xml:space="preserve">对下列诗句中的季节说明正确的有（　　）。 </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多项选择题</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A、随风潜入夜，润物细无声一一春雨</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B、七八个星天外，两三点雨山前——秋雨</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C、南朝四百八十寺，多少楼台烟雨中一—夏雨</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D、夜阑卧听风吹雨，铁马冰河人梦来一冬雨</w:t>
      </w:r>
    </w:p>
    <w:p w:rsidR="00735937" w:rsidRPr="00735937" w:rsidP="00DE799B">
      <w:pPr>
        <w:jc w:val="left"/>
        <w:rPr>
          <w:rFonts w:ascii="华文中宋" w:eastAsia="华文中宋" w:hAnsi="华文中宋"/>
          <w:b/>
          <w:sz w:val="30"/>
          <w:szCs w:val="30"/>
        </w:rPr>
      </w:pPr>
      <w:r w:rsidRPr="00735937">
        <w:rPr>
          <w:rFonts w:ascii="宋体" w:hAnsi="宋体"/>
          <w:b/>
        </w:rPr>
        <w:t>55．</w:t>
      </w:r>
      <w:r w:rsidRPr="00735937">
        <w:rPr>
          <w:rFonts w:ascii="华文中宋" w:eastAsia="华文中宋" w:hAnsi="华文中宋"/>
          <w:b/>
          <w:sz w:val="30"/>
          <w:szCs w:val="30"/>
        </w:rPr>
        <w:t>关于我国的地形，以下说法不正确的是（　　）。</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A、吐鲁番盆地是我国地势最低的盆地</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B、华北平原是我国最大的平原</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C、我国西北—东南走向的山脉主要有两条：阿尔泰山和祁连山</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D、我国地势的第一级阶梯是青藏高原，平均海拔在4000米以上</w:t>
      </w:r>
    </w:p>
    <w:p w:rsidR="00735937" w:rsidRPr="00735937" w:rsidP="00DE799B">
      <w:pPr>
        <w:jc w:val="left"/>
        <w:rPr>
          <w:rFonts w:ascii="华文中宋" w:eastAsia="华文中宋" w:hAnsi="华文中宋"/>
          <w:b/>
          <w:sz w:val="30"/>
          <w:szCs w:val="30"/>
        </w:rPr>
      </w:pPr>
      <w:r w:rsidRPr="00735937">
        <w:rPr>
          <w:rFonts w:ascii="宋体" w:hAnsi="宋体"/>
          <w:b/>
        </w:rPr>
        <w:t>56．</w:t>
      </w:r>
      <w:r w:rsidRPr="00735937">
        <w:rPr>
          <w:rFonts w:ascii="华文中宋" w:eastAsia="华文中宋" w:hAnsi="华文中宋"/>
          <w:b/>
          <w:sz w:val="30"/>
          <w:szCs w:val="30"/>
        </w:rPr>
        <w:t>2011年3月，日本强地震造成核泄漏。为降低和防止核泄漏造成的危害，发生核泄漏时，下列做法中不正确的是（　　）。</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A、离开核泄漏地区后，要换衣服和鞋子并将其放在塑料袋中</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B、食品不暴露在空气中，而是放在密闭的容器内或冰箱里保存</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C、进入被放射物质污染的地区时，使用手帕、毛巾等捂住口鼻</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D、将从核泄露国家回来的人员隔离，避免他人受到放射性元素的伤害</w:t>
      </w:r>
    </w:p>
    <w:p w:rsidR="00735937" w:rsidRPr="00735937" w:rsidP="00DE799B">
      <w:pPr>
        <w:jc w:val="left"/>
        <w:rPr>
          <w:rFonts w:ascii="华文中宋" w:eastAsia="华文中宋" w:hAnsi="华文中宋"/>
          <w:b/>
          <w:sz w:val="30"/>
          <w:szCs w:val="30"/>
        </w:rPr>
      </w:pPr>
      <w:r w:rsidRPr="00735937">
        <w:rPr>
          <w:rFonts w:ascii="宋体" w:hAnsi="宋体"/>
          <w:b/>
        </w:rPr>
        <w:t>57．</w:t>
      </w:r>
      <w:r w:rsidRPr="00735937">
        <w:rPr>
          <w:rFonts w:ascii="华文中宋" w:eastAsia="华文中宋" w:hAnsi="华文中宋"/>
          <w:b/>
          <w:sz w:val="30"/>
          <w:szCs w:val="30"/>
        </w:rPr>
        <w:t>下列措施中有利于扩大进口的是（　　）。</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A、提高外汇汇率</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B、提高进口关税税率</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C、提高出口关税税率</w:t>
      </w:r>
    </w:p>
    <w:p w:rsidR="00735937" w:rsidRPr="00735937" w:rsidP="00DE799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735937">
        <w:rPr>
          <w:rFonts w:ascii="华文中宋" w:eastAsia="华文中宋" w:hAnsi="华文中宋"/>
          <w:b/>
          <w:sz w:val="30"/>
          <w:szCs w:val="30"/>
        </w:rPr>
        <w:t>D、提高存款准备金率</w:t>
      </w:r>
    </w:p>
    <w:p w:rsidR="00735937" w:rsidRPr="00735937" w:rsidP="00DE799B">
      <w:pPr>
        <w:jc w:val="left"/>
        <w:rPr>
          <w:rFonts w:ascii="华文中宋" w:eastAsia="华文中宋" w:hAnsi="华文中宋"/>
          <w:b/>
          <w:sz w:val="30"/>
          <w:szCs w:val="30"/>
        </w:rPr>
      </w:pPr>
      <w:r w:rsidRPr="00735937">
        <w:rPr>
          <w:rFonts w:ascii="宋体" w:hAnsi="宋体"/>
          <w:b/>
        </w:rPr>
        <w:t>58．</w:t>
      </w:r>
      <w:r w:rsidRPr="00735937">
        <w:rPr>
          <w:rFonts w:ascii="华文中宋" w:eastAsia="华文中宋" w:hAnsi="华文中宋"/>
          <w:b/>
          <w:sz w:val="30"/>
          <w:szCs w:val="30"/>
        </w:rPr>
        <w:t>组成蛋白质的基本单位是（　　）。</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A、基因</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B、核苷酸</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C、细胞</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D、氨基酸</w:t>
      </w:r>
    </w:p>
    <w:p w:rsidR="00735937" w:rsidRPr="00735937" w:rsidP="00DE799B">
      <w:pPr>
        <w:jc w:val="left"/>
        <w:rPr>
          <w:rFonts w:ascii="华文中宋" w:eastAsia="华文中宋" w:hAnsi="华文中宋"/>
          <w:b/>
          <w:sz w:val="30"/>
          <w:szCs w:val="30"/>
        </w:rPr>
      </w:pPr>
      <w:r w:rsidRPr="00735937">
        <w:rPr>
          <w:rFonts w:ascii="宋体" w:hAnsi="宋体"/>
          <w:b/>
        </w:rPr>
        <w:t>59．</w:t>
      </w:r>
      <w:r w:rsidRPr="00735937">
        <w:rPr>
          <w:rFonts w:ascii="华文中宋" w:eastAsia="华文中宋" w:hAnsi="华文中宋"/>
          <w:b/>
          <w:sz w:val="30"/>
          <w:szCs w:val="30"/>
        </w:rPr>
        <w:t>经国务院批准，撤销海南省西沙群岛、南沙群岛、中沙群岛办事处，设立地级三沙市，管辖西沙群岛、中沙群岛、南沙群岛的岛礁及其海域。三沙市人民政府驻西沙（　　）。</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A、西沙洲</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B、七连屿</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C、石岛</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D、永兴岛</w:t>
      </w:r>
    </w:p>
    <w:p w:rsidR="00735937" w:rsidRPr="00735937" w:rsidP="00DE799B">
      <w:pPr>
        <w:jc w:val="left"/>
        <w:rPr>
          <w:rFonts w:ascii="华文中宋" w:eastAsia="华文中宋" w:hAnsi="华文中宋"/>
          <w:b/>
          <w:sz w:val="30"/>
          <w:szCs w:val="30"/>
        </w:rPr>
      </w:pPr>
      <w:r w:rsidRPr="00735937">
        <w:rPr>
          <w:rFonts w:ascii="宋体" w:hAnsi="宋体"/>
          <w:b/>
        </w:rPr>
        <w:t>60．</w:t>
      </w:r>
      <w:r w:rsidRPr="00735937">
        <w:rPr>
          <w:rFonts w:ascii="华文中宋" w:eastAsia="华文中宋" w:hAnsi="华文中宋"/>
          <w:b/>
          <w:sz w:val="30"/>
          <w:szCs w:val="30"/>
        </w:rPr>
        <w:t>有关海啸，下列说法错误的是（　　）。</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A、海啸来临时，海水可能会突然先退下去几十米甚至几百米</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B、只有水下地震这种大地活动可能引起海啸</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C、海啸发生时掀起的海浪高度可达几米至几十米不等，形成“水墙”</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D、海啸发生时，从海底到海面整个水体在波动，所含的能量惊人</w:t>
      </w:r>
    </w:p>
    <w:p w:rsidR="00735937" w:rsidRPr="00735937" w:rsidP="00DE799B">
      <w:pPr>
        <w:jc w:val="left"/>
        <w:rPr>
          <w:rFonts w:ascii="华文中宋" w:eastAsia="华文中宋" w:hAnsi="华文中宋"/>
          <w:b/>
          <w:sz w:val="30"/>
          <w:szCs w:val="30"/>
        </w:rPr>
      </w:pPr>
      <w:r w:rsidRPr="00735937">
        <w:rPr>
          <w:rFonts w:ascii="宋体" w:hAnsi="宋体"/>
          <w:b/>
        </w:rPr>
        <w:t>61．</w:t>
      </w:r>
      <w:r w:rsidRPr="00735937">
        <w:rPr>
          <w:rFonts w:ascii="华文中宋" w:eastAsia="华文中宋" w:hAnsi="华文中宋"/>
          <w:b/>
          <w:sz w:val="30"/>
          <w:szCs w:val="30"/>
        </w:rPr>
        <w:t>一种常见的现象是，仅从国外引进的一些畅销科普读物在国内并不畅销，有人对此解释说。这与我们多年来沿袭的文理分科有关。文理分科人为地造成了自然科学与人文社会科学的割裂，导致科普类图书的读者市场还没有真正形成。以下哪项如果为真，最能加强上述观点?</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A、有些自然科学工作者对科普读物也不感兴趣</w:t>
      </w:r>
    </w:p>
    <w:p w:rsidR="00735937" w:rsidRPr="00735937" w:rsidP="00DE799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735937">
        <w:rPr>
          <w:rFonts w:ascii="华文中宋" w:eastAsia="华文中宋" w:hAnsi="华文中宋"/>
          <w:b/>
          <w:sz w:val="30"/>
          <w:szCs w:val="30"/>
        </w:rPr>
        <w:t>B、科普读物不是没有需求，而是有效供给不足</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C、由于缺乏理科背景。非自然科学工作者对科学敬而远之</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D、国内大部分科普读物只是介绍科学常识，很少真正关注科学精神的传播</w:t>
      </w:r>
    </w:p>
    <w:p w:rsidR="00735937" w:rsidRPr="00735937" w:rsidP="00DE799B">
      <w:pPr>
        <w:jc w:val="left"/>
        <w:rPr>
          <w:rFonts w:ascii="华文中宋" w:eastAsia="华文中宋" w:hAnsi="华文中宋"/>
          <w:b/>
          <w:sz w:val="30"/>
          <w:szCs w:val="30"/>
        </w:rPr>
      </w:pPr>
      <w:r w:rsidRPr="00735937">
        <w:rPr>
          <w:rFonts w:ascii="宋体" w:hAnsi="宋体"/>
          <w:b/>
        </w:rPr>
        <w:t>62．</w:t>
      </w:r>
      <w:r w:rsidRPr="00735937">
        <w:rPr>
          <w:rFonts w:ascii="华文中宋" w:eastAsia="华文中宋" w:hAnsi="华文中宋"/>
          <w:b/>
          <w:sz w:val="30"/>
          <w:szCs w:val="30"/>
        </w:rPr>
        <w:t>在学习新材料时，先对材料进行系统地分析、归纳和总结．然后用简要的语词，按材料中的逻辑关系，写下主要和次要观点，这属于（）。</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A、复述策略</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B、理解一控制策略</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C、精细加工策略，</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D、组织策略学</w:t>
      </w:r>
    </w:p>
    <w:p w:rsidR="00735937" w:rsidRPr="00735937" w:rsidP="00DE799B">
      <w:pPr>
        <w:jc w:val="left"/>
        <w:rPr>
          <w:rFonts w:ascii="华文中宋" w:eastAsia="华文中宋" w:hAnsi="华文中宋"/>
          <w:b/>
          <w:sz w:val="30"/>
          <w:szCs w:val="30"/>
        </w:rPr>
      </w:pPr>
      <w:r w:rsidRPr="00735937">
        <w:rPr>
          <w:rFonts w:ascii="宋体" w:hAnsi="宋体"/>
          <w:b/>
        </w:rPr>
        <w:t>63．</w:t>
      </w:r>
      <w:r w:rsidRPr="00735937">
        <w:rPr>
          <w:rFonts w:ascii="华文中宋" w:eastAsia="华文中宋" w:hAnsi="华文中宋"/>
          <w:b/>
          <w:sz w:val="30"/>
          <w:szCs w:val="30"/>
        </w:rPr>
        <w:t xml:space="preserve">构建社会主义和谐社会关系到最广大人民的利益和国家的长治久安，下列现象符合构建和谐社会这一要求的是（　　）。 </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A、我国公民在法律面前一律平等</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B、生产者生产合格的产品</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C、修建青藏铁路为野生动物留出专用通道</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D、部分企业拖欠农民工工资</w:t>
      </w:r>
    </w:p>
    <w:p w:rsidR="00735937" w:rsidRPr="00735937" w:rsidP="00DE799B">
      <w:pPr>
        <w:jc w:val="left"/>
        <w:rPr>
          <w:rFonts w:ascii="华文中宋" w:eastAsia="华文中宋" w:hAnsi="华文中宋"/>
          <w:b/>
          <w:sz w:val="30"/>
          <w:szCs w:val="30"/>
        </w:rPr>
      </w:pPr>
      <w:r w:rsidRPr="00735937">
        <w:rPr>
          <w:rFonts w:ascii="宋体" w:hAnsi="宋体"/>
          <w:b/>
        </w:rPr>
        <w:t>64．</w:t>
      </w:r>
      <w:r w:rsidRPr="00735937">
        <w:rPr>
          <w:rFonts w:ascii="华文中宋" w:eastAsia="华文中宋" w:hAnsi="华文中宋"/>
          <w:b/>
          <w:sz w:val="30"/>
          <w:szCs w:val="30"/>
        </w:rPr>
        <w:t>依据我国特别行政区基本法，下列哪个选项的表述是正确的?</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A、特别行政区的立法不需要报全国人大常委会批准</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B、不服特别行政区法院的判决，可以上诉至我国最高人民法院</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C、特别行政区可以自主决定外交、经济、财政等事项</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D、全国人大常委会可授权特别行政区依照基本法自行处理有关对外事务</w:t>
      </w:r>
    </w:p>
    <w:p w:rsidR="00735937" w:rsidRPr="00735937" w:rsidP="00DE799B">
      <w:pPr>
        <w:jc w:val="left"/>
        <w:rPr>
          <w:rFonts w:ascii="华文中宋" w:eastAsia="华文中宋" w:hAnsi="华文中宋"/>
          <w:b/>
          <w:sz w:val="30"/>
          <w:szCs w:val="30"/>
        </w:rPr>
      </w:pPr>
      <w:r w:rsidRPr="00735937">
        <w:rPr>
          <w:rFonts w:ascii="宋体" w:hAnsi="宋体"/>
          <w:b/>
        </w:rPr>
        <w:t>65．</w:t>
      </w:r>
      <w:r w:rsidRPr="00735937">
        <w:rPr>
          <w:rFonts w:ascii="华文中宋" w:eastAsia="华文中宋" w:hAnsi="华文中宋"/>
          <w:b/>
          <w:sz w:val="30"/>
          <w:szCs w:val="30"/>
        </w:rPr>
        <w:t>任某门前公路上有一泥沟。某日，一货车经过泥沟，由于颠簸掉落货物一件，被任某拾得据为已有。任某发现有利可图，遂将泥沟挖深半尺。次日果然又拾得两袋车上颠落的货包。关于任某行为的性质，下列选项正确的是（　　）。</w:t>
      </w:r>
    </w:p>
    <w:p w:rsidR="00735937" w:rsidRPr="00735937" w:rsidP="00DE799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735937">
        <w:rPr>
          <w:rFonts w:ascii="华文中宋" w:eastAsia="华文中宋" w:hAnsi="华文中宋"/>
          <w:b/>
          <w:sz w:val="30"/>
          <w:szCs w:val="30"/>
        </w:rPr>
        <w:t>A、无因管理和侵权行为</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B、不当得利</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C、无因管理和不当得利</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D、不当得利和侵权行为</w:t>
      </w:r>
    </w:p>
    <w:p w:rsidR="00735937" w:rsidRPr="00735937" w:rsidP="00735937">
      <w:pPr>
        <w:jc w:val="left"/>
        <w:rPr>
          <w:rFonts w:ascii="宋体" w:hAnsi="宋体"/>
          <w:b/>
        </w:rPr>
      </w:pPr>
      <w:r w:rsidRPr="00735937">
        <w:rPr>
          <w:rFonts w:ascii="微软雅黑" w:eastAsia="微软雅黑" w:hAnsi="微软雅黑"/>
          <w:b/>
          <w:sz w:val="28"/>
        </w:rPr>
        <w:t>三、言语理解与表达</w:t>
      </w:r>
    </w:p>
    <w:p w:rsidR="00735937" w:rsidRPr="00735937" w:rsidP="00DE799B">
      <w:pPr>
        <w:jc w:val="left"/>
        <w:rPr>
          <w:rFonts w:ascii="华文中宋" w:eastAsia="华文中宋" w:hAnsi="华文中宋"/>
          <w:b/>
          <w:sz w:val="30"/>
          <w:szCs w:val="30"/>
        </w:rPr>
      </w:pPr>
      <w:r w:rsidRPr="00735937">
        <w:rPr>
          <w:rFonts w:ascii="宋体" w:hAnsi="宋体"/>
          <w:b/>
        </w:rPr>
        <w:t>66．</w:t>
      </w:r>
      <w:r w:rsidRPr="00735937">
        <w:rPr>
          <w:rFonts w:ascii="华文中宋" w:eastAsia="华文中宋" w:hAnsi="华文中宋"/>
          <w:b/>
          <w:sz w:val="30"/>
          <w:szCs w:val="30"/>
        </w:rPr>
        <w:t>①战争过后，钢琴师一个人站在大街上，看见昔日的繁华已变成残垣断壁，一片_________。②由于吸收了异味，茶叶_________大受影响。 依次填入划横线部分最恰当的一项是（　　）。</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A、凄迷　品位</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B、凄凉　品位</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C、凄凉　品味</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D、凄迷　品味</w:t>
      </w:r>
    </w:p>
    <w:p w:rsidR="00735937" w:rsidRPr="00735937" w:rsidP="00DE799B">
      <w:pPr>
        <w:jc w:val="left"/>
        <w:rPr>
          <w:rFonts w:ascii="华文中宋" w:eastAsia="华文中宋" w:hAnsi="华文中宋"/>
          <w:b/>
          <w:sz w:val="30"/>
          <w:szCs w:val="30"/>
        </w:rPr>
      </w:pPr>
      <w:r w:rsidRPr="00735937">
        <w:rPr>
          <w:rFonts w:ascii="宋体" w:hAnsi="宋体"/>
          <w:b/>
        </w:rPr>
        <w:t>67．</w:t>
      </w:r>
      <w:r w:rsidRPr="00735937">
        <w:rPr>
          <w:rFonts w:ascii="华文中宋" w:eastAsia="华文中宋" w:hAnsi="华文中宋"/>
          <w:b/>
          <w:sz w:val="30"/>
          <w:szCs w:val="30"/>
        </w:rPr>
        <w:t xml:space="preserve"> “和合”思想对中国历代对外交往方式都产生了重要影响。中华文化对其他文化并没有去排斥，而是一直保持一种开放和包容的心态。中国绝大多数王朝在建立之后，都注意止戈息武，强调“协和万邦”。实现“万国咸宁”、“天下太平”。特别是鼎盛时期的唐代“贞观之治”、清代“康乾盛世”，中央政府也多实行睦邻友好的政策，而不是向外侵略扩张，谋求霸权。中华文化的发展是不断吸收外来文化以丰富自己的过程，并最终实现与众多外来文化和睦共处、和谐发展。以下不属于“和合”思想在中国历代对外交往上的表现的一项是： </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A、中华文化对其他文化一直保持一种开放和包容的心态</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B、历代王朝在建立之后，都注意止戈息武，强调“协和万邦”</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C、鼎盛时期的中央政府也多实行睦邻友好的政策</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D、中华文化的发展是不断吸收外来文化以丰富自己的过程</w:t>
      </w:r>
    </w:p>
    <w:p w:rsidR="00735937" w:rsidRPr="00735937" w:rsidP="00DE799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735937">
        <w:rPr>
          <w:rFonts w:ascii="宋体" w:hAnsi="宋体"/>
          <w:b/>
        </w:rPr>
        <w:t>68．</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搞好生态文明建设，将大大促进经济社会发展。下列几种做法，符合生态文明要求的一组是（　　）。</w:t>
      </w:r>
      <w:r w:rsidRPr="00735937">
        <w:rPr>
          <w:rFonts w:ascii="华文中宋" w:eastAsia="华文中宋" w:hAnsi="华文中宋"/>
          <w:b/>
          <w:sz w:val="30"/>
          <w:szCs w:val="30"/>
        </w:rPr>
        <w:t xml:space="preserve"> ①保持青藏铁路沿线冻土和植物生长环境的稳定</w:t>
      </w:r>
      <w:r w:rsidRPr="00735937">
        <w:rPr>
          <w:rFonts w:ascii="华文中宋" w:eastAsia="华文中宋" w:hAnsi="华文中宋"/>
          <w:b/>
          <w:sz w:val="30"/>
          <w:szCs w:val="30"/>
        </w:rPr>
        <w:t xml:space="preserve"> ②国家加大对三峡工程生态环境建设与保护的力度</w:t>
      </w:r>
      <w:r w:rsidRPr="00735937">
        <w:rPr>
          <w:rFonts w:ascii="华文中宋" w:eastAsia="华文中宋" w:hAnsi="华文中宋"/>
          <w:b/>
          <w:sz w:val="30"/>
          <w:szCs w:val="30"/>
        </w:rPr>
        <w:t xml:space="preserve"> </w:t>
      </w:r>
      <w:r w:rsidRPr="00735937">
        <w:rPr>
          <w:rFonts w:ascii="华文中宋" w:eastAsia="华文中宋" w:hAnsi="华文中宋"/>
          <w:b/>
          <w:sz w:val="30"/>
          <w:szCs w:val="30"/>
        </w:rPr>
        <w:t xml:space="preserve"> ③引进稀缺动植物，以促进物种多样化</w:t>
      </w:r>
      <w:r w:rsidRPr="00735937">
        <w:rPr>
          <w:rFonts w:ascii="华文中宋" w:eastAsia="华文中宋" w:hAnsi="华文中宋"/>
          <w:b/>
          <w:sz w:val="30"/>
          <w:szCs w:val="30"/>
        </w:rPr>
        <w:t xml:space="preserve"> ④为了扩大耕地，大量开发利用沼泽地</w:t>
      </w:r>
      <w:r w:rsidRPr="00735937">
        <w:rPr>
          <w:rFonts w:ascii="华文中宋" w:eastAsia="华文中宋" w:hAnsi="华文中宋"/>
          <w:b/>
          <w:sz w:val="30"/>
          <w:szCs w:val="30"/>
        </w:rPr>
        <w:t xml:space="preserve"> </w:t>
      </w:r>
      <w:r w:rsidRPr="00735937">
        <w:rPr>
          <w:rFonts w:ascii="华文中宋" w:eastAsia="华文中宋" w:hAnsi="华文中宋"/>
          <w:b/>
          <w:sz w:val="30"/>
          <w:szCs w:val="30"/>
        </w:rPr>
        <w:t xml:space="preserve"> ⑤把部分污染严重的企业建在偏远地区</w:t>
      </w:r>
      <w:r w:rsidRPr="00735937">
        <w:rPr>
          <w:rFonts w:ascii="华文中宋" w:eastAsia="华文中宋" w:hAnsi="华文中宋"/>
          <w:b/>
          <w:sz w:val="30"/>
          <w:szCs w:val="30"/>
        </w:rPr>
        <w:t xml:space="preserve"> </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A、①②</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B、①④</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C、②③⑤</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D、③④</w:t>
      </w:r>
    </w:p>
    <w:p w:rsidR="00735937" w:rsidRPr="00735937" w:rsidP="00DE799B">
      <w:pPr>
        <w:jc w:val="left"/>
        <w:rPr>
          <w:rFonts w:ascii="华文中宋" w:eastAsia="华文中宋" w:hAnsi="华文中宋"/>
          <w:b/>
          <w:sz w:val="30"/>
          <w:szCs w:val="30"/>
        </w:rPr>
      </w:pPr>
      <w:r w:rsidRPr="00735937">
        <w:rPr>
          <w:rFonts w:ascii="宋体" w:hAnsi="宋体"/>
          <w:b/>
        </w:rPr>
        <w:t>69．</w:t>
      </w:r>
      <w:r w:rsidRPr="00735937">
        <w:rPr>
          <w:rFonts w:ascii="华文中宋" w:eastAsia="华文中宋" w:hAnsi="华文中宋"/>
          <w:b/>
          <w:sz w:val="30"/>
          <w:szCs w:val="30"/>
        </w:rPr>
        <w:t xml:space="preserve"> “预定论”认为，个人对于改变自己的命运无能为力，这就在新教徒的内心深处产生了强烈的紧张和焦虑，教徒只能以世俗职业上的成就来确定上帝对自己的恩宠并以此证明上帝的存在。创造出财富成了一种神圣的“天职”，世俗经济活动的成功不是为了创造可供个人享受和挥霍的财富，而是为了证实上帝对自己的恩宠。这一宗教伦理导致了勤勉刻苦的商人美德，商业也被商人们视为一桩向着上帝的严肃事业。这种理论似乎可以部分地解释，何以美国的大商人也都是大慈善家。对文段中“预定论”的理解不正确的一项是（　　）。</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A、资本主义精神的产生是与新教伦理分不开的</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B、新教徒致力于创造财富是因为个人对于改变自己命运的无能为力</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C、金钱、资本等物质性的东西本身不是商人追求的终极性价值</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D、宗教伦理支配着商人们的心灵</w:t>
      </w:r>
    </w:p>
    <w:p w:rsidR="00735937" w:rsidRPr="00735937" w:rsidP="00DE799B">
      <w:pPr>
        <w:jc w:val="left"/>
        <w:rPr>
          <w:rFonts w:ascii="华文中宋" w:eastAsia="华文中宋" w:hAnsi="华文中宋"/>
          <w:b/>
          <w:sz w:val="30"/>
          <w:szCs w:val="30"/>
        </w:rPr>
      </w:pPr>
      <w:r w:rsidRPr="00735937">
        <w:rPr>
          <w:rFonts w:ascii="宋体" w:hAnsi="宋体"/>
          <w:b/>
        </w:rPr>
        <w:t>70．</w:t>
      </w:r>
      <w:r w:rsidRPr="00735937">
        <w:rPr>
          <w:rFonts w:ascii="华文中宋" w:eastAsia="华文中宋" w:hAnsi="华文中宋"/>
          <w:b/>
          <w:sz w:val="30"/>
          <w:szCs w:val="30"/>
        </w:rPr>
        <w:t>2009年是中华人民共和国成立60周年。1949年10月1日，中华人民共和国成立时，一些报刊评论说：“中国人民站起来了!”这句话的含义之一是（　　）。</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A、新民主主义革命已经完成</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B、国民党在大陆的势力被彻底清除</w:t>
      </w:r>
    </w:p>
    <w:p w:rsidR="00735937" w:rsidRPr="00735937" w:rsidP="00DE799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735937">
        <w:rPr>
          <w:rFonts w:ascii="华文中宋" w:eastAsia="华文中宋" w:hAnsi="华文中宋"/>
          <w:b/>
          <w:sz w:val="30"/>
          <w:szCs w:val="30"/>
        </w:rPr>
        <w:t>C、人民掌握了国家权力</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D、人民代表大会制度确立</w:t>
      </w:r>
    </w:p>
    <w:p w:rsidR="00735937" w:rsidRPr="00735937" w:rsidP="00DE799B">
      <w:pPr>
        <w:jc w:val="left"/>
        <w:rPr>
          <w:rFonts w:ascii="华文中宋" w:eastAsia="华文中宋" w:hAnsi="华文中宋"/>
          <w:b/>
          <w:sz w:val="30"/>
          <w:szCs w:val="30"/>
        </w:rPr>
      </w:pPr>
      <w:r w:rsidRPr="00735937">
        <w:rPr>
          <w:rFonts w:ascii="宋体" w:hAnsi="宋体"/>
          <w:b/>
        </w:rPr>
        <w:t>71．</w:t>
      </w:r>
      <w:r w:rsidRPr="00735937">
        <w:rPr>
          <w:rFonts w:ascii="华文中宋" w:eastAsia="华文中宋" w:hAnsi="华文中宋"/>
          <w:b/>
          <w:sz w:val="30"/>
          <w:szCs w:val="30"/>
        </w:rPr>
        <w:t>中国书法________，是我国民族文化的瑰宝。书法以美的点画、字形和章法传达了书写者的艺术修养、性格气质和精神境界。研习、欣赏书法作品，________可以增加书写的美感。________能增进对民族文化的了解和热爱，从而培养________的审美情趣。 依次填入画横线部分最恰当的一项是（　　）。</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A、独具匠心 传送 虽然 但</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B、博大精深 传递 不但 而且</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C、博学多识 转达 既然 就</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D、源远流长 传达 不仅还</w:t>
      </w:r>
    </w:p>
    <w:p w:rsidR="00735937" w:rsidRPr="00735937" w:rsidP="00DE799B">
      <w:pPr>
        <w:jc w:val="left"/>
        <w:rPr>
          <w:rFonts w:ascii="华文中宋" w:eastAsia="华文中宋" w:hAnsi="华文中宋"/>
          <w:b/>
          <w:sz w:val="30"/>
          <w:szCs w:val="30"/>
        </w:rPr>
      </w:pPr>
      <w:r w:rsidRPr="00735937">
        <w:rPr>
          <w:rFonts w:ascii="宋体" w:hAnsi="宋体"/>
          <w:b/>
        </w:rPr>
        <w:t>72．</w:t>
      </w:r>
      <w:r w:rsidRPr="00735937">
        <w:rPr>
          <w:rFonts w:ascii="华文中宋" w:eastAsia="华文中宋" w:hAnsi="华文中宋"/>
          <w:b/>
          <w:sz w:val="30"/>
          <w:szCs w:val="30"/>
        </w:rPr>
        <w:t>当然，发展低碳经济实现绿色突围并非 。最 鼓吹绿色全球化的人士也不得不承认，真正意义上的能源创新非常困难，人类是在 试图冲破目前物理学、化学、热动力学、纳米技术和生物学等学科的限制。这意味着新的发展道路的开创者势必面临巨大的风险。 依次填入画横线部分最恰当的一项是（　　）。</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A、一马平川不遗余力跌跌撞撞</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B、一步登天不辞劳苦踉踉跄跄</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C、一筹莫展不负众望磕磕碰碰</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D、一触即发不卑不亢跌跌撞撞</w:t>
      </w:r>
    </w:p>
    <w:p w:rsidR="00735937" w:rsidRPr="00735937" w:rsidP="00DE799B">
      <w:pPr>
        <w:jc w:val="left"/>
        <w:rPr>
          <w:rFonts w:ascii="华文中宋" w:eastAsia="华文中宋" w:hAnsi="华文中宋"/>
          <w:b/>
          <w:sz w:val="30"/>
          <w:szCs w:val="30"/>
        </w:rPr>
      </w:pPr>
      <w:r w:rsidRPr="00735937">
        <w:rPr>
          <w:rFonts w:ascii="宋体" w:hAnsi="宋体"/>
          <w:b/>
        </w:rPr>
        <w:t>73．</w:t>
      </w:r>
      <w:r w:rsidRPr="00735937">
        <w:rPr>
          <w:rFonts w:ascii="华文中宋" w:eastAsia="华文中宋" w:hAnsi="华文中宋"/>
          <w:b/>
          <w:sz w:val="30"/>
          <w:szCs w:val="30"/>
        </w:rPr>
        <w:t>日前到威海，曾去参观北洋海军故址。漂亮的解说员流畅地背着台词，末尾又高声感慨__________，让人不禁庆幸生活在一个成功的改革时代，而晚清洋务运动的__________则令人扼腕叹息。 依次填入画横线部分最恰当的一项是（　　）。</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A、每况 愈下愚蠢</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B、今非 昔比愚钝</w:t>
      </w:r>
    </w:p>
    <w:p w:rsidR="00735937" w:rsidRPr="00735937" w:rsidP="00DE799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735937">
        <w:rPr>
          <w:rFonts w:ascii="华文中宋" w:eastAsia="华文中宋" w:hAnsi="华文中宋"/>
          <w:b/>
          <w:sz w:val="30"/>
          <w:szCs w:val="30"/>
        </w:rPr>
        <w:t>C、今不 如昔愚昧</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D、日新 月异愚笨</w:t>
      </w:r>
    </w:p>
    <w:p w:rsidR="00735937" w:rsidRPr="00735937" w:rsidP="00DE799B">
      <w:pPr>
        <w:jc w:val="left"/>
        <w:rPr>
          <w:rFonts w:ascii="华文中宋" w:eastAsia="华文中宋" w:hAnsi="华文中宋"/>
          <w:b/>
          <w:sz w:val="30"/>
          <w:szCs w:val="30"/>
        </w:rPr>
      </w:pPr>
      <w:r w:rsidRPr="00735937">
        <w:rPr>
          <w:rFonts w:ascii="宋体" w:hAnsi="宋体"/>
          <w:b/>
        </w:rPr>
        <w:t>74．</w:t>
      </w:r>
      <w:r w:rsidRPr="00735937">
        <w:rPr>
          <w:rFonts w:ascii="华文中宋" w:eastAsia="华文中宋" w:hAnsi="华文中宋"/>
          <w:b/>
          <w:sz w:val="30"/>
          <w:szCs w:val="30"/>
        </w:rPr>
        <w:t xml:space="preserve">商品化使民间艺术发生的变异正在全国各地普遍发生着。这种貌似“茁壮成长”的民间艺术，在文化意义上却是本质性的消亡。难道民间艺术只有这样一种出路吗?世界上还有另一种对待自己传统和文化的方式——那就是保持住民间艺术中那种对生活的虔诚与执着，把它视为一种传统精神，一种民族情感与精神的载体。人们知道，在当今这样做何其困难。所以，普查与记录原生态的民间艺术就是迫不及待要做的事了。这不只是为了记录一种文化形态，一种充满情感的美，更是为了见证与记载一种历史精神。 对这段话的理解，正确的一项是（　　）。 </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A、民问艺术的商品化使民间艺术得以保存，而不至于因传统社会向现代社会的大变革而消灭</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B、民间艺术的商品化使民间艺术得以保存，普查与记录现有的民间艺术已没有实质意义</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C、要保持民间艺术作为民族情感与精神的一种载体，在商业化的现代已变得非常困难</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D、在民间艺术商品化的情况下，民间艺术的传承者应重塑民间艺术充满情感的美，并使得民间艺术成为一种见证与记载历史的精神</w:t>
      </w:r>
    </w:p>
    <w:p w:rsidR="00735937" w:rsidRPr="00735937" w:rsidP="00DE799B">
      <w:pPr>
        <w:jc w:val="left"/>
        <w:rPr>
          <w:rFonts w:ascii="华文中宋" w:eastAsia="华文中宋" w:hAnsi="华文中宋"/>
          <w:b/>
          <w:sz w:val="30"/>
          <w:szCs w:val="30"/>
        </w:rPr>
      </w:pPr>
      <w:r w:rsidRPr="00735937">
        <w:rPr>
          <w:rFonts w:ascii="宋体" w:hAnsi="宋体"/>
          <w:b/>
        </w:rPr>
        <w:t>75．</w:t>
      </w:r>
      <w:r w:rsidRPr="00735937">
        <w:rPr>
          <w:rFonts w:ascii="华文中宋" w:eastAsia="华文中宋" w:hAnsi="华文中宋"/>
          <w:b/>
          <w:sz w:val="30"/>
          <w:szCs w:val="30"/>
        </w:rPr>
        <w:t xml:space="preserve">对下面句子所采用的修辞方法理解正确的一项是（　　）。 </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A、社会主义的中国，在党的阳光照耀下，涌现出许多英雄人物，像雷锋、焦裕禄等。(借代)</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B、她仿佛听见了她的心脏跳得非常厉害。(比喻)</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C、我们要多读点鲁迅。(借代)</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D、敌人已经成为瓮中之鳖，不好攻暂且围着算了。(比拟)</w:t>
      </w:r>
    </w:p>
    <w:p w:rsidR="00735937" w:rsidRPr="00735937" w:rsidP="00DE799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735937">
        <w:rPr>
          <w:rFonts w:ascii="宋体" w:hAnsi="宋体"/>
          <w:b/>
        </w:rPr>
        <w:t>76．</w:t>
      </w:r>
      <w:r w:rsidRPr="00735937">
        <w:rPr>
          <w:rFonts w:ascii="华文中宋" w:eastAsia="华文中宋" w:hAnsi="华文中宋"/>
          <w:b/>
          <w:sz w:val="30"/>
          <w:szCs w:val="30"/>
        </w:rPr>
        <w:t>以下生活实例中，不能达到节能减排目的的是（　　）。</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A、使用高效节能灯泡，可频繁开关电灯</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B、用水壶烧水时不要装得太满，否则煮沸后溢水，容易扑灭灶火，引发燃气泄漏</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C、可以把装满水的饮料瓶放到马桶的水箱里，以减少冲水的用量</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D、自备购物袋或重复使用塑料袋购物</w:t>
      </w:r>
    </w:p>
    <w:p w:rsidR="00735937" w:rsidRPr="00735937" w:rsidP="00DE799B">
      <w:pPr>
        <w:jc w:val="left"/>
        <w:rPr>
          <w:rFonts w:ascii="华文中宋" w:eastAsia="华文中宋" w:hAnsi="华文中宋"/>
          <w:b/>
          <w:sz w:val="30"/>
          <w:szCs w:val="30"/>
        </w:rPr>
      </w:pPr>
      <w:r w:rsidRPr="00735937">
        <w:rPr>
          <w:rFonts w:ascii="宋体" w:hAnsi="宋体"/>
          <w:b/>
        </w:rPr>
        <w:t>77．</w:t>
      </w:r>
      <w:r w:rsidRPr="00735937">
        <w:rPr>
          <w:rFonts w:ascii="华文中宋" w:eastAsia="华文中宋" w:hAnsi="华文中宋"/>
          <w:b/>
          <w:sz w:val="30"/>
          <w:szCs w:val="30"/>
        </w:rPr>
        <w:t xml:space="preserve">目前我国公民政治参与的主要方式还局限在舆论范围。近些年来，随着网络媒体的兴起，舆论的影响力逐渐增加，公民的政治参与程度随之有所提高，对政府部门形成了一定的舆论压力，这是一个可喜的进步。但这是不够的，可以看到，尽管公众能够通过各种媒体对一些事务形成舆论，但问题的解决，还取决于政府部门和官员是否听取舆论，如果相关部门和官员无视舆论，公众实际上很无可奈何，事情也无法按照法律和民意得以推动。 这段文字意在强调的是： </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A、我国公民参与政治的方式具有局限性</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B、政府部门和官员是否听取舆论是问题能否解决的关键</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C、应尽快扩大公民政治参与的范围，丰富公民政治参与的途径</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D、相关部门和官员应重视媒体舆论</w:t>
      </w:r>
    </w:p>
    <w:p w:rsidR="00735937" w:rsidRPr="00735937" w:rsidP="00DE799B">
      <w:pPr>
        <w:jc w:val="left"/>
        <w:rPr>
          <w:rFonts w:ascii="华文中宋" w:eastAsia="华文中宋" w:hAnsi="华文中宋"/>
          <w:b/>
          <w:sz w:val="30"/>
          <w:szCs w:val="30"/>
        </w:rPr>
      </w:pPr>
      <w:r w:rsidRPr="00735937">
        <w:rPr>
          <w:rFonts w:ascii="宋体" w:hAnsi="宋体"/>
          <w:b/>
        </w:rPr>
        <w:t>78．</w:t>
      </w:r>
      <w:r w:rsidRPr="00735937">
        <w:rPr>
          <w:rFonts w:ascii="华文中宋" w:eastAsia="华文中宋" w:hAnsi="华文中宋"/>
          <w:b/>
          <w:sz w:val="30"/>
          <w:szCs w:val="30"/>
        </w:rPr>
        <w:t xml:space="preserve">世界主要经济发达国家和地区目前已就发展低碳经济达成共识：以经济发展模式由“高碳”向“低碳”转型为________，通过市场机制下的经济手段推动低碳经济的发展，以减缓人类活动对气候的破坏并逐步达到一种互相________的良性发展状态。 依次填入划横线部分最恰当的一项是（　　）。 </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A、目标　协调</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B、手段　促进</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C、标志　制约</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D、契机　适应</w:t>
      </w:r>
    </w:p>
    <w:p w:rsidR="00735937" w:rsidRPr="00735937" w:rsidP="00DE799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735937">
        <w:rPr>
          <w:rFonts w:ascii="宋体" w:hAnsi="宋体"/>
          <w:b/>
        </w:rPr>
        <w:t>79．</w:t>
      </w:r>
      <w:r w:rsidRPr="00735937">
        <w:rPr>
          <w:rFonts w:ascii="华文中宋" w:eastAsia="华文中宋" w:hAnsi="华文中宋"/>
          <w:b/>
          <w:sz w:val="30"/>
          <w:szCs w:val="30"/>
        </w:rPr>
        <w:t xml:space="preserve">画家：画布：绘画 </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A、厨师：厨房：烹饪</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B、教师：学生：学习</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C、牧民：套杆：牧马</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D、雕刻家：大理石：雕刻</w:t>
      </w:r>
    </w:p>
    <w:p w:rsidR="00735937" w:rsidRPr="00735937" w:rsidP="00DE799B">
      <w:pPr>
        <w:jc w:val="left"/>
        <w:rPr>
          <w:rFonts w:ascii="华文中宋" w:eastAsia="华文中宋" w:hAnsi="华文中宋"/>
          <w:b/>
          <w:sz w:val="30"/>
          <w:szCs w:val="30"/>
        </w:rPr>
      </w:pPr>
      <w:r w:rsidRPr="00735937">
        <w:rPr>
          <w:rFonts w:ascii="宋体" w:hAnsi="宋体"/>
          <w:b/>
        </w:rPr>
        <w:t>80．</w:t>
      </w:r>
      <w:r w:rsidRPr="00735937">
        <w:rPr>
          <w:rFonts w:ascii="华文中宋" w:eastAsia="华文中宋" w:hAnsi="华文中宋"/>
          <w:b/>
          <w:sz w:val="30"/>
          <w:szCs w:val="30"/>
        </w:rPr>
        <w:t xml:space="preserve">公平正义不仅是一个主观认识的问题，也是一个客观的可选择性问题；不仅是一个静态的问题，也是一个动态的过程。在认知问题上，我们需要通过媒体、舆论构建一个基本的社会认同。从客观的角度看，社会体制应该提供让人们各得其所的路径选择机会，比如当有的人在接受普通高等教育上不能得到满足时，他可以转向职业技术教育；当有的人不愿意接受特定工作岗位时，他有机会享受失业保险的担保。也就是说，社会体制应该在某个时间和空间中尽可能满足绝大多数人们的需求，即使当人们在这个时空结构中暂时得不到满足，难以达成公平正义时，理想的社会体制也应该可以给他创造条件，让他看到希望，能在后续的某个时空结构中享受公共产品的阳光。 这段文字意在阐述（　　）。 </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A、公平正义的本质属性</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B、公平正义的实现条件</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C、公平正义是可以被建构的</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D、公平正义实现的重要途径</w:t>
      </w:r>
    </w:p>
    <w:p w:rsidR="00735937" w:rsidRPr="00735937" w:rsidP="00DE799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735937">
        <w:rPr>
          <w:rFonts w:ascii="宋体" w:hAnsi="宋体"/>
          <w:b/>
        </w:rPr>
        <w:t>81．</w:t>
      </w:r>
      <w:r w:rsidRPr="00735937">
        <w:rPr>
          <w:rFonts w:ascii="华文中宋" w:eastAsia="华文中宋" w:hAnsi="华文中宋"/>
          <w:b/>
          <w:sz w:val="30"/>
          <w:szCs w:val="30"/>
        </w:rPr>
        <w:t>即使穿过玻璃或水这样的普通透明材料，光速也会略微降低，因为光会与组成材料的原子相互作用。但是在这种情况下，影响是微弱的，并且任何加强这种影响的试图都会导致光的吸收。因此，重要的是使光的速度降低，而且不至于被吸收。韦尔奇博士通过小室做到了这一点。这种方法把铷原子置于一种非常微妙的量子状态中，在这种状态下铷原子不能吸收光。同时。两束光的相互作用产生了另外一束波长很长的光，这束光的传播速度比原先两束光的速度要慢得多。</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 xml:space="preserve"> 下列不属于韦尔奇所做实验的内容的一项是（　　）。</w:t>
      </w:r>
      <w:r w:rsidRPr="00735937">
        <w:rPr>
          <w:rFonts w:ascii="华文中宋" w:eastAsia="华文中宋" w:hAnsi="华文中宋"/>
          <w:b/>
          <w:sz w:val="30"/>
          <w:szCs w:val="30"/>
        </w:rPr>
        <w:t xml:space="preserve"> </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A、使光的速度降低，而且不至于被吸收</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B、使铷原子处于不会吸收光的微妙的量子状态中</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C、制造廉价、高效的光源，来避免被吸收</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D、使波长略微不同的两束光互相作用而产生慢光</w:t>
      </w:r>
    </w:p>
    <w:p w:rsidR="00735937" w:rsidRPr="00735937" w:rsidP="00DE799B">
      <w:pPr>
        <w:jc w:val="left"/>
        <w:rPr>
          <w:rFonts w:ascii="华文中宋" w:eastAsia="华文中宋" w:hAnsi="华文中宋"/>
          <w:b/>
          <w:sz w:val="30"/>
          <w:szCs w:val="30"/>
        </w:rPr>
      </w:pPr>
      <w:r w:rsidRPr="00735937">
        <w:rPr>
          <w:rFonts w:ascii="宋体" w:hAnsi="宋体"/>
          <w:b/>
        </w:rPr>
        <w:t>82．</w:t>
      </w:r>
      <w:r w:rsidRPr="00735937">
        <w:rPr>
          <w:rFonts w:ascii="华文中宋" w:eastAsia="华文中宋" w:hAnsi="华文中宋"/>
          <w:b/>
          <w:sz w:val="30"/>
          <w:szCs w:val="30"/>
        </w:rPr>
        <w:t>如果说“家电下乡”给了家电企业开拓农村消费市场的机遇，那么，“进城”则更能为企业创造更好的销售业绩。因为在城市里，居民更容易接受新的生活和消费方式。假如“家电进城”也得到政府的相关政策支持和补贴的话，企业应当有理由在城镇市场上发掘出新的消费潜力，客观上让城市低收入和失业居民也得到家电产品消费的实惠。 这段文字的主要观点是（　　）。</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A、“家电下乡”有可能给企业带来良好的销售业绩</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B、城市低收入和失业居民更需要政策支持和补贴</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C、政府应该支持企业的“家电进城”，大力推广新产品</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D、和农村市场比较，城镇消费市场同样具有挖掘的潜力</w:t>
      </w:r>
    </w:p>
    <w:p w:rsidR="00735937" w:rsidRPr="00735937" w:rsidP="00DE799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735937">
        <w:rPr>
          <w:rFonts w:ascii="宋体" w:hAnsi="宋体"/>
          <w:b/>
        </w:rPr>
        <w:t>83．</w:t>
      </w:r>
      <w:r w:rsidRPr="00735937">
        <w:rPr>
          <w:rFonts w:ascii="华文中宋" w:eastAsia="华文中宋" w:hAnsi="华文中宋"/>
          <w:b/>
          <w:sz w:val="30"/>
          <w:szCs w:val="30"/>
        </w:rPr>
        <w:t>阅读以下文字，完成问题。</w:t>
      </w:r>
      <w:r w:rsidRPr="00735937">
        <w:rPr>
          <w:rFonts w:ascii="华文中宋" w:eastAsia="华文中宋" w:hAnsi="华文中宋"/>
          <w:b/>
          <w:sz w:val="30"/>
          <w:szCs w:val="30"/>
        </w:rPr>
        <w:t xml:space="preserve"> 　　你能想像一只绿色老鼠的样子吗？科学家最近通过基因变化技术使老鼠长出了绿色的毛．试验的成功让科学家们相信，将相关基因移植入毛囊可以改变毛发的颜色，这意味着对毛囊进行基因变体疗法可能大有作为。</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 xml:space="preserve"> 　　抗癌公司是美国加州圣迭戈的一家生物技术公司，这里的科学家将一种水母基因移植到老鼠的毛囊中。使老鼠长出了在蓝光下呈现荧光绿的毛发。该公司总裁罗伯特·霍夫曼说：“这些毛发之所以是绿色的．是因为其中有荧光绿色的蛋白质。”这种荧光绿蛋白质就是使水母在暗处发绿光的那种基因。霍夫曼将这种水母的基因移入一块剪下的老鼠皮上，他用一种名叫胶原酶的物质将老鼠皮组织软化，胶原酶可使毛囊更容易接受水母的基因，然后将老鼠皮放入培养液中。培养液含有一种腺病毒，这种病毒与平常引起感冒的腺病毒相似。该病毒很快进入老鼠皮上的水母基因细胞中。霍夫曼采取措施使病毒迅速复制，这样病毒细胞就可以将自己携带的基因成分载入老鼠的细胞中。霍夫曼在显微镜下观察细胞的变化过程，他发现，老鼠皮的毛囊中明显出现了绿色蛋白质的斑点，这是每根毛发生长的基础。此后，这块老鼠皮上80%的地方长出了绿色的毛。然后，霍夫曼将这块长有绿毛的老鼠皮移植到活老鼠缺少毛发的皮肤上，移植的毛发在老鼠身上不断生长，逐渐遍布全身。</w:t>
      </w:r>
      <w:r w:rsidRPr="00735937">
        <w:rPr>
          <w:rFonts w:ascii="华文中宋" w:eastAsia="华文中宋" w:hAnsi="华文中宋"/>
          <w:b/>
          <w:sz w:val="30"/>
          <w:szCs w:val="30"/>
        </w:rPr>
        <w:t xml:space="preserve"> 　　目前．该研究最乐观的前景可能就是让灰白头发恢复成黑发。研究人员已通过基因疗法使白老鼠长出了黑色的毛，这对于治疗灰白头发是重大进步。但这种基因变体技术还要在老鼠身上再做几年试验才能用于人类。科学家们认为，一旦人类掌握了关于头发颜色的基因，基因疗法就可以用于美发。黑头发是因为真黑素在发挥作用，红头发和褐色头发也都有其生成色素，但目前还没破解金发的分子构造。一旦科学家们发现了所有决定头发颜色的基因，那么人们就可以随心所欲地改变头发的颜色，只需激活或减少相关基因，而不是通过染色物质。</w:t>
      </w:r>
      <w:r w:rsidRPr="00735937">
        <w:rPr>
          <w:rFonts w:ascii="华文中宋" w:eastAsia="华文中宋" w:hAnsi="华文中宋"/>
          <w:b/>
          <w:sz w:val="30"/>
          <w:szCs w:val="30"/>
        </w:rPr>
        <w:t xml:space="preserve"> 　　霍夫曼同时指出：“毛囊是个了不起的工具。”他相信基因工程能使毛囊产生任何形式的蛋白质．比如胰岛素和干扰素(一种免疫系统蛋白质)。小小的毛囊其实是个巨大的工厂。通过基因疗法。毛囊里不仅能长出健康的头发，还有可能承载某些基因来治疗白化病、糖尿病、癌症等。实际上。把基因疗法用于美发要比治病困难得多。美发需要把头上所有的毛囊都进行处理，而治病只在几个毛囊上进行处理就可以了。</w:t>
      </w:r>
      <w:r w:rsidRPr="00735937">
        <w:rPr>
          <w:rFonts w:ascii="华文中宋" w:eastAsia="华文中宋" w:hAnsi="华文中宋"/>
          <w:b/>
          <w:sz w:val="30"/>
          <w:szCs w:val="30"/>
        </w:rPr>
        <w:t xml:space="preserve"> 根据文意。下列对文中的“相关基因”和“自己携带的基因成分”的理解，正确的一项是（　　）。</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A、一种水母基因水母细胞的基因成分</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B、关于头发颜色的基因病毒细胞的原有的基因成分</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C、一种水母基因病毒细胞的原有的基因成分</w:t>
      </w:r>
    </w:p>
    <w:p w:rsidR="00735937" w:rsidRPr="00735937" w:rsidP="00DE799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735937">
        <w:rPr>
          <w:rFonts w:ascii="华文中宋" w:eastAsia="华文中宋" w:hAnsi="华文中宋"/>
          <w:b/>
          <w:sz w:val="30"/>
          <w:szCs w:val="30"/>
        </w:rPr>
        <w:t>D、关于头发颜色的基因水母细胞的基因成分</w:t>
      </w:r>
    </w:p>
    <w:p w:rsidR="00735937" w:rsidRPr="00735937" w:rsidP="00DE799B">
      <w:pPr>
        <w:jc w:val="left"/>
        <w:rPr>
          <w:rFonts w:ascii="华文中宋" w:eastAsia="华文中宋" w:hAnsi="华文中宋"/>
          <w:b/>
          <w:sz w:val="30"/>
          <w:szCs w:val="30"/>
        </w:rPr>
      </w:pPr>
      <w:r w:rsidRPr="00735937">
        <w:rPr>
          <w:rFonts w:ascii="宋体" w:hAnsi="宋体"/>
          <w:b/>
        </w:rPr>
        <w:t>84．</w:t>
      </w:r>
      <w:r w:rsidRPr="00735937">
        <w:rPr>
          <w:rFonts w:ascii="华文中宋" w:eastAsia="华文中宋" w:hAnsi="华文中宋"/>
          <w:b/>
          <w:sz w:val="30"/>
          <w:szCs w:val="30"/>
        </w:rPr>
        <w:t>随着时代的发展，计算机技术更加__________ 地应用于机关和各种商务办公领域。 填入划横线部分最恰当的一项是（　　）。</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A、广泛</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B、深入</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C、普及</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D、全面</w:t>
      </w:r>
    </w:p>
    <w:p w:rsidR="00735937" w:rsidRPr="00735937" w:rsidP="00DE799B">
      <w:pPr>
        <w:jc w:val="left"/>
        <w:rPr>
          <w:rFonts w:ascii="华文中宋" w:eastAsia="华文中宋" w:hAnsi="华文中宋"/>
          <w:b/>
          <w:sz w:val="30"/>
          <w:szCs w:val="30"/>
        </w:rPr>
      </w:pPr>
      <w:r w:rsidRPr="00735937">
        <w:rPr>
          <w:rFonts w:ascii="宋体" w:hAnsi="宋体"/>
          <w:b/>
        </w:rPr>
        <w:t>85．</w:t>
      </w:r>
      <w:r w:rsidRPr="00735937">
        <w:rPr>
          <w:rFonts w:ascii="华文中宋" w:eastAsia="华文中宋" w:hAnsi="华文中宋"/>
          <w:b/>
          <w:sz w:val="30"/>
          <w:szCs w:val="30"/>
        </w:rPr>
        <w:t>说“把玩学术”不太合适，显得有点____________，但如果是“沉潜把玩”呢?其实，读书做学问，目的性太强，很难达到痛快淋漓、出神入化的地步。这一点，学问与游戏之道是的，缺乏足够的好奇心、求知欲、距离感，反而做不好。按照今日不少人的“学者”标准，恐怕传统中国读书人，全都是业余性质____________可那种“爱美的”读书人，自有____________之处。填入划横线部分最恰当的一项是（　　）。</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A、轻浮相近可叹</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B、轻佻相通可爱</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C、轻慢相似可敬</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D、轻视相仿可赞</w:t>
      </w:r>
    </w:p>
    <w:p w:rsidR="00735937" w:rsidRPr="00735937" w:rsidP="00DE799B">
      <w:pPr>
        <w:jc w:val="left"/>
        <w:rPr>
          <w:rFonts w:ascii="华文中宋" w:eastAsia="华文中宋" w:hAnsi="华文中宋"/>
          <w:b/>
          <w:sz w:val="30"/>
          <w:szCs w:val="30"/>
        </w:rPr>
      </w:pPr>
      <w:r w:rsidRPr="00735937">
        <w:rPr>
          <w:rFonts w:ascii="宋体" w:hAnsi="宋体"/>
          <w:b/>
        </w:rPr>
        <w:t>86．</w:t>
      </w:r>
      <w:r w:rsidRPr="00735937">
        <w:rPr>
          <w:rFonts w:ascii="华文中宋" w:eastAsia="华文中宋" w:hAnsi="华文中宋"/>
          <w:b/>
          <w:sz w:val="30"/>
          <w:szCs w:val="30"/>
        </w:rPr>
        <w:t>由于当时社会的混乱和经济的不景气，住在浔阳柴桑的陶渊明，和一般衰乱时代的乡下读书人一样，生活得非常__________。从陶渊明弃官到他逝世，都在乡下种田，虽然偶得朋友的__________，也有挨饿乞食的时候。填入划横线部分最恰当的一项是（　　）。</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A、贫弱、赞助</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B、劳苦、援助</w:t>
      </w:r>
    </w:p>
    <w:p w:rsidR="00735937" w:rsidRPr="00735937" w:rsidP="00DE799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735937">
        <w:rPr>
          <w:rFonts w:ascii="华文中宋" w:eastAsia="华文中宋" w:hAnsi="华文中宋"/>
          <w:b/>
          <w:sz w:val="30"/>
          <w:szCs w:val="30"/>
        </w:rPr>
        <w:t>C、痛苦、援助</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D、清苦、资助</w:t>
      </w:r>
    </w:p>
    <w:p w:rsidR="00735937" w:rsidRPr="00735937" w:rsidP="00DE799B">
      <w:pPr>
        <w:jc w:val="left"/>
        <w:rPr>
          <w:rFonts w:ascii="华文中宋" w:eastAsia="华文中宋" w:hAnsi="华文中宋"/>
          <w:b/>
          <w:sz w:val="30"/>
          <w:szCs w:val="30"/>
        </w:rPr>
      </w:pPr>
      <w:r w:rsidRPr="00735937">
        <w:rPr>
          <w:rFonts w:ascii="宋体" w:hAnsi="宋体"/>
          <w:b/>
        </w:rPr>
        <w:t>87．</w:t>
      </w:r>
      <w:r w:rsidRPr="00735937">
        <w:rPr>
          <w:rFonts w:ascii="华文中宋" w:eastAsia="华文中宋" w:hAnsi="华文中宋"/>
          <w:b/>
          <w:sz w:val="30"/>
          <w:szCs w:val="30"/>
        </w:rPr>
        <w:t>节能减排有广义和狭义定义之分，广义而言，节能减排系指节约物质资源和能量资源，减少废弃物和环境有害物(包括三废和噪声等)的排放；狭义而言，节能减排系指节约能源和减少环境有害物排放。  下列不是实现节能减排的具体措施的是（　）。</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A、加快淘汰落后生产能力、工艺、技术和设备</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B、推进生态农业园区建设，构建跨产业生态链</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C、构建高效的企业管理模式和开放的企业管理平台</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D、开展替代技术、再利用技术、系统化技术等关键技术研究</w:t>
      </w:r>
    </w:p>
    <w:p w:rsidR="00735937" w:rsidRPr="00735937" w:rsidP="00DE799B">
      <w:pPr>
        <w:jc w:val="left"/>
        <w:rPr>
          <w:rFonts w:ascii="华文中宋" w:eastAsia="华文中宋" w:hAnsi="华文中宋"/>
          <w:b/>
          <w:sz w:val="30"/>
          <w:szCs w:val="30"/>
        </w:rPr>
      </w:pPr>
      <w:r w:rsidRPr="00735937">
        <w:rPr>
          <w:rFonts w:ascii="宋体" w:hAnsi="宋体"/>
          <w:b/>
        </w:rPr>
        <w:t>88．</w:t>
      </w:r>
      <w:r w:rsidRPr="00735937">
        <w:rPr>
          <w:rFonts w:ascii="华文中宋" w:eastAsia="华文中宋" w:hAnsi="华文中宋"/>
          <w:b/>
          <w:sz w:val="30"/>
          <w:szCs w:val="30"/>
        </w:rPr>
        <w:t xml:space="preserve">我无法不老，但我还有可能年轻。我不敢对我们过于庞大的文化有什么祝祈，却希望自己笔下的文字能有一种______后的回味，焦灼后的会心，冥思后的放松，苍老后的年轻。当然，希望也只是希望罢了，何况这实在已是一种______。 填入划横线部分最恰当的一项是（　　）。 </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A、苦涩　奢望</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B、辛酸　奢求</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C、历练　幻想</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D、风雨　梦境</w:t>
      </w:r>
    </w:p>
    <w:p w:rsidR="00735937" w:rsidRPr="00735937" w:rsidP="00DE799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735937">
        <w:rPr>
          <w:rFonts w:ascii="宋体" w:hAnsi="宋体"/>
          <w:b/>
        </w:rPr>
        <w:t>89．</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从纵向来看，虽然中国科幻的历史可以追溯到晚清，但其历程却坎坷曲折，历史上也只；亨在20世纪80年代初形成了短暂的高潮(仅持续了五六年的时间，很多人将那几年称为中国科幻的黄金时代)。然而，1983年以后，科幻却突然跌入谷底，成为不受人爱的“灰姑娘”，这一局面直到1997年才借由北京国际科幻大会以及《科幻世界》这本杂志本身对科幻阵地的坚守而改变。那次大会在相当程度上扭转了科幻“胡思乱想”伪科学”的负面社会形象，越来越多的人认识到，科幻有助于想象力的培养，而想象力是创造力的源泉。</w:t>
      </w:r>
      <w:r w:rsidRPr="00735937">
        <w:rPr>
          <w:rFonts w:ascii="华文中宋" w:eastAsia="华文中宋" w:hAnsi="华文中宋"/>
          <w:b/>
          <w:sz w:val="30"/>
          <w:szCs w:val="30"/>
        </w:rPr>
        <w:t xml:space="preserve"> </w:t>
      </w:r>
      <w:r w:rsidRPr="00735937">
        <w:rPr>
          <w:rFonts w:ascii="华文中宋" w:eastAsia="华文中宋" w:hAnsi="华文中宋"/>
          <w:b/>
          <w:sz w:val="30"/>
          <w:szCs w:val="30"/>
        </w:rPr>
        <w:t xml:space="preserve"> 这段文字意在说明（　　）。</w:t>
      </w:r>
      <w:r w:rsidRPr="00735937">
        <w:rPr>
          <w:rFonts w:ascii="华文中宋" w:eastAsia="华文中宋" w:hAnsi="华文中宋"/>
          <w:b/>
          <w:sz w:val="30"/>
          <w:szCs w:val="30"/>
        </w:rPr>
        <w:t xml:space="preserve"> </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A、科幻具有正面力量，应得到提倡和发展</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B、创造力离不开想象力和科幻</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C、中国科幻的发展历程坎坷曲折</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D、《科幻世界》因对阵地的坚守使科幻再次被认可</w:t>
      </w:r>
    </w:p>
    <w:p w:rsidR="00735937" w:rsidRPr="00735937" w:rsidP="00DE799B">
      <w:pPr>
        <w:jc w:val="left"/>
        <w:rPr>
          <w:rFonts w:ascii="华文中宋" w:eastAsia="华文中宋" w:hAnsi="华文中宋"/>
          <w:b/>
          <w:sz w:val="30"/>
          <w:szCs w:val="30"/>
        </w:rPr>
      </w:pPr>
      <w:r w:rsidRPr="00735937">
        <w:rPr>
          <w:rFonts w:ascii="宋体" w:hAnsi="宋体"/>
          <w:b/>
        </w:rPr>
        <w:t>90．</w:t>
      </w:r>
      <w:r w:rsidRPr="00735937">
        <w:rPr>
          <w:rFonts w:ascii="华文中宋" w:eastAsia="华文中宋" w:hAnsi="华文中宋"/>
          <w:b/>
          <w:sz w:val="30"/>
          <w:szCs w:val="30"/>
        </w:rPr>
        <w:t xml:space="preserve">下列各组词语中，没有错别字的一组是（　　）。 </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A、讳疾忌医微言大义万事具备，只欠东风</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B、磬竹难书两全其美一言既出，驷马难追</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C、掷地有声曲意逢迎桃李不言，下自成蹊</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D、至高无上原型必露失之东隅，收之桑榆</w:t>
      </w:r>
    </w:p>
    <w:p w:rsidR="00735937" w:rsidRPr="00735937" w:rsidP="00DE799B">
      <w:pPr>
        <w:jc w:val="left"/>
        <w:rPr>
          <w:rFonts w:ascii="华文中宋" w:eastAsia="华文中宋" w:hAnsi="华文中宋"/>
          <w:b/>
          <w:sz w:val="30"/>
          <w:szCs w:val="30"/>
        </w:rPr>
      </w:pPr>
      <w:r w:rsidRPr="00735937">
        <w:rPr>
          <w:rFonts w:ascii="宋体" w:hAnsi="宋体"/>
          <w:b/>
        </w:rPr>
        <w:t>91．</w:t>
      </w:r>
      <w:r w:rsidRPr="00735937">
        <w:rPr>
          <w:rFonts w:ascii="华文中宋" w:eastAsia="华文中宋" w:hAnsi="华文中宋"/>
          <w:b/>
          <w:sz w:val="30"/>
          <w:szCs w:val="30"/>
        </w:rPr>
        <w:t>一个西方著名经济学家说过。一个国家如果能有效地运作经济，就一定能创造财富而变得富有；而这样的一个国家要想保持政治稳定，它所创造的财富必须得到公正的分配：而财富的公正分配将结束经济风险：但是经济风险的存在正是经济有效运作的不可或缺的先决条件。 通过这段文字我们可以知道：</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A、一个国家政治上的稳定和经济上的富有不可能并存</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B、一个国家政治上的稳定和经济上的有效运作不可能并存</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C、在一个经济运作无效的国家中．财富一定得到了公正的分配</w:t>
      </w:r>
    </w:p>
    <w:p w:rsidR="00735937" w:rsidRPr="00735937" w:rsidP="00DE799B">
      <w:pPr>
        <w:jc w:val="left"/>
        <w:rPr>
          <w:rFonts w:ascii="华文中宋" w:eastAsia="华文中宋" w:hAnsi="华文中宋"/>
          <w:b/>
          <w:sz w:val="30"/>
          <w:szCs w:val="30"/>
        </w:rPr>
      </w:pPr>
      <w:r w:rsidRPr="00735937">
        <w:rPr>
          <w:rFonts w:ascii="华文中宋" w:eastAsia="华文中宋" w:hAnsi="华文中宋"/>
          <w:b/>
          <w:sz w:val="30"/>
          <w:szCs w:val="30"/>
        </w:rPr>
        <w:t>D、一个政治上不稳定的国家．一定同时充满了经济风险</w:t>
      </w:r>
    </w:p>
    <w:p w:rsidR="00735937" w:rsidRPr="00735937" w:rsidP="00DE799B">
      <w:pPr>
        <w:jc w:val="left"/>
        <w:rPr>
          <w:rFonts w:ascii="华文中宋" w:eastAsia="华文中宋" w:hAnsi="华文中宋"/>
          <w:b/>
          <w:sz w:val="30"/>
          <w:szCs w:val="30"/>
        </w:rPr>
      </w:pPr>
      <w:r w:rsidRPr="00735937">
        <w:rPr>
          <w:rFonts w:ascii="宋体" w:hAnsi="宋体"/>
          <w:b/>
        </w:rPr>
        <w:t>92．</w:t>
      </w:r>
      <w:r w:rsidRPr="00735937">
        <w:rPr>
          <w:rFonts w:ascii="华文中宋" w:eastAsia="华文中宋" w:hAnsi="华文中宋"/>
          <w:b/>
          <w:sz w:val="30"/>
          <w:szCs w:val="30"/>
        </w:rPr>
        <w:t>开门和关门是人生中含意最深的动作。没有人知道，当他打开一扇门时，有什么在等待着他。门的意义就是把隐藏在它内部的事物加以掩盖，给心儿造成悬念。门是隐秘、回避的象征，是心灵躲进极乐的静谧或悲伤的秘密搏斗的象征。无论一个人在哪儿，只要他在一扇关着的门的后面，他就能使自己不受拘束。在关着的门内，头脑的工作最为有效。人不是在一起牧放的马群。</w:t>
      </w:r>
      <w:r w:rsidRPr="00735937">
        <w:rPr>
          <w:rFonts w:ascii="华文中宋" w:eastAsia="华文中宋" w:hAnsi="华文中宋"/>
          <w:b/>
          <w:sz w:val="30"/>
          <w:szCs w:val="30"/>
        </w:rPr>
        <w:br/>
      </w:r>
      <w:r w:rsidRPr="00735937">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https://d.book118.com/827160011066006030</w:t>
        </w:r>
      </w:hyperlink>
    </w:p>
    <w:p w:rsidR="00735937" w:rsidRPr="00735937" w:rsidP="00DE799B">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735937"/>
    <w:rsid w:val="00850032"/>
    <w:rsid w:val="008D2EAE"/>
    <w:rsid w:val="008F1F6E"/>
    <w:rsid w:val="008F55F2"/>
    <w:rsid w:val="00911EF2"/>
    <w:rsid w:val="00A12C77"/>
    <w:rsid w:val="00C57401"/>
    <w:rsid w:val="00DE799B"/>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827160011066006030"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5594</Words>
  <Characters>31890</Characters>
  <Application>Microsoft Office Word</Application>
  <DocSecurity>0</DocSecurity>
  <Lines>265</Lines>
  <Paragraphs>74</Paragraphs>
  <ScaleCrop>false</ScaleCrop>
  <Company>微软中国</Company>
  <LinksUpToDate>false</LinksUpToDate>
  <CharactersWithSpaces>37410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2023-06-04T14:36:00Z</dcterms:created>
  <dcterms:modified xsi:type="dcterms:W3CDTF">2023-06-04T14:36:00Z</dcterms:modified>
</cp:coreProperties>
</file>