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6C6" w:rsidRPr="005056C6" w:rsidP="005056C6">
      <w:pPr>
        <w:jc w:val="center"/>
        <w:rPr>
          <w:rFonts w:ascii="宋体" w:hAnsi="宋体"/>
          <w:b/>
        </w:rPr>
      </w:pPr>
      <w:r w:rsidRPr="005056C6">
        <w:rPr>
          <w:rFonts w:ascii="微软雅黑" w:eastAsia="微软雅黑" w:hAnsi="微软雅黑"/>
          <w:b/>
          <w:sz w:val="28"/>
        </w:rPr>
        <w:t>《行政职业能力测验》阜城县2022年公务员考试深度预测试题</w:t>
      </w:r>
    </w:p>
    <w:p w:rsidR="005056C6" w:rsidRPr="005056C6" w:rsidP="005056C6">
      <w:pPr>
        <w:jc w:val="left"/>
        <w:rPr>
          <w:rFonts w:ascii="微软雅黑" w:eastAsia="微软雅黑" w:hAnsi="微软雅黑"/>
          <w:b/>
          <w:sz w:val="28"/>
        </w:rPr>
      </w:pPr>
      <w:r w:rsidRPr="005056C6">
        <w:rPr>
          <w:rFonts w:ascii="微软雅黑" w:eastAsia="微软雅黑" w:hAnsi="微软雅黑"/>
          <w:b/>
          <w:sz w:val="28"/>
        </w:rPr>
        <w:t>一、常识判断</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w:t>
      </w:r>
      <w:r w:rsidRPr="005056C6">
        <w:rPr>
          <w:rFonts w:ascii="华文中宋" w:eastAsia="华文中宋" w:hAnsi="华文中宋"/>
          <w:b/>
          <w:sz w:val="30"/>
          <w:szCs w:val="30"/>
        </w:rPr>
        <w:t>直立的竹竿在正午时影子最长的那一天是北半球的：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A、冬至</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B、夏至</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C、春分</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D、秋分</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2．</w:t>
      </w:r>
      <w:r w:rsidRPr="005056C6">
        <w:rPr>
          <w:rFonts w:ascii="华文中宋" w:eastAsia="华文中宋" w:hAnsi="华文中宋"/>
          <w:b/>
          <w:sz w:val="30"/>
          <w:szCs w:val="30"/>
        </w:rPr>
        <w:t>有关地震的叙述，正确的是（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A、一次地震的震级和烈度均相同</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B、离震中越近，震级越大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C、离震中越近，烈度越大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D、烈度与离震中远近没有关系</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3．</w:t>
      </w:r>
      <w:r w:rsidRPr="005056C6">
        <w:rPr>
          <w:rFonts w:ascii="华文中宋" w:eastAsia="华文中宋" w:hAnsi="华文中宋"/>
          <w:b/>
          <w:sz w:val="30"/>
          <w:szCs w:val="30"/>
        </w:rPr>
        <w:t>养花专业户李某为防止偷花，在花房周围私拉电网。一日晚，白某偷花不慎触电，经送医院抢救，不治身亡。李某对这种结果的主观心理态度是什么?（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A、直接故意</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B、间接故意</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C、过于自信的过失</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D、疏忽大意的过失</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4．</w:t>
      </w:r>
      <w:r w:rsidRPr="005056C6">
        <w:rPr>
          <w:rFonts w:ascii="华文中宋" w:eastAsia="华文中宋" w:hAnsi="华文中宋"/>
          <w:b/>
          <w:sz w:val="30"/>
          <w:szCs w:val="30"/>
        </w:rPr>
        <w:t>从20世纪60年代开始，邓小平同志通过不断探索，在1992年南方谈话中，他将社会主义本质概括为：“社会主义的本质，是解放生产力，发展生产力，消灭剥削，消除两极分化，最终达到共同富裕。”这一概括的理论意义在于（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多项选择题</w:t>
      </w:r>
    </w:p>
    <w:p w:rsidR="005056C6" w:rsidRPr="005056C6" w:rsidP="00934B8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056C6">
        <w:rPr>
          <w:rFonts w:ascii="华文中宋" w:eastAsia="华文中宋" w:hAnsi="华文中宋"/>
          <w:b/>
          <w:sz w:val="30"/>
          <w:szCs w:val="30"/>
        </w:rPr>
        <w:t>A、把对社会主义的认识提高到了新的水平</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B、是探索建设有中国特色社会主义的重大理论成果</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C、为如何建设中国特色社会主义开辟了广阔的道路</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D、是对科学社会主义的重大理论贡献</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5．</w:t>
      </w:r>
      <w:r w:rsidRPr="005056C6">
        <w:rPr>
          <w:rFonts w:ascii="华文中宋" w:eastAsia="华文中宋" w:hAnsi="华文中宋"/>
          <w:b/>
          <w:sz w:val="30"/>
          <w:szCs w:val="30"/>
        </w:rPr>
        <w:t>下列法律现象与概念对应错误的是：</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A、春秋之治狱，论心定罪——自由裁量权</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B、载于简牍谓之书，合而验之为之契——合同</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C、一兔走，百人追之;积兔于市，过而不顾——特权</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D、罪疑惟轻，功疑为重，与其杀不辜;宁失不经——疑罪从无</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w:t>
      </w:r>
      <w:r w:rsidRPr="005056C6">
        <w:rPr>
          <w:rFonts w:ascii="华文中宋" w:eastAsia="华文中宋" w:hAnsi="华文中宋"/>
          <w:b/>
          <w:sz w:val="30"/>
          <w:szCs w:val="30"/>
        </w:rPr>
        <w:t>下列措施中能拉动内需的是（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A、提高准备金率</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B、提高利率</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C、降低汇率</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D、降低贴现率</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7．</w:t>
      </w:r>
      <w:r w:rsidRPr="005056C6">
        <w:rPr>
          <w:rFonts w:ascii="华文中宋" w:eastAsia="华文中宋" w:hAnsi="华文中宋"/>
          <w:b/>
          <w:sz w:val="30"/>
          <w:szCs w:val="30"/>
        </w:rPr>
        <w:t>构建社会主义和谐社会，必须处理好效率与公平的关系。这里所说的公平，包括（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多项选择题</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A、消除分配的差距，防止两极分化</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B、体现在机会的均等上，即每个社会成员都有平等的机会参与竞争</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C、表现在规则的平等上，即每个社会成员在社会活动中遵循同样的标准和规则</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D、是建立在效率基础上的公平</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8．</w:t>
      </w:r>
      <w:r w:rsidRPr="005056C6">
        <w:rPr>
          <w:rFonts w:ascii="华文中宋" w:eastAsia="华文中宋" w:hAnsi="华文中宋"/>
          <w:b/>
          <w:sz w:val="30"/>
          <w:szCs w:val="30"/>
        </w:rPr>
        <w:t>下列哪一项不属于反馈控制?</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A、财务分析</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056C6">
        <w:rPr>
          <w:rFonts w:ascii="华文中宋" w:eastAsia="华文中宋" w:hAnsi="华文中宋"/>
          <w:b/>
          <w:sz w:val="30"/>
          <w:szCs w:val="30"/>
        </w:rPr>
        <w:t>B、成本分析</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C、质量分析</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D、现场指导</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9．</w:t>
      </w:r>
      <w:r w:rsidRPr="005056C6">
        <w:rPr>
          <w:rFonts w:ascii="华文中宋" w:eastAsia="华文中宋" w:hAnsi="华文中宋"/>
          <w:b/>
          <w:sz w:val="30"/>
          <w:szCs w:val="30"/>
        </w:rPr>
        <w:t>根据《行政处罚法》的规定，违法事实确凿且有法定依据，对公民处以（　　）以下罚款的行政处罚的，可以当场做出行政处罚决定。</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A、100元</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B、20元</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C、200元</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D、50元</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10．</w:t>
      </w:r>
      <w:r w:rsidRPr="005056C6">
        <w:rPr>
          <w:rFonts w:ascii="华文中宋" w:eastAsia="华文中宋" w:hAnsi="华文中宋"/>
          <w:b/>
          <w:sz w:val="30"/>
          <w:szCs w:val="30"/>
        </w:rPr>
        <w:t>中国共产党在革命根据地进行土地革命时，对待中农采取的态度是（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A、联合</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B、依靠</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C、限制</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D、消灭</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11．</w:t>
      </w:r>
      <w:r w:rsidRPr="005056C6">
        <w:rPr>
          <w:rFonts w:ascii="华文中宋" w:eastAsia="华文中宋" w:hAnsi="华文中宋"/>
          <w:b/>
          <w:sz w:val="30"/>
          <w:szCs w:val="30"/>
        </w:rPr>
        <w:t>下列行为中，应以故意杀人罪定罪处罚的是（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A、甲在与钱某争吵中，突然抽出随身携带的匕首向钱某刺一刀后扬长而去，致其重伤</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B、乙在非法拘禁孙某过程中，使用暴力致孙某死亡</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C、丙在绑架李某、向李某家属勒索财物过程中，杀害李某</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D、丁对公共建筑物放火，大火烧毁该建筑物，并且烧死二人</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12．</w:t>
      </w:r>
      <w:r w:rsidRPr="005056C6">
        <w:rPr>
          <w:rFonts w:ascii="华文中宋" w:eastAsia="华文中宋" w:hAnsi="华文中宋"/>
          <w:b/>
          <w:sz w:val="30"/>
          <w:szCs w:val="30"/>
        </w:rPr>
        <w:t>下列关于我国宗教概况的说法，正确的是（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A、我国是个多宗教的国家，宗教徒信奉的主要有佛教、道教、伊斯兰教、天主教和基督教</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056C6">
        <w:rPr>
          <w:rFonts w:ascii="华文中宋" w:eastAsia="华文中宋" w:hAnsi="华文中宋"/>
          <w:b/>
          <w:sz w:val="30"/>
          <w:szCs w:val="30"/>
        </w:rPr>
        <w:t>B、《古兰经》是佛教唯一的根本经典</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C、我国四大佛教名山是五台山、普陀山、峨眉山和终南山</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D、道教在我国发展的历史最悠久</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13．</w:t>
      </w:r>
      <w:r w:rsidRPr="005056C6">
        <w:rPr>
          <w:rFonts w:ascii="华文中宋" w:eastAsia="华文中宋" w:hAnsi="华文中宋"/>
          <w:b/>
          <w:sz w:val="30"/>
          <w:szCs w:val="30"/>
        </w:rPr>
        <w:t xml:space="preserve">欧布利德是古希腊麦加拉派哲学家。他提出了著名的诡辩论“谷堆论证”，即一颗谷粒不能形成谷堆，再加一颗也不能形成谷堆，如果每次都加一颗谷粒，而每增加的一颗又都；能形成谷堆，所以，一粒谷子不成谷堆又成谷堆。在这里欧布利德忽略的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A、内外因关系原理</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B、对立统一原理</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C、质变和量变关系原理</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D、矛盾客观性原理</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14．</w:t>
      </w:r>
      <w:r w:rsidRPr="005056C6">
        <w:rPr>
          <w:rFonts w:ascii="华文中宋" w:eastAsia="华文中宋" w:hAnsi="华文中宋"/>
          <w:b/>
          <w:sz w:val="30"/>
          <w:szCs w:val="30"/>
        </w:rPr>
        <w:t xml:space="preserve">人民代表大会制度是中国人民民主专政的政权组织形式，是我国的根本政治制度。下列关于人民代表大会制度的说法，正确的是（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多项选择题</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A、全国人民代表大会每届任期五年，每年举行一次会议</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B、修改宪法属于全国人大代表行使的职权</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C、全国人民代表大会常务委员会是全国人民代表大会的常设机关</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D、全国人民代表大会常务委员会行使的职权包括解释宪法和监督宪法的实施</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15．</w:t>
      </w:r>
      <w:r w:rsidRPr="005056C6">
        <w:rPr>
          <w:rFonts w:ascii="华文中宋" w:eastAsia="华文中宋" w:hAnsi="华文中宋"/>
          <w:b/>
          <w:sz w:val="30"/>
          <w:szCs w:val="30"/>
        </w:rPr>
        <w:t xml:space="preserve">判断句，是根据谓语的性质给句子分类得出的一种句型，一般是用名词或名词性词组作谓语，对事物的属性作出判断，即说明某事物是什么，或不是什么。根据以上定义，下列不属于判断句的是（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A、南冥者，天池也</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B、永州之野产异蛇，黑质而白章</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056C6">
        <w:rPr>
          <w:rFonts w:ascii="华文中宋" w:eastAsia="华文中宋" w:hAnsi="华文中宋"/>
          <w:b/>
          <w:sz w:val="30"/>
          <w:szCs w:val="30"/>
        </w:rPr>
        <w:t>C、昔者鬼侯、鄂侯、文王，纣之三公也</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D、曹操天下枭雄</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16．</w:t>
      </w:r>
      <w:r w:rsidRPr="005056C6">
        <w:rPr>
          <w:rFonts w:ascii="华文中宋" w:eastAsia="华文中宋" w:hAnsi="华文中宋"/>
          <w:b/>
          <w:sz w:val="30"/>
          <w:szCs w:val="30"/>
        </w:rPr>
        <w:t>下列不适用减刑的是（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A、死缓</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B、无期徒刑</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C、有期徒刑</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D、管制</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17．</w:t>
      </w:r>
      <w:r w:rsidRPr="005056C6">
        <w:rPr>
          <w:rFonts w:ascii="华文中宋" w:eastAsia="华文中宋" w:hAnsi="华文中宋"/>
          <w:b/>
          <w:sz w:val="30"/>
          <w:szCs w:val="30"/>
        </w:rPr>
        <w:t xml:space="preserve">下列不属于完全竞争市场的特征的是：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A、买者卖者很多</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B、产品差别很大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C、要素自由流动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D、没有交易成本</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18．</w:t>
      </w:r>
      <w:r w:rsidRPr="005056C6">
        <w:rPr>
          <w:rFonts w:ascii="华文中宋" w:eastAsia="华文中宋" w:hAnsi="华文中宋"/>
          <w:b/>
          <w:sz w:val="30"/>
          <w:szCs w:val="30"/>
        </w:rPr>
        <w:t xml:space="preserve">我国社会主义民族关系的基本特征是：平等、团结、互助、（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A、合作</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B、繁荣</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C、友爱</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D、和谐</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19．</w:t>
      </w:r>
      <w:r w:rsidRPr="005056C6">
        <w:rPr>
          <w:rFonts w:ascii="华文中宋" w:eastAsia="华文中宋" w:hAnsi="华文中宋"/>
          <w:b/>
          <w:sz w:val="30"/>
          <w:szCs w:val="30"/>
        </w:rPr>
        <w:t xml:space="preserve">实践高于理论的原因是因为实践有（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A、普遍有用性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B、主观能动性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C、直接现实性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D、客观现实性</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056C6">
        <w:rPr>
          <w:rFonts w:ascii="微软雅黑" w:eastAsia="微软雅黑" w:hAnsi="微软雅黑"/>
          <w:b/>
          <w:sz w:val="28"/>
        </w:rPr>
        <w:t>20．</w:t>
      </w:r>
      <w:r w:rsidRPr="005056C6">
        <w:rPr>
          <w:rFonts w:ascii="华文中宋" w:eastAsia="华文中宋" w:hAnsi="华文中宋"/>
          <w:b/>
          <w:sz w:val="30"/>
          <w:szCs w:val="30"/>
        </w:rPr>
        <w:t xml:space="preserve">为实现民族平等、民族团结和各民族共同繁荣，满足少数民族自己当家作主的愿望，我国在少数民族聚居地区实行的一项基本政治制度是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A、人民代表大会制度</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B、多党合作制度</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C、政治协商制度</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D、民族区域自治制度</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21．</w:t>
      </w:r>
      <w:r w:rsidRPr="005056C6">
        <w:rPr>
          <w:rFonts w:ascii="华文中宋" w:eastAsia="华文中宋" w:hAnsi="华文中宋"/>
          <w:b/>
          <w:sz w:val="30"/>
          <w:szCs w:val="30"/>
        </w:rPr>
        <w:t xml:space="preserve">“唐宋八大家”是唐宋时期八大散文作家的合称，下列关于“唐宋八大家”的说法不正确的是（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A、柳宗元和王安石都是宋朝的伟大文学家</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B、欧阳修号青莲居士，《醉翁亭记》是其代表作</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C、苏洵与其子苏轼、苏辙合称“三苏”</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D、苏轼还擅长书法，与黄庭坚、米芾、蔡襄并称“宋四家”</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22．</w:t>
      </w:r>
      <w:r w:rsidRPr="005056C6">
        <w:rPr>
          <w:rFonts w:ascii="华文中宋" w:eastAsia="华文中宋" w:hAnsi="华文中宋"/>
          <w:b/>
          <w:sz w:val="30"/>
          <w:szCs w:val="30"/>
        </w:rPr>
        <w:t>民法调整的财产关系（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A、都是有偿的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B、都是无偿的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C、一般是有偿的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D、一般是无偿的</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23．</w:t>
      </w:r>
      <w:r w:rsidRPr="005056C6">
        <w:rPr>
          <w:rFonts w:ascii="华文中宋" w:eastAsia="华文中宋" w:hAnsi="华文中宋"/>
          <w:b/>
          <w:sz w:val="30"/>
          <w:szCs w:val="30"/>
        </w:rPr>
        <w:t>1897年，盛宣怀创办的南洋公堂，其中的外院即为小学，这是我国最早的公立小学堂。（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判断题</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对</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错</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24．</w:t>
      </w:r>
      <w:r w:rsidRPr="005056C6">
        <w:rPr>
          <w:rFonts w:ascii="华文中宋" w:eastAsia="华文中宋" w:hAnsi="华文中宋"/>
          <w:b/>
          <w:sz w:val="30"/>
          <w:szCs w:val="30"/>
        </w:rPr>
        <w:t>经济增长通常是指在一个较长的时间跨度上，一个国家人均产出（或人均收入）水平的持续增加。拉动经济增长的三大主要因素不包括（　　）。</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056C6">
        <w:rPr>
          <w:rFonts w:ascii="华文中宋" w:eastAsia="华文中宋" w:hAnsi="华文中宋"/>
          <w:b/>
          <w:sz w:val="30"/>
          <w:szCs w:val="30"/>
        </w:rPr>
        <w:t>A、投资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B、消费</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C、信贷</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D、出口</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25．</w:t>
      </w:r>
      <w:r w:rsidRPr="005056C6">
        <w:rPr>
          <w:rFonts w:ascii="华文中宋" w:eastAsia="华文中宋" w:hAnsi="华文中宋"/>
          <w:b/>
          <w:sz w:val="30"/>
          <w:szCs w:val="30"/>
        </w:rPr>
        <w:t>侦查人员甲为了获得证据，对犯罪嫌疑人乙施以暴力，结果导致乙肢体残废，则甲的行为（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A、构成刑讯逼供罪</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B、构成刑讯逼供罪和故意伤害罪</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C、构成过失重伤罪</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D、构成故意伤害罪</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26．</w:t>
      </w:r>
      <w:r w:rsidRPr="005056C6">
        <w:rPr>
          <w:rFonts w:ascii="华文中宋" w:eastAsia="华文中宋" w:hAnsi="华文中宋"/>
          <w:b/>
          <w:sz w:val="30"/>
          <w:szCs w:val="30"/>
        </w:rPr>
        <w:t>下列有关体育常识的说法，正确的是（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A、奥运会比赛中的铁人三项按进行的先后顺序依次是：自行车、游泳、跑步</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B、第一届奥运会赛艇即被列为正式比赛项目，比赛中运动员背向舟艇前进的方向</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C、世界杯足球赛每4年举办一次，第一届世界杯是在巴拉圭举办的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D、中国古代四大艺术"琴、棋、书、画"中的"棋"指的是中国象棋</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27．</w:t>
      </w:r>
      <w:r w:rsidRPr="005056C6">
        <w:rPr>
          <w:rFonts w:ascii="华文中宋" w:eastAsia="华文中宋" w:hAnsi="华文中宋"/>
          <w:b/>
          <w:sz w:val="30"/>
          <w:szCs w:val="30"/>
        </w:rPr>
        <w:t xml:space="preserve">钓鱼岛及其附属岛屿自古以来就是中国的固有领土，中国对此拥有________的主权。日方对中国渔民渔船的扣押、调查以及任何形式的司法________都是非法和无效的。日方必须就此次事件向中方作出道歉和赔偿。 填入划横线部分最恰当的一项是（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A、无可辩驳　　活动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B、无可争议　　活动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C、无需争辩　　举措</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D、无可争辩　　举措</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056C6">
        <w:rPr>
          <w:rFonts w:ascii="微软雅黑" w:eastAsia="微软雅黑" w:hAnsi="微软雅黑"/>
          <w:b/>
          <w:sz w:val="28"/>
        </w:rPr>
        <w:t>28．</w:t>
      </w:r>
      <w:r w:rsidRPr="005056C6">
        <w:rPr>
          <w:rFonts w:ascii="华文中宋" w:eastAsia="华文中宋" w:hAnsi="华文中宋"/>
          <w:b/>
          <w:sz w:val="30"/>
          <w:szCs w:val="30"/>
        </w:rPr>
        <w:t>孔子说：“道之将行也与，命也；道之将废也与，命也。”这是一种（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A、宿命论观点</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B、唯意志论观点</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C、朴素唯物论观点</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D、唯心主义观点</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29．</w:t>
      </w:r>
      <w:r w:rsidRPr="005056C6">
        <w:rPr>
          <w:rFonts w:ascii="华文中宋" w:eastAsia="华文中宋" w:hAnsi="华文中宋"/>
          <w:b/>
          <w:sz w:val="30"/>
          <w:szCs w:val="30"/>
        </w:rPr>
        <w:t>各种人才市场应该属于市场中介机构中的（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A、半官方性质的中介机构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B、行业协会机构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C、经纪机构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D、专业性服务机构</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30．</w:t>
      </w:r>
      <w:r w:rsidRPr="005056C6">
        <w:rPr>
          <w:rFonts w:ascii="华文中宋" w:eastAsia="华文中宋" w:hAnsi="华文中宋"/>
          <w:b/>
          <w:sz w:val="30"/>
          <w:szCs w:val="30"/>
        </w:rPr>
        <w:t xml:space="preserve">“863”计划是一项（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A、国防科技研究发展计划</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B、高新技术研究发展计划</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C、载人航天研究计划</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D、农业技术研究发展计划</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31．</w:t>
      </w:r>
      <w:r w:rsidRPr="005056C6">
        <w:rPr>
          <w:rFonts w:ascii="华文中宋" w:eastAsia="华文中宋" w:hAnsi="华文中宋"/>
          <w:b/>
          <w:sz w:val="30"/>
          <w:szCs w:val="30"/>
        </w:rPr>
        <w:t>文化哲学已成为当代哲学领域的显学，__________已经超越哲学领域，__________政治、文学、艺术、教育，甚至是经济学等领域产生较为深远的影响。填入划横线部分最恰当的一组是（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A、甚至、对</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B、并且、在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C、乃至、在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D、而且、对</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056C6">
        <w:rPr>
          <w:rFonts w:ascii="微软雅黑" w:eastAsia="微软雅黑" w:hAnsi="微软雅黑"/>
          <w:b/>
          <w:sz w:val="28"/>
        </w:rPr>
        <w:t>32．</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 xml:space="preserve"> “喀布尔鲜花遍地，但鸟儿们却不再飞来。因为它们一见到喀布尔，就会流下伤心的泪滴。”这是一位阿富汗小女孩写的诗句。这短小而充满忧伤的话语述说着与其年龄不相称的沧桑。这段诗句表</w:t>
      </w:r>
      <w:r w:rsidRPr="005056C6">
        <w:rPr>
          <w:rFonts w:ascii="华文中宋" w:eastAsia="华文中宋" w:hAnsi="华文中宋"/>
          <w:b/>
          <w:sz w:val="30"/>
          <w:szCs w:val="30"/>
        </w:rPr>
        <w:t>明</w:t>
      </w:r>
      <w:r w:rsidRPr="005056C6">
        <w:rPr>
          <w:rFonts w:ascii="华文中宋" w:eastAsia="华文中宋" w:hAnsi="华文中宋"/>
          <w:b/>
          <w:sz w:val="30"/>
          <w:szCs w:val="30"/>
        </w:rPr>
        <w:t xml:space="preserve">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A、贫困是战争的根源</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B、人民渴望和平，反对战争</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C、和平是发展的基础，发展是和平的保障</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D、必须建立国际新秩序</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33．</w:t>
      </w:r>
      <w:r w:rsidRPr="005056C6">
        <w:rPr>
          <w:rFonts w:ascii="华文中宋" w:eastAsia="华文中宋" w:hAnsi="华文中宋"/>
          <w:b/>
          <w:sz w:val="30"/>
          <w:szCs w:val="30"/>
        </w:rPr>
        <w:t>为中国革命从城市转入农村。创建人民军队，建立农村革命根据地揭开了序幕的是（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A、武昌起义</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B、南昌起义</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C、井冈山起义</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D、广州起义</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34．</w:t>
      </w:r>
      <w:r w:rsidRPr="005056C6">
        <w:rPr>
          <w:rFonts w:ascii="华文中宋" w:eastAsia="华文中宋" w:hAnsi="华文中宋"/>
          <w:b/>
          <w:sz w:val="30"/>
          <w:szCs w:val="30"/>
        </w:rPr>
        <w:t xml:space="preserve">下列有关生活常识的说法，不正确的是（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A、烧水时，喷出的水蒸气比热水烫伤更严重，是因为水蒸气变成同温度的热水要放出更多的热量</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B、煮饭不宜用生水，这是因为生水中含有氯气，它会破坏粮食中所含的维生素B1</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C、医院放射科检查食道、胃等部位疾病时，常用“钡餐”造影法，其中用作“钡餐”的物质是碳酸钡</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D、剧烈运动后常会感觉全身酸痛，这是因为剧烈运动造成体内乳酸堆积，使得肌肉酸痛</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35．</w:t>
      </w:r>
      <w:r w:rsidRPr="005056C6">
        <w:rPr>
          <w:rFonts w:ascii="华文中宋" w:eastAsia="华文中宋" w:hAnsi="华文中宋"/>
          <w:b/>
          <w:sz w:val="30"/>
          <w:szCs w:val="30"/>
        </w:rPr>
        <w:t>国家工作人员在国内公务活动或者对外交往中接受礼物，依照国家规定应当交公而不交公且数额较大的，应以（　　）定罪处罚。</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A、受贿罪</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056C6">
        <w:rPr>
          <w:rFonts w:ascii="华文中宋" w:eastAsia="华文中宋" w:hAnsi="华文中宋"/>
          <w:b/>
          <w:sz w:val="30"/>
          <w:szCs w:val="30"/>
        </w:rPr>
        <w:t>B、贪污罪</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C、职务侵占罪</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D、徇私枉法罪</w:t>
      </w:r>
    </w:p>
    <w:p w:rsidR="005056C6" w:rsidRPr="005056C6" w:rsidP="005056C6">
      <w:pPr>
        <w:jc w:val="left"/>
        <w:rPr>
          <w:rFonts w:ascii="微软雅黑" w:eastAsia="微软雅黑" w:hAnsi="微软雅黑"/>
          <w:b/>
          <w:sz w:val="28"/>
        </w:rPr>
      </w:pPr>
      <w:r w:rsidRPr="005056C6">
        <w:rPr>
          <w:rFonts w:ascii="微软雅黑" w:eastAsia="微软雅黑" w:hAnsi="微软雅黑"/>
          <w:b/>
          <w:sz w:val="28"/>
        </w:rPr>
        <w:t>二、判断推理</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36．</w:t>
      </w:r>
      <w:r w:rsidRPr="005056C6">
        <w:rPr>
          <w:rFonts w:ascii="华文中宋" w:eastAsia="华文中宋" w:hAnsi="华文中宋"/>
          <w:b/>
          <w:sz w:val="30"/>
          <w:szCs w:val="30"/>
        </w:rPr>
        <w:t>（　　）对于渔民相当于望远镜对于（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A、渔网天文学家</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B、教师镜头</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C、捕捞观看</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D、大海天空</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37．</w:t>
      </w:r>
      <w:r w:rsidRPr="005056C6">
        <w:rPr>
          <w:rFonts w:ascii="华文中宋" w:eastAsia="华文中宋" w:hAnsi="华文中宋"/>
          <w:b/>
          <w:sz w:val="30"/>
          <w:szCs w:val="30"/>
        </w:rPr>
        <w:t xml:space="preserve">发扬：作风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A、侵占：土地</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B、诺言：履行</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C、提高：措施</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D、研究：探讨</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056C6">
        <w:rPr>
          <w:rFonts w:ascii="微软雅黑" w:eastAsia="微软雅黑" w:hAnsi="微软雅黑"/>
          <w:b/>
          <w:sz w:val="28"/>
        </w:rPr>
        <w:t>38．</w:t>
      </w:r>
      <w:r w:rsidRPr="005056C6">
        <w:rPr>
          <w:rFonts w:ascii="华文中宋" w:eastAsia="华文中宋" w:hAnsi="华文中宋"/>
          <w:b/>
          <w:sz w:val="30"/>
          <w:szCs w:val="30"/>
        </w:rPr>
        <w:t>定义：</w:t>
      </w:r>
      <w:r w:rsidRPr="005056C6">
        <w:rPr>
          <w:rFonts w:ascii="华文中宋" w:eastAsia="华文中宋" w:hAnsi="华文中宋"/>
          <w:b/>
          <w:sz w:val="30"/>
          <w:szCs w:val="30"/>
        </w:rPr>
        <w:t xml:space="preserve"> ①危机管理是一种应急性的公共关系。当意外事件发生时，组织陷于困境，所面临的公众压力处于极限状态，组织的公共关系亦处于应急状态。危机管理便是立足于应付突发的危机事件，通过有计划的专业处理系统将危机的损失降到最低。</w:t>
      </w:r>
      <w:r w:rsidRPr="005056C6">
        <w:rPr>
          <w:rFonts w:ascii="华文中宋" w:eastAsia="华文中宋" w:hAnsi="华文中宋"/>
          <w:b/>
          <w:sz w:val="30"/>
          <w:szCs w:val="30"/>
        </w:rPr>
        <w:t xml:space="preserve"> ②战略管理是指企业确定其使命，根据组织外部环境和内部条件设定企业的战略目标，为保证目标的正确落实和实现进行谋划，并依靠企业内部能力将这种谋划和决策付诸实施，以及在实施过程中进行控制的一个动态管理过程。</w:t>
      </w:r>
      <w:r w:rsidRPr="005056C6">
        <w:rPr>
          <w:rFonts w:ascii="华文中宋" w:eastAsia="华文中宋" w:hAnsi="华文中宋"/>
          <w:b/>
          <w:sz w:val="30"/>
          <w:szCs w:val="30"/>
        </w:rPr>
        <w:t xml:space="preserve"> ③信息管理是人类为了有效地开发和利用信息资源，以现代信息技术为手段，对信息资源进行计划、组织、领导和控制的社会活动。简单地说，信息管理就是人对信息资源和信息活动的管理。</w:t>
      </w:r>
      <w:r w:rsidRPr="005056C6">
        <w:rPr>
          <w:rFonts w:ascii="华文中宋" w:eastAsia="华文中宋" w:hAnsi="华文中宋"/>
          <w:b/>
          <w:sz w:val="30"/>
          <w:szCs w:val="30"/>
        </w:rPr>
        <w:t xml:space="preserve"> 典型例证：</w:t>
      </w:r>
      <w:r w:rsidRPr="005056C6">
        <w:rPr>
          <w:rFonts w:ascii="华文中宋" w:eastAsia="华文中宋" w:hAnsi="华文中宋"/>
          <w:b/>
          <w:sz w:val="30"/>
          <w:szCs w:val="30"/>
        </w:rPr>
        <w:t xml:space="preserve"> (1)某学校图书馆为了更好地管理馆藏图书，将所有书籍归类编号，输入计算机系统</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 xml:space="preserve"> (2)某公司股票市值大幅缩水，形势非常严峻，对此，公司实行末位淘汰制，并贷款融资。以挽救企业</w:t>
      </w:r>
      <w:r w:rsidRPr="005056C6">
        <w:rPr>
          <w:rFonts w:ascii="华文中宋" w:eastAsia="华文中宋" w:hAnsi="华文中宋"/>
          <w:b/>
          <w:sz w:val="30"/>
          <w:szCs w:val="30"/>
        </w:rPr>
        <w:t xml:space="preserve"> (3)甲公司某部门主管被挖走，于是提拔副经理升任主管上述典型例证与定义存在对应关系的数目有（　　）。</w:t>
      </w:r>
      <w:r w:rsidRPr="005056C6">
        <w:rPr>
          <w:rFonts w:ascii="华文中宋" w:eastAsia="华文中宋" w:hAnsi="华文中宋"/>
          <w:b/>
          <w:sz w:val="30"/>
          <w:szCs w:val="30"/>
        </w:rPr>
        <w:t xml:space="preserve">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A、0个</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B、1个</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C、2个</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D、3个</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39．</w:t>
      </w:r>
      <w:r w:rsidRPr="005056C6">
        <w:rPr>
          <w:rFonts w:ascii="华文中宋" w:eastAsia="华文中宋" w:hAnsi="华文中宋"/>
          <w:b/>
          <w:sz w:val="30"/>
          <w:szCs w:val="30"/>
        </w:rPr>
        <w:t>有100人参加运动会的三个比赛项目，每人至少参加一项，其中未参加跳远的有50人，未参加跳高的有60人，未参加赛跑的有70人。问至少有多少人参加了不止一个项目？（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A、7</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B、10</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C、15</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D、20</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40．</w:t>
      </w:r>
      <w:r w:rsidRPr="005056C6">
        <w:rPr>
          <w:rFonts w:ascii="华文中宋" w:eastAsia="华文中宋" w:hAnsi="华文中宋"/>
          <w:b/>
          <w:sz w:val="30"/>
          <w:szCs w:val="30"/>
        </w:rPr>
        <w:t xml:space="preserve"> “节食族”就是指那些早餐吃水果、午餐吃蔬菜，几乎不吃高热量食物的人。在这个物品丰盛的时代，过度节食，就像把一个5岁的孩子带进糖果店，却告诉他只能吃一个果冻。营养专家指出，这种做法既不科学也不合乎情理。  如果以下哪项陈述为真，能给专家的观点以最有力的支持？（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A、科学家发现，使老鼠的卡路里摄人量减少30%，就会降低老鼠罹患癌症的可能性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B、科学家发现，采用限制卡路里的饮食方法，可以降低血压，减少动脉栓塞的可能</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C、有专家警告说，限制卡路里的摄人，有造成骨质疏松和生育困难的风险</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D、冲绳岛是世界上百岁老人比例最高的地区，那里的居民信奉“八分饱”的饮食哲学</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41．</w:t>
      </w:r>
      <w:r w:rsidRPr="005056C6">
        <w:rPr>
          <w:rFonts w:ascii="华文中宋" w:eastAsia="华文中宋" w:hAnsi="华文中宋"/>
          <w:b/>
          <w:sz w:val="30"/>
          <w:szCs w:val="30"/>
        </w:rPr>
        <w:t xml:space="preserve">把下面的六个图形分为两类，使每一类图形都有各自的共同特征或规律，分类正确的一项是：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A、①②④，③⑤⑥</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B、①⑤⑥，②③④</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C、①③④，②⑤⑥</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D、①③⑥，②④⑤</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42．</w:t>
      </w:r>
      <w:r w:rsidRPr="005056C6">
        <w:rPr>
          <w:rFonts w:ascii="华文中宋" w:eastAsia="华文中宋" w:hAnsi="华文中宋"/>
          <w:b/>
          <w:sz w:val="30"/>
          <w:szCs w:val="30"/>
        </w:rPr>
        <w:t xml:space="preserve">暗箱模式是指将企业自身的关键性资源整理和处理在各种各样的暗箱中，然后运用各种机制共享暗箱中的资源。暗箱模式这一说法源于魔术表演“暗箱魔术”，除了魔术师自己以外，几乎没有人知道箱子里藏着什么“机关”。所以他就能以他这个神秘的“暗箱”一次次地取得成功。“机关”就是上面提到的“企业的关键性资源”，“暗箱”就是用来保护和系统化这些机关的一个装置。  根据上述定义，下列行为属于暗箱模式的是（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A、某餐饮企业在尝试直营模式成功后，迅速复制该模式，利用自身雄厚的资金将直营店开遍大江南北，占领了广阔的市场</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B、某家电企业业务经理利用自身与某市政府领导的亲属关系，事先得到消息，从而在某次竞标活动中取得胜利，之后他又用自身资源接连顺利中标，获得丰厚奖金</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C、某服装企业在金融危机中遭受重大挫折，通过分析原因，改变了以前主打的廉价平民形象，改走高价时尚路线，取得了成功</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D、某超市通过向其他超市学习取经，提高了管理能力，经济效益明显提高</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056C6">
        <w:rPr>
          <w:rFonts w:ascii="微软雅黑" w:eastAsia="微软雅黑" w:hAnsi="微软雅黑"/>
          <w:b/>
          <w:sz w:val="28"/>
        </w:rPr>
        <w:t>43．</w:t>
      </w:r>
      <w:r w:rsidRPr="005056C6">
        <w:rPr>
          <w:rFonts w:ascii="华文中宋" w:eastAsia="华文中宋" w:hAnsi="华文中宋"/>
          <w:b/>
          <w:sz w:val="30"/>
          <w:szCs w:val="30"/>
        </w:rPr>
        <w:t>张教授：智人是一种早期人种。最近在百万年前的智人遗址发现了烧焦的羚羊骨头碎片的化石。这说明人类在自己进化的早期就已经知道用火来烧肉了。</w:t>
      </w:r>
      <w:r w:rsidRPr="005056C6">
        <w:rPr>
          <w:rFonts w:ascii="华文中宋" w:eastAsia="华文中宋" w:hAnsi="华文中宋"/>
          <w:b/>
          <w:sz w:val="30"/>
          <w:szCs w:val="30"/>
        </w:rPr>
        <w:t xml:space="preserve"> 李研究员：但是在同样的地方也同时发现了被烧焦的智人骨头碎片的化石。</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 xml:space="preserve"> 以下哪项最可能是李研究员所要说明的?（　　）</w:t>
      </w:r>
      <w:r w:rsidRPr="005056C6">
        <w:rPr>
          <w:rFonts w:ascii="华文中宋" w:eastAsia="华文中宋" w:hAnsi="华文中宋"/>
          <w:b/>
          <w:sz w:val="30"/>
          <w:szCs w:val="30"/>
        </w:rPr>
        <w:t xml:space="preserve">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A、百万年前森林大火的发生概率要远高于现代</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B、百万年前的智人不可能掌握取火用火的技能</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C、上述被发现的羚羊骨头不是被人控制的火烧焦的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D、羚羊并不是智人所喜欢的食物</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44．</w:t>
      </w:r>
      <w:r w:rsidRPr="005056C6">
        <w:rPr>
          <w:rFonts w:ascii="华文中宋" w:eastAsia="华文中宋" w:hAnsi="华文中宋"/>
          <w:b/>
          <w:sz w:val="30"/>
          <w:szCs w:val="30"/>
        </w:rPr>
        <w:t>（　　）对于调音师相当于作品对于（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A、钢琴作者</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B、钢琴家文学</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C、音乐书籍</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D、职业出版社</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45．</w:t>
      </w:r>
      <w:r w:rsidRPr="005056C6">
        <w:rPr>
          <w:rFonts w:ascii="华文中宋" w:eastAsia="华文中宋" w:hAnsi="华文中宋"/>
          <w:b/>
          <w:sz w:val="30"/>
          <w:szCs w:val="30"/>
        </w:rPr>
        <w:t>高校去行政化不等于否定行政权力，学术权力和行政权力协调是高校发展的必要条件。正是大学行政管理和学术管理的共同作用，才能保证大学在整体有序的状态下不断发展和提高。现在，有些高校行政权力在很大程度上取代了学术权力，学术权力被削弱。高校去行政化，应该改变现有的资源分配模式，建立具有参与分配决策权的学术机构及学术权力，与行政权力互相制衡，让学术权力与行政权力协调发展。 下列各项能够由原文推出的是（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A、高校去行政化就是要更好的发挥行政权力的调控作用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B、一个高校的学术权力和行政权力非常协调，那么这个高校一定能够得到发展</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C、一个高校得到了很好的发展，这个高校的学术权力和行政权力一定非常协调</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D、现有的资源分配模式的不合理是高校的学术权力和行政权力发展不协调的根本原因</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056C6">
        <w:rPr>
          <w:rFonts w:ascii="微软雅黑" w:eastAsia="微软雅黑" w:hAnsi="微软雅黑"/>
          <w:b/>
          <w:sz w:val="28"/>
        </w:rPr>
        <w:t>46．</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以下哪项如果为真。最能减弱上述演员的担心?</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A、所有电影的导演只能和真人交流，而不是和电脑交流</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B、任何电影的拍摄都取决于制片人的选择，演员可以跟上时代的发展</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C、3D立体电影目前的高票房只是人们一时图新鲜的结果，未来尚不可知</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D、电影故事只能用演员的心灵、情感来表现，其表现形式与导演的喜好无关</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47．</w:t>
      </w:r>
      <w:r w:rsidRPr="005056C6">
        <w:rPr>
          <w:rFonts w:ascii="华文中宋" w:eastAsia="华文中宋" w:hAnsi="华文中宋"/>
          <w:b/>
          <w:sz w:val="30"/>
          <w:szCs w:val="30"/>
        </w:rPr>
        <w:t xml:space="preserve">虐待罪，是指对共同生活的家庭成员经常以打骂、捆绑、冻饿、限制自由、凌辱人格、不给治病或者强迫过度劳动等方法，从肉体上和精神上进行摧残迫害，情节恶劣的行为。 根据定义，下列不构成虐待罪的是（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A、王浩的父亲经常生病，王浩觉得其父已是知天命之年，所以也就不给其医治</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B、某企业老板经常强迫员工过度劳动，克扣员工工资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C、张志看妻子不顺眼，经常对其进行毒打或关禁闭</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D、李某常使用体罚来教育调皮的儿子，有时还不让做错事的孩子吃饭</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48．</w:t>
      </w:r>
      <w:r w:rsidRPr="005056C6">
        <w:rPr>
          <w:rFonts w:ascii="华文中宋" w:eastAsia="华文中宋" w:hAnsi="华文中宋"/>
          <w:b/>
          <w:sz w:val="30"/>
          <w:szCs w:val="30"/>
        </w:rPr>
        <w:t>陈宇发现，在考试前喝高浓度加蜂蜜的红茶可以使他考试时心情更平静，注意力更集中，成绩也更出色。因此，他认为，要么是红茶，要么是蜂蜜，其含有的某些化学成分能帮助他更好地完成考试。 以下哪项如果为真，能削弱陈宇的上述结论?（　　） Ⅰ．陈宇在喝高浓度加蜂蜜的柠檬茶后的考试成绩比喝高浓度加蜂蜜的红茶还要好。 Ⅱ．陈宇在喝白开水之后的考试成绩与喝高浓度加蜂蜜的红茶一样好。 Ⅲ．王莹的考试成绩比陈宇好，而前者没有考前喝高浓度加蜂蜜的红茶的习惯。</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056C6">
        <w:rPr>
          <w:rFonts w:ascii="华文中宋" w:eastAsia="华文中宋" w:hAnsi="华文中宋"/>
          <w:b/>
          <w:sz w:val="30"/>
          <w:szCs w:val="30"/>
        </w:rPr>
        <w:t>A、只有Ⅰ</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B、只有Ⅱ</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C、只有Ⅲ</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D、只有Ⅰ和Ⅱ</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49．</w:t>
      </w:r>
      <w:r w:rsidRPr="005056C6">
        <w:rPr>
          <w:rFonts w:ascii="华文中宋" w:eastAsia="华文中宋" w:hAnsi="华文中宋"/>
          <w:b/>
          <w:sz w:val="30"/>
          <w:szCs w:val="30"/>
        </w:rPr>
        <w:t xml:space="preserve">1995年，中国选手在世界性的重大体育比赛中，共夺得103个世界冠军。创造了57项世界纪录。为历史之最：1995年，中国升人大学的高中生只有15%的人体检合格。 因此，我们可以得出的正确结论是，在1995年，（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A、中国已成为世界体育强国</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B、中国只有15%的高中生升入大学</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C、中国的竞技体育达到了历史的最高峰</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D、大学入学体检标准提高了</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50．</w:t>
      </w:r>
      <w:r w:rsidRPr="005056C6">
        <w:rPr>
          <w:rFonts w:ascii="华文中宋" w:eastAsia="华文中宋" w:hAnsi="华文中宋"/>
          <w:b/>
          <w:sz w:val="30"/>
          <w:szCs w:val="30"/>
        </w:rPr>
        <w:t>洁癖：强迫症的一种，即把正常卫生范围内的事物认为是肮脏的，感到焦虑，强迫性地清洗、检查及排斥"不洁"之物。 根据上述定义，下列不属于洁癖的一项是（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A、小海因为怕接触到细菌，每次洗漱后都把用过的毛巾扔掉，出于公务迫不得已和别人握手时也很紧张，回到家里反复洗手后还是不放心</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B、阳阳父母都是医生，受父母的熏陶，他很爱干净，每天都要洗两次澡</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C、小娥每天要洗几十遍手，每次要打三遍肥皂，每接触过一件东西，就得把手洗一次，不然就痛苦万分</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D、小李看到别人去厕所后忘了洗手，或从外面回来没有洗手，又碰了什么文件和用具，那他就对这些文件和用具特别紧张，不敢接触，以致他从来都不邀请朋友去他家</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056C6">
        <w:rPr>
          <w:rFonts w:ascii="微软雅黑" w:eastAsia="微软雅黑" w:hAnsi="微软雅黑"/>
          <w:b/>
          <w:sz w:val="28"/>
        </w:rPr>
        <w:t>51．</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公司某部门80%的员工有本科以上学历，70%有销售经验。60%在生产一线工作过，该部门既有本科以上学历，又有销售经历，还在生产一线工作过的员工至少占员工（</w:t>
      </w:r>
      <w:r w:rsidRPr="005056C6">
        <w:rPr>
          <w:rFonts w:ascii="华文中宋" w:eastAsia="华文中宋" w:hAnsi="华文中宋"/>
          <w:b/>
          <w:sz w:val="30"/>
          <w:szCs w:val="30"/>
        </w:rPr>
        <w:t xml:space="preserve">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 20%</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 15%</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 10%</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 5%</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52．</w:t>
      </w:r>
      <w:r w:rsidRPr="005056C6">
        <w:rPr>
          <w:rFonts w:ascii="华文中宋" w:eastAsia="华文中宋" w:hAnsi="华文中宋"/>
          <w:b/>
          <w:sz w:val="30"/>
          <w:szCs w:val="30"/>
        </w:rPr>
        <w:t>转委托是指代理人为了被代理人的利益需要，将其享有的代理权的全部或一部分转委托给他人行使的行为。其中，接受转委托的人叫做复代理人或再代理人。相应地，代理人选任复代理人，并向其转授代理权的权利称为复任权。从各方当事人之间权利义务关系的总体讲，称做复代理关系。 下列属于转委托的是（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A、小王有一套60多平米的住房，卖给小胡，小胡暂时不想办过户手续，于是他们到公证处办理了公证委托书，委托小胡办理房屋出售、查档、测绘、代收房款等相关手续</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B、王某委托李某买一套商品房，并交给李某20万元购房款。李某私自找到其认识的在某房地产开发公司工作的吴某，委托其代购房屋，并将18万元现金交给了吴某</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C、朱某，8岁，因医院过失造成一眼盲的损害后果，其父母委托律师以医院为被告提起医疗损害赔偿民事诉讼，医院委托律师应诉</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甲委托乙，欲将其一批棉花存放于乙所属的仓库。乙将棉花运到仓库时发现该仓库库房严重破损，且最近两天内可能有大雨。而此时又无法与互甲取得联系，无奈之下，乙决定将这批棉花转至丙的仓库内存放，委托丙代为管理</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056C6">
        <w:rPr>
          <w:rFonts w:ascii="微软雅黑" w:eastAsia="微软雅黑" w:hAnsi="微软雅黑"/>
          <w:b/>
          <w:sz w:val="28"/>
        </w:rPr>
        <w:t>53．</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A、大熊猫和北美玳瑁都将灭绝</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B、巴西红木将灭绝，西伯利亚虎不会灭绝</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C、大熊猫和巴西红木都将灭绝</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D、大熊猫将灭绝，巴西红木不会灭绝</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54．</w:t>
      </w:r>
      <w:r w:rsidRPr="005056C6">
        <w:rPr>
          <w:rFonts w:ascii="华文中宋" w:eastAsia="华文中宋" w:hAnsi="华文中宋"/>
          <w:b/>
          <w:sz w:val="30"/>
          <w:szCs w:val="30"/>
        </w:rPr>
        <w:t xml:space="preserve">电子商务：是指通过数字通信进行商品和服务的买卖以及资金的转账。下列不属于电子商务的是（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A、微软公司建立自己的主页，提供网上订购电脑软件业务</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B、企业与企业之间通过网络银行实现转账支付</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C、新浪网每天向人们免费提供大量信息</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D、亚马逊网络书店在网络上接受订单，但通过邮寄的方法交付产品</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55．</w:t>
      </w:r>
      <w:r w:rsidRPr="005056C6">
        <w:rPr>
          <w:rFonts w:ascii="华文中宋" w:eastAsia="华文中宋" w:hAnsi="华文中宋"/>
          <w:b/>
          <w:sz w:val="30"/>
          <w:szCs w:val="30"/>
        </w:rPr>
        <w:t>亚洲新兴国家的快速发展，特别是其工业化和城市化的发展，大量人口生活水平的提高，将使国际市场对资源和农畜产品的需求在相当长时期内保持高水平。对于正走在工业化道路上的亚洲新兴经济体而言，初级产品价格的高涨，将使之摒弃当年欧洲和美国在工业化过程中所采用的发展方式，去寻找一条低资源消耗之路。而对于拉美和非洲国家而言，亚洲的兴起和初级产品价格的上涨，同样是一次难得的发展机遇。 对这段文字概括最恰当的是（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A、亚洲新兴经济体将以一条低资源消耗之路崛起</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B、亚洲新兴国家的发展直接影响着拉美和非洲国家</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C、国际市场对资源和农畜产品的需求在相当长时期内保持高水平</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056C6">
        <w:rPr>
          <w:rFonts w:ascii="华文中宋" w:eastAsia="华文中宋" w:hAnsi="华文中宋"/>
          <w:b/>
          <w:sz w:val="30"/>
          <w:szCs w:val="30"/>
        </w:rPr>
        <w:t>D、亚洲新兴国家的快速发展对国际市场的需求有显著影响</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56．</w:t>
      </w:r>
      <w:r w:rsidRPr="005056C6">
        <w:rPr>
          <w:rFonts w:ascii="华文中宋" w:eastAsia="华文中宋" w:hAnsi="华文中宋"/>
          <w:b/>
          <w:sz w:val="30"/>
          <w:szCs w:val="30"/>
        </w:rPr>
        <w:t>生命仪进入控制系统—运用指纹、声模等来管理对限制区域的进入，根据相似程度而非身份吻合来工作。毕竟，即使同一个手指也很少会留下完全相同的指纹。这些系统能被调节到对合法的寻求进入者的拒绝最小化的程度。但是。这些调节增加了允许冒名顶替者进入的可能性。 上述信息最有力地支持了下面哪个结论?</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A、如果一个生命仪进入控制系统被设计成根据是否身份吻合来工作，它不会形成任何正确的准入决策</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B、如果一个生命仪进入控制系统可靠地防止了冒名顶替者进入，它有时会拒绝合法的寻求进入者</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C、仅仅在冒名顶替者被允许进入的情况下不如错误地拒绝进入情况严重时，生命仪进入控制系统才是恰当的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D、非生命仪进入控制系统，例如根据的是数字代码，比生命仪进人控制系统更少可能允许冒名顶替者进入</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57．</w:t>
      </w:r>
      <w:r w:rsidRPr="005056C6">
        <w:rPr>
          <w:rFonts w:ascii="华文中宋" w:eastAsia="华文中宋" w:hAnsi="华文中宋"/>
          <w:b/>
          <w:sz w:val="30"/>
          <w:szCs w:val="30"/>
        </w:rPr>
        <w:t xml:space="preserve">二氧化碳对于干冰相当于（　　）对于（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A、一氧化碳、墨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B、石墨、金刚石</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C、水、液体</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D、空气、氧气</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58．</w:t>
      </w:r>
      <w:r w:rsidRPr="005056C6">
        <w:rPr>
          <w:rFonts w:ascii="华文中宋" w:eastAsia="华文中宋" w:hAnsi="华文中宋"/>
          <w:b/>
          <w:sz w:val="30"/>
          <w:szCs w:val="30"/>
        </w:rPr>
        <w:t xml:space="preserve">如果选购了股票，则不能投资期货；只有投资期货，才能投资邮票；或者投资邮票，或者投资外汇；但是最近投资外汇风险太大，不能操作。  据此，可以推出（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A、选购股票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B、不选购股票</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056C6">
        <w:rPr>
          <w:rFonts w:ascii="华文中宋" w:eastAsia="华文中宋" w:hAnsi="华文中宋"/>
          <w:b/>
          <w:sz w:val="30"/>
          <w:szCs w:val="30"/>
        </w:rPr>
        <w:t>C、不投资邮票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D、不投资期货</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59．</w:t>
      </w:r>
      <w:r w:rsidRPr="005056C6">
        <w:rPr>
          <w:rFonts w:ascii="华文中宋" w:eastAsia="华文中宋" w:hAnsi="华文中宋"/>
          <w:b/>
          <w:sz w:val="30"/>
          <w:szCs w:val="30"/>
        </w:rPr>
        <w:t>权力制约，是指人类社会通过各种方式和途径，对权力主体行使权力的行为形成的特定限制与约束关系．以使权力的运用真正符合人类社会的目的 根据上述定义，下列没有体现权力制约的是（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A、海关。是代表国家在进出关境环节实施监督管理的机关</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B、历朝历代都设有谏官制度，谏官的职责之一是以儒家道德规劝皇帝</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C、《宪法》规定，公民有选举权和被选举权，言论、出版、集会、结社、示威和游行的自由</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D、许多西方国家都采取三权分立．即行政权、司法权和立法权分属三个地位平等的不同政府机构</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60．</w:t>
      </w:r>
      <w:r w:rsidRPr="005056C6">
        <w:rPr>
          <w:rFonts w:ascii="华文中宋" w:eastAsia="华文中宋" w:hAnsi="华文中宋"/>
          <w:b/>
          <w:sz w:val="30"/>
          <w:szCs w:val="30"/>
        </w:rPr>
        <w:t>几年以前，为了控制外来物种美国白蛾的数量，昆虫学家在桑树林中引进了一种对美国白蛾有毒的真菌。从此那个地区美国白蛾的毛虫和成熟的蛾的数量都显著下降，昆虫学家认为，这些毛虫和蛾的数量的下降是由于有毒真菌的出现。 以下哪项最能支持昆虫学家的观点?（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A、不受有毒真菌影响的本地蛾的数量在桑树林中有所增加</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B、为控制美国白蛾而引进的毒菌除了对美国白蛾有毒外，还对其他几种昆虫有毒</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C、在过去的几年中，空气污染和酸雨是造成桑树数量大量减少的原因</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D、森林中引入真菌后，美国白蛾数目的减少量并不比同一时间内其他地区的减少量大</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61．</w:t>
      </w:r>
      <w:r w:rsidRPr="005056C6">
        <w:rPr>
          <w:rFonts w:ascii="华文中宋" w:eastAsia="华文中宋" w:hAnsi="华文中宋"/>
          <w:b/>
          <w:sz w:val="30"/>
          <w:szCs w:val="30"/>
        </w:rPr>
        <w:t>理想对于（　　）相当于（　　）对于行动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A、现实　作风</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B、动机　规划</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056C6">
        <w:rPr>
          <w:rFonts w:ascii="华文中宋" w:eastAsia="华文中宋" w:hAnsi="华文中宋"/>
          <w:b/>
          <w:sz w:val="30"/>
          <w:szCs w:val="30"/>
        </w:rPr>
        <w:t>C、蓝图　希望</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D、奋斗 目标</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62．</w:t>
      </w:r>
      <w:r w:rsidRPr="005056C6">
        <w:rPr>
          <w:rFonts w:ascii="华文中宋" w:eastAsia="华文中宋" w:hAnsi="华文中宋"/>
          <w:b/>
          <w:sz w:val="30"/>
          <w:szCs w:val="30"/>
        </w:rPr>
        <w:t>重大飞行事故罪是指航空人员违反规章制度，致使发生重大飞行事故，造成严重后果的行为。根据定义，下列属于重大飞行事故罪的是（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A、逃犯甲用匕首胁迫飞机驾驶员在某乡镇降落，结果致使大量村民死亡</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B、某客机在滑行途中突遭暴雨，驾驶员作出停止升空的决定，结果使乘客滞留机场达48小时</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C、驾驶员在和空姐聊天时，飞机偏离原定航线</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D、飞机驾驶员为提神，在驾驶时吸烟，结果使飞机着火坠毁</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63．</w:t>
      </w:r>
      <w:r w:rsidRPr="005056C6">
        <w:rPr>
          <w:rFonts w:ascii="华文中宋" w:eastAsia="华文中宋" w:hAnsi="华文中宋"/>
          <w:b/>
          <w:sz w:val="30"/>
          <w:szCs w:val="30"/>
        </w:rPr>
        <w:t xml:space="preserve">关于《四库全书》，下列说法错误的是：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A、编修于乾隆时期</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B、反映了清代图书的全貌</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C、在编纂过程中纪晓岚贡献突出</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D、分经、史、子、集四目</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64．</w:t>
      </w:r>
      <w:r w:rsidRPr="005056C6">
        <w:rPr>
          <w:rFonts w:ascii="华文中宋" w:eastAsia="华文中宋" w:hAnsi="华文中宋"/>
          <w:b/>
          <w:sz w:val="30"/>
          <w:szCs w:val="30"/>
        </w:rPr>
        <w:t xml:space="preserve">富福利指眼下一些地方政府和企业，为了吸引高端人才，争相开出各种优惠条件，如提供房补、半价专用房等。高端人才往往拥有更高的谋生本领，收入方面已经处于社会的中高端或者高端行列，这一让富有者拥有更多福利的政策偏向引发人们质疑。有人认为此举是将大量的公共资源向高端人才倾斜，甚至是变相的利益输送。根据上述定义，以下不属于富福利的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A、某市计划在3年内建设人才专项用房150万平方米，实行政府定价，原则上不超过同类地段新建商品住房市场价格的50%</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B、某国企在改制期间，将股份分配给所有的员工，极大地刺激了员工的生产积极性</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C、某研究机构招聘高级研发人员，要求应聘者学历必须为博士及以上，并承诺可以解决户口</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D、某大型私企为了挽留一批海归人才，不仅给出优厚的年薪，还许诺给予一部分股权</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65．</w:t>
      </w:r>
      <w:r w:rsidRPr="005056C6">
        <w:rPr>
          <w:rFonts w:ascii="华文中宋" w:eastAsia="华文中宋" w:hAnsi="华文中宋"/>
          <w:b/>
          <w:sz w:val="30"/>
          <w:szCs w:val="30"/>
        </w:rPr>
        <w:t>（　　）对于模特相当于农业对于（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A、外形 科学</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B、时装 专家</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C、职业 农民</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D、表演 耕耘</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66．</w:t>
      </w:r>
      <w:r w:rsidRPr="005056C6">
        <w:rPr>
          <w:rFonts w:ascii="华文中宋" w:eastAsia="华文中宋" w:hAnsi="华文中宋"/>
          <w:b/>
          <w:sz w:val="30"/>
          <w:szCs w:val="30"/>
        </w:rPr>
        <w:t xml:space="preserve">伦敦奥组委资金的缺口让组织者__________，伦敦奥组委早早喊出不与北京奥运会一争高下的口号。东方人的哲学思想和习惯中，总是希望大团圆的结局，人越多越热闹越好。我们讲究面子，西方人讲究实际，两种文化看问题的角度有__________。 填入划横线部分最恰当的一项是（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A、焦头烂额、大相径庭</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B、狼狈不堪、千差万别</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C、顾此失彼、高下之别</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D、捉襟见肘、天壤之别</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67．</w:t>
      </w:r>
      <w:r w:rsidRPr="005056C6">
        <w:rPr>
          <w:rFonts w:ascii="华文中宋" w:eastAsia="华文中宋" w:hAnsi="华文中宋"/>
          <w:b/>
          <w:sz w:val="30"/>
          <w:szCs w:val="30"/>
        </w:rPr>
        <w:t>传统观点认为，尽管用于制造贫铀弹所使用的贫铀放时性低，仍会导致人类染色体受损，从而引发肿瘤或癌症。但是，在最近的一项研究中，研究人员对接触过贫铀弹的退伍老兵的血细胞进行研究，到目前为止，还没有检测到任何染色体断裂和重复，并没有发现任何由于接触贫铀弹而造成的负面健康影响。因此相关研究人员认为，放射性低的贫铀弹不会对人类的健康造成影响。　以下哪项如果为真，最能削弱研究人员的结论？（　　）　</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056C6">
        <w:rPr>
          <w:rFonts w:ascii="华文中宋" w:eastAsia="华文中宋" w:hAnsi="华文中宋"/>
          <w:b/>
          <w:sz w:val="30"/>
          <w:szCs w:val="30"/>
        </w:rPr>
        <w:t>A、某地居民向法院起诉，声称该国军队试验贫铀弹，已影响该地居民健康</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B、世界上很多图象的专家都在致力于解决贫铀弹的放射性问题</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C、有数据显示，这些退伍老兵的后代患有先天性缺陷的比率高于正常值</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D、没有接触过贫铀弹的人也会患有肿瘤或癌症</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68．</w:t>
      </w:r>
      <w:r w:rsidRPr="005056C6">
        <w:rPr>
          <w:rFonts w:ascii="华文中宋" w:eastAsia="华文中宋" w:hAnsi="华文中宋"/>
          <w:b/>
          <w:sz w:val="30"/>
          <w:szCs w:val="30"/>
        </w:rPr>
        <w:t>孩子：呵护：成长</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A、生命：健康：关爱</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B、作品：印刷：投稿</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C、犹新：记忆：回顾</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D、雄鹰：展翅：高飞</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69．</w:t>
      </w:r>
      <w:r w:rsidRPr="005056C6">
        <w:rPr>
          <w:rFonts w:ascii="华文中宋" w:eastAsia="华文中宋" w:hAnsi="华文中宋"/>
          <w:b/>
          <w:sz w:val="30"/>
          <w:szCs w:val="30"/>
        </w:rPr>
        <w:t>画龙点睛对于（　　）相当于卸磨杀驴对于（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A、点石成金感恩报德</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B、画蛇添足  翻脸无情</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C、锦上添花过河拆桥</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D、叶公好龙黔驴技穷</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70．</w:t>
      </w:r>
      <w:r w:rsidRPr="005056C6">
        <w:rPr>
          <w:rFonts w:ascii="华文中宋" w:eastAsia="华文中宋" w:hAnsi="华文中宋"/>
          <w:b/>
          <w:sz w:val="30"/>
          <w:szCs w:val="30"/>
        </w:rPr>
        <w:t xml:space="preserve">灾难对于（　　）相当于（　　）对于内疚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A、死亡事故</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B、恐慌错误</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C、同情失误</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D、避免羞愧</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71．</w:t>
      </w:r>
      <w:r w:rsidRPr="005056C6">
        <w:rPr>
          <w:rFonts w:ascii="华文中宋" w:eastAsia="华文中宋" w:hAnsi="华文中宋"/>
          <w:b/>
          <w:sz w:val="30"/>
          <w:szCs w:val="30"/>
        </w:rPr>
        <w:t>春节期间，学校保卫处计划为所有春节不回家的学生提供勤工俭学的机会，一方面是缓解春节期间保卫处人员不足的压力；另一方面是想为这些贫困大学生缓解经济压力。 下列哪一项并不能够质疑保卫处的这项计划?（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A、春节不回家的学生并不一定都是经济困难生</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056C6">
        <w:rPr>
          <w:rFonts w:ascii="华文中宋" w:eastAsia="华文中宋" w:hAnsi="华文中宋"/>
          <w:b/>
          <w:sz w:val="30"/>
          <w:szCs w:val="30"/>
        </w:rPr>
        <w:t>B、春节期间学校治安任务艰巨，学生难以胜任</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C、保卫处资金有限，春节不回家的学生数目较多</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D、大多数不回家的学生都报了寒假英语补习班</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72．</w:t>
      </w:r>
      <w:r w:rsidRPr="005056C6">
        <w:rPr>
          <w:rFonts w:ascii="华文中宋" w:eastAsia="华文中宋" w:hAnsi="华文中宋"/>
          <w:b/>
          <w:sz w:val="30"/>
          <w:szCs w:val="30"/>
        </w:rPr>
        <w:t xml:space="preserve">生态入侵是指人们有意识或无意识地把某种生物带人适宜其栖息和繁衍的地区，使得该生物种群不断扩大，分布区不断稳定地扩展，从而危害当地的生产和生活，改变当地生态环境的过程。 根据上述定义，下列属于生态入侵的是（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A、某地发生大面积放射性核素泄漏，使某种植物发生变异，其繁殖力超强，逐渐取代了该地域内的其他植物</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B、某实验室由于管理不当将试验用的致病性结核菌株散播了出去，造成结核病在周围居民中流行</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C、产于南美洲的凤眼莲花朵艳丽，曾经作为观赏植物被我国引进，致使云南滇池因为凤眼莲的疯狂蔓延而鱼虾绝迹</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D、美国科学家将从我国引进的野生大豆与当地品种杂交，培育出抗大豆萎黄病的优良品种，该品种现已彻底取代了美国传统大豆</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73．</w:t>
      </w:r>
      <w:r w:rsidRPr="005056C6">
        <w:rPr>
          <w:rFonts w:ascii="华文中宋" w:eastAsia="华文中宋" w:hAnsi="华文中宋"/>
          <w:b/>
          <w:sz w:val="30"/>
          <w:szCs w:val="30"/>
        </w:rPr>
        <w:t>房价：提高：获利（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A、专家：接待：友好</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B、危机：遭受：安全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C、广告：植入：宣传</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D、职业：选择：兴趣</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74．</w:t>
      </w:r>
      <w:r w:rsidRPr="005056C6">
        <w:rPr>
          <w:rFonts w:ascii="华文中宋" w:eastAsia="华文中宋" w:hAnsi="华文中宋"/>
          <w:b/>
          <w:sz w:val="30"/>
          <w:szCs w:val="30"/>
        </w:rPr>
        <w:t xml:space="preserve">对A市居民参加体育锻炼的情况进行的调查表明，经常参加体育锻炼的居民由两年前的6．5%上升到现在的7．2%。但是该市最大的健身中心却表示，近两年来该中心的顾客数略有下降。 以下各项除了哪一项。都有助于解释上述矛盾?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A、该健身中心对顾客的统计不仔细，统计的准确性值得怀疑</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056C6">
        <w:rPr>
          <w:rFonts w:ascii="华文中宋" w:eastAsia="华文中宋" w:hAnsi="华文中宋"/>
          <w:b/>
          <w:sz w:val="30"/>
          <w:szCs w:val="30"/>
        </w:rPr>
        <w:t>B、为节省开支。许多居民改为到公园参加锻炼</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C、A市调查中抽取的样本较多，所以调查具有较高的准确性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D、近两年该市新开了许多健身中心</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75．</w:t>
      </w:r>
      <w:r w:rsidRPr="005056C6">
        <w:rPr>
          <w:rFonts w:ascii="华文中宋" w:eastAsia="华文中宋" w:hAnsi="华文中宋"/>
          <w:b/>
          <w:sz w:val="30"/>
          <w:szCs w:val="30"/>
        </w:rPr>
        <w:t>名片效应，指在交际中，如果表明自己与对方的态度和价值观相同，就会使对方感觉到你与他有更多的相似性。恰当地使用“心理名片”，可以尽快促成人际关系的建立。根据上述定义，下列不属于名片效应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A、为了迎合大多数选民，他在选举演讲中批评现任政府的外交政策</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B、吴迪因为信仰伊斯兰教，接到比别人多的来自穆斯林国家的订单</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C、王蕾声音甜美，外表出众，口齿伶俐，能迅速和客户们打成一片</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D、张三向局长表明他也不同意王书记的观点，以此和局长拉近关系</w:t>
      </w:r>
    </w:p>
    <w:p w:rsidR="005056C6" w:rsidRPr="005056C6" w:rsidP="005056C6">
      <w:pPr>
        <w:jc w:val="left"/>
        <w:rPr>
          <w:rFonts w:ascii="微软雅黑" w:eastAsia="微软雅黑" w:hAnsi="微软雅黑"/>
          <w:b/>
          <w:sz w:val="28"/>
        </w:rPr>
      </w:pPr>
      <w:r w:rsidRPr="005056C6">
        <w:rPr>
          <w:rFonts w:ascii="微软雅黑" w:eastAsia="微软雅黑" w:hAnsi="微软雅黑"/>
          <w:b/>
          <w:sz w:val="28"/>
        </w:rPr>
        <w:t>三、言语理解与表达</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76．</w:t>
      </w:r>
      <w:r w:rsidRPr="005056C6">
        <w:rPr>
          <w:rFonts w:ascii="华文中宋" w:eastAsia="华文中宋" w:hAnsi="华文中宋"/>
          <w:b/>
          <w:sz w:val="30"/>
          <w:szCs w:val="30"/>
        </w:rPr>
        <w:t>如果法律不能成为公民自卫的武器，他们就没有武器；如果法律不能保障公民合法的权利不受侵犯，他们就不会有权利；如果法律总是出乎公民的意料成为威权的“贤内助”，他们就形同被宣布不配拥有法律，只配拥有宿命；如果执法部门不做出以事实为依据，以法律为准绳的公正审判，            。 填入划横线部分最恰当的一句是（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A、公民就不会得到安全的保障</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B、惩恶扬善的功能就难以实现</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C、政府的公信力就会受到挑战</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D、社会就不会有公正的立足之地</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056C6">
        <w:rPr>
          <w:rFonts w:ascii="微软雅黑" w:eastAsia="微软雅黑" w:hAnsi="微软雅黑"/>
          <w:b/>
          <w:sz w:val="28"/>
        </w:rPr>
        <w:t>77．</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西方之所以不相信中国官方媒体的报道，就是因为他们认为那是共产主义政治宣传，是有政治目的的。因此要想让他们主动接近中国和中国文化，应该尽可能从人文关怀、环境和民生等角度来考虑，不能使用说教式的语言，而要富有人情味、趣味性。从形式上，尽可能使用非政治化手段，利用民间或商业形式。支持民间组织创办对外弘扬中华文明的媒体，国内媒体集团也可以创办海外企业式的媒介，利用其在国内资源的优势，争取在向海外宣传中占据有利地位。</w:t>
      </w:r>
      <w:r w:rsidRPr="005056C6">
        <w:rPr>
          <w:rFonts w:ascii="华文中宋" w:eastAsia="华文中宋" w:hAnsi="华文中宋"/>
          <w:b/>
          <w:sz w:val="30"/>
          <w:szCs w:val="30"/>
        </w:rPr>
        <w:t xml:space="preserve"> 以上文字主要想表达的观点是（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A、文化差异造成不同文化相互之间的理解误区</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B、中国媒体需要全面地对外反映中国文化的精粹</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C、跨文化传播需要打破国界</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D、对外文化宣传尽量减少政治色彩</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78．</w:t>
      </w:r>
      <w:r w:rsidRPr="005056C6">
        <w:rPr>
          <w:rFonts w:ascii="华文中宋" w:eastAsia="华文中宋" w:hAnsi="华文中宋"/>
          <w:b/>
          <w:sz w:val="30"/>
          <w:szCs w:val="30"/>
        </w:rPr>
        <w:t>实际上什么是“城市化”，是一个具有多维特质的概念。正因为城市是一个展示着人口的、经济的、地理的、社会的以及人类的诸多特征的开放的复杂的巨大系统，因此对于城市化现象及发展过程的理解和考察也必然是多视野、多层次、多角度的，不能把复杂的社会文化现象简单化，仅仅着眼于个别问题，而应当从整体的角度人手，从城市文化方面系统地加以研究。城市文化属于上层建筑的范畴，它的产生、形成和发展都摆脱不了经济基础的影响。在现实中由于经济地位的悬殊，不同城市在文化上表现出很大的差异。城市化进程中的文化问题，也必然错综复杂。  这段文字意在强调（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A、城市化的概念具有多元性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B、城市文化已成为城市化进程中的重要问题</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C、城市文化受经济基础的制约</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D、不同的城市文化差异悬殊</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056C6">
        <w:rPr>
          <w:rFonts w:ascii="微软雅黑" w:eastAsia="微软雅黑" w:hAnsi="微软雅黑"/>
          <w:b/>
          <w:sz w:val="28"/>
        </w:rPr>
        <w:t>79．</w:t>
      </w:r>
      <w:r w:rsidRPr="005056C6">
        <w:rPr>
          <w:rFonts w:ascii="华文中宋" w:eastAsia="华文中宋" w:hAnsi="华文中宋"/>
          <w:b/>
          <w:sz w:val="30"/>
          <w:szCs w:val="30"/>
        </w:rPr>
        <w:t>历史上匈奴、鲜卑、羯、氐、羌、契丹、女真等游牧民族__________在中原建立了政权，经过历史风雨的洗礼和涤荡，他们一部分西迁，一部分在历史中__________，一部分融人汉族，一部分仍保持了本民族的特征和习俗，生活在中华民族大家庭当中。 依次填入划横线部分恰当的一项是（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A、全部 消亡</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B、先后 隐退</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C、一度 湮灭</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D、曾经 变迁</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80．</w:t>
      </w:r>
      <w:r w:rsidRPr="005056C6">
        <w:rPr>
          <w:rFonts w:ascii="华文中宋" w:eastAsia="华文中宋" w:hAnsi="华文中宋"/>
          <w:b/>
          <w:sz w:val="30"/>
          <w:szCs w:val="30"/>
        </w:rPr>
        <w:t>中国人对小说的欣赏习惯，讲究的是无巧不成书，____________，也就是不喜欢一般化，而喜欢特殊化。 填入画横线处的语句最恰当的是（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A、爱看不知道的事情，而不爱看已经清楚知道了的事情</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B、爱看新鲜的事情，而不爱看已经清楚知道了的事情</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C、不爱看已经清楚知道了的事情，而爱看不知道的事情</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D、不爱看陈旧的事情，而爱看新鲜的事情</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81．</w:t>
      </w:r>
      <w:r w:rsidRPr="005056C6">
        <w:rPr>
          <w:rFonts w:ascii="华文中宋" w:eastAsia="华文中宋" w:hAnsi="华文中宋"/>
          <w:b/>
          <w:sz w:val="30"/>
          <w:szCs w:val="30"/>
        </w:rPr>
        <w:t>杭州勇敢接抱坠楼女童的“最美妈妈”，引发了无数人的钦佩与感动。这种钦佩与感动．其实是当代人对相互关爱、尊重生命的 ，是对真善美、对人性的美丽与高贵的一种 ，是对社会更美好、更人性的一种 。 依次填人划横线部分最恰当的一项是：</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A、渴望 追求 希冀</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B、追求 渴望 希冀</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C、希冀 追求 渴望</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D、希冀 渴望 追求</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82．</w:t>
      </w:r>
      <w:r w:rsidRPr="005056C6">
        <w:rPr>
          <w:rFonts w:ascii="华文中宋" w:eastAsia="华文中宋" w:hAnsi="华文中宋"/>
          <w:b/>
          <w:sz w:val="30"/>
          <w:szCs w:val="30"/>
        </w:rPr>
        <w:t>完全归纳法是一种在研究了事物的所有特殊情况后得出一般结论的推理方法，又叫做枚举法。用完全归纳法得出的结论是可靠的，通常在事物包括的特殊情况数不多时采用。 根据上述定义，下列情形采用了完全归纳法的是（　　）。</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056C6">
        <w:rPr>
          <w:rFonts w:ascii="华文中宋" w:eastAsia="华文中宋" w:hAnsi="华文中宋"/>
          <w:b/>
          <w:sz w:val="30"/>
          <w:szCs w:val="30"/>
        </w:rPr>
        <w:t>A、通过测量书本上几个三角形的内角和，小明认为，所有三角形的内角和都为180度</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B、某人根据所了解到的张、王、李等几个商人偷税漏税的事实，得出结论：“没有一个商人不偷税漏税。”</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C、村长对全村80户农民进行全面调查，发现九成农民已摆脱贫困</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D、如果阿森纳队买来一名顶级球员，他们就能夺得英格兰超级联赛冠军。但是阿森纳队没有买来顶级球员，所以他们夺不了英格兰超级联赛冠军</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83．</w:t>
      </w:r>
      <w:r w:rsidRPr="005056C6">
        <w:rPr>
          <w:rFonts w:ascii="华文中宋" w:eastAsia="华文中宋" w:hAnsi="华文中宋"/>
          <w:b/>
          <w:sz w:val="30"/>
          <w:szCs w:val="30"/>
        </w:rPr>
        <w:t>人类千万年的历史中，最_____的不是令人目眩的科技，不是大师们浩瀚的经典，而是实现了对权力的_____，实现了把权利关进笼子的梦想。  依次填入划横线部分最恰当的一项是（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A、珍贵　约束</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B、重大　限制</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C、成功　束缚</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D、难得　控制</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84．</w:t>
      </w:r>
      <w:r w:rsidRPr="005056C6">
        <w:rPr>
          <w:rFonts w:ascii="华文中宋" w:eastAsia="华文中宋" w:hAnsi="华文中宋"/>
          <w:b/>
          <w:sz w:val="30"/>
          <w:szCs w:val="30"/>
        </w:rPr>
        <w:t>亚洲有中印两个人口大国，然而人口的庞大却与人才是否________没有必然关系。人才供应缺口在一些国际化的行业中尤为________，例如金融从业人员、工程研发人员等在全亚洲都供不应求。填入划横线部分最恰当的一项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A、饱和突出</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B、充裕明显</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C、过剩严峻</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D、流失巨大</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056C6">
        <w:rPr>
          <w:rFonts w:ascii="微软雅黑" w:eastAsia="微软雅黑" w:hAnsi="微软雅黑"/>
          <w:b/>
          <w:sz w:val="28"/>
        </w:rPr>
        <w:t>85．</w:t>
      </w:r>
      <w:r w:rsidRPr="005056C6">
        <w:rPr>
          <w:rFonts w:ascii="华文中宋" w:eastAsia="华文中宋" w:hAnsi="华文中宋"/>
          <w:b/>
          <w:sz w:val="30"/>
          <w:szCs w:val="30"/>
        </w:rPr>
        <w:t>科学的本质是创新，那些变不可能为可能的发现，树立了科学史上一个又一个里程碑，比如19世纪有机尿素的合成，打破了“有机物只有靠动植物的生命力才能合成”的思想禁锢。但当我们自信能够通过合成超出自然的物质去战胜自然时，也应反思这些物质对健康、环境的反作用，毕竟它们改变着我们的衣食住行。</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 xml:space="preserve"> 这段文字意在说明（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A、不应过于迷信科技的作用</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B、应对合成技术进行全面评估</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C、应全面审视科技对人类及环境的影响</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D、科技改变了人类的生活及人类的思维方式</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86．</w:t>
      </w:r>
      <w:r w:rsidRPr="005056C6">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A、影视要求故事性和艺术性结合</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B、大多数中国小说故事性不强</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C、大多数中国小说家更重视艺术性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D、中国文学与影视联姻的过程中供过于求</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87．</w:t>
      </w:r>
      <w:r w:rsidRPr="005056C6">
        <w:rPr>
          <w:rFonts w:ascii="华文中宋" w:eastAsia="华文中宋" w:hAnsi="华文中宋"/>
          <w:b/>
          <w:sz w:val="30"/>
          <w:szCs w:val="30"/>
        </w:rPr>
        <w:t>非物质文化遗产，是指各族人民世代相承，与群众生活密切相关，通过口头和动作传承的各种传统文化表现形式和文化空间。 根据上述定义，下列不属于我国非物质文化遗产的是（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A、福建的高甲戏、歌仔戏、福州评话</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B、梁祝传说、白蛇传传说、孟姜女传说</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C、《红楼梦》《水浒传》《西游记》《三国演义》</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D、火宫殿火神庙会、药王山庙会、自贡灯会</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056C6">
        <w:rPr>
          <w:rFonts w:ascii="微软雅黑" w:eastAsia="微软雅黑" w:hAnsi="微软雅黑"/>
          <w:b/>
          <w:sz w:val="28"/>
        </w:rPr>
        <w:t>88．</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当下社会环境中，人们不缺少娱乐方式，音乐的品种、传播渠道也丰富多样。然而，这些潮水般涌来的音乐选秀方式鱼龙混杂，低俗庸俗作品屡屡泛滥，导致一些人美丑不分，甚至以丑为美，败坏大众的审美趣味。其实，对美的愉悦接受就是对丑的自觉抵制。</w:t>
      </w:r>
      <w:r w:rsidRPr="005056C6">
        <w:rPr>
          <w:rFonts w:ascii="华文中宋" w:eastAsia="华文中宋" w:hAnsi="华文中宋"/>
          <w:b/>
          <w:sz w:val="30"/>
          <w:szCs w:val="30"/>
        </w:rPr>
        <w:t xml:space="preserve"> 这段文字意在说明（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A、音乐的美应符合大众的需求</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B、坚决抵制以丑为美的审美误区</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C、当今娱乐市场混乱，作品庸俗</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D、大众的审美应被正确引领</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89．</w:t>
      </w:r>
      <w:r w:rsidRPr="005056C6">
        <w:rPr>
          <w:rFonts w:ascii="华文中宋" w:eastAsia="华文中宋" w:hAnsi="华文中宋"/>
          <w:b/>
          <w:sz w:val="30"/>
          <w:szCs w:val="30"/>
        </w:rPr>
        <w:t>我在繁忙的工作之余，时常拿起相机，游走于城市的大街小巷，去探寻城市中那些______的古进和古迹后面那些有韵味的老故事．填入划横线部分最恰当的一项是：</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A、闻名遐迩</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B、门庭冷落</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C、鲜为人知</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D、人迹罕至</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90．</w:t>
      </w:r>
      <w:r w:rsidRPr="005056C6">
        <w:rPr>
          <w:rFonts w:ascii="华文中宋" w:eastAsia="华文中宋" w:hAnsi="华文中宋"/>
          <w:b/>
          <w:sz w:val="30"/>
          <w:szCs w:val="30"/>
        </w:rPr>
        <w:t xml:space="preserve">虽然黑猩猩和人类的进化史大约有99.5%是共同的，但大多数思想家把黑猩猩视为与人类毫不相干的怪物，而把自己看成是万物之主。对一个进化论者来说，情况绝非如此。认为某一物种比另一物种高尚是毫无客观依据的。不论是黑猩猩和人类，还是蜥蜴和真菌，都是经过长达30亿年的所谓自然选择这一过程进化而来的。 这段文字意在阐明（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A、大多数思想家并不理解进化论的思想</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B、真正的思想家应对所有物种一视同仁</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C、所有物种事实上都是自然选择的结果</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D、黑猩猩与人类的进化史实际极为相似</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056C6">
        <w:rPr>
          <w:rFonts w:ascii="微软雅黑" w:eastAsia="微软雅黑" w:hAnsi="微软雅黑"/>
          <w:b/>
          <w:sz w:val="28"/>
        </w:rPr>
        <w:t>91．</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随着国家惠农政策的不断深入，农民的医保与养老问题正逐步得到解决；农业生产更加有利可图；乡镇企业也得到了更好的发展。农民们可选择的发展方向，再也不局限于进城务工一条路。可见，各城市要想再吸引农民工回去支援经济建设，临时抱佛脚式的提高工资待遇很难产生良效，让“民工不慌”才是一劳永逸的办法——在制度上增强他们的安全感与归属感，为他们提供公平可靠的生活平台与发展舞台。本段文字主要强调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A、国家惠农政策的深入，使农民出路增多</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B、我国农村社会生存环境得到改善</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C、农村经济发展吸引进城农民工回流</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D、城市需要增强农民工安全感和归属感</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92．</w:t>
      </w:r>
      <w:r w:rsidRPr="005056C6">
        <w:rPr>
          <w:rFonts w:ascii="华文中宋" w:eastAsia="华文中宋" w:hAnsi="华文中宋"/>
          <w:b/>
          <w:sz w:val="30"/>
          <w:szCs w:val="30"/>
        </w:rPr>
        <w:t xml:space="preserve">创意产业的核心要素是创意人才和文化资源，这两个要素都具有________的地方个性特色，因此世界各国创意产业的发展具有________地域差异。  依次填入划横线部分最恰当的一项是（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A、鲜明　明显</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B、浓郁　明显</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C、浓郁　明确</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D、鲜明　明确</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93．</w:t>
      </w:r>
      <w:r w:rsidRPr="005056C6">
        <w:rPr>
          <w:rFonts w:ascii="华文中宋" w:eastAsia="华文中宋" w:hAnsi="华文中宋"/>
          <w:b/>
          <w:sz w:val="30"/>
          <w:szCs w:val="30"/>
        </w:rPr>
        <w:t xml:space="preserve">随着人类对火星的了解越来越多。许多科学家，尤其是美国宇航局的研究专家都已经开始探索人类未来移民火星的可行性。对于将火星改造成“绿色星球”的惊人设想，许多科学家都认为至少需要2万年到10万年左右的时间，但美国非赢利性科研组织“火星协会”创始人、美国工程师罗伯特·祖柏林却认为，改造火星的过程大约只要1000年时间就可以完成。 根据上文推断，作者接下来最可能讲述的内容是（　　）。 </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056C6">
        <w:rPr>
          <w:rFonts w:ascii="华文中宋" w:eastAsia="华文中宋" w:hAnsi="华文中宋"/>
          <w:b/>
          <w:sz w:val="30"/>
          <w:szCs w:val="30"/>
        </w:rPr>
        <w:t>A、罗伯特·祖柏林用1000年改造火星的设想</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B、人类对火星探索的构想</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C、不同火星改造构想的可行性分析</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D、火星将如何被改造成“绿色星球”</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94．</w:t>
      </w:r>
      <w:r w:rsidRPr="005056C6">
        <w:rPr>
          <w:rFonts w:ascii="华文中宋" w:eastAsia="华文中宋" w:hAnsi="华文中宋"/>
          <w:b/>
          <w:sz w:val="30"/>
          <w:szCs w:val="30"/>
        </w:rPr>
        <w:t>社会管理不是为了加强控制，它是柔性的、协同的和互动的，这正是它与传统单位制管理模式的根本区别，也是"大管理"的要旨所在。长期以来，单位就是社会，它包揽了我们的一切。"单位制"和"身份制"构成了我国计划经济时代社会运行的基本特征，国家和政府通过严密的单位体系和街居体系管理职工及城市居民。单位制的重要特征就是控制性、封闭性和单一性，是典型的"小管理"。或许，在当时的条件下，"单位制"有其合理的一面，但与之相对应的就是社会的萎缩，以至于我们生活在社会中却对"社会"很迷茫，社会是什么?社会在哪里? 下列说法与这段文字相符的是（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A、"单位制"管理模式削弱了人们对社会的认识</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B、社会管理的核心是提倡个人的主动参与</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C、现代社会要求"小管理"和"大管理"的有机结合</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D、计划经济时代我国社会管理模式主要是"身份制"</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95．</w:t>
      </w:r>
      <w:r w:rsidRPr="005056C6">
        <w:rPr>
          <w:rFonts w:ascii="华文中宋" w:eastAsia="华文中宋" w:hAnsi="华文中宋"/>
          <w:b/>
          <w:sz w:val="30"/>
          <w:szCs w:val="30"/>
        </w:rPr>
        <w:t>下列关于文史知识的表述不正确的是（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A、“及笄”是指女子十五岁</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B、乡试第一名称为“会元”</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C、“五经”指《诗经》《尚书》《礼记》《易经》和《春秋》</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D、晚清四大谴责小说包括《官场现形记》《二十年目睹之怪现状》《老残游记》和《孽海花》</w:t>
      </w:r>
    </w:p>
    <w:p w:rsidR="005056C6" w:rsidRPr="005056C6" w:rsidP="00934B8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5056C6">
        <w:rPr>
          <w:rFonts w:ascii="微软雅黑" w:eastAsia="微软雅黑" w:hAnsi="微软雅黑"/>
          <w:b/>
          <w:sz w:val="28"/>
        </w:rPr>
        <w:t>96．</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如果说，由于城市发展需要，不得不拆迁打工子弟学校，那么如何确保这些打工子弟合理分流，实现按时、就近入学，还需地方政府统筹考虑。北京、上海等城市关停打工子弟学校，将打工子弟转移到公办学校，确实有助于打工子弟享受更好的教育资源，但对教育主管部门来说，要把好事办好，首先要做到以学生为本。外来务工人员的收入普遍较低，社会资源匮乏，要消除他们的顾虑，就应当在入学资格审查、就近入学等方面给家长和孩子打开方便之门，确保这些孩子有学上、．上好学。如果在这一过程中提高入学门槛，无疑违背了政策初衷，外来务工人员及其子女的负担将会更重。</w:t>
      </w:r>
      <w:r w:rsidRPr="005056C6">
        <w:rPr>
          <w:rFonts w:ascii="华文中宋" w:eastAsia="华文中宋" w:hAnsi="华文中宋"/>
          <w:b/>
          <w:sz w:val="30"/>
          <w:szCs w:val="30"/>
        </w:rPr>
        <w:t xml:space="preserve"> </w:t>
      </w:r>
      <w:r w:rsidRPr="005056C6">
        <w:rPr>
          <w:rFonts w:ascii="华文中宋" w:eastAsia="华文中宋" w:hAnsi="华文中宋"/>
          <w:b/>
          <w:sz w:val="30"/>
          <w:szCs w:val="30"/>
        </w:rPr>
        <w:t xml:space="preserve"> 这段文字意在（　　）。</w:t>
      </w:r>
      <w:r w:rsidRPr="005056C6">
        <w:rPr>
          <w:rFonts w:ascii="华文中宋" w:eastAsia="华文中宋" w:hAnsi="华文中宋"/>
          <w:b/>
          <w:sz w:val="30"/>
          <w:szCs w:val="30"/>
        </w:rPr>
        <w:t xml:space="preserve">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A、指出拆迁打工子弟学校会加重外来务工人员及其子女的负担</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B、强调拆迁打工子弟学校，需要政府统筹考虑，妥善处理拆迁后打工子弟入学问题</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C、质疑拆迁打工子弟学校这一做法的可行性</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D、阐述拆迁打工子弟学校这一政策的初衷</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97．</w:t>
      </w:r>
      <w:r w:rsidRPr="005056C6">
        <w:rPr>
          <w:rFonts w:ascii="华文中宋" w:eastAsia="华文中宋" w:hAnsi="华文中宋"/>
          <w:b/>
          <w:sz w:val="30"/>
          <w:szCs w:val="30"/>
        </w:rPr>
        <w:t xml:space="preserve">静一点也好，从柳宗元开始，这里历来宁静。京都太嘈杂了，面壁十年的九州学子，都曾____________过这种嘈杂。结果，满腹经纶被车轮马蹄捣碎，脆亮的吆喝填满了疏朗的胸襟。唯有在这里，文采华章才从朝报奏揩中抽出，重新____________心灵，并蔚成方圆。 填入划横线部分最恰当的一项是（　　）。 </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A、期待 注入</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B、迷恋 塞入</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C、奢求 灌入</w:t>
      </w:r>
    </w:p>
    <w:p w:rsidR="005056C6" w:rsidRPr="005056C6" w:rsidP="00934B8C">
      <w:pPr>
        <w:jc w:val="left"/>
        <w:rPr>
          <w:rFonts w:ascii="华文中宋" w:eastAsia="华文中宋" w:hAnsi="华文中宋"/>
          <w:b/>
          <w:sz w:val="30"/>
          <w:szCs w:val="30"/>
        </w:rPr>
      </w:pPr>
      <w:r w:rsidRPr="005056C6">
        <w:rPr>
          <w:rFonts w:ascii="华文中宋" w:eastAsia="华文中宋" w:hAnsi="华文中宋"/>
          <w:b/>
          <w:sz w:val="30"/>
          <w:szCs w:val="30"/>
        </w:rPr>
        <w:t>D、向往 凝入</w:t>
      </w:r>
    </w:p>
    <w:p w:rsidR="005056C6" w:rsidRPr="005056C6" w:rsidP="00934B8C">
      <w:pPr>
        <w:jc w:val="left"/>
        <w:rPr>
          <w:rFonts w:ascii="华文中宋" w:eastAsia="华文中宋" w:hAnsi="华文中宋"/>
          <w:b/>
          <w:sz w:val="30"/>
          <w:szCs w:val="30"/>
        </w:rPr>
      </w:pPr>
      <w:r w:rsidRPr="005056C6">
        <w:rPr>
          <w:rFonts w:ascii="微软雅黑" w:eastAsia="微软雅黑" w:hAnsi="微软雅黑"/>
          <w:b/>
          <w:sz w:val="28"/>
        </w:rPr>
        <w:t>98．</w:t>
      </w:r>
      <w:r w:rsidRPr="005056C6">
        <w:rPr>
          <w:rFonts w:ascii="华文中宋" w:eastAsia="华文中宋" w:hAnsi="华文中宋"/>
          <w:b/>
          <w:sz w:val="30"/>
          <w:szCs w:val="30"/>
        </w:rPr>
        <w:t>对文艺精品的判断，时间验证较之空间效应更为重要。遗憾的是，当下某些人的创作 是：急功近利，注重眼前的实惠，难耐寂寞，对空间效应的追求远大于对时间验证的关注，因而作品中从生活到艺术都 “将来时态”和“未来意识”。 依次填入画横线部分最恰当的一项是（　　）。</w:t>
      </w:r>
      <w:r w:rsidRPr="005056C6">
        <w:rPr>
          <w:rFonts w:ascii="华文中宋" w:eastAsia="华文中宋" w:hAnsi="华文中宋"/>
          <w:b/>
          <w:sz w:val="30"/>
          <w:szCs w:val="30"/>
        </w:rPr>
        <w:br/>
      </w:r>
      <w:r w:rsidRPr="005056C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https://d.book118.com/828004142133006045</w:t>
        </w:r>
      </w:hyperlink>
    </w:p>
    <w:p w:rsidR="005056C6" w:rsidRPr="005056C6" w:rsidP="00934B8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056C6"/>
    <w:rsid w:val="00622F25"/>
    <w:rsid w:val="006B2EBA"/>
    <w:rsid w:val="00850032"/>
    <w:rsid w:val="008D2EAE"/>
    <w:rsid w:val="008F1F6E"/>
    <w:rsid w:val="008F55F2"/>
    <w:rsid w:val="00911EF2"/>
    <w:rsid w:val="00934B8C"/>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2800414213300604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5973</Words>
  <Characters>34047</Characters>
  <Application>Microsoft Office Word</Application>
  <DocSecurity>0</DocSecurity>
  <Lines>283</Lines>
  <Paragraphs>79</Paragraphs>
  <ScaleCrop>false</ScaleCrop>
  <Company>zxxk.com</Company>
  <LinksUpToDate>false</LinksUpToDate>
  <CharactersWithSpaces>39941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2022-09-22T22:38:00Z</dcterms:created>
  <dcterms:modified xsi:type="dcterms:W3CDTF">2022-09-22T22:38:00Z</dcterms:modified>
</cp:coreProperties>
</file>