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ListParagraph"/>
        <w:numPr>
          <w:ilvl w:val="0"/>
          <w:numId w:val="4"/>
        </w:numPr>
        <w:tabs>
          <w:tab w:val="left" w:pos="7901"/>
          <w:tab w:val="left" w:pos="7902"/>
        </w:tabs>
        <w:spacing w:before="38" w:after="0" w:line="240" w:lineRule="auto"/>
        <w:ind w:left="7901" w:right="0" w:hanging="1187"/>
        <w:jc w:val="left"/>
        <w:rPr>
          <w:rFonts w:ascii="黑体" w:eastAsia="黑体"/>
          <w:sz w:val="36"/>
        </w:rPr>
      </w:pPr>
      <w:r>
        <w:rPr>
          <w:rFonts w:ascii="黑体" w:eastAsia="黑体"/>
          <w:spacing w:val="-3"/>
          <w:sz w:val="36"/>
        </w:rPr>
        <w:t>实验任务</w:t>
      </w:r>
    </w:p>
    <w:p>
      <w:pPr>
        <w:pStyle w:val="BodyText"/>
        <w:spacing w:before="5"/>
        <w:rPr>
          <w:rFonts w:ascii="黑体"/>
          <w:sz w:val="33"/>
        </w:rPr>
      </w:pPr>
    </w:p>
    <w:p>
      <w:pPr>
        <w:pStyle w:val="BodyText"/>
        <w:ind w:left="2636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  <w:spacing w:val="-9"/>
        </w:rPr>
        <w:t xml:space="preserve">用 </w:t>
      </w:r>
      <w:r>
        <w:t>4</w:t>
      </w:r>
      <w:r>
        <w:rPr>
          <w:rFonts w:ascii="Times New Roman" w:eastAsia="Times New Roman" w:hAnsi="Times New Roman"/>
          <w:sz w:val="42"/>
        </w:rPr>
        <w:t>X4</w:t>
      </w:r>
      <w:r>
        <w:rPr>
          <w:rFonts w:ascii="Times New Roman" w:eastAsia="Times New Roman" w:hAnsi="Times New Roman"/>
          <w:spacing w:val="-21"/>
          <w:sz w:val="42"/>
        </w:rPr>
        <w:t xml:space="preserve"> </w:t>
      </w:r>
      <w:r>
        <w:rPr>
          <w:rFonts w:ascii="Microsoft YaHei UI" w:eastAsia="Microsoft YaHei UI" w:hAnsi="Microsoft YaHei UI" w:hint="eastAsia"/>
          <w:spacing w:val="-7"/>
        </w:rPr>
        <w:t xml:space="preserve">组成 </w:t>
      </w:r>
      <w:r>
        <w:t>0</w:t>
      </w:r>
      <w:r>
        <w:rPr>
          <w:rFonts w:ascii="黑体" w:eastAsia="黑体" w:hAnsi="黑体"/>
          <w:spacing w:val="-1"/>
        </w:rPr>
        <w:t xml:space="preserve">— </w:t>
      </w:r>
      <w:r>
        <w:t>9</w:t>
      </w:r>
      <w:r>
        <w:rPr>
          <w:spacing w:val="-21"/>
        </w:rPr>
        <w:t xml:space="preserve"> </w:t>
      </w:r>
      <w:r>
        <w:rPr>
          <w:rFonts w:ascii="Microsoft YaHei UI" w:eastAsia="Microsoft YaHei UI" w:hAnsi="Microsoft YaHei UI" w:hint="eastAsia"/>
          <w:spacing w:val="-2"/>
        </w:rPr>
        <w:t>数字键及确认键。</w:t>
      </w:r>
    </w:p>
    <w:p>
      <w:pPr>
        <w:pStyle w:val="BodyText"/>
        <w:tabs>
          <w:tab w:val="left" w:pos="13094"/>
        </w:tabs>
        <w:spacing w:before="328" w:line="623" w:lineRule="exact"/>
        <w:ind w:left="2636"/>
      </w:pPr>
      <w:r>
        <w:rPr>
          <w:rFonts w:ascii="Microsoft YaHei UI" w:eastAsia="Microsoft YaHei UI" w:hint="eastAsia"/>
        </w:rPr>
        <w:t>用</w:t>
      </w:r>
      <w:r>
        <w:rPr>
          <w:rFonts w:ascii="Microsoft YaHei UI" w:eastAsia="Microsoft YaHei UI" w:hint="eastAsia"/>
          <w:spacing w:val="-17"/>
        </w:rPr>
        <w:t xml:space="preserve"> </w:t>
      </w:r>
      <w:r>
        <w:t>8</w:t>
      </w:r>
      <w:r>
        <w:rPr>
          <w:spacing w:val="-21"/>
        </w:rPr>
        <w:t xml:space="preserve"> </w:t>
      </w:r>
      <w:r>
        <w:rPr>
          <w:rFonts w:ascii="Microsoft YaHei UI" w:eastAsia="Microsoft YaHei UI" w:hint="eastAsia"/>
        </w:rPr>
        <w:t>位数码管组成显示电路提示信息，当输入密码时，只显</w:t>
      </w:r>
      <w:r>
        <w:rPr>
          <w:rFonts w:ascii="Microsoft YaHei UI" w:eastAsia="Microsoft YaHei UI" w:hint="eastAsia"/>
          <w:spacing w:val="-10"/>
        </w:rPr>
        <w:t>示</w:t>
      </w:r>
      <w:r>
        <w:rPr>
          <w:rFonts w:ascii="Times New Roman" w:eastAsia="Times New Roman"/>
        </w:rPr>
        <w:tab/>
      </w:r>
      <w:r>
        <w:rPr>
          <w:spacing w:val="-5"/>
        </w:rPr>
        <w:t>8.</w:t>
      </w:r>
    </w:p>
    <w:p>
      <w:pPr>
        <w:spacing w:before="0" w:line="419" w:lineRule="exact"/>
        <w:ind w:left="2636" w:right="0" w:firstLine="0"/>
        <w:jc w:val="left"/>
        <w:rPr>
          <w:rFonts w:ascii="黑体" w:hAnsi="黑体"/>
          <w:sz w:val="36"/>
        </w:rPr>
      </w:pPr>
      <w:r>
        <w:rPr>
          <w:rFonts w:ascii="黑体" w:hAnsi="黑体"/>
          <w:spacing w:val="-5"/>
          <w:sz w:val="36"/>
        </w:rPr>
        <w:t>”,</w:t>
      </w:r>
    </w:p>
    <w:p>
      <w:pPr>
        <w:pStyle w:val="BodyText"/>
        <w:spacing w:before="71" w:line="189" w:lineRule="auto"/>
        <w:ind w:left="2636" w:right="2931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  <w:spacing w:val="1"/>
        </w:rPr>
        <w:t>当密码位数输入完毕按下确认键时，对输入的密码与设定的密码进 行</w:t>
      </w:r>
      <w:r>
        <w:rPr>
          <w:rFonts w:ascii="Microsoft YaHei UI" w:eastAsia="Microsoft YaHei UI" w:hAnsi="Microsoft YaHei UI" w:hint="eastAsia"/>
          <w:spacing w:val="-3"/>
        </w:rPr>
        <w:t xml:space="preserve">比较，若密码正确，贝 </w:t>
      </w:r>
      <w:r>
        <w:t>U</w:t>
      </w:r>
      <w:r>
        <w:rPr>
          <w:spacing w:val="-25"/>
        </w:rPr>
        <w:t xml:space="preserve"> </w:t>
      </w:r>
      <w:r>
        <w:rPr>
          <w:rFonts w:ascii="Microsoft YaHei UI" w:eastAsia="Microsoft YaHei UI" w:hAnsi="Microsoft YaHei UI" w:hint="eastAsia"/>
          <w:spacing w:val="5"/>
        </w:rPr>
        <w:t xml:space="preserve">门开，此处用 </w:t>
      </w:r>
      <w:r>
        <w:t>LED</w:t>
      </w:r>
      <w:r>
        <w:rPr>
          <w:spacing w:val="-25"/>
        </w:rPr>
        <w:t xml:space="preserve"> </w:t>
      </w:r>
      <w:r>
        <w:rPr>
          <w:rFonts w:ascii="Microsoft YaHei UI" w:eastAsia="Microsoft YaHei UI" w:hAnsi="Microsoft YaHei UI" w:hint="eastAsia"/>
          <w:spacing w:val="4"/>
        </w:rPr>
        <w:t>发光二极管亮一秒钟做 为</w:t>
      </w:r>
      <w:r>
        <w:rPr>
          <w:rFonts w:ascii="Microsoft YaHei UI" w:eastAsia="Microsoft YaHei UI" w:hAnsi="Microsoft YaHei UI" w:hint="eastAsia"/>
          <w:spacing w:val="6"/>
        </w:rPr>
        <w:t>提示，同时发出 叮咚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2"/>
        </w:rPr>
        <w:t xml:space="preserve">声；若密码不正确，禁止按键输入 </w:t>
      </w:r>
      <w:r>
        <w:t>3</w:t>
      </w:r>
      <w:r>
        <w:rPr>
          <w:spacing w:val="-22"/>
        </w:rPr>
        <w:t xml:space="preserve"> </w:t>
      </w:r>
      <w:r>
        <w:rPr>
          <w:rFonts w:ascii="Microsoft YaHei UI" w:eastAsia="Microsoft YaHei UI" w:hAnsi="Microsoft YaHei UI" w:hint="eastAsia"/>
          <w:spacing w:val="13"/>
        </w:rPr>
        <w:t>秒， 同时</w:t>
      </w:r>
      <w:r>
        <w:rPr>
          <w:rFonts w:ascii="Microsoft YaHei UI" w:eastAsia="Microsoft YaHei UI" w:hAnsi="Microsoft YaHei UI" w:hint="eastAsia"/>
          <w:spacing w:val="11"/>
        </w:rPr>
        <w:t>发出 嘀、嘀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-1"/>
        </w:rPr>
        <w:t xml:space="preserve">报警声；若在 </w:t>
      </w:r>
      <w:r>
        <w:t>3</w:t>
      </w:r>
      <w:r>
        <w:rPr>
          <w:spacing w:val="-8"/>
        </w:rPr>
        <w:t xml:space="preserve"> </w:t>
      </w:r>
      <w:r>
        <w:rPr>
          <w:rFonts w:ascii="Microsoft YaHei UI" w:eastAsia="Microsoft YaHei UI" w:hAnsi="Microsoft YaHei UI" w:hint="eastAsia"/>
          <w:spacing w:val="1"/>
        </w:rPr>
        <w:t>秒之内仍有按键按下，则禁止按 键输入</w:t>
      </w:r>
      <w:r>
        <w:rPr>
          <w:rFonts w:ascii="Microsoft YaHei UI" w:eastAsia="Microsoft YaHei UI" w:hAnsi="Microsoft YaHei UI" w:hint="eastAsia"/>
        </w:rPr>
        <w:t xml:space="preserve"> </w:t>
      </w:r>
      <w:r>
        <w:t xml:space="preserve">3 </w:t>
      </w:r>
      <w:r>
        <w:rPr>
          <w:rFonts w:ascii="Microsoft YaHei UI" w:eastAsia="Microsoft YaHei UI" w:hAnsi="Microsoft YaHei UI" w:hint="eastAsia"/>
        </w:rPr>
        <w:t>秒被重新禁止。</w:t>
      </w:r>
    </w:p>
    <w:p>
      <w:pPr>
        <w:pStyle w:val="BodyText"/>
        <w:rPr>
          <w:rFonts w:ascii="Microsoft YaHei UI"/>
          <w:sz w:val="14"/>
        </w:rPr>
      </w:pPr>
    </w:p>
    <w:p>
      <w:pPr>
        <w:pStyle w:val="ListParagraph"/>
        <w:numPr>
          <w:ilvl w:val="0"/>
          <w:numId w:val="4"/>
        </w:numPr>
        <w:tabs>
          <w:tab w:val="left" w:pos="7924"/>
          <w:tab w:val="left" w:pos="7925"/>
        </w:tabs>
        <w:spacing w:before="68" w:after="0" w:line="240" w:lineRule="auto"/>
        <w:ind w:left="7925" w:right="0" w:hanging="1281"/>
        <w:jc w:val="left"/>
        <w:rPr>
          <w:sz w:val="36"/>
        </w:rPr>
      </w:pPr>
      <w:r>
        <w:rPr>
          <w:spacing w:val="-2"/>
          <w:sz w:val="36"/>
        </w:rPr>
        <w:t>电路原理图</w:t>
      </w:r>
    </w:p>
    <w:p>
      <w:pPr>
        <w:pStyle w:val="BodyText"/>
        <w:spacing w:before="12"/>
        <w:rPr>
          <w:rFonts w:ascii="Microsoft YaHei UI"/>
          <w:sz w:val="24"/>
        </w:rPr>
      </w:pPr>
    </w:p>
    <w:p>
      <w:pPr>
        <w:pStyle w:val="BodyText"/>
        <w:ind w:left="11520"/>
        <w:rPr>
          <w:rFonts w:ascii="Microsoft YaHei UI"/>
          <w:sz w:val="20"/>
        </w:rPr>
      </w:pPr>
      <w:r>
        <w:rPr>
          <w:rFonts w:ascii="Microsoft YaHei UI"/>
          <w:sz w:val="20"/>
        </w:rPr>
        <w:drawing>
          <wp:inline distT="0" distB="0" distL="0" distR="0">
            <wp:extent cx="987786" cy="6949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86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Microsoft YaHei UI"/>
          <w:sz w:val="20"/>
        </w:rPr>
        <w:sectPr>
          <w:type w:val="continuous"/>
          <w:pgSz w:w="19120" w:h="27070"/>
          <w:pgMar w:top="2360" w:right="0" w:bottom="280" w:left="2260" w:header="708" w:footer="708"/>
          <w:cols w:space="708"/>
        </w:sectPr>
      </w:pPr>
    </w:p>
    <w:p>
      <w:pPr>
        <w:pStyle w:val="BodyText"/>
        <w:rPr>
          <w:rFonts w:ascii="Microsoft YaHei UI"/>
          <w:sz w:val="40"/>
        </w:rPr>
      </w:pPr>
    </w:p>
    <w:p>
      <w:pPr>
        <w:pStyle w:val="BodyText"/>
        <w:spacing w:before="9"/>
        <w:rPr>
          <w:rFonts w:ascii="Microsoft YaHei UI"/>
          <w:sz w:val="24"/>
        </w:rPr>
      </w:pPr>
    </w:p>
    <w:p>
      <w:pPr>
        <w:pStyle w:val="BodyText"/>
        <w:jc w:val="right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5022850</wp:posOffset>
            </wp:positionH>
            <wp:positionV relativeFrom="paragraph">
              <wp:posOffset>-1134516</wp:posOffset>
            </wp:positionV>
            <wp:extent cx="341629" cy="73786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629" cy="737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5" style="width:600pt;height:487.7pt;margin-top:37.37pt;margin-left:355.9pt;mso-position-horizontal-relative:page;position:absolute;z-index:251662336" coordorigin="7118,747" coordsize="12000,97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5520;height:7296;left:7987;position:absolute;top:747" stroked="f">
              <v:imagedata r:id="rId6" o:title=""/>
            </v:shape>
            <v:shape id="_x0000_s1027" type="#_x0000_t75" style="width:7478;height:7114;left:11640;position:absolute;top:747" stroked="f">
              <v:imagedata r:id="rId7" o:title=""/>
            </v:shape>
            <v:shape id="_x0000_s1028" type="#_x0000_t75" style="width:1766;height:998;left:13564;position:absolute;top:1151" stroked="f">
              <v:imagedata r:id="rId8" o:title=""/>
            </v:shape>
            <v:rect id="_x0000_s1029" style="width:5155;height:2102;left:10828;position:absolute;top:2163" filled="t" fillcolor="white" stroked="f">
              <v:fill type="solid"/>
            </v:rect>
            <v:shape id="_x0000_s1030" style="width:5231;height:2098;left:10720;position:absolute;top:2168" coordorigin="10720,2168" coordsize="5231,2098" path="m15946,2173l15946,4266m10720,2168l15951,2168e" filled="f" stroked="t" strokecolor="black" strokeweight="0.5pt">
              <v:stroke dashstyle="solid"/>
              <v:path arrowok="t"/>
            </v:shape>
            <v:shape id="_x0000_s1031" type="#_x0000_t75" style="width:12000;height:3888;left:7118;position:absolute;top:4265" stroked="f">
              <v:imagedata r:id="rId9" o:title=""/>
            </v:shape>
            <v:shape id="_x0000_s1032" type="#_x0000_t75" style="width:11779;height:2352;left:7339;position:absolute;top:8149" stroked="f">
              <v:imagedata r:id="rId10" o:title=""/>
            </v:shape>
            <v:rect id="_x0000_s1033" style="width:2952;height:451;left:10147;position:absolute;top:835" filled="t" fillcolor="white" stroked="f">
              <v:fill type="solid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width:221;height:403;left:8909;position:absolute;top:833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35" type="#_x0000_t202" style="width:2900;height:458;left:10147;position:absolute;top:923" filled="f" stroked="f">
              <v:textbox inset="0,0,0,0">
                <w:txbxContent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rFonts w:ascii="Microsoft YaHei UI" w:eastAsia="Microsoft YaHei UI" w:hint="eastAsia"/>
                        <w:sz w:val="36"/>
                      </w:rPr>
                    </w:pPr>
                    <w:r>
                      <w:rPr>
                        <w:rFonts w:ascii="Microsoft YaHei UI" w:eastAsia="Microsoft YaHei UI" w:hint="eastAsia"/>
                        <w:spacing w:val="-2"/>
                        <w:sz w:val="36"/>
                      </w:rPr>
                      <w:t>系统板上硬件连线</w:t>
                    </w:r>
                  </w:p>
                </w:txbxContent>
              </v:textbox>
            </v:shape>
            <v:shape id="_x0000_s1036" type="#_x0000_t202" style="width:1463;height:1475;left:10828;position:absolute;top:2192" filled="f" stroked="f">
              <v:textbox inset="0,0,0,0">
                <w:txbxContent>
                  <w:p>
                    <w:pPr>
                      <w:spacing w:before="0" w:line="535" w:lineRule="exact"/>
                      <w:ind w:left="0" w:right="0" w:firstLine="0"/>
                      <w:jc w:val="left"/>
                      <w:rPr>
                        <w:i/>
                        <w:sz w:val="32"/>
                      </w:rPr>
                    </w:pPr>
                    <w:r>
                      <w:rPr>
                        <w:rFonts w:ascii="Times New Roman" w:hAnsi="Times New Roman"/>
                        <w:color w:val="383838"/>
                        <w:sz w:val="44"/>
                      </w:rPr>
                      <w:t>5</w:t>
                    </w:r>
                    <w:r>
                      <w:rPr>
                        <w:rFonts w:ascii="Times New Roman" w:hAnsi="Times New Roman"/>
                        <w:color w:val="383838"/>
                        <w:spacing w:val="-32"/>
                        <w:sz w:val="4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525252"/>
                        <w:spacing w:val="15"/>
                        <w:position w:val="-13"/>
                        <w:sz w:val="44"/>
                      </w:rPr>
                      <w:t>3</w:t>
                    </w:r>
                    <w:r>
                      <w:rPr>
                        <w:rFonts w:ascii="Times New Roman" w:hAnsi="Times New Roman"/>
                        <w:color w:val="696969"/>
                        <w:spacing w:val="15"/>
                        <w:position w:val="-5"/>
                        <w:sz w:val="44"/>
                      </w:rPr>
                      <w:t>§</w:t>
                    </w:r>
                    <w:r>
                      <w:rPr>
                        <w:i/>
                        <w:color w:val="525252"/>
                        <w:spacing w:val="15"/>
                        <w:position w:val="-15"/>
                        <w:sz w:val="32"/>
                      </w:rPr>
                      <w:t>s</w:t>
                    </w:r>
                  </w:p>
                  <w:p>
                    <w:pPr>
                      <w:spacing w:before="0" w:line="484" w:lineRule="exact"/>
                      <w:ind w:left="297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525252"/>
                        <w:position w:val="12"/>
                        <w:sz w:val="26"/>
                      </w:rPr>
                      <w:t>£</w:t>
                    </w:r>
                    <w:r>
                      <w:rPr>
                        <w:b/>
                        <w:color w:val="525252"/>
                        <w:spacing w:val="33"/>
                        <w:position w:val="12"/>
                        <w:sz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696969"/>
                        <w:spacing w:val="15"/>
                        <w:position w:val="8"/>
                        <w:sz w:val="44"/>
                      </w:rPr>
                      <w:t>£</w:t>
                    </w:r>
                    <w:r>
                      <w:rPr>
                        <w:i/>
                        <w:color w:val="525252"/>
                        <w:spacing w:val="15"/>
                        <w:position w:val="1"/>
                        <w:sz w:val="32"/>
                      </w:rPr>
                      <w:t>.</w:t>
                    </w:r>
                    <w:r>
                      <w:rPr>
                        <w:i/>
                        <w:color w:val="525252"/>
                        <w:spacing w:val="71"/>
                        <w:position w:val="1"/>
                        <w:sz w:val="3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525252"/>
                        <w:spacing w:val="10"/>
                        <w:position w:val="1"/>
                        <w:sz w:val="44"/>
                      </w:rPr>
                      <w:t>£</w:t>
                    </w:r>
                    <w:r>
                      <w:rPr>
                        <w:b/>
                        <w:color w:val="525252"/>
                        <w:spacing w:val="10"/>
                        <w:sz w:val="26"/>
                      </w:rPr>
                      <w:t>£</w:t>
                    </w:r>
                  </w:p>
                  <w:p>
                    <w:pPr>
                      <w:spacing w:before="340"/>
                      <w:ind w:left="0" w:right="352" w:firstLine="0"/>
                      <w:jc w:val="right"/>
                      <w:rPr>
                        <w:sz w:val="10"/>
                      </w:rPr>
                    </w:pPr>
                    <w:r>
                      <w:rPr>
                        <w:color w:val="525252"/>
                        <w:sz w:val="10"/>
                      </w:rPr>
                      <w:t>■</w:t>
                    </w:r>
                  </w:p>
                </w:txbxContent>
              </v:textbox>
            </v:shape>
            <v:shape id="_x0000_s1037" type="#_x0000_t202" style="width:463;height:295;left:10828;position:absolute;top:3582" filled="f" stroked="f">
              <v:textbox inset="0,0,0,0">
                <w:txbxContent>
                  <w:p>
                    <w:pPr>
                      <w:numPr>
                        <w:ilvl w:val="0"/>
                        <w:numId w:val="3"/>
                      </w:numPr>
                      <w:tabs>
                        <w:tab w:val="left" w:pos="298"/>
                      </w:tabs>
                      <w:spacing w:before="0" w:line="294" w:lineRule="exact"/>
                      <w:ind w:left="298" w:right="0" w:hanging="298"/>
                      <w:jc w:val="left"/>
                      <w:rPr>
                        <w:sz w:val="26"/>
                      </w:rPr>
                    </w:pPr>
                    <w:r>
                      <w:rPr>
                        <w:b/>
                        <w:color w:val="696969"/>
                        <w:sz w:val="26"/>
                      </w:rPr>
                      <w:t>s</w:t>
                    </w:r>
                  </w:p>
                </w:txbxContent>
              </v:textbox>
            </v:shape>
            <v:shape id="_x0000_s1038" type="#_x0000_t202" style="width:76;height:227;left:11876;position:absolute;top:3669" filled="f" stroked="f">
              <v:textbox inset="0,0,0,0">
                <w:txbxContent>
                  <w:p>
                    <w:pPr>
                      <w:spacing w:before="0" w:line="240" w:lineRule="auto"/>
                      <w:ind w:left="0" w:right="1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color w:val="525252"/>
                        <w:spacing w:val="-10"/>
                        <w:sz w:val="10"/>
                      </w:rPr>
                      <w:t>*</w:t>
                    </w:r>
                    <w:r>
                      <w:rPr>
                        <w:color w:val="525252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color w:val="525252"/>
                        <w:spacing w:val="-10"/>
                        <w:sz w:val="10"/>
                      </w:rPr>
                      <w:t>1</w:t>
                    </w:r>
                  </w:p>
                </w:txbxContent>
              </v:textbox>
            </v:shape>
            <v:shape id="_x0000_s1039" type="#_x0000_t202" style="width:82;height:250;left:12376;position:absolute;top:3600" filled="f" stroked="f">
              <v:textbox inset="0,0,0,0">
                <w:txbxContent>
                  <w:p>
                    <w:pPr>
                      <w:spacing w:before="0" w:line="123" w:lineRule="exact"/>
                      <w:ind w:left="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525252"/>
                        <w:sz w:val="11"/>
                      </w:rPr>
                      <w:t>-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525252"/>
                        <w:sz w:val="11"/>
                      </w:rPr>
                      <w:t>s</w:t>
                    </w:r>
                  </w:p>
                </w:txbxContent>
              </v:textbox>
            </v:shape>
            <v:shape id="_x0000_s1040" type="#_x0000_t202" style="width:454;height:291;left:14686;position:absolute;top:3975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696969"/>
                        <w:spacing w:val="-5"/>
                        <w:sz w:val="26"/>
                      </w:rPr>
                      <w:t>sec</w:t>
                    </w:r>
                  </w:p>
                </w:txbxContent>
              </v:textbox>
            </v:shape>
          </v:group>
        </w:pict>
      </w:r>
      <w:r>
        <w:rPr>
          <w:rFonts w:ascii="黑体" w:eastAsia="黑体"/>
        </w:rPr>
        <w:t xml:space="preserve">图 </w:t>
      </w:r>
      <w:r>
        <w:rPr>
          <w:spacing w:val="-2"/>
        </w:rPr>
        <w:t>4.33.1</w:t>
      </w:r>
    </w:p>
    <w:p>
      <w:pPr>
        <w:spacing w:before="0" w:line="240" w:lineRule="auto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8"/>
        </w:rPr>
      </w:pPr>
    </w:p>
    <w:p>
      <w:pPr>
        <w:spacing w:before="0"/>
        <w:ind w:left="454" w:right="0" w:firstLine="0"/>
        <w:jc w:val="left"/>
        <w:rPr>
          <w:sz w:val="24"/>
        </w:rPr>
      </w:pPr>
      <w:r>
        <w:rPr>
          <w:color w:val="525252"/>
          <w:sz w:val="24"/>
        </w:rPr>
        <w:t>—Z f</w:t>
      </w:r>
      <w:r>
        <w:rPr>
          <w:color w:val="525252"/>
          <w:spacing w:val="-1"/>
          <w:sz w:val="24"/>
        </w:rPr>
        <w:t xml:space="preserve"> </w:t>
      </w:r>
      <w:r>
        <w:rPr>
          <w:color w:val="525252"/>
          <w:sz w:val="24"/>
        </w:rPr>
        <w:t>*</w:t>
      </w:r>
      <w:r>
        <w:rPr>
          <w:color w:val="525252"/>
          <w:spacing w:val="-1"/>
          <w:sz w:val="24"/>
        </w:rPr>
        <w:t xml:space="preserve"> </w:t>
      </w:r>
      <w:r>
        <w:rPr>
          <w:color w:val="525252"/>
          <w:sz w:val="24"/>
        </w:rPr>
        <w:t xml:space="preserve">r </w:t>
      </w:r>
      <w:r>
        <w:rPr>
          <w:color w:val="525252"/>
          <w:spacing w:val="-10"/>
          <w:sz w:val="24"/>
        </w:rPr>
        <w:t>t</w:t>
      </w:r>
    </w:p>
    <w:p>
      <w:pPr>
        <w:tabs>
          <w:tab w:val="left" w:pos="2432"/>
        </w:tabs>
        <w:spacing w:before="0" w:line="339" w:lineRule="exact"/>
        <w:ind w:left="2139" w:right="0" w:firstLine="0"/>
        <w:jc w:val="left"/>
        <w:rPr>
          <w:b/>
          <w:sz w:val="11"/>
        </w:rPr>
      </w:pPr>
      <w:r>
        <w:br w:type="column"/>
      </w:r>
      <w:r>
        <w:rPr>
          <w:i/>
          <w:color w:val="696969"/>
          <w:spacing w:val="-10"/>
          <w:sz w:val="22"/>
        </w:rPr>
        <w:t>*</w:t>
      </w:r>
      <w:r>
        <w:rPr>
          <w:i/>
          <w:color w:val="696969"/>
          <w:sz w:val="22"/>
        </w:rPr>
        <w:tab/>
      </w:r>
      <w:r>
        <w:rPr>
          <w:rFonts w:ascii="宋体" w:eastAsia="宋体"/>
          <w:color w:val="696969"/>
          <w:spacing w:val="-4"/>
          <w:sz w:val="27"/>
        </w:rPr>
        <w:t>：</w:t>
      </w:r>
      <w:r>
        <w:rPr>
          <w:rFonts w:ascii="宋体" w:eastAsia="宋体"/>
          <w:color w:val="696969"/>
          <w:spacing w:val="-74"/>
          <w:sz w:val="27"/>
        </w:rPr>
        <w:t xml:space="preserve"> </w:t>
      </w:r>
      <w:r>
        <w:rPr>
          <w:i/>
          <w:color w:val="868686"/>
          <w:spacing w:val="-4"/>
          <w:sz w:val="22"/>
        </w:rPr>
        <w:t>f</w:t>
      </w:r>
      <w:r>
        <w:rPr>
          <w:i/>
          <w:color w:val="868686"/>
          <w:spacing w:val="-30"/>
          <w:sz w:val="22"/>
        </w:rPr>
        <w:t xml:space="preserve"> </w:t>
      </w:r>
      <w:r>
        <w:rPr>
          <w:b/>
          <w:color w:val="696969"/>
          <w:spacing w:val="-4"/>
          <w:sz w:val="11"/>
        </w:rPr>
        <w:t>-</w:t>
      </w:r>
      <w:r>
        <w:rPr>
          <w:b/>
          <w:color w:val="696969"/>
          <w:spacing w:val="-5"/>
          <w:sz w:val="11"/>
        </w:rPr>
        <w:t>IM-</w:t>
      </w:r>
    </w:p>
    <w:p>
      <w:pPr>
        <w:pStyle w:val="Title"/>
      </w:pPr>
      <w:r>
        <w:pict>
          <v:group id="_x0000_s1041" style="width:99.9pt;height:101.35pt;margin-top:-67.92pt;margin-left:532.05pt;mso-position-horizontal-relative:page;position:absolute;z-index:251659264" coordorigin="10641,-1358" coordsize="1998,2027">
            <v:shape id="_x0000_s1042" type="#_x0000_t75" style="width:1517;height:1258;left:10800;position:absolute;top:-1359" stroked="f">
              <v:imagedata r:id="rId11" o:title=""/>
            </v:shape>
            <v:rect id="_x0000_s1043" style="width:1920;height:586;left:10680;position:absolute;top:-120" filled="t" fillcolor="white" stroked="f">
              <v:fill type="solid"/>
            </v:rect>
            <v:shape id="_x0000_s1044" style="width:1999;height:504;left:10640;position:absolute;top:-30" coordorigin="10641,-29" coordsize="1999,504" path="m10651,-29l10641,-29,10641,474,10651,474,10651,-29xm12639,-29l12629,-29,12629,474,12639,474,12639,-29xe" filled="t" fillcolor="black" stroked="f">
              <v:fill type="solid"/>
              <v:path arrowok="t"/>
            </v:shape>
            <v:line id="_x0000_s1045" style="position:absolute" from="10641,-34" to="12639,-34" stroked="t" strokecolor="black" strokeweight="0.5pt">
              <v:stroke dashstyle="solid"/>
            </v:line>
            <v:shape id="_x0000_s1046" type="#_x0000_t202" style="width:1998;height:2027;left:10641;position:absolute;top:-1359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b/>
                        <w:sz w:val="58"/>
                      </w:rPr>
                    </w:pPr>
                  </w:p>
                  <w:p>
                    <w:pPr>
                      <w:spacing w:before="2" w:line="240" w:lineRule="auto"/>
                      <w:rPr>
                        <w:b/>
                        <w:sz w:val="57"/>
                      </w:rPr>
                    </w:pPr>
                  </w:p>
                  <w:p>
                    <w:pPr>
                      <w:spacing w:before="0" w:line="701" w:lineRule="exact"/>
                      <w:ind w:left="39" w:right="0" w:firstLine="0"/>
                      <w:jc w:val="left"/>
                      <w:rPr>
                        <w:rFonts w:ascii="Microsoft YaHei UI" w:eastAsia="Microsoft YaHei UI" w:hint="eastAsia"/>
                        <w:sz w:val="46"/>
                      </w:rPr>
                    </w:pPr>
                    <w:r>
                      <w:rPr>
                        <w:rFonts w:ascii="Microsoft YaHei UI" w:eastAsia="Microsoft YaHei UI" w:hint="eastAsia"/>
                        <w:color w:val="696969"/>
                        <w:spacing w:val="-3"/>
                        <w:sz w:val="46"/>
                      </w:rPr>
                      <w:t>日日日日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9954259</wp:posOffset>
            </wp:positionH>
            <wp:positionV relativeFrom="paragraph">
              <wp:posOffset>-258673</wp:posOffset>
            </wp:positionV>
            <wp:extent cx="487680" cy="768350"/>
            <wp:effectExtent l="0" t="0" r="0" b="0"/>
            <wp:wrapNone/>
            <wp:docPr id="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10579100</wp:posOffset>
            </wp:positionH>
            <wp:positionV relativeFrom="paragraph">
              <wp:posOffset>-487274</wp:posOffset>
            </wp:positionV>
            <wp:extent cx="1560830" cy="1298575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0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129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7" style="width:71.05pt;height:12.5pt;margin-top:23.53pt;margin-left:696.95pt;mso-position-horizontal-relative:page;position:absolute;z-index:-251653120" filled="t" fillcolor="white" stroked="f">
            <v:fill type="solid"/>
          </v:rect>
        </w:pict>
      </w:r>
      <w:r>
        <w:pict>
          <v:shape id="_x0000_s1048" type="#_x0000_t202" style="width:23.75pt;height:9.5pt;margin-top:25.02pt;margin-left:696.95pt;mso-position-horizontal-relative:page;position:absolute;z-index:-251652096" filled="f" stroked="f">
            <v:textbox inset="0,0,0,0">
              <w:txbxContent>
                <w:p>
                  <w:pPr>
                    <w:spacing w:before="0" w:line="190" w:lineRule="exact"/>
                    <w:ind w:left="0" w:right="0" w:firstLine="0"/>
                    <w:jc w:val="left"/>
                    <w:rPr>
                      <w:rFonts w:ascii="MS Gothic" w:eastAsia="MS Gothic"/>
                      <w:sz w:val="19"/>
                    </w:rPr>
                  </w:pPr>
                  <w:r>
                    <w:rPr>
                      <w:rFonts w:ascii="MS Gothic" w:eastAsia="MS Gothic"/>
                      <w:color w:val="525252"/>
                      <w:sz w:val="19"/>
                    </w:rPr>
                    <w:t>一*</w:t>
                  </w:r>
                  <w:r>
                    <w:rPr>
                      <w:rFonts w:ascii="MS Gothic" w:eastAsia="MS Gothic"/>
                      <w:color w:val="525252"/>
                      <w:spacing w:val="-10"/>
                      <w:sz w:val="19"/>
                    </w:rPr>
                    <w:t>忘</w:t>
                  </w:r>
                </w:p>
              </w:txbxContent>
            </v:textbox>
          </v:shape>
        </w:pict>
      </w:r>
      <w:r>
        <w:rPr>
          <w:color w:val="696969"/>
          <w:spacing w:val="-3"/>
        </w:rPr>
        <w:t>日日日日</w:t>
      </w:r>
    </w:p>
    <w:p>
      <w:pPr>
        <w:spacing w:before="320"/>
        <w:ind w:left="1985" w:right="0" w:firstLine="0"/>
        <w:jc w:val="left"/>
        <w:rPr>
          <w:b/>
          <w:sz w:val="11"/>
        </w:rPr>
      </w:pPr>
      <w:r>
        <w:rPr>
          <w:color w:val="525252"/>
          <w:sz w:val="9"/>
        </w:rPr>
        <w:t>■bi</w:t>
      </w:r>
      <w:r>
        <w:rPr>
          <w:color w:val="525252"/>
          <w:spacing w:val="5"/>
          <w:sz w:val="9"/>
        </w:rPr>
        <w:t xml:space="preserve"> </w:t>
      </w:r>
      <w:r>
        <w:rPr>
          <w:b/>
          <w:color w:val="525252"/>
          <w:sz w:val="11"/>
        </w:rPr>
        <w:t>|r-* r</w:t>
      </w:r>
      <w:r>
        <w:rPr>
          <w:b/>
          <w:color w:val="525252"/>
          <w:spacing w:val="-1"/>
          <w:sz w:val="11"/>
        </w:rPr>
        <w:t xml:space="preserve"> </w:t>
      </w:r>
      <w:r>
        <w:rPr>
          <w:b/>
          <w:color w:val="525252"/>
          <w:sz w:val="11"/>
        </w:rPr>
        <w:t>*</w:t>
      </w:r>
      <w:r>
        <w:rPr>
          <w:b/>
          <w:color w:val="525252"/>
          <w:spacing w:val="-1"/>
          <w:sz w:val="11"/>
        </w:rPr>
        <w:t xml:space="preserve"> </w:t>
      </w:r>
      <w:r>
        <w:rPr>
          <w:b/>
          <w:color w:val="525252"/>
          <w:spacing w:val="-10"/>
          <w:sz w:val="11"/>
        </w:rPr>
        <w:t>r</w:t>
      </w:r>
    </w:p>
    <w:p>
      <w:pPr>
        <w:spacing w:after="0"/>
        <w:jc w:val="left"/>
        <w:rPr>
          <w:sz w:val="11"/>
        </w:rPr>
        <w:sectPr>
          <w:type w:val="continuous"/>
          <w:pgSz w:w="19120" w:h="27070"/>
          <w:pgMar w:top="2360" w:right="0" w:bottom="280" w:left="2260" w:header="708" w:footer="708"/>
          <w:pgNumType w:start="2"/>
          <w:cols w:num="3" w:space="708" w:equalWidth="0">
            <w:col w:w="8017" w:space="40"/>
            <w:col w:w="1415" w:space="39"/>
            <w:col w:w="7349" w:space="0"/>
          </w:cols>
        </w:sectPr>
      </w:pPr>
    </w:p>
    <w:p>
      <w:pPr>
        <w:spacing w:after="0"/>
        <w:jc w:val="left"/>
        <w:rPr>
          <w:sz w:val="11"/>
        </w:rPr>
        <w:sectPr>
          <w:type w:val="continuous"/>
          <w:pgSz w:w="19120" w:h="27070"/>
          <w:pgMar w:top="2360" w:right="0" w:bottom="280" w:left="226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2"/>
        </w:numPr>
        <w:tabs>
          <w:tab w:val="left" w:pos="3893"/>
          <w:tab w:val="left" w:pos="3895"/>
          <w:tab w:val="left" w:pos="4613"/>
        </w:tabs>
        <w:spacing w:before="23" w:after="0" w:line="223" w:lineRule="auto"/>
        <w:ind w:left="1733" w:right="3102" w:firstLine="220"/>
        <w:jc w:val="left"/>
        <w:rPr>
          <w:sz w:val="36"/>
        </w:rPr>
      </w:pPr>
      <w:r>
        <w:rPr>
          <w:rFonts w:ascii="黑体" w:eastAsia="黑体" w:hAnsi="黑体"/>
          <w:spacing w:val="-10"/>
          <w:sz w:val="36"/>
        </w:rPr>
        <w:t>.</w:t>
      </w:r>
      <w:r>
        <w:rPr>
          <w:rFonts w:ascii="黑体" w:eastAsia="黑体" w:hAnsi="黑体"/>
          <w:sz w:val="36"/>
        </w:rPr>
        <w:tab/>
      </w:r>
      <w:r>
        <w:rPr>
          <w:sz w:val="36"/>
        </w:rPr>
        <w:t>把单片机系统</w:t>
      </w:r>
      <w:r>
        <w:rPr>
          <w:rFonts w:ascii="黑体" w:eastAsia="黑体" w:hAnsi="黑体"/>
          <w:sz w:val="36"/>
        </w:rPr>
        <w:t>”</w:t>
      </w:r>
      <w:r>
        <w:rPr>
          <w:spacing w:val="-5"/>
          <w:sz w:val="36"/>
        </w:rPr>
        <w:t xml:space="preserve">区域中的 </w:t>
      </w:r>
      <w:r>
        <w:rPr>
          <w:rFonts w:ascii="Arial" w:eastAsia="Arial" w:hAnsi="Arial"/>
          <w:sz w:val="36"/>
        </w:rPr>
        <w:t>P0.0</w:t>
      </w:r>
      <w:r>
        <w:rPr>
          <w:rFonts w:ascii="Arial" w:eastAsia="Arial" w:hAnsi="Arial"/>
          <w:spacing w:val="-6"/>
          <w:sz w:val="36"/>
        </w:rPr>
        <w:t xml:space="preserve"> </w:t>
      </w:r>
      <w:r>
        <w:rPr>
          <w:rFonts w:ascii="黑体" w:eastAsia="黑体" w:hAnsi="黑体"/>
          <w:spacing w:val="-5"/>
          <w:sz w:val="36"/>
        </w:rPr>
        <w:t xml:space="preserve">— </w:t>
      </w:r>
      <w:r>
        <w:rPr>
          <w:rFonts w:ascii="Arial" w:eastAsia="Arial" w:hAnsi="Arial"/>
          <w:sz w:val="36"/>
        </w:rPr>
        <w:t>P0.7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pacing w:val="-11"/>
          <w:sz w:val="36"/>
        </w:rPr>
        <w:t xml:space="preserve">用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z w:val="36"/>
        </w:rPr>
        <w:t>芯排线连接到</w:t>
      </w:r>
      <w:r>
        <w:rPr>
          <w:spacing w:val="-10"/>
          <w:sz w:val="36"/>
        </w:rPr>
        <w:t>动</w:t>
      </w:r>
    </w:p>
    <w:p>
      <w:pPr>
        <w:pStyle w:val="BodyText"/>
        <w:spacing w:before="25"/>
        <w:ind w:left="3353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</w:rPr>
        <w:t>态数码显示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-4"/>
        </w:rPr>
        <w:t xml:space="preserve">区域中的 </w:t>
      </w:r>
      <w:r>
        <w:t>ABCDEFG</w:t>
      </w:r>
      <w:r>
        <w:rPr>
          <w:spacing w:val="-21"/>
        </w:rPr>
        <w:t xml:space="preserve"> </w:t>
      </w:r>
      <w:r>
        <w:rPr>
          <w:rFonts w:ascii="Microsoft YaHei UI" w:eastAsia="Microsoft YaHei UI" w:hAnsi="Microsoft YaHei UI" w:hint="eastAsia"/>
          <w:spacing w:val="-3"/>
        </w:rPr>
        <w:t>端子上。</w:t>
      </w:r>
    </w:p>
    <w:p>
      <w:pPr>
        <w:pStyle w:val="BodyText"/>
        <w:spacing w:before="6"/>
        <w:rPr>
          <w:rFonts w:ascii="Microsoft YaHei UI"/>
          <w:sz w:val="27"/>
        </w:rPr>
      </w:pPr>
    </w:p>
    <w:p>
      <w:pPr>
        <w:pStyle w:val="ListParagraph"/>
        <w:numPr>
          <w:ilvl w:val="0"/>
          <w:numId w:val="2"/>
        </w:numPr>
        <w:tabs>
          <w:tab w:val="left" w:pos="3893"/>
          <w:tab w:val="left" w:pos="3895"/>
          <w:tab w:val="left" w:pos="4613"/>
        </w:tabs>
        <w:spacing w:before="0" w:after="0" w:line="223" w:lineRule="auto"/>
        <w:ind w:left="1733" w:right="3282" w:firstLine="220"/>
        <w:jc w:val="left"/>
        <w:rPr>
          <w:sz w:val="36"/>
        </w:rPr>
      </w:pPr>
      <w:r>
        <w:rPr>
          <w:rFonts w:ascii="黑体" w:eastAsia="黑体" w:hAnsi="黑体"/>
          <w:spacing w:val="-10"/>
          <w:sz w:val="36"/>
        </w:rPr>
        <w:t>.</w:t>
      </w:r>
      <w:r>
        <w:rPr>
          <w:rFonts w:ascii="黑体" w:eastAsia="黑体" w:hAnsi="黑体"/>
          <w:sz w:val="36"/>
        </w:rPr>
        <w:tab/>
      </w:r>
      <w:r>
        <w:rPr>
          <w:spacing w:val="1"/>
          <w:sz w:val="36"/>
        </w:rPr>
        <w:t xml:space="preserve">把单片机系统 区域中的 </w:t>
      </w:r>
      <w:r>
        <w:rPr>
          <w:rFonts w:ascii="Arial" w:eastAsia="Arial" w:hAnsi="Arial"/>
          <w:sz w:val="36"/>
        </w:rPr>
        <w:t>P2.0</w:t>
      </w:r>
      <w:r>
        <w:rPr>
          <w:rFonts w:ascii="Arial" w:eastAsia="Arial" w:hAnsi="Arial"/>
          <w:spacing w:val="-5"/>
          <w:sz w:val="36"/>
        </w:rPr>
        <w:t xml:space="preserve"> </w:t>
      </w:r>
      <w:r>
        <w:rPr>
          <w:rFonts w:ascii="黑体" w:eastAsia="黑体" w:hAnsi="黑体"/>
          <w:spacing w:val="-4"/>
          <w:sz w:val="36"/>
        </w:rPr>
        <w:t xml:space="preserve">— </w:t>
      </w:r>
      <w:r>
        <w:rPr>
          <w:rFonts w:ascii="Arial" w:eastAsia="Arial" w:hAnsi="Arial"/>
          <w:sz w:val="36"/>
        </w:rPr>
        <w:t>P2.7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pacing w:val="-11"/>
          <w:sz w:val="36"/>
        </w:rPr>
        <w:t xml:space="preserve">用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z w:val="36"/>
        </w:rPr>
        <w:t>芯排线连接到</w:t>
      </w:r>
      <w:r>
        <w:rPr>
          <w:spacing w:val="-10"/>
          <w:sz w:val="36"/>
        </w:rPr>
        <w:t>动</w:t>
      </w:r>
    </w:p>
    <w:p>
      <w:pPr>
        <w:pStyle w:val="BodyText"/>
        <w:spacing w:before="25"/>
        <w:ind w:left="3353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</w:rPr>
        <w:t>态数码显示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-4"/>
        </w:rPr>
        <w:t xml:space="preserve">区域中的 </w:t>
      </w:r>
      <w:r>
        <w:t>S1S2S3S4S5S6S7S</w:t>
      </w:r>
      <w:r>
        <w:rPr>
          <w:spacing w:val="-21"/>
        </w:rPr>
        <w:t xml:space="preserve"> </w:t>
      </w:r>
      <w:r>
        <w:rPr>
          <w:rFonts w:ascii="Microsoft YaHei UI" w:eastAsia="Microsoft YaHei UI" w:hAnsi="Microsoft YaHei UI" w:hint="eastAsia"/>
          <w:spacing w:val="-3"/>
        </w:rPr>
        <w:t>端子上。</w:t>
      </w:r>
    </w:p>
    <w:p>
      <w:pPr>
        <w:pStyle w:val="BodyText"/>
        <w:spacing w:before="10"/>
        <w:rPr>
          <w:rFonts w:ascii="Microsoft YaHei UI"/>
          <w:sz w:val="24"/>
        </w:rPr>
      </w:pPr>
    </w:p>
    <w:p>
      <w:pPr>
        <w:pStyle w:val="ListParagraph"/>
        <w:numPr>
          <w:ilvl w:val="0"/>
          <w:numId w:val="2"/>
        </w:numPr>
        <w:tabs>
          <w:tab w:val="left" w:pos="3684"/>
          <w:tab w:val="left" w:pos="3685"/>
        </w:tabs>
        <w:spacing w:before="17" w:after="0" w:line="619" w:lineRule="exact"/>
        <w:ind w:left="3684" w:right="0" w:hanging="1732"/>
        <w:jc w:val="left"/>
        <w:rPr>
          <w:rFonts w:ascii="Times New Roman" w:eastAsia="Times New Roman" w:hAnsi="Times New Roman"/>
          <w:sz w:val="42"/>
        </w:rPr>
      </w:pPr>
      <w:r>
        <w:rPr>
          <w:rFonts w:ascii="黑体" w:eastAsia="黑体" w:hAnsi="黑体"/>
          <w:spacing w:val="29"/>
          <w:sz w:val="36"/>
        </w:rPr>
        <w:t>.</w:t>
      </w:r>
      <w:r>
        <w:rPr>
          <w:spacing w:val="9"/>
          <w:sz w:val="36"/>
        </w:rPr>
        <w:t>把 单片机系统</w:t>
      </w:r>
      <w:r>
        <w:rPr>
          <w:rFonts w:ascii="黑体" w:eastAsia="黑体" w:hAnsi="黑体"/>
          <w:sz w:val="36"/>
        </w:rPr>
        <w:t>”</w:t>
      </w:r>
      <w:r>
        <w:rPr>
          <w:spacing w:val="-4"/>
          <w:sz w:val="36"/>
        </w:rPr>
        <w:t xml:space="preserve">区域中的 </w:t>
      </w:r>
      <w:r>
        <w:rPr>
          <w:rFonts w:ascii="Arial" w:eastAsia="Arial" w:hAnsi="Arial"/>
          <w:sz w:val="36"/>
        </w:rPr>
        <w:t xml:space="preserve">P3.0 </w:t>
      </w:r>
      <w:r>
        <w:rPr>
          <w:rFonts w:ascii="黑体" w:eastAsia="黑体" w:hAnsi="黑体"/>
          <w:sz w:val="36"/>
        </w:rPr>
        <w:t xml:space="preserve">— </w:t>
      </w:r>
      <w:r>
        <w:rPr>
          <w:rFonts w:ascii="Arial" w:eastAsia="Arial" w:hAnsi="Arial"/>
          <w:sz w:val="36"/>
        </w:rPr>
        <w:t>P3.7</w:t>
      </w:r>
      <w:r>
        <w:rPr>
          <w:rFonts w:ascii="Arial" w:eastAsia="Arial" w:hAnsi="Arial"/>
          <w:spacing w:val="-21"/>
          <w:sz w:val="36"/>
        </w:rPr>
        <w:t xml:space="preserve"> </w:t>
      </w:r>
      <w:r>
        <w:rPr>
          <w:spacing w:val="-9"/>
          <w:sz w:val="36"/>
        </w:rPr>
        <w:t xml:space="preserve">用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21"/>
          <w:sz w:val="36"/>
        </w:rPr>
        <w:t xml:space="preserve"> </w:t>
      </w:r>
      <w:r>
        <w:rPr>
          <w:spacing w:val="-3"/>
          <w:sz w:val="36"/>
        </w:rPr>
        <w:t xml:space="preserve">芯排线连接到 </w:t>
      </w:r>
      <w:r>
        <w:rPr>
          <w:rFonts w:ascii="Arial" w:eastAsia="Arial" w:hAnsi="Arial"/>
          <w:spacing w:val="-5"/>
          <w:sz w:val="36"/>
        </w:rPr>
        <w:t>4</w:t>
      </w:r>
      <w:r>
        <w:rPr>
          <w:rFonts w:ascii="Times New Roman" w:eastAsia="Times New Roman" w:hAnsi="Times New Roman"/>
          <w:spacing w:val="-5"/>
          <w:sz w:val="42"/>
        </w:rPr>
        <w:t>X</w:t>
      </w:r>
    </w:p>
    <w:p>
      <w:pPr>
        <w:pStyle w:val="BodyText"/>
        <w:spacing w:line="393" w:lineRule="exact"/>
        <w:ind w:left="1733"/>
      </w:pPr>
      <w:r>
        <w:t>4</w:t>
      </w:r>
    </w:p>
    <w:p>
      <w:pPr>
        <w:pStyle w:val="BodyText"/>
        <w:spacing w:before="57"/>
        <w:ind w:left="3353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</w:rPr>
        <w:t>行列式键盘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-5"/>
        </w:rPr>
        <w:t xml:space="preserve">区域中的 </w:t>
      </w:r>
      <w:r>
        <w:t>R1R2R3R4C1C2C3</w:t>
      </w:r>
      <w:r>
        <w:rPr>
          <w:spacing w:val="-25"/>
        </w:rPr>
        <w:t xml:space="preserve"> </w:t>
      </w:r>
      <w:r>
        <w:rPr>
          <w:rFonts w:ascii="Microsoft YaHei UI" w:eastAsia="Microsoft YaHei UI" w:hAnsi="Microsoft YaHei UI" w:hint="eastAsia"/>
          <w:spacing w:val="-3"/>
        </w:rPr>
        <w:t>端子上。</w:t>
      </w:r>
    </w:p>
    <w:p>
      <w:pPr>
        <w:pStyle w:val="BodyText"/>
        <w:spacing w:before="1"/>
        <w:rPr>
          <w:rFonts w:ascii="Microsoft YaHei UI"/>
          <w:sz w:val="25"/>
        </w:rPr>
      </w:pPr>
    </w:p>
    <w:p>
      <w:pPr>
        <w:pStyle w:val="ListParagraph"/>
        <w:numPr>
          <w:ilvl w:val="0"/>
          <w:numId w:val="2"/>
        </w:numPr>
        <w:tabs>
          <w:tab w:val="left" w:pos="3893"/>
          <w:tab w:val="left" w:pos="3895"/>
          <w:tab w:val="left" w:pos="4613"/>
        </w:tabs>
        <w:spacing w:before="40" w:after="0" w:line="223" w:lineRule="auto"/>
        <w:ind w:left="1733" w:right="3052" w:firstLine="220"/>
        <w:jc w:val="left"/>
        <w:rPr>
          <w:sz w:val="36"/>
        </w:rPr>
      </w:pPr>
      <w:r>
        <w:rPr>
          <w:rFonts w:ascii="黑体" w:eastAsia="黑体" w:hAnsi="黑体"/>
          <w:spacing w:val="-10"/>
          <w:sz w:val="36"/>
        </w:rPr>
        <w:t>.</w:t>
      </w:r>
      <w:r>
        <w:rPr>
          <w:rFonts w:ascii="黑体" w:eastAsia="黑体" w:hAnsi="黑体"/>
          <w:sz w:val="36"/>
        </w:rPr>
        <w:tab/>
      </w:r>
      <w:r>
        <w:rPr>
          <w:spacing w:val="8"/>
          <w:sz w:val="36"/>
        </w:rPr>
        <w:t>把 单片机系统</w:t>
      </w:r>
      <w:r>
        <w:rPr>
          <w:rFonts w:ascii="黑体" w:eastAsia="黑体" w:hAnsi="黑体"/>
          <w:sz w:val="36"/>
        </w:rPr>
        <w:t>”</w:t>
      </w:r>
      <w:r>
        <w:rPr>
          <w:spacing w:val="-5"/>
          <w:sz w:val="36"/>
        </w:rPr>
        <w:t xml:space="preserve">区域中的 </w:t>
      </w:r>
      <w:r>
        <w:rPr>
          <w:rFonts w:ascii="Arial" w:eastAsia="Arial" w:hAnsi="Arial"/>
          <w:sz w:val="36"/>
        </w:rPr>
        <w:t>P1.0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pacing w:val="3"/>
          <w:sz w:val="36"/>
        </w:rPr>
        <w:t>用导线连接到 八路发光二</w:t>
      </w:r>
      <w:r>
        <w:rPr>
          <w:spacing w:val="-10"/>
          <w:sz w:val="36"/>
        </w:rPr>
        <w:t>极</w:t>
      </w:r>
    </w:p>
    <w:p>
      <w:pPr>
        <w:pStyle w:val="BodyText"/>
        <w:spacing w:before="26"/>
        <w:ind w:left="3353"/>
        <w:rPr>
          <w:rFonts w:ascii="Microsoft YaHei UI" w:eastAsia="Microsoft YaHei UI" w:hAnsi="Microsoft YaHei UI" w:hint="eastAsia"/>
        </w:rPr>
      </w:pPr>
      <w:r>
        <w:rPr>
          <w:rFonts w:ascii="Microsoft YaHei UI" w:eastAsia="Microsoft YaHei UI" w:hAnsi="Microsoft YaHei UI" w:hint="eastAsia"/>
        </w:rPr>
        <w:t>管模块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-4"/>
        </w:rPr>
        <w:t xml:space="preserve">区域中的 </w:t>
      </w:r>
      <w:r>
        <w:t>L2</w:t>
      </w:r>
      <w:r>
        <w:rPr>
          <w:spacing w:val="-21"/>
        </w:rPr>
        <w:t xml:space="preserve"> </w:t>
      </w:r>
      <w:r>
        <w:rPr>
          <w:rFonts w:ascii="Microsoft YaHei UI" w:eastAsia="Microsoft YaHei UI" w:hAnsi="Microsoft YaHei UI" w:hint="eastAsia"/>
          <w:spacing w:val="-3"/>
        </w:rPr>
        <w:t>端子上。</w:t>
      </w:r>
    </w:p>
    <w:p>
      <w:pPr>
        <w:pStyle w:val="BodyText"/>
        <w:spacing w:before="5"/>
        <w:rPr>
          <w:rFonts w:ascii="Microsoft YaHei UI"/>
          <w:sz w:val="27"/>
        </w:rPr>
      </w:pPr>
    </w:p>
    <w:p>
      <w:pPr>
        <w:pStyle w:val="ListParagraph"/>
        <w:numPr>
          <w:ilvl w:val="0"/>
          <w:numId w:val="2"/>
        </w:numPr>
        <w:tabs>
          <w:tab w:val="left" w:pos="3893"/>
          <w:tab w:val="left" w:pos="3895"/>
          <w:tab w:val="left" w:pos="4613"/>
        </w:tabs>
        <w:spacing w:before="1" w:after="0" w:line="223" w:lineRule="auto"/>
        <w:ind w:left="1733" w:right="3052" w:firstLine="220"/>
        <w:jc w:val="left"/>
        <w:rPr>
          <w:rFonts w:ascii="黑体" w:eastAsia="黑体" w:hAnsi="黑体"/>
          <w:sz w:val="36"/>
        </w:rPr>
      </w:pPr>
      <w:r>
        <w:rPr>
          <w:rFonts w:ascii="黑体" w:eastAsia="黑体" w:hAnsi="黑体"/>
          <w:spacing w:val="-10"/>
          <w:sz w:val="36"/>
        </w:rPr>
        <w:t>.</w:t>
      </w:r>
      <w:r>
        <w:rPr>
          <w:rFonts w:ascii="黑体" w:eastAsia="黑体" w:hAnsi="黑体"/>
          <w:sz w:val="36"/>
        </w:rPr>
        <w:tab/>
      </w:r>
      <w:r>
        <w:rPr>
          <w:spacing w:val="8"/>
          <w:sz w:val="36"/>
        </w:rPr>
        <w:t>把 单片机系统</w:t>
      </w:r>
      <w:r>
        <w:rPr>
          <w:rFonts w:ascii="黑体" w:eastAsia="黑体" w:hAnsi="黑体"/>
          <w:sz w:val="36"/>
        </w:rPr>
        <w:t>”</w:t>
      </w:r>
      <w:r>
        <w:rPr>
          <w:spacing w:val="-5"/>
          <w:sz w:val="36"/>
        </w:rPr>
        <w:t xml:space="preserve">区域中的 </w:t>
      </w:r>
      <w:r>
        <w:rPr>
          <w:rFonts w:ascii="Arial" w:eastAsia="Arial" w:hAnsi="Arial"/>
          <w:sz w:val="36"/>
        </w:rPr>
        <w:t>P1.7</w:t>
      </w:r>
      <w:r>
        <w:rPr>
          <w:rFonts w:ascii="Arial" w:eastAsia="Arial" w:hAnsi="Arial"/>
          <w:spacing w:val="-25"/>
          <w:sz w:val="36"/>
        </w:rPr>
        <w:t xml:space="preserve"> </w:t>
      </w:r>
      <w:r>
        <w:rPr>
          <w:spacing w:val="3"/>
          <w:sz w:val="36"/>
        </w:rPr>
        <w:t>用导线连接到 音频放大模</w:t>
      </w:r>
      <w:r>
        <w:rPr>
          <w:spacing w:val="-6"/>
          <w:sz w:val="36"/>
        </w:rPr>
        <w:t>块</w:t>
      </w:r>
      <w:r>
        <w:rPr>
          <w:rFonts w:ascii="黑体" w:eastAsia="黑体" w:hAnsi="黑体"/>
          <w:spacing w:val="-6"/>
          <w:sz w:val="36"/>
        </w:rPr>
        <w:t>”</w:t>
      </w:r>
    </w:p>
    <w:p>
      <w:pPr>
        <w:pStyle w:val="BodyText"/>
        <w:spacing w:before="25"/>
        <w:ind w:left="3353"/>
        <w:rPr>
          <w:rFonts w:ascii="Microsoft YaHei UI" w:eastAsia="Microsoft YaHei UI" w:hint="eastAsia"/>
        </w:rPr>
      </w:pPr>
      <w:r>
        <w:rPr>
          <w:rFonts w:ascii="Microsoft YaHei UI" w:eastAsia="Microsoft YaHei UI" w:hint="eastAsia"/>
          <w:spacing w:val="-4"/>
        </w:rPr>
        <w:t xml:space="preserve">区域中的 </w:t>
      </w:r>
      <w:r>
        <w:t>SPK IN</w:t>
      </w:r>
      <w:r>
        <w:rPr>
          <w:spacing w:val="-21"/>
        </w:rPr>
        <w:t xml:space="preserve"> </w:t>
      </w:r>
      <w:r>
        <w:rPr>
          <w:rFonts w:ascii="Microsoft YaHei UI" w:eastAsia="Microsoft YaHei UI" w:hint="eastAsia"/>
          <w:spacing w:val="-3"/>
        </w:rPr>
        <w:t>端子上。</w:t>
      </w:r>
    </w:p>
    <w:p>
      <w:pPr>
        <w:pStyle w:val="BodyText"/>
        <w:spacing w:before="9"/>
        <w:rPr>
          <w:rFonts w:ascii="Microsoft YaHei UI"/>
          <w:sz w:val="25"/>
        </w:rPr>
      </w:pPr>
    </w:p>
    <w:p>
      <w:pPr>
        <w:pStyle w:val="ListParagraph"/>
        <w:numPr>
          <w:ilvl w:val="0"/>
          <w:numId w:val="2"/>
        </w:numPr>
        <w:tabs>
          <w:tab w:val="left" w:pos="3893"/>
          <w:tab w:val="left" w:pos="3895"/>
          <w:tab w:val="left" w:pos="4613"/>
        </w:tabs>
        <w:spacing w:before="0" w:after="0" w:line="240" w:lineRule="auto"/>
        <w:ind w:left="3894" w:right="0" w:hanging="1942"/>
        <w:jc w:val="left"/>
        <w:rPr>
          <w:sz w:val="36"/>
        </w:rPr>
      </w:pPr>
      <w:r>
        <w:rPr>
          <w:rFonts w:ascii="黑体" w:eastAsia="黑体" w:hAnsi="黑体"/>
          <w:spacing w:val="-10"/>
          <w:sz w:val="36"/>
        </w:rPr>
        <w:t>.</w:t>
      </w:r>
      <w:r>
        <w:rPr>
          <w:rFonts w:ascii="黑体" w:eastAsia="黑体" w:hAnsi="黑体"/>
          <w:sz w:val="36"/>
        </w:rPr>
        <w:tab/>
      </w:r>
      <w:r>
        <w:rPr>
          <w:spacing w:val="7"/>
          <w:sz w:val="36"/>
        </w:rPr>
        <w:t>把 音频放大模块</w:t>
      </w:r>
      <w:r>
        <w:rPr>
          <w:rFonts w:ascii="黑体" w:eastAsia="黑体" w:hAnsi="黑体"/>
          <w:sz w:val="36"/>
        </w:rPr>
        <w:t>”</w:t>
      </w:r>
      <w:r>
        <w:rPr>
          <w:spacing w:val="-4"/>
          <w:sz w:val="36"/>
        </w:rPr>
        <w:t xml:space="preserve">区域中的 </w:t>
      </w:r>
      <w:r>
        <w:rPr>
          <w:rFonts w:ascii="Arial" w:eastAsia="Arial" w:hAnsi="Arial"/>
          <w:sz w:val="36"/>
        </w:rPr>
        <w:t>SPK OUT</w:t>
      </w:r>
      <w:r>
        <w:rPr>
          <w:rFonts w:ascii="Arial" w:eastAsia="Arial" w:hAnsi="Arial"/>
          <w:spacing w:val="-21"/>
          <w:sz w:val="36"/>
        </w:rPr>
        <w:t xml:space="preserve"> </w:t>
      </w:r>
      <w:r>
        <w:rPr>
          <w:spacing w:val="-2"/>
          <w:sz w:val="36"/>
        </w:rPr>
        <w:t>接到喇叭上。</w:t>
      </w:r>
    </w:p>
    <w:p>
      <w:pPr>
        <w:pStyle w:val="BodyText"/>
        <w:spacing w:before="9"/>
        <w:rPr>
          <w:rFonts w:ascii="Microsoft YaHei UI"/>
          <w:sz w:val="25"/>
        </w:rPr>
      </w:pPr>
    </w:p>
    <w:p>
      <w:pPr>
        <w:pStyle w:val="ListParagraph"/>
        <w:numPr>
          <w:ilvl w:val="0"/>
          <w:numId w:val="1"/>
        </w:numPr>
        <w:tabs>
          <w:tab w:val="left" w:pos="2838"/>
          <w:tab w:val="left" w:pos="2839"/>
        </w:tabs>
        <w:spacing w:before="1" w:after="0" w:line="240" w:lineRule="auto"/>
        <w:ind w:left="2838" w:right="0" w:hanging="1106"/>
        <w:jc w:val="left"/>
        <w:rPr>
          <w:sz w:val="36"/>
        </w:rPr>
      </w:pPr>
      <w:r>
        <w:rPr>
          <w:spacing w:val="-2"/>
          <w:sz w:val="36"/>
        </w:rPr>
        <w:t>程序设计内容</w:t>
      </w:r>
    </w:p>
    <w:p>
      <w:pPr>
        <w:pStyle w:val="BodyText"/>
        <w:spacing w:before="9"/>
        <w:rPr>
          <w:rFonts w:ascii="Microsoft YaHei UI"/>
          <w:sz w:val="25"/>
        </w:rPr>
      </w:pPr>
    </w:p>
    <w:p>
      <w:pPr>
        <w:pStyle w:val="BodyText"/>
        <w:tabs>
          <w:tab w:val="left" w:pos="3504"/>
        </w:tabs>
        <w:ind w:left="1953"/>
        <w:rPr>
          <w:rFonts w:ascii="黑体" w:eastAsia="黑体"/>
        </w:rPr>
      </w:pPr>
      <w:r>
        <w:rPr>
          <w:spacing w:val="-4"/>
        </w:rPr>
        <w:t>(1</w:t>
      </w:r>
      <w:r>
        <w:rPr>
          <w:rFonts w:ascii="黑体" w:eastAsia="黑体"/>
          <w:spacing w:val="-4"/>
        </w:rPr>
        <w:t>).</w:t>
      </w:r>
      <w:r>
        <w:rPr>
          <w:rFonts w:ascii="黑体" w:eastAsia="黑体"/>
        </w:rPr>
        <w:tab/>
      </w:r>
      <w:r>
        <w:t>4</w:t>
      </w:r>
      <w:r>
        <w:rPr>
          <w:rFonts w:ascii="Times New Roman" w:eastAsia="Times New Roman"/>
          <w:sz w:val="42"/>
        </w:rPr>
        <w:t>X4</w:t>
      </w:r>
      <w:r>
        <w:rPr>
          <w:rFonts w:ascii="Times New Roman" w:eastAsia="Times New Roman"/>
          <w:spacing w:val="-24"/>
          <w:sz w:val="42"/>
        </w:rPr>
        <w:t xml:space="preserve"> </w:t>
      </w:r>
      <w:r>
        <w:rPr>
          <w:rFonts w:ascii="Microsoft YaHei UI" w:eastAsia="Microsoft YaHei UI" w:hint="eastAsia"/>
        </w:rPr>
        <w:t>行列式键盘识别技术：有关这方面内容前面已经讨论过</w:t>
      </w:r>
      <w:r>
        <w:rPr>
          <w:rFonts w:ascii="黑体" w:eastAsia="黑体"/>
          <w:spacing w:val="-10"/>
        </w:rPr>
        <w:t>,</w:t>
      </w:r>
    </w:p>
    <w:p>
      <w:pPr>
        <w:pStyle w:val="BodyText"/>
        <w:spacing w:before="14"/>
        <w:ind w:left="3353"/>
        <w:rPr>
          <w:rFonts w:ascii="Microsoft YaHei UI" w:eastAsia="Microsoft YaHei UI" w:hint="eastAsia"/>
        </w:rPr>
      </w:pPr>
      <w:r>
        <w:rPr>
          <w:rFonts w:ascii="Microsoft YaHei UI" w:eastAsia="Microsoft YaHei UI" w:hint="eastAsia"/>
          <w:spacing w:val="-2"/>
        </w:rPr>
        <w:t>这里不再重复。</w:t>
      </w:r>
    </w:p>
    <w:p>
      <w:pPr>
        <w:pStyle w:val="BodyText"/>
        <w:spacing w:before="3"/>
        <w:rPr>
          <w:rFonts w:ascii="Microsoft YaHei UI"/>
          <w:sz w:val="28"/>
        </w:rPr>
      </w:pPr>
    </w:p>
    <w:p>
      <w:pPr>
        <w:pStyle w:val="BodyText"/>
        <w:tabs>
          <w:tab w:val="left" w:pos="3713"/>
        </w:tabs>
        <w:spacing w:before="1" w:line="184" w:lineRule="auto"/>
        <w:ind w:left="3353" w:right="2872" w:hanging="1400"/>
        <w:rPr>
          <w:rFonts w:ascii="Microsoft YaHei UI" w:eastAsia="Microsoft YaHei UI" w:hAnsi="Microsoft YaHei UI" w:hint="eastAsia"/>
        </w:rPr>
      </w:pPr>
      <w:r>
        <w:rPr>
          <w:rFonts w:ascii="宋体" w:eastAsia="宋体" w:hAnsi="宋体"/>
          <w:spacing w:val="-6"/>
          <w:sz w:val="42"/>
        </w:rPr>
        <w:t>⑵</w:t>
      </w:r>
      <w:r>
        <w:rPr>
          <w:spacing w:val="-6"/>
        </w:rPr>
        <w:t>.</w:t>
      </w:r>
      <w:r>
        <w:tab/>
        <w:tab/>
        <w:t xml:space="preserve">8 </w:t>
      </w:r>
      <w:r>
        <w:rPr>
          <w:rFonts w:ascii="Microsoft YaHei UI" w:eastAsia="Microsoft YaHei UI" w:hAnsi="Microsoft YaHei UI" w:hint="eastAsia"/>
          <w:spacing w:val="5"/>
        </w:rPr>
        <w:t xml:space="preserve">位数码显示，初始化时，显示 </w:t>
      </w:r>
      <w:r>
        <w:t xml:space="preserve">P 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</w:rPr>
        <w:t xml:space="preserve">，接着输入最大 </w:t>
      </w:r>
      <w:r>
        <w:t xml:space="preserve">6 </w:t>
      </w:r>
      <w:r>
        <w:rPr>
          <w:rFonts w:ascii="Microsoft YaHei UI" w:eastAsia="Microsoft YaHei UI" w:hAnsi="Microsoft YaHei UI" w:hint="eastAsia"/>
        </w:rPr>
        <w:t>位数的</w:t>
      </w:r>
      <w:r>
        <w:rPr>
          <w:rFonts w:ascii="Microsoft YaHei UI" w:eastAsia="Microsoft YaHei UI" w:hAnsi="Microsoft YaHei UI" w:hint="eastAsia"/>
        </w:rPr>
        <w:t xml:space="preserve"> 密码，当密码输入完后，按下确认键，进行密码比较，然后给 出相应的信息。在输入密码过程中，显示器只显示 </w:t>
      </w:r>
      <w:r>
        <w:t xml:space="preserve">8. </w:t>
      </w:r>
      <w:r>
        <w:rPr>
          <w:rFonts w:ascii="黑体" w:eastAsia="黑体" w:hAnsi="黑体"/>
        </w:rPr>
        <w:t>”</w:t>
      </w:r>
      <w:r>
        <w:rPr>
          <w:rFonts w:ascii="Microsoft YaHei UI" w:eastAsia="Microsoft YaHei UI" w:hAnsi="Microsoft YaHei UI" w:hint="eastAsia"/>
          <w:spacing w:val="9"/>
        </w:rPr>
        <w:t>。当数字 输入</w:t>
      </w:r>
      <w:r>
        <w:rPr>
          <w:rFonts w:ascii="Microsoft YaHei UI" w:eastAsia="Microsoft YaHei UI" w:hAnsi="Microsoft YaHei UI" w:hint="eastAsia"/>
          <w:spacing w:val="-9"/>
        </w:rPr>
        <w:t xml:space="preserve">超过 </w:t>
      </w:r>
      <w:r>
        <w:t>6</w:t>
      </w:r>
      <w:r>
        <w:rPr>
          <w:spacing w:val="-25"/>
        </w:rPr>
        <w:t xml:space="preserve"> </w:t>
      </w:r>
      <w:r>
        <w:rPr>
          <w:rFonts w:ascii="Microsoft YaHei UI" w:eastAsia="Microsoft YaHei UI" w:hAnsi="Microsoft YaHei UI" w:hint="eastAsia"/>
        </w:rPr>
        <w:t>个时，给出报警信息。在密码输入过程中，若输入 错误，可</w:t>
      </w:r>
      <w:r>
        <w:rPr>
          <w:rFonts w:ascii="Microsoft YaHei UI" w:eastAsia="Microsoft YaHei UI" w:hAnsi="Microsoft YaHei UI" w:hint="eastAsia"/>
        </w:rPr>
        <w:t xml:space="preserve">以利用 </w:t>
      </w:r>
      <w:r>
        <w:t>DEL'</w:t>
      </w:r>
      <w:r>
        <w:rPr>
          <w:rFonts w:ascii="Microsoft YaHei UI" w:eastAsia="Microsoft YaHei UI" w:hAnsi="Microsoft YaHei UI" w:hint="eastAsia"/>
        </w:rPr>
        <w:t>键删除刚才输入的错误的数字。</w:t>
      </w:r>
    </w:p>
    <w:p>
      <w:pPr>
        <w:pStyle w:val="BodyText"/>
        <w:spacing w:before="4"/>
        <w:rPr>
          <w:rFonts w:ascii="Microsoft YaHei UI"/>
          <w:sz w:val="26"/>
        </w:rPr>
      </w:pPr>
    </w:p>
    <w:p>
      <w:pPr>
        <w:pStyle w:val="BodyText"/>
        <w:tabs>
          <w:tab w:val="left" w:pos="3714"/>
          <w:tab w:val="left" w:pos="10507"/>
        </w:tabs>
        <w:ind w:left="1953"/>
        <w:rPr>
          <w:rFonts w:ascii="黑体" w:eastAsia="黑体"/>
        </w:rPr>
      </w:pPr>
      <w:r>
        <w:rPr>
          <w:spacing w:val="-4"/>
        </w:rPr>
        <w:t>(3</w:t>
      </w:r>
      <w:r>
        <w:rPr>
          <w:rFonts w:ascii="黑体" w:eastAsia="黑体"/>
          <w:spacing w:val="-4"/>
        </w:rPr>
        <w:t>).</w:t>
      </w:r>
      <w:r>
        <w:rPr>
          <w:rFonts w:ascii="黑体" w:eastAsia="黑体"/>
        </w:rPr>
        <w:tab/>
      </w:r>
      <w:r>
        <w:t>4</w:t>
      </w:r>
      <w:r>
        <w:rPr>
          <w:rFonts w:ascii="Times New Roman" w:eastAsia="Times New Roman"/>
          <w:sz w:val="42"/>
        </w:rPr>
        <w:t>X4</w:t>
      </w:r>
      <w:r>
        <w:rPr>
          <w:rFonts w:ascii="Times New Roman" w:eastAsia="Times New Roman"/>
          <w:spacing w:val="-23"/>
          <w:sz w:val="42"/>
        </w:rPr>
        <w:t xml:space="preserve"> </w:t>
      </w:r>
      <w:r>
        <w:rPr>
          <w:rFonts w:ascii="Microsoft YaHei UI" w:eastAsia="Microsoft YaHei UI" w:hint="eastAsia"/>
        </w:rPr>
        <w:t>行列式键盘的按键功能分布图如</w:t>
      </w:r>
      <w:r>
        <w:rPr>
          <w:rFonts w:ascii="Microsoft YaHei UI" w:eastAsia="Microsoft YaHei UI" w:hint="eastAsia"/>
          <w:spacing w:val="-10"/>
        </w:rPr>
        <w:t>图</w:t>
      </w:r>
      <w:r>
        <w:rPr>
          <w:rFonts w:ascii="Microsoft YaHei UI" w:eastAsia="Microsoft YaHei UI" w:hint="eastAsia"/>
        </w:rPr>
        <w:tab/>
      </w:r>
      <w:r>
        <w:t>4.33.2</w:t>
      </w:r>
      <w:r>
        <w:rPr>
          <w:spacing w:val="-26"/>
        </w:rPr>
        <w:t xml:space="preserve"> </w:t>
      </w:r>
      <w:r>
        <w:rPr>
          <w:rFonts w:ascii="Microsoft YaHei UI" w:eastAsia="Microsoft YaHei UI" w:hint="eastAsia"/>
        </w:rPr>
        <w:t>所示</w:t>
      </w:r>
      <w:r>
        <w:rPr>
          <w:rFonts w:ascii="黑体" w:eastAsia="黑体"/>
          <w:spacing w:val="-10"/>
        </w:rPr>
        <w:t>: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6"/>
        </w:rPr>
      </w:pPr>
    </w:p>
    <w:p>
      <w:pPr>
        <w:spacing w:before="164" w:line="192" w:lineRule="auto"/>
        <w:ind w:left="12970" w:right="2931" w:hanging="77"/>
        <w:jc w:val="left"/>
        <w:rPr>
          <w:rFonts w:ascii="Times New Roman"/>
          <w:sz w:val="44"/>
        </w:rPr>
      </w:pPr>
      <w:r>
        <w:pict>
          <v:group id="_x0000_s1049" style="width:224.4pt;height:63pt;margin-top:-11.26pt;margin-left:487.95pt;mso-position-horizontal-relative:page;position:absolute;z-index:251665408" coordorigin="9759,-225" coordsize="4488,1260">
            <v:shape id="_x0000_s1050" type="#_x0000_t75" style="width:3158;height:1133;left:9759;position:absolute;top:-226" stroked="f">
              <v:imagedata r:id="rId14" o:title=""/>
            </v:shape>
            <v:rect id="_x0000_s1051" style="width:1517;height:475;left:12730;position:absolute;top:559" filled="t" fillcolor="white" stroked="f">
              <v:fill type="solid"/>
            </v:rect>
            <v:shape id="_x0000_s1052" type="#_x0000_t202" style="width:380;height:360;left:12730;position:absolute;top:6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黑体" w:eastAsia="黑体"/>
                        <w:sz w:val="36"/>
                      </w:rPr>
                    </w:pPr>
                    <w:r>
                      <w:rPr>
                        <w:rFonts w:ascii="黑体" w:eastAsia="黑体"/>
                        <w:sz w:val="36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rect id="_x0000_s1053" style="width:41.3pt;height:27.35pt;margin-top:24.39pt;margin-left:761.55pt;mso-position-horizontal-relative:page;position:absolute;z-index:-251650048" filled="t" fillcolor="white" stroked="f">
            <v:fill type="solid"/>
          </v:rect>
        </w:pict>
      </w:r>
      <w:r>
        <w:rPr>
          <w:rFonts w:ascii="Times New Roman"/>
          <w:color w:val="525252"/>
          <w:spacing w:val="-6"/>
          <w:sz w:val="44"/>
        </w:rPr>
        <w:t xml:space="preserve">De </w:t>
      </w:r>
      <w:r>
        <w:rPr>
          <w:rFonts w:ascii="Times New Roman"/>
          <w:color w:val="383838"/>
          <w:spacing w:val="-4"/>
          <w:sz w:val="44"/>
        </w:rPr>
        <w:t>Ente</w:t>
      </w:r>
    </w:p>
    <w:p>
      <w:pPr>
        <w:spacing w:after="0" w:line="192" w:lineRule="auto"/>
        <w:jc w:val="left"/>
        <w:rPr>
          <w:rFonts w:ascii="Times New Roman"/>
          <w:sz w:val="44"/>
        </w:rPr>
        <w:sectPr>
          <w:pgSz w:w="19120" w:h="27070"/>
          <w:pgMar w:top="2380" w:right="0" w:bottom="0" w:left="226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5194"/>
        </w:tabs>
        <w:spacing w:before="38" w:after="0" w:line="240" w:lineRule="auto"/>
        <w:ind w:left="5193" w:right="0" w:hanging="562"/>
        <w:jc w:val="left"/>
        <w:rPr>
          <w:rFonts w:ascii="黑体" w:eastAsia="黑体"/>
          <w:sz w:val="36"/>
        </w:rPr>
      </w:pPr>
      <w:r>
        <w:rPr>
          <w:rFonts w:ascii="Arial" w:eastAsia="Arial"/>
          <w:sz w:val="36"/>
        </w:rPr>
        <w:t>C</w:t>
      </w:r>
      <w:r>
        <w:rPr>
          <w:rFonts w:ascii="Arial" w:eastAsia="Arial"/>
          <w:spacing w:val="-21"/>
          <w:sz w:val="36"/>
        </w:rPr>
        <w:t xml:space="preserve"> </w:t>
      </w:r>
      <w:r>
        <w:rPr>
          <w:rFonts w:ascii="黑体" w:eastAsia="黑体"/>
          <w:spacing w:val="-2"/>
          <w:sz w:val="36"/>
        </w:rPr>
        <w:t>语言源程序</w:t>
      </w:r>
    </w:p>
    <w:p>
      <w:pPr>
        <w:pStyle w:val="BodyText"/>
        <w:rPr>
          <w:rFonts w:ascii="黑体"/>
          <w:sz w:val="23"/>
        </w:rPr>
      </w:pPr>
    </w:p>
    <w:p>
      <w:pPr>
        <w:pStyle w:val="BodyText"/>
        <w:spacing w:before="89"/>
        <w:ind w:left="577"/>
      </w:pPr>
      <w:r>
        <w:t>#i</w:t>
      </w:r>
      <w:r>
        <w:rPr>
          <w:spacing w:val="-4"/>
        </w:rPr>
        <w:t xml:space="preserve"> </w:t>
      </w:r>
      <w:r>
        <w:t>nclude</w:t>
      </w:r>
      <w:r>
        <w:rPr>
          <w:spacing w:val="-3"/>
        </w:rPr>
        <w:t xml:space="preserve"> </w:t>
      </w:r>
      <w:r>
        <w:rPr>
          <w:spacing w:val="-2"/>
        </w:rPr>
        <w:t>&lt;AT89X52.H&gt;</w:t>
      </w:r>
    </w:p>
    <w:p>
      <w:pPr>
        <w:pStyle w:val="BodyText"/>
        <w:spacing w:before="6"/>
      </w:pPr>
    </w:p>
    <w:p>
      <w:pPr>
        <w:pStyle w:val="BodyText"/>
        <w:ind w:left="577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</w:t>
      </w:r>
      <w:r>
        <w:rPr>
          <w:spacing w:val="-2"/>
        </w:rPr>
        <w:t>ps[]={1,2,3,4,5};</w:t>
      </w:r>
    </w:p>
    <w:p>
      <w:pPr>
        <w:pStyle w:val="BodyText"/>
        <w:spacing w:before="6"/>
      </w:pPr>
    </w:p>
    <w:p>
      <w:pPr>
        <w:pStyle w:val="BodyText"/>
        <w:ind w:left="577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code </w:t>
      </w:r>
      <w:r>
        <w:rPr>
          <w:spacing w:val="-2"/>
        </w:rPr>
        <w:t>dispbit[]={0xfe,0xfd,0xfb,0xf7,</w:t>
      </w:r>
    </w:p>
    <w:p>
      <w:pPr>
        <w:pStyle w:val="BodyText"/>
        <w:spacing w:before="6"/>
      </w:pPr>
    </w:p>
    <w:p>
      <w:pPr>
        <w:pStyle w:val="BodyText"/>
        <w:ind w:left="3597"/>
      </w:pPr>
      <w:r>
        <w:rPr>
          <w:spacing w:val="-2"/>
        </w:rPr>
        <w:t>0xef,0xdf,0xbf,0x7f};</w:t>
      </w:r>
    </w:p>
    <w:p>
      <w:pPr>
        <w:pStyle w:val="BodyText"/>
        <w:spacing w:before="6"/>
      </w:pPr>
    </w:p>
    <w:p>
      <w:pPr>
        <w:pStyle w:val="BodyText"/>
        <w:ind w:left="577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code </w:t>
      </w:r>
      <w:r>
        <w:rPr>
          <w:spacing w:val="-2"/>
        </w:rPr>
        <w:t>dispcode[]={0x3f,0x06,0x5b,0x4f,0x66,</w:t>
      </w:r>
    </w:p>
    <w:p>
      <w:pPr>
        <w:pStyle w:val="BodyText"/>
        <w:spacing w:before="6"/>
      </w:pPr>
    </w:p>
    <w:p>
      <w:pPr>
        <w:pStyle w:val="BodyText"/>
        <w:spacing w:line="482" w:lineRule="auto"/>
        <w:ind w:left="3697" w:right="7697"/>
      </w:pPr>
      <w:r>
        <w:rPr>
          <w:spacing w:val="-2"/>
        </w:rPr>
        <w:t>0x6d,0x7d,0x07,0x7f,0x6f, 0x77,0x7c,0x39,0x5e,0x79,0x71,</w:t>
      </w:r>
    </w:p>
    <w:p>
      <w:pPr>
        <w:pStyle w:val="BodyText"/>
        <w:spacing w:before="4"/>
        <w:ind w:left="3697"/>
      </w:pPr>
      <w:r>
        <w:rPr>
          <w:spacing w:val="-2"/>
        </w:rPr>
        <w:t>0x00,0x40,0x73,0xff};</w:t>
      </w:r>
    </w:p>
    <w:p>
      <w:pPr>
        <w:pStyle w:val="BodyText"/>
        <w:spacing w:before="6"/>
      </w:pPr>
    </w:p>
    <w:p>
      <w:pPr>
        <w:pStyle w:val="BodyText"/>
        <w:spacing w:line="482" w:lineRule="auto"/>
        <w:ind w:left="577" w:right="7697"/>
      </w:pPr>
      <w:r>
        <w:t>un</w:t>
      </w:r>
      <w:r>
        <w:rPr>
          <w:spacing w:val="-10"/>
        </w:rPr>
        <w:t xml:space="preserve"> </w:t>
      </w:r>
      <w:r>
        <w:t>sig</w:t>
      </w:r>
      <w:r>
        <w:rPr>
          <w:spacing w:val="-9"/>
        </w:rPr>
        <w:t xml:space="preserve"> </w:t>
      </w:r>
      <w:r>
        <w:t>ned</w:t>
      </w:r>
      <w:r>
        <w:rPr>
          <w:spacing w:val="-10"/>
        </w:rPr>
        <w:t xml:space="preserve"> </w:t>
      </w:r>
      <w:r>
        <w:t>char</w:t>
      </w:r>
      <w:r>
        <w:rPr>
          <w:spacing w:val="-9"/>
        </w:rPr>
        <w:t xml:space="preserve"> </w:t>
      </w:r>
      <w:r>
        <w:t>dispbuf[8]={18,16,16,16,16,16,16,16}; un sig ned char dispco unt;</w:t>
      </w:r>
    </w:p>
    <w:p>
      <w:pPr>
        <w:pStyle w:val="BodyText"/>
        <w:spacing w:before="4" w:line="482" w:lineRule="auto"/>
        <w:ind w:left="577" w:right="11540"/>
      </w:pPr>
      <w:r>
        <w:t>un</w:t>
      </w:r>
      <w:r>
        <w:rPr>
          <w:spacing w:val="-8"/>
        </w:rPr>
        <w:t xml:space="preserve"> </w:t>
      </w:r>
      <w:r>
        <w:t>sig</w:t>
      </w:r>
      <w:r>
        <w:rPr>
          <w:spacing w:val="-7"/>
        </w:rPr>
        <w:t xml:space="preserve"> </w:t>
      </w:r>
      <w:r>
        <w:t>ned</w:t>
      </w:r>
      <w:r>
        <w:rPr>
          <w:spacing w:val="-8"/>
        </w:rPr>
        <w:t xml:space="preserve"> </w:t>
      </w:r>
      <w:r>
        <w:t>char</w:t>
      </w:r>
      <w:r>
        <w:rPr>
          <w:spacing w:val="-7"/>
        </w:rPr>
        <w:t xml:space="preserve"> </w:t>
      </w:r>
      <w:r>
        <w:t>flashco</w:t>
      </w:r>
      <w:r>
        <w:rPr>
          <w:spacing w:val="-7"/>
        </w:rPr>
        <w:t xml:space="preserve"> </w:t>
      </w:r>
      <w:r>
        <w:t>unt; un sig ned char temp;</w:t>
      </w:r>
    </w:p>
    <w:p>
      <w:pPr>
        <w:pStyle w:val="BodyText"/>
        <w:spacing w:before="3"/>
        <w:ind w:left="577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</w:t>
      </w:r>
      <w:r>
        <w:rPr>
          <w:spacing w:val="-4"/>
        </w:rPr>
        <w:t>key;</w:t>
      </w:r>
    </w:p>
    <w:p>
      <w:pPr>
        <w:pStyle w:val="BodyText"/>
        <w:spacing w:before="6"/>
      </w:pPr>
    </w:p>
    <w:p>
      <w:pPr>
        <w:pStyle w:val="BodyText"/>
        <w:spacing w:line="482" w:lineRule="auto"/>
        <w:ind w:left="577" w:right="12039"/>
      </w:pPr>
      <w:r>
        <w:t>un</w:t>
      </w:r>
      <w:r>
        <w:rPr>
          <w:spacing w:val="-8"/>
        </w:rPr>
        <w:t xml:space="preserve"> </w:t>
      </w:r>
      <w:r>
        <w:t>sig</w:t>
      </w:r>
      <w:r>
        <w:rPr>
          <w:spacing w:val="-7"/>
        </w:rPr>
        <w:t xml:space="preserve"> </w:t>
      </w:r>
      <w:r>
        <w:t>ned</w:t>
      </w:r>
      <w:r>
        <w:rPr>
          <w:spacing w:val="-8"/>
        </w:rPr>
        <w:t xml:space="preserve"> </w:t>
      </w:r>
      <w:r>
        <w:t>char</w:t>
      </w:r>
      <w:r>
        <w:rPr>
          <w:spacing w:val="-7"/>
        </w:rPr>
        <w:t xml:space="preserve"> </w:t>
      </w:r>
      <w:r>
        <w:t>keyco</w:t>
      </w:r>
      <w:r>
        <w:rPr>
          <w:spacing w:val="-7"/>
        </w:rPr>
        <w:t xml:space="preserve"> </w:t>
      </w:r>
      <w:r>
        <w:t>unt; un sig ned char psle n=5; un sig ned char getps[6]; bit keyoverflag;</w:t>
      </w:r>
    </w:p>
    <w:p>
      <w:pPr>
        <w:pStyle w:val="BodyText"/>
        <w:spacing w:before="8" w:line="482" w:lineRule="auto"/>
        <w:ind w:left="577" w:right="14029"/>
      </w:pPr>
      <w:r>
        <w:t>bit</w:t>
      </w:r>
      <w:r>
        <w:rPr>
          <w:spacing w:val="-27"/>
        </w:rPr>
        <w:t xml:space="preserve"> </w:t>
      </w:r>
      <w:r>
        <w:t>errorflag; bit rightflag;</w:t>
      </w:r>
    </w:p>
    <w:p>
      <w:pPr>
        <w:pStyle w:val="BodyText"/>
        <w:spacing w:before="4" w:line="482" w:lineRule="auto"/>
        <w:ind w:left="577" w:right="12039"/>
      </w:pPr>
      <w:r>
        <w:t>un</w:t>
      </w:r>
      <w:r>
        <w:rPr>
          <w:spacing w:val="-7"/>
        </w:rPr>
        <w:t xml:space="preserve"> </w:t>
      </w:r>
      <w:r>
        <w:t>sig</w:t>
      </w:r>
      <w:r>
        <w:rPr>
          <w:spacing w:val="-6"/>
        </w:rPr>
        <w:t xml:space="preserve"> </w:t>
      </w:r>
      <w:r>
        <w:t>ned</w:t>
      </w:r>
      <w:r>
        <w:rPr>
          <w:spacing w:val="-7"/>
        </w:rPr>
        <w:t xml:space="preserve"> </w:t>
      </w:r>
      <w:r>
        <w:t>int</w:t>
      </w:r>
      <w:r>
        <w:rPr>
          <w:spacing w:val="-7"/>
        </w:rPr>
        <w:t xml:space="preserve"> </w:t>
      </w:r>
      <w:r>
        <w:t>sec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d3; un sig ned int aa,bb;</w:t>
      </w:r>
    </w:p>
    <w:p>
      <w:pPr>
        <w:pStyle w:val="BodyText"/>
        <w:spacing w:before="3" w:line="482" w:lineRule="auto"/>
        <w:ind w:left="577" w:right="13260"/>
      </w:pPr>
      <w:r>
        <w:t>un</w:t>
      </w:r>
      <w:r>
        <w:rPr>
          <w:spacing w:val="-10"/>
        </w:rPr>
        <w:t xml:space="preserve"> </w:t>
      </w:r>
      <w:r>
        <w:t>sig</w:t>
      </w:r>
      <w:r>
        <w:rPr>
          <w:spacing w:val="-9"/>
        </w:rPr>
        <w:t xml:space="preserve"> </w:t>
      </w:r>
      <w:r>
        <w:t>ned</w:t>
      </w:r>
      <w:r>
        <w:rPr>
          <w:spacing w:val="-10"/>
        </w:rPr>
        <w:t xml:space="preserve"> </w:t>
      </w:r>
      <w:r>
        <w:t>int</w:t>
      </w:r>
      <w:r>
        <w:rPr>
          <w:spacing w:val="-10"/>
        </w:rPr>
        <w:t xml:space="preserve"> </w:t>
      </w:r>
      <w:r>
        <w:t>cc; bit okflag;</w:t>
      </w:r>
    </w:p>
    <w:p>
      <w:pPr>
        <w:pStyle w:val="BodyText"/>
        <w:spacing w:before="4" w:line="482" w:lineRule="auto"/>
        <w:ind w:left="577" w:right="14029"/>
      </w:pPr>
      <w:r>
        <w:t>bit</w:t>
      </w:r>
      <w:r>
        <w:rPr>
          <w:spacing w:val="-27"/>
        </w:rPr>
        <w:t xml:space="preserve"> </w:t>
      </w:r>
      <w:r>
        <w:t>alarmflag; bit hibitflag;</w:t>
      </w:r>
    </w:p>
    <w:p>
      <w:pPr>
        <w:pStyle w:val="BodyText"/>
        <w:spacing w:before="4"/>
        <w:ind w:left="577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</w:t>
      </w:r>
      <w:r>
        <w:rPr>
          <w:spacing w:val="-2"/>
        </w:rPr>
        <w:t>oka,okb;</w:t>
      </w:r>
    </w:p>
    <w:p>
      <w:pPr>
        <w:spacing w:after="0"/>
        <w:sectPr>
          <w:pgSz w:w="19120" w:h="27070"/>
          <w:pgMar w:top="2360" w:right="0" w:bottom="280" w:left="2260" w:header="708" w:footer="708"/>
          <w:pgNumType w:start="5"/>
          <w:cols w:space="708"/>
        </w:sectPr>
      </w:pPr>
    </w:p>
    <w:p>
      <w:pPr>
        <w:pStyle w:val="BodyText"/>
        <w:spacing w:before="63"/>
        <w:ind w:left="577"/>
      </w:pPr>
      <w:r>
        <w:t>void ma in</w:t>
      </w:r>
      <w:r>
        <w:rPr>
          <w:spacing w:val="-1"/>
        </w:rPr>
        <w:t xml:space="preserve"> </w:t>
      </w:r>
      <w:r>
        <w:rPr>
          <w:spacing w:val="-2"/>
        </w:rPr>
        <w:t>(void)</w:t>
      </w:r>
    </w:p>
    <w:p>
      <w:pPr>
        <w:pStyle w:val="BodyText"/>
        <w:spacing w:before="11"/>
        <w:rPr>
          <w:sz w:val="42"/>
        </w:rPr>
      </w:pPr>
    </w:p>
    <w:p>
      <w:pPr>
        <w:spacing w:before="0"/>
        <w:ind w:left="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777" w:right="12265"/>
      </w:pPr>
      <w:r>
        <w:t>un</w:t>
      </w:r>
      <w:r>
        <w:rPr>
          <w:spacing w:val="-2"/>
        </w:rPr>
        <w:t xml:space="preserve"> </w:t>
      </w:r>
      <w:r>
        <w:t>sig ned</w:t>
      </w:r>
      <w:r>
        <w:rPr>
          <w:spacing w:val="-2"/>
        </w:rPr>
        <w:t xml:space="preserve"> </w:t>
      </w:r>
      <w:r>
        <w:t xml:space="preserve">char </w:t>
      </w:r>
      <w:r>
        <w:rPr>
          <w:spacing w:val="-4"/>
        </w:rPr>
        <w:t>i,j;</w:t>
      </w:r>
    </w:p>
    <w:p>
      <w:pPr>
        <w:pStyle w:val="BodyText"/>
      </w:pPr>
    </w:p>
    <w:p>
      <w:pPr>
        <w:pStyle w:val="BodyText"/>
        <w:ind w:left="777" w:right="12265"/>
      </w:pPr>
      <w:r>
        <w:rPr>
          <w:spacing w:val="-2"/>
        </w:rPr>
        <w:t>TMOD=0x01;</w:t>
      </w:r>
    </w:p>
    <w:p>
      <w:pPr>
        <w:pStyle w:val="BodyText"/>
      </w:pPr>
    </w:p>
    <w:p>
      <w:pPr>
        <w:pStyle w:val="BodyText"/>
        <w:ind w:left="777" w:right="12265"/>
      </w:pPr>
      <w:r>
        <w:rPr>
          <w:spacing w:val="-2"/>
        </w:rPr>
        <w:t>TH0=(65536-500)/256;</w:t>
      </w:r>
    </w:p>
    <w:p>
      <w:pPr>
        <w:pStyle w:val="BodyText"/>
      </w:pPr>
    </w:p>
    <w:p>
      <w:pPr>
        <w:pStyle w:val="BodyText"/>
        <w:ind w:left="777" w:right="12265"/>
      </w:pPr>
      <w:r>
        <w:rPr>
          <w:spacing w:val="-2"/>
        </w:rPr>
        <w:t>TL0=(65536-500)%256;</w:t>
      </w:r>
    </w:p>
    <w:p>
      <w:pPr>
        <w:pStyle w:val="BodyText"/>
      </w:pPr>
    </w:p>
    <w:p>
      <w:pPr>
        <w:pStyle w:val="BodyText"/>
        <w:ind w:left="777" w:right="12265"/>
      </w:pPr>
      <w:r>
        <w:rPr>
          <w:spacing w:val="-2"/>
        </w:rPr>
        <w:t>TR0=1;</w:t>
      </w:r>
    </w:p>
    <w:p>
      <w:pPr>
        <w:pStyle w:val="BodyText"/>
      </w:pPr>
    </w:p>
    <w:p>
      <w:pPr>
        <w:pStyle w:val="BodyText"/>
        <w:ind w:left="777" w:right="14908"/>
      </w:pPr>
      <w:r>
        <w:rPr>
          <w:spacing w:val="-2"/>
        </w:rPr>
        <w:t>ET0=1;</w:t>
      </w:r>
    </w:p>
    <w:p>
      <w:pPr>
        <w:pStyle w:val="BodyText"/>
      </w:pPr>
    </w:p>
    <w:p>
      <w:pPr>
        <w:pStyle w:val="BodyText"/>
        <w:ind w:left="777" w:right="14908"/>
      </w:pPr>
      <w:r>
        <w:rPr>
          <w:spacing w:val="-2"/>
        </w:rPr>
        <w:t>EA=1;</w:t>
      </w:r>
    </w:p>
    <w:p>
      <w:pPr>
        <w:pStyle w:val="BodyText"/>
      </w:pPr>
    </w:p>
    <w:p>
      <w:pPr>
        <w:pStyle w:val="BodyText"/>
        <w:ind w:left="777"/>
      </w:pPr>
      <w:r>
        <w:rPr>
          <w:spacing w:val="-2"/>
        </w:rPr>
        <w:t>while(1)</w:t>
      </w:r>
    </w:p>
    <w:p>
      <w:pPr>
        <w:pStyle w:val="BodyText"/>
        <w:rPr>
          <w:sz w:val="20"/>
        </w:rPr>
      </w:pPr>
    </w:p>
    <w:p>
      <w:pPr>
        <w:spacing w:before="264"/>
        <w:ind w:left="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20"/>
        <w:ind w:left="1197" w:right="14307"/>
      </w:pPr>
      <w:r>
        <w:rPr>
          <w:spacing w:val="-2"/>
        </w:rPr>
        <w:t>P3=0xff;</w:t>
      </w:r>
    </w:p>
    <w:p>
      <w:pPr>
        <w:pStyle w:val="BodyText"/>
        <w:spacing w:before="6"/>
      </w:pPr>
    </w:p>
    <w:p>
      <w:pPr>
        <w:pStyle w:val="BodyText"/>
        <w:ind w:left="1197" w:right="14307"/>
      </w:pPr>
      <w:r>
        <w:rPr>
          <w:spacing w:val="-2"/>
        </w:rPr>
        <w:t>P3_4=0;</w:t>
      </w:r>
    </w:p>
    <w:p>
      <w:pPr>
        <w:pStyle w:val="BodyText"/>
      </w:pPr>
    </w:p>
    <w:p>
      <w:pPr>
        <w:pStyle w:val="BodyText"/>
        <w:spacing w:line="480" w:lineRule="auto"/>
        <w:ind w:left="1197" w:right="12584"/>
      </w:pPr>
      <w:r>
        <w:rPr>
          <w:spacing w:val="-2"/>
        </w:rPr>
        <w:t xml:space="preserve">temp=P3; </w:t>
      </w:r>
      <w:r>
        <w:t>temp=temp</w:t>
      </w:r>
      <w:r>
        <w:rPr>
          <w:spacing w:val="-18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>0x0f; if (temp!=0x0f)</w:t>
      </w:r>
    </w:p>
    <w:p>
      <w:pPr>
        <w:spacing w:before="80"/>
        <w:ind w:left="13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20"/>
        <w:ind w:left="1577"/>
      </w:pPr>
      <w:r>
        <w:rPr>
          <w:spacing w:val="-2"/>
        </w:rPr>
        <w:t>for(i=10;i&gt;0;i--</w:t>
      </w:r>
      <w:r>
        <w:rPr>
          <w:spacing w:val="-10"/>
        </w:rPr>
        <w:t>)</w:t>
      </w:r>
    </w:p>
    <w:p>
      <w:pPr>
        <w:pStyle w:val="BodyText"/>
      </w:pPr>
    </w:p>
    <w:p>
      <w:pPr>
        <w:pStyle w:val="BodyText"/>
        <w:ind w:left="1577"/>
      </w:pPr>
      <w:r>
        <w:rPr>
          <w:spacing w:val="-2"/>
        </w:rPr>
        <w:t>for(j=248;j&gt;0;j--</w:t>
      </w:r>
      <w:r>
        <w:rPr>
          <w:spacing w:val="-5"/>
        </w:rPr>
        <w:t>);</w:t>
      </w:r>
    </w:p>
    <w:p>
      <w:pPr>
        <w:pStyle w:val="BodyText"/>
      </w:pPr>
    </w:p>
    <w:p>
      <w:pPr>
        <w:pStyle w:val="BodyText"/>
        <w:spacing w:line="480" w:lineRule="auto"/>
        <w:ind w:left="1597" w:right="10460"/>
      </w:pPr>
      <w:r>
        <w:t>temp=P3;</w:t>
      </w:r>
      <w:r>
        <w:rPr>
          <w:spacing w:val="-12"/>
        </w:rPr>
        <w:t xml:space="preserve"> </w:t>
      </w:r>
      <w:r>
        <w:t>temp=temp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0x0f; if (temp!=0x0f)</w:t>
      </w:r>
    </w:p>
    <w:p>
      <w:pPr>
        <w:spacing w:before="80"/>
        <w:ind w:left="1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</w:pPr>
    </w:p>
    <w:p>
      <w:pPr>
        <w:pStyle w:val="BodyText"/>
        <w:spacing w:line="480" w:lineRule="auto"/>
        <w:ind w:left="1997" w:right="11540"/>
      </w:pPr>
      <w:r>
        <w:rPr>
          <w:spacing w:val="-2"/>
        </w:rPr>
        <w:t xml:space="preserve">temp=P3; </w:t>
      </w:r>
      <w:r>
        <w:t>temp=temp</w:t>
      </w:r>
      <w:r>
        <w:rPr>
          <w:spacing w:val="-18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 xml:space="preserve">0x0f; </w:t>
      </w:r>
      <w:r>
        <w:rPr>
          <w:spacing w:val="-2"/>
        </w:rPr>
        <w:t>switch(temp)</w:t>
      </w:r>
    </w:p>
    <w:p>
      <w:pPr>
        <w:spacing w:before="66"/>
        <w:ind w:left="21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ind w:left="2397"/>
      </w:pPr>
      <w:r>
        <w:t xml:space="preserve">case </w:t>
      </w:r>
      <w:r>
        <w:rPr>
          <w:spacing w:val="-2"/>
        </w:rPr>
        <w:t>OxOe:</w:t>
      </w:r>
    </w:p>
    <w:p>
      <w:pPr>
        <w:spacing w:after="0"/>
        <w:sectPr>
          <w:pgSz w:w="19120" w:h="27070"/>
          <w:pgMar w:top="2220" w:right="0" w:bottom="280" w:left="2260" w:header="708" w:footer="708"/>
          <w:pgNumType w:start="6"/>
          <w:cols w:space="708"/>
        </w:sectPr>
      </w:pPr>
    </w:p>
    <w:p>
      <w:pPr>
        <w:pStyle w:val="BodyText"/>
        <w:spacing w:before="63" w:line="480" w:lineRule="auto"/>
        <w:ind w:left="2577" w:right="13204"/>
      </w:pPr>
      <w:r>
        <w:rPr>
          <w:spacing w:val="-2"/>
        </w:rPr>
        <w:t>key=7; break;</w:t>
      </w:r>
    </w:p>
    <w:p>
      <w:pPr>
        <w:pStyle w:val="BodyText"/>
        <w:spacing w:line="480" w:lineRule="auto"/>
        <w:ind w:left="2577" w:right="12265" w:hanging="180"/>
      </w:pPr>
      <w:r>
        <w:t>case</w:t>
      </w:r>
      <w:r>
        <w:rPr>
          <w:spacing w:val="-27"/>
        </w:rPr>
        <w:t xml:space="preserve"> </w:t>
      </w:r>
      <w:r>
        <w:t xml:space="preserve">OxOd: </w:t>
      </w:r>
      <w:r>
        <w:rPr>
          <w:spacing w:val="-2"/>
        </w:rPr>
        <w:t>key=8; break;</w:t>
      </w:r>
    </w:p>
    <w:p>
      <w:pPr>
        <w:pStyle w:val="BodyText"/>
        <w:spacing w:line="480" w:lineRule="auto"/>
        <w:ind w:left="2577" w:right="12265" w:hanging="180"/>
      </w:pPr>
      <w:r>
        <w:t>case</w:t>
      </w:r>
      <w:r>
        <w:rPr>
          <w:spacing w:val="-27"/>
        </w:rPr>
        <w:t xml:space="preserve"> </w:t>
      </w:r>
      <w:r>
        <w:t xml:space="preserve">OxOb: </w:t>
      </w:r>
      <w:r>
        <w:rPr>
          <w:spacing w:val="-2"/>
        </w:rPr>
        <w:t>key=9; break;</w:t>
      </w:r>
    </w:p>
    <w:p>
      <w:pPr>
        <w:pStyle w:val="BodyText"/>
        <w:spacing w:line="480" w:lineRule="auto"/>
        <w:ind w:left="2577" w:right="12039" w:hanging="180"/>
      </w:pPr>
      <w:r>
        <w:t>case</w:t>
      </w:r>
      <w:r>
        <w:rPr>
          <w:spacing w:val="-27"/>
        </w:rPr>
        <w:t xml:space="preserve"> </w:t>
      </w:r>
      <w:r>
        <w:t xml:space="preserve">OxO7: </w:t>
      </w:r>
      <w:r>
        <w:rPr>
          <w:spacing w:val="-2"/>
        </w:rPr>
        <w:t>key=1O; break;</w:t>
      </w:r>
    </w:p>
    <w:p>
      <w:pPr>
        <w:spacing w:before="60"/>
        <w:ind w:left="2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496" w:lineRule="auto"/>
        <w:ind w:left="1997" w:right="10848"/>
      </w:pPr>
      <w:r>
        <w:rPr>
          <w:spacing w:val="-2"/>
        </w:rPr>
        <w:t>temp=P3; P1_1=~P1_1</w:t>
      </w:r>
      <w:r>
        <w:rPr>
          <w:rFonts w:ascii="宋体" w:eastAsia="宋体" w:hint="eastAsia"/>
          <w:i/>
          <w:spacing w:val="-2"/>
          <w:sz w:val="42"/>
        </w:rPr>
        <w:t xml:space="preserve">； </w:t>
      </w:r>
      <w:r>
        <w:t>if((key&gt;=0)</w:t>
      </w:r>
      <w:r>
        <w:rPr>
          <w:spacing w:val="-20"/>
        </w:rPr>
        <w:t xml:space="preserve"> </w:t>
      </w:r>
      <w:r>
        <w:t>&amp;&amp;</w:t>
      </w:r>
      <w:r>
        <w:rPr>
          <w:spacing w:val="-19"/>
        </w:rPr>
        <w:t xml:space="preserve"> </w:t>
      </w:r>
      <w:r>
        <w:t>(key&lt;1O))</w:t>
      </w:r>
    </w:p>
    <w:p>
      <w:pPr>
        <w:spacing w:before="38"/>
        <w:ind w:left="21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397"/>
      </w:pPr>
      <w:r>
        <w:t>if(keycou</w:t>
      </w:r>
      <w:r>
        <w:rPr>
          <w:spacing w:val="-9"/>
        </w:rPr>
        <w:t xml:space="preserve"> </w:t>
      </w:r>
      <w:r>
        <w:rPr>
          <w:spacing w:val="-2"/>
        </w:rPr>
        <w:t>nt&lt;6)</w:t>
      </w:r>
    </w:p>
    <w:p>
      <w:pPr>
        <w:pStyle w:val="BodyText"/>
        <w:rPr>
          <w:sz w:val="20"/>
        </w:rPr>
      </w:pPr>
    </w:p>
    <w:p>
      <w:pPr>
        <w:spacing w:before="250"/>
        <w:ind w:left="2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797"/>
      </w:pPr>
      <w:r>
        <w:t>getps[keyco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t]=key;</w:t>
      </w:r>
      <w:r>
        <w:rPr>
          <w:spacing w:val="-4"/>
        </w:rPr>
        <w:t xml:space="preserve"> </w:t>
      </w:r>
      <w:r>
        <w:t>dispbuf[keycou</w:t>
      </w:r>
      <w:r>
        <w:rPr>
          <w:spacing w:val="-5"/>
        </w:rPr>
        <w:t xml:space="preserve"> </w:t>
      </w:r>
      <w:r>
        <w:rPr>
          <w:spacing w:val="-2"/>
        </w:rPr>
        <w:t>nt+2]=19;</w:t>
      </w:r>
    </w:p>
    <w:p>
      <w:pPr>
        <w:pStyle w:val="BodyText"/>
        <w:rPr>
          <w:sz w:val="20"/>
        </w:rPr>
      </w:pPr>
    </w:p>
    <w:p>
      <w:pPr>
        <w:spacing w:before="244"/>
        <w:ind w:left="25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 w:line="482" w:lineRule="auto"/>
        <w:ind w:left="2397" w:right="11540"/>
      </w:pPr>
      <w:r>
        <w:t>keyco un t++; if(keyco</w:t>
      </w:r>
      <w:r>
        <w:rPr>
          <w:spacing w:val="-19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t==6)</w:t>
      </w:r>
    </w:p>
    <w:p>
      <w:pPr>
        <w:spacing w:before="57"/>
        <w:ind w:left="2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</w:pPr>
    </w:p>
    <w:p>
      <w:pPr>
        <w:pStyle w:val="BodyText"/>
        <w:ind w:left="2797"/>
      </w:pPr>
      <w:r>
        <w:t>keyco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4"/>
        </w:rPr>
        <w:t>t=6;</w:t>
      </w:r>
    </w:p>
    <w:p>
      <w:pPr>
        <w:spacing w:after="0"/>
        <w:sectPr>
          <w:pgSz w:w="19120" w:h="27070"/>
          <w:pgMar w:top="2220" w:right="0" w:bottom="280" w:left="2260" w:header="708" w:footer="708"/>
          <w:pgNumType w:start="7"/>
          <w:cols w:space="708"/>
        </w:sectPr>
      </w:pPr>
    </w:p>
    <w:p>
      <w:pPr>
        <w:spacing w:before="74"/>
        <w:ind w:left="5459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rPr>
          <w:sz w:val="37"/>
        </w:rPr>
      </w:pPr>
    </w:p>
    <w:p>
      <w:pPr>
        <w:pStyle w:val="BodyText"/>
        <w:ind w:left="2597"/>
      </w:pPr>
      <w:r>
        <w:t>else</w:t>
      </w:r>
      <w:r>
        <w:rPr>
          <w:spacing w:val="-3"/>
        </w:rPr>
        <w:t xml:space="preserve"> </w:t>
      </w:r>
      <w:r>
        <w:t>if(keyco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4"/>
        </w:rPr>
        <w:t>t&gt;6)</w:t>
      </w:r>
    </w:p>
    <w:p>
      <w:pPr>
        <w:pStyle w:val="BodyText"/>
        <w:rPr>
          <w:sz w:val="20"/>
        </w:rPr>
      </w:pPr>
    </w:p>
    <w:p>
      <w:pPr>
        <w:spacing w:before="250"/>
        <w:ind w:left="2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2977" w:right="9098"/>
      </w:pPr>
      <w:r>
        <w:t>keyco un t=6; keyoverflag=1;//key</w:t>
      </w:r>
      <w:r>
        <w:rPr>
          <w:spacing w:val="-27"/>
        </w:rPr>
        <w:t xml:space="preserve"> </w:t>
      </w:r>
      <w:r>
        <w:t>overflow</w:t>
      </w:r>
    </w:p>
    <w:p>
      <w:pPr>
        <w:spacing w:before="64"/>
        <w:ind w:left="27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6"/>
      </w:pPr>
    </w:p>
    <w:p>
      <w:pPr>
        <w:spacing w:before="0"/>
        <w:ind w:left="2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/>
        <w:ind w:left="2177"/>
      </w:pPr>
      <w:r>
        <w:t>else</w:t>
      </w:r>
      <w:r>
        <w:rPr>
          <w:spacing w:val="-7"/>
        </w:rPr>
        <w:t xml:space="preserve"> </w:t>
      </w:r>
      <w:r>
        <w:t>if(key==12)//delete</w:t>
      </w:r>
      <w:r>
        <w:rPr>
          <w:spacing w:val="-7"/>
        </w:rPr>
        <w:t xml:space="preserve"> </w:t>
      </w:r>
      <w:r>
        <w:rPr>
          <w:spacing w:val="-5"/>
        </w:rPr>
        <w:t>key</w:t>
      </w:r>
    </w:p>
    <w:p>
      <w:pPr>
        <w:pStyle w:val="BodyText"/>
        <w:rPr>
          <w:sz w:val="20"/>
        </w:rPr>
      </w:pPr>
    </w:p>
    <w:p>
      <w:pPr>
        <w:spacing w:before="250"/>
        <w:ind w:left="23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597"/>
      </w:pPr>
      <w:r>
        <w:t>if(keycou</w:t>
      </w:r>
      <w:r>
        <w:rPr>
          <w:spacing w:val="-9"/>
        </w:rPr>
        <w:t xml:space="preserve"> </w:t>
      </w:r>
      <w:r>
        <w:rPr>
          <w:spacing w:val="-2"/>
        </w:rPr>
        <w:t>nt&gt;0)</w:t>
      </w:r>
    </w:p>
    <w:p>
      <w:pPr>
        <w:pStyle w:val="BodyText"/>
        <w:rPr>
          <w:sz w:val="20"/>
        </w:rPr>
      </w:pPr>
    </w:p>
    <w:p>
      <w:pPr>
        <w:spacing w:before="250"/>
        <w:ind w:left="2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2977" w:right="10460"/>
      </w:pPr>
      <w:r>
        <w:t>keyco un t--; getps[keyco</w:t>
      </w:r>
      <w:r>
        <w:rPr>
          <w:spacing w:val="-19"/>
        </w:rPr>
        <w:t xml:space="preserve"> </w:t>
      </w:r>
      <w:r>
        <w:t>un</w:t>
      </w:r>
      <w:r>
        <w:rPr>
          <w:spacing w:val="-18"/>
        </w:rPr>
        <w:t xml:space="preserve"> </w:t>
      </w:r>
      <w:r>
        <w:t>t]=0;</w:t>
      </w:r>
    </w:p>
    <w:p>
      <w:pPr>
        <w:pStyle w:val="BodyText"/>
        <w:spacing w:before="4"/>
        <w:ind w:left="2977"/>
      </w:pPr>
      <w:r>
        <w:t>dispbuf[keycou</w:t>
      </w:r>
      <w:r>
        <w:rPr>
          <w:spacing w:val="-7"/>
        </w:rPr>
        <w:t xml:space="preserve"> </w:t>
      </w:r>
      <w:r>
        <w:rPr>
          <w:spacing w:val="-2"/>
        </w:rPr>
        <w:t>nt+2]=16;</w:t>
      </w:r>
    </w:p>
    <w:p>
      <w:pPr>
        <w:pStyle w:val="BodyText"/>
        <w:rPr>
          <w:sz w:val="20"/>
        </w:rPr>
      </w:pPr>
    </w:p>
    <w:p>
      <w:pPr>
        <w:spacing w:before="250"/>
        <w:ind w:left="27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/>
        <w:ind w:left="2777"/>
      </w:pPr>
      <w:r>
        <w:rPr>
          <w:spacing w:val="-4"/>
        </w:rPr>
        <w:t>else</w:t>
      </w:r>
    </w:p>
    <w:p>
      <w:pPr>
        <w:pStyle w:val="BodyText"/>
        <w:rPr>
          <w:sz w:val="20"/>
        </w:rPr>
      </w:pPr>
    </w:p>
    <w:p>
      <w:pPr>
        <w:spacing w:before="250"/>
        <w:ind w:left="2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3197"/>
      </w:pPr>
      <w:r>
        <w:rPr>
          <w:spacing w:val="-2"/>
        </w:rPr>
        <w:t>keyoverflag=1;</w:t>
      </w:r>
    </w:p>
    <w:p>
      <w:pPr>
        <w:pStyle w:val="BodyText"/>
        <w:rPr>
          <w:sz w:val="20"/>
        </w:rPr>
      </w:pPr>
    </w:p>
    <w:p>
      <w:pPr>
        <w:spacing w:before="250"/>
        <w:ind w:left="29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6"/>
      </w:pPr>
    </w:p>
    <w:p>
      <w:pPr>
        <w:spacing w:before="0"/>
        <w:ind w:left="23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/>
        <w:ind w:left="2377"/>
      </w:pPr>
      <w:r>
        <w:t>else</w:t>
      </w:r>
      <w:r>
        <w:rPr>
          <w:spacing w:val="-6"/>
        </w:rPr>
        <w:t xml:space="preserve"> </w:t>
      </w:r>
      <w:r>
        <w:t>if(key==15)//e</w:t>
      </w:r>
      <w:r>
        <w:rPr>
          <w:spacing w:val="-4"/>
        </w:rPr>
        <w:t xml:space="preserve"> </w:t>
      </w:r>
      <w:r>
        <w:t>nter</w:t>
      </w:r>
      <w:r>
        <w:rPr>
          <w:spacing w:val="-3"/>
        </w:rPr>
        <w:t xml:space="preserve"> </w:t>
      </w:r>
      <w:r>
        <w:rPr>
          <w:spacing w:val="-5"/>
        </w:rPr>
        <w:t>key</w:t>
      </w:r>
    </w:p>
    <w:p>
      <w:pPr>
        <w:pStyle w:val="BodyText"/>
        <w:rPr>
          <w:sz w:val="20"/>
        </w:rPr>
      </w:pPr>
    </w:p>
    <w:p>
      <w:pPr>
        <w:spacing w:before="250"/>
        <w:ind w:left="25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777"/>
      </w:pPr>
      <w:r>
        <w:t>if(keyco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t!=psle</w:t>
      </w:r>
      <w:r>
        <w:rPr>
          <w:spacing w:val="-2"/>
        </w:rPr>
        <w:t xml:space="preserve"> </w:t>
      </w:r>
      <w:r>
        <w:rPr>
          <w:spacing w:val="-5"/>
        </w:rPr>
        <w:t>n)</w:t>
      </w:r>
    </w:p>
    <w:p>
      <w:pPr>
        <w:pStyle w:val="BodyText"/>
        <w:rPr>
          <w:sz w:val="20"/>
        </w:rPr>
      </w:pPr>
    </w:p>
    <w:p>
      <w:pPr>
        <w:spacing w:before="250"/>
        <w:ind w:left="2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3197" w:right="11540"/>
      </w:pPr>
      <w:r>
        <w:rPr>
          <w:spacing w:val="-2"/>
        </w:rPr>
        <w:t xml:space="preserve">errorflag=1; rightflag=0; </w:t>
      </w:r>
      <w:r>
        <w:t>sec</w:t>
      </w:r>
      <w:r>
        <w:rPr>
          <w:spacing w:val="-18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d3=0;</w:t>
      </w:r>
    </w:p>
    <w:p>
      <w:pPr>
        <w:spacing w:after="0" w:line="482" w:lineRule="auto"/>
        <w:sectPr>
          <w:pgSz w:w="19120" w:h="27070"/>
          <w:pgMar w:top="2300" w:right="0" w:bottom="280" w:left="2260" w:header="708" w:footer="708"/>
          <w:pgNumType w:start="8"/>
          <w:cols w:space="708"/>
        </w:sectPr>
      </w:pPr>
    </w:p>
    <w:p>
      <w:pPr>
        <w:pStyle w:val="BodyText"/>
        <w:spacing w:before="65"/>
        <w:ind w:left="2997"/>
      </w:pPr>
      <w:r>
        <w:t xml:space="preserve">} </w:t>
      </w:r>
      <w:r>
        <w:rPr>
          <w:spacing w:val="-4"/>
        </w:rPr>
        <w:t>else</w:t>
      </w:r>
    </w:p>
    <w:p>
      <w:pPr>
        <w:pStyle w:val="BodyText"/>
        <w:rPr>
          <w:sz w:val="20"/>
        </w:rPr>
      </w:pPr>
    </w:p>
    <w:p>
      <w:pPr>
        <w:spacing w:before="245"/>
        <w:ind w:left="31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31" w:line="532" w:lineRule="auto"/>
        <w:ind w:left="3817" w:right="7697" w:hanging="420"/>
      </w:pPr>
      <w:r>
        <w:t>for(i=0;i&lt;keyco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t;i++)</w:t>
      </w:r>
      <w:r>
        <w:rPr>
          <w:spacing w:val="-12"/>
        </w:rPr>
        <w:t xml:space="preserve"> </w:t>
      </w:r>
      <w:r>
        <w:t xml:space="preserve">{ </w:t>
      </w:r>
      <w:r>
        <w:rPr>
          <w:spacing w:val="-2"/>
        </w:rPr>
        <w:t>if(getps[i]!=ps[i])</w:t>
      </w:r>
    </w:p>
    <w:p>
      <w:pPr>
        <w:spacing w:before="0" w:line="397" w:lineRule="exact"/>
        <w:ind w:left="3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4197" w:right="10460"/>
      </w:pPr>
      <w:r>
        <w:t>i=keyco</w:t>
      </w:r>
      <w:r>
        <w:rPr>
          <w:spacing w:val="-27"/>
        </w:rPr>
        <w:t xml:space="preserve"> </w:t>
      </w:r>
      <w:r>
        <w:t xml:space="preserve">unt; </w:t>
      </w:r>
      <w:r>
        <w:rPr>
          <w:spacing w:val="-2"/>
        </w:rPr>
        <w:t>errorflag=1;</w:t>
      </w:r>
    </w:p>
    <w:p>
      <w:pPr>
        <w:pStyle w:val="BodyText"/>
        <w:spacing w:before="87"/>
        <w:ind w:left="4197"/>
      </w:pPr>
      <w:r>
        <w:rPr>
          <w:spacing w:val="-2"/>
        </w:rPr>
        <w:t>rightflag=0;</w:t>
      </w:r>
    </w:p>
    <w:p>
      <w:pPr>
        <w:pStyle w:val="BodyText"/>
        <w:spacing w:before="9"/>
        <w:rPr>
          <w:sz w:val="43"/>
        </w:rPr>
      </w:pPr>
    </w:p>
    <w:p>
      <w:pPr>
        <w:pStyle w:val="BodyText"/>
        <w:spacing w:line="482" w:lineRule="auto"/>
        <w:ind w:left="4197" w:right="10460"/>
      </w:pPr>
      <w:r>
        <w:rPr>
          <w:spacing w:val="-2"/>
        </w:rPr>
        <w:t xml:space="preserve">second3=0; </w:t>
      </w:r>
      <w:r>
        <w:t>goto a;</w:t>
      </w:r>
    </w:p>
    <w:p>
      <w:pPr>
        <w:spacing w:before="64"/>
        <w:ind w:left="39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9"/>
        <w:rPr>
          <w:sz w:val="43"/>
        </w:rPr>
      </w:pPr>
    </w:p>
    <w:p>
      <w:pPr>
        <w:spacing w:before="0"/>
        <w:ind w:left="35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 w:line="482" w:lineRule="auto"/>
        <w:ind w:left="3397" w:right="11540"/>
      </w:pPr>
      <w:r>
        <w:rPr>
          <w:spacing w:val="-2"/>
        </w:rPr>
        <w:t>errorflag=0; rightflag=1;</w:t>
      </w:r>
    </w:p>
    <w:p>
      <w:pPr>
        <w:pStyle w:val="BodyText"/>
        <w:tabs>
          <w:tab w:val="left" w:pos="3485"/>
        </w:tabs>
        <w:spacing w:before="88"/>
        <w:ind w:left="577"/>
      </w:pPr>
      <w:r>
        <w:rPr>
          <w:spacing w:val="-5"/>
        </w:rPr>
        <w:t>a:</w:t>
      </w:r>
      <w:r>
        <w:tab/>
        <w:t>i=keyco</w:t>
      </w:r>
      <w:r>
        <w:rPr>
          <w:spacing w:val="-7"/>
        </w:rPr>
        <w:t xml:space="preserve"> </w:t>
      </w:r>
      <w:r>
        <w:rPr>
          <w:spacing w:val="-4"/>
        </w:rPr>
        <w:t>unt;</w:t>
      </w:r>
    </w:p>
    <w:p>
      <w:pPr>
        <w:pStyle w:val="BodyText"/>
        <w:spacing w:before="9"/>
        <w:rPr>
          <w:sz w:val="43"/>
        </w:rPr>
      </w:pPr>
    </w:p>
    <w:p>
      <w:pPr>
        <w:spacing w:before="0"/>
        <w:ind w:left="3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9"/>
        <w:rPr>
          <w:sz w:val="43"/>
        </w:rPr>
      </w:pPr>
    </w:p>
    <w:p>
      <w:pPr>
        <w:spacing w:before="0"/>
        <w:ind w:left="25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 w:line="482" w:lineRule="auto"/>
        <w:ind w:left="1977" w:right="11540"/>
      </w:pPr>
      <w:r>
        <w:t>temp=temp</w:t>
      </w:r>
      <w:r>
        <w:rPr>
          <w:spacing w:val="-18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 xml:space="preserve">0x0f; </w:t>
      </w:r>
      <w:r>
        <w:rPr>
          <w:spacing w:val="-2"/>
        </w:rPr>
        <w:t>while(temp!=0x0f)</w:t>
      </w:r>
    </w:p>
    <w:p>
      <w:pPr>
        <w:spacing w:before="87"/>
        <w:ind w:left="21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2397" w:right="11307"/>
      </w:pPr>
      <w:r>
        <w:rPr>
          <w:spacing w:val="-2"/>
        </w:rPr>
        <w:t xml:space="preserve">temp=P3; </w:t>
      </w:r>
      <w:r>
        <w:t>temp=temp</w:t>
      </w:r>
      <w:r>
        <w:rPr>
          <w:spacing w:val="-18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>0x0f;</w:t>
      </w:r>
    </w:p>
    <w:p>
      <w:pPr>
        <w:spacing w:before="88"/>
        <w:ind w:left="2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/>
        <w:ind w:left="1977"/>
      </w:pPr>
      <w:r>
        <w:rPr>
          <w:spacing w:val="-2"/>
        </w:rPr>
        <w:t>keyoverflag=0;//?????????</w:t>
      </w:r>
    </w:p>
    <w:p>
      <w:pPr>
        <w:pStyle w:val="BodyText"/>
        <w:rPr>
          <w:sz w:val="33"/>
        </w:rPr>
      </w:pPr>
    </w:p>
    <w:p>
      <w:pPr>
        <w:spacing w:before="0"/>
        <w:ind w:left="13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before="88"/>
        <w:ind w:left="1197" w:right="14307"/>
      </w:pPr>
      <w:r>
        <w:rPr>
          <w:spacing w:val="-2"/>
        </w:rPr>
        <w:t>P3=0xff;</w:t>
      </w:r>
    </w:p>
    <w:p>
      <w:pPr>
        <w:pStyle w:val="BodyText"/>
      </w:pPr>
    </w:p>
    <w:p>
      <w:pPr>
        <w:pStyle w:val="BodyText"/>
        <w:ind w:left="1197" w:right="14307"/>
      </w:pPr>
      <w:r>
        <w:rPr>
          <w:spacing w:val="-2"/>
        </w:rPr>
        <w:t>P3_5=0;</w:t>
      </w:r>
    </w:p>
    <w:p>
      <w:pPr>
        <w:spacing w:after="0"/>
        <w:sectPr>
          <w:pgSz w:w="19120" w:h="27070"/>
          <w:pgMar w:top="2280" w:right="0" w:bottom="280" w:left="2260" w:header="708" w:footer="708"/>
          <w:pgNumType w:start="9"/>
          <w:cols w:space="708"/>
        </w:sectPr>
      </w:pPr>
    </w:p>
    <w:p>
      <w:pPr>
        <w:pStyle w:val="BodyText"/>
        <w:spacing w:before="65" w:line="480" w:lineRule="auto"/>
        <w:ind w:left="1197" w:right="12584"/>
      </w:pPr>
      <w:r>
        <w:rPr>
          <w:spacing w:val="-2"/>
        </w:rPr>
        <w:t xml:space="preserve">temp=P3; </w:t>
      </w:r>
      <w:r>
        <w:t>temp=temp</w:t>
      </w:r>
      <w:r>
        <w:rPr>
          <w:spacing w:val="-18"/>
        </w:rPr>
        <w:t xml:space="preserve"> </w:t>
      </w:r>
      <w:r>
        <w:t>&amp;</w:t>
      </w:r>
      <w:r>
        <w:rPr>
          <w:spacing w:val="-18"/>
        </w:rPr>
        <w:t xml:space="preserve"> </w:t>
      </w:r>
      <w:r>
        <w:t>0x0f; if (temp!=0x0f)</w:t>
      </w:r>
    </w:p>
    <w:p>
      <w:pPr>
        <w:spacing w:before="80"/>
        <w:ind w:left="13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480" w:lineRule="auto"/>
        <w:ind w:left="1597" w:right="9098"/>
      </w:pPr>
      <w:r>
        <w:t>for(i=10;i&gt;0;i--)</w:t>
      </w:r>
      <w:r>
        <w:rPr>
          <w:spacing w:val="-27"/>
        </w:rPr>
        <w:t xml:space="preserve"> </w:t>
      </w:r>
      <w:r>
        <w:t>for(j=248;j&gt;0;j--); temp=P3; temp=temp &amp; 0x0f;</w:t>
      </w:r>
    </w:p>
    <w:p>
      <w:pPr>
        <w:pStyle w:val="BodyText"/>
        <w:ind w:left="1597"/>
      </w:pPr>
      <w:r>
        <w:t>if</w:t>
      </w:r>
      <w:r>
        <w:rPr>
          <w:spacing w:val="-4"/>
        </w:rPr>
        <w:t xml:space="preserve"> </w:t>
      </w:r>
      <w:r>
        <w:rPr>
          <w:spacing w:val="-2"/>
        </w:rPr>
        <w:t>(temp!=0x0f)</w:t>
      </w:r>
    </w:p>
    <w:p>
      <w:pPr>
        <w:pStyle w:val="BodyText"/>
        <w:spacing w:before="11"/>
        <w:rPr>
          <w:sz w:val="42"/>
        </w:rPr>
      </w:pPr>
    </w:p>
    <w:p>
      <w:pPr>
        <w:spacing w:before="0"/>
        <w:ind w:left="1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</w:pPr>
    </w:p>
    <w:p>
      <w:pPr>
        <w:pStyle w:val="BodyText"/>
        <w:ind w:left="1997"/>
      </w:pPr>
      <w:r>
        <w:rPr>
          <w:spacing w:val="-2"/>
        </w:rPr>
        <w:t>temp=P3;</w:t>
      </w:r>
    </w:p>
    <w:p>
      <w:pPr>
        <w:pStyle w:val="BodyText"/>
      </w:pPr>
    </w:p>
    <w:p>
      <w:pPr>
        <w:pStyle w:val="BodyText"/>
        <w:ind w:left="1997"/>
      </w:pPr>
      <w:r>
        <w:t>temp=temp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0x0f;</w:t>
      </w:r>
      <w:r>
        <w:rPr>
          <w:spacing w:val="-2"/>
        </w:rPr>
        <w:t xml:space="preserve"> switch(temp)</w:t>
      </w:r>
    </w:p>
    <w:p>
      <w:pPr>
        <w:pStyle w:val="BodyText"/>
        <w:rPr>
          <w:sz w:val="20"/>
        </w:rPr>
      </w:pPr>
    </w:p>
    <w:p>
      <w:pPr>
        <w:spacing w:before="264"/>
        <w:ind w:left="21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20" w:line="480" w:lineRule="auto"/>
        <w:ind w:left="2397" w:right="10446"/>
        <w:jc w:val="both"/>
      </w:pPr>
      <w:r>
        <w:t>case</w:t>
      </w:r>
      <w:r>
        <w:rPr>
          <w:spacing w:val="-12"/>
        </w:rPr>
        <w:t xml:space="preserve"> </w:t>
      </w:r>
      <w:r>
        <w:t>0x0e:</w:t>
      </w:r>
      <w:r>
        <w:rPr>
          <w:spacing w:val="-13"/>
        </w:rPr>
        <w:t xml:space="preserve"> </w:t>
      </w:r>
      <w:r>
        <w:t>key=4;</w:t>
      </w:r>
      <w:r>
        <w:rPr>
          <w:spacing w:val="-13"/>
        </w:rPr>
        <w:t xml:space="preserve"> </w:t>
      </w:r>
      <w:r>
        <w:t>break; case</w:t>
      </w:r>
      <w:r>
        <w:rPr>
          <w:spacing w:val="-12"/>
        </w:rPr>
        <w:t xml:space="preserve"> </w:t>
      </w:r>
      <w:r>
        <w:t>0x0d:</w:t>
      </w:r>
      <w:r>
        <w:rPr>
          <w:spacing w:val="-13"/>
        </w:rPr>
        <w:t xml:space="preserve"> </w:t>
      </w:r>
      <w:r>
        <w:t>key=5;</w:t>
      </w:r>
      <w:r>
        <w:rPr>
          <w:spacing w:val="-13"/>
        </w:rPr>
        <w:t xml:space="preserve"> </w:t>
      </w:r>
      <w:r>
        <w:t>break; case</w:t>
      </w:r>
      <w:r>
        <w:rPr>
          <w:spacing w:val="-12"/>
        </w:rPr>
        <w:t xml:space="preserve"> </w:t>
      </w:r>
      <w:r>
        <w:t>0x0b:</w:t>
      </w:r>
      <w:r>
        <w:rPr>
          <w:spacing w:val="-13"/>
        </w:rPr>
        <w:t xml:space="preserve"> </w:t>
      </w:r>
      <w:r>
        <w:t>key=6;</w:t>
      </w:r>
      <w:r>
        <w:rPr>
          <w:spacing w:val="-13"/>
        </w:rPr>
        <w:t xml:space="preserve"> </w:t>
      </w:r>
      <w:r>
        <w:t>break; case 0x07:</w:t>
      </w:r>
    </w:p>
    <w:p>
      <w:pPr>
        <w:spacing w:after="0" w:line="480" w:lineRule="auto"/>
        <w:jc w:val="both"/>
        <w:sectPr>
          <w:pgSz w:w="19120" w:h="27070"/>
          <w:pgMar w:top="2280" w:right="0" w:bottom="280" w:left="2260" w:header="708" w:footer="708"/>
          <w:pgNumType w:start="10"/>
          <w:cols w:space="708"/>
        </w:sectPr>
      </w:pPr>
    </w:p>
    <w:p>
      <w:pPr>
        <w:pStyle w:val="BodyText"/>
        <w:rPr>
          <w:sz w:val="40"/>
        </w:rPr>
      </w:pPr>
    </w:p>
    <w:p>
      <w:pPr>
        <w:pStyle w:val="BodyText"/>
        <w:spacing w:before="2"/>
        <w:rPr>
          <w:sz w:val="38"/>
        </w:rPr>
      </w:pPr>
    </w:p>
    <w:p>
      <w:pPr>
        <w:pStyle w:val="BodyText"/>
        <w:jc w:val="right"/>
      </w:pPr>
      <w:r>
        <w:rPr>
          <w:spacing w:val="-2"/>
        </w:rPr>
        <w:t>break;</w:t>
      </w:r>
    </w:p>
    <w:p>
      <w:pPr>
        <w:pStyle w:val="BodyText"/>
        <w:spacing w:before="59"/>
        <w:ind w:left="1865"/>
      </w:pPr>
      <w:r>
        <w:br w:type="column"/>
      </w:r>
      <w:r>
        <w:rPr>
          <w:spacing w:val="-2"/>
        </w:rPr>
        <w:t>key=11</w:t>
      </w:r>
    </w:p>
    <w:p>
      <w:pPr>
        <w:spacing w:before="0"/>
        <w:ind w:left="1865" w:right="0" w:firstLine="0"/>
        <w:jc w:val="left"/>
        <w:rPr>
          <w:sz w:val="36"/>
        </w:rPr>
      </w:pPr>
      <w:r>
        <w:rPr>
          <w:sz w:val="36"/>
        </w:rPr>
        <w:t>;</w:t>
      </w:r>
    </w:p>
    <w:p>
      <w:pPr>
        <w:spacing w:after="0"/>
        <w:jc w:val="left"/>
        <w:rPr>
          <w:sz w:val="36"/>
        </w:rPr>
        <w:sectPr>
          <w:pgSz w:w="19120" w:h="27070"/>
          <w:pgMar w:top="2320" w:right="0" w:bottom="280" w:left="2260" w:header="708" w:footer="708"/>
          <w:pgNumType w:start="11"/>
          <w:cols w:num="2" w:space="708" w:equalWidth="0">
            <w:col w:w="3578" w:space="40"/>
            <w:col w:w="13242" w:space="0"/>
          </w:cols>
        </w:sectPr>
      </w:pPr>
    </w:p>
    <w:p>
      <w:pPr>
        <w:pStyle w:val="BodyText"/>
        <w:rPr>
          <w:sz w:val="20"/>
        </w:rPr>
      </w:pPr>
    </w:p>
    <w:p>
      <w:pPr>
        <w:spacing w:before="244"/>
        <w:ind w:left="2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</w:pPr>
    </w:p>
    <w:p>
      <w:pPr>
        <w:pStyle w:val="BodyText"/>
        <w:spacing w:line="496" w:lineRule="auto"/>
        <w:ind w:left="1997" w:right="10848"/>
      </w:pPr>
      <w:r>
        <w:rPr>
          <w:spacing w:val="-2"/>
        </w:rPr>
        <w:t>temp=P3; P1_1=~P1_1</w:t>
      </w:r>
      <w:r>
        <w:rPr>
          <w:rFonts w:ascii="宋体" w:eastAsia="宋体" w:hint="eastAsia"/>
          <w:i/>
          <w:spacing w:val="-2"/>
          <w:sz w:val="42"/>
        </w:rPr>
        <w:t xml:space="preserve">； </w:t>
      </w:r>
      <w:r>
        <w:t>if((key&gt;=0)</w:t>
      </w:r>
      <w:r>
        <w:rPr>
          <w:spacing w:val="-19"/>
        </w:rPr>
        <w:t xml:space="preserve"> </w:t>
      </w:r>
      <w:r>
        <w:t>&amp;&amp;</w:t>
      </w:r>
      <w:r>
        <w:rPr>
          <w:spacing w:val="-18"/>
        </w:rPr>
        <w:t xml:space="preserve"> </w:t>
      </w:r>
      <w:r>
        <w:t>(key&lt;10))</w:t>
      </w:r>
    </w:p>
    <w:p>
      <w:pPr>
        <w:spacing w:before="37"/>
        <w:ind w:left="21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</w:pPr>
    </w:p>
    <w:p>
      <w:pPr>
        <w:pStyle w:val="BodyText"/>
        <w:ind w:left="2377"/>
      </w:pPr>
      <w:r>
        <w:t>if(keycou</w:t>
      </w:r>
      <w:r>
        <w:rPr>
          <w:spacing w:val="-9"/>
        </w:rPr>
        <w:t xml:space="preserve"> </w:t>
      </w:r>
      <w:r>
        <w:rPr>
          <w:spacing w:val="-2"/>
        </w:rPr>
        <w:t>nt&lt;6)</w:t>
      </w:r>
    </w:p>
    <w:p>
      <w:pPr>
        <w:pStyle w:val="BodyText"/>
        <w:rPr>
          <w:sz w:val="20"/>
        </w:rPr>
      </w:pPr>
    </w:p>
    <w:p>
      <w:pPr>
        <w:spacing w:before="244"/>
        <w:ind w:left="2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797"/>
      </w:pPr>
      <w:r>
        <w:t>getps[keyco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t]=key;</w:t>
      </w:r>
      <w:r>
        <w:rPr>
          <w:spacing w:val="-4"/>
        </w:rPr>
        <w:t xml:space="preserve"> </w:t>
      </w:r>
      <w:r>
        <w:t>dispbuf[keycou</w:t>
      </w:r>
      <w:r>
        <w:rPr>
          <w:spacing w:val="-5"/>
        </w:rPr>
        <w:t xml:space="preserve"> </w:t>
      </w:r>
      <w:r>
        <w:rPr>
          <w:spacing w:val="-2"/>
        </w:rPr>
        <w:t>nt+2]=19;</w:t>
      </w:r>
    </w:p>
    <w:p>
      <w:pPr>
        <w:pStyle w:val="BodyText"/>
        <w:rPr>
          <w:sz w:val="20"/>
        </w:rPr>
      </w:pPr>
    </w:p>
    <w:p>
      <w:pPr>
        <w:spacing w:before="244"/>
        <w:ind w:left="25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 w:line="482" w:lineRule="auto"/>
        <w:ind w:left="2377" w:right="11540"/>
      </w:pPr>
      <w:r>
        <w:t>keyco un t++; if(keyco</w:t>
      </w:r>
      <w:r>
        <w:rPr>
          <w:spacing w:val="-19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t==6)</w:t>
      </w:r>
    </w:p>
    <w:p>
      <w:pPr>
        <w:spacing w:before="58"/>
        <w:ind w:left="2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/>
        <w:ind w:left="2777"/>
      </w:pPr>
      <w:r>
        <w:t>keyco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4"/>
        </w:rPr>
        <w:t>t=6;</w:t>
      </w:r>
    </w:p>
    <w:p>
      <w:pPr>
        <w:pStyle w:val="BodyText"/>
        <w:rPr>
          <w:sz w:val="20"/>
        </w:rPr>
      </w:pPr>
    </w:p>
    <w:p>
      <w:pPr>
        <w:spacing w:before="250"/>
        <w:ind w:left="25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40"/>
        <w:ind w:left="2577"/>
      </w:pPr>
      <w:r>
        <w:t>else</w:t>
      </w:r>
      <w:r>
        <w:rPr>
          <w:spacing w:val="-3"/>
        </w:rPr>
        <w:t xml:space="preserve"> </w:t>
      </w:r>
      <w:r>
        <w:t>if(keyco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4"/>
        </w:rPr>
        <w:t>t&gt;6)</w:t>
      </w:r>
    </w:p>
    <w:p>
      <w:pPr>
        <w:pStyle w:val="BodyText"/>
        <w:rPr>
          <w:sz w:val="20"/>
        </w:rPr>
      </w:pPr>
    </w:p>
    <w:p>
      <w:pPr>
        <w:spacing w:before="250"/>
        <w:ind w:left="2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40" w:line="482" w:lineRule="auto"/>
        <w:ind w:left="3017" w:right="9098"/>
      </w:pPr>
      <w:r>
        <w:t>keyco un t=6; keyoverflag=1;//key</w:t>
      </w:r>
      <w:r>
        <w:rPr>
          <w:spacing w:val="-27"/>
        </w:rPr>
        <w:t xml:space="preserve"> </w:t>
      </w:r>
      <w:r>
        <w:t>overflow</w:t>
      </w:r>
    </w:p>
    <w:p>
      <w:pPr>
        <w:spacing w:before="58"/>
        <w:ind w:left="27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"/>
        <w:rPr>
          <w:sz w:val="28"/>
        </w:rPr>
      </w:pPr>
    </w:p>
    <w:p>
      <w:pPr>
        <w:spacing w:before="89"/>
        <w:ind w:left="21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177"/>
      </w:pPr>
      <w:r>
        <w:t>else</w:t>
      </w:r>
      <w:r>
        <w:rPr>
          <w:spacing w:val="-7"/>
        </w:rPr>
        <w:t xml:space="preserve"> </w:t>
      </w:r>
      <w:r>
        <w:t>if(key==12)//delete</w:t>
      </w:r>
      <w:r>
        <w:rPr>
          <w:spacing w:val="-7"/>
        </w:rPr>
        <w:t xml:space="preserve"> </w:t>
      </w:r>
      <w:r>
        <w:rPr>
          <w:spacing w:val="-5"/>
        </w:rPr>
        <w:t>key</w:t>
      </w:r>
    </w:p>
    <w:p>
      <w:pPr>
        <w:pStyle w:val="BodyText"/>
        <w:spacing w:before="2"/>
        <w:rPr>
          <w:sz w:val="41"/>
        </w:rPr>
      </w:pPr>
    </w:p>
    <w:p>
      <w:pPr>
        <w:spacing w:before="1"/>
        <w:ind w:left="23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577"/>
      </w:pPr>
      <w:r>
        <w:t>if(keycou</w:t>
      </w:r>
      <w:r>
        <w:rPr>
          <w:spacing w:val="-9"/>
        </w:rPr>
        <w:t xml:space="preserve"> </w:t>
      </w:r>
      <w:r>
        <w:rPr>
          <w:spacing w:val="-2"/>
        </w:rPr>
        <w:t>nt&gt;0)</w:t>
      </w:r>
    </w:p>
    <w:p>
      <w:pPr>
        <w:pStyle w:val="BodyText"/>
        <w:spacing w:before="8"/>
        <w:rPr>
          <w:sz w:val="41"/>
        </w:rPr>
      </w:pPr>
    </w:p>
    <w:p>
      <w:pPr>
        <w:spacing w:before="1"/>
        <w:ind w:left="27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spacing w:after="0"/>
        <w:jc w:val="left"/>
        <w:rPr>
          <w:sz w:val="36"/>
        </w:rPr>
        <w:sectPr>
          <w:type w:val="continuous"/>
          <w:pgSz w:w="19120" w:h="27070"/>
          <w:pgMar w:top="2360" w:right="0" w:bottom="280" w:left="2260" w:header="708" w:footer="708"/>
          <w:pgNumType w:start="12"/>
          <w:cols w:space="708"/>
        </w:sectPr>
      </w:pPr>
    </w:p>
    <w:p>
      <w:pPr>
        <w:pStyle w:val="BodyText"/>
        <w:spacing w:before="63"/>
        <w:ind w:left="2977"/>
      </w:pPr>
      <w:r>
        <w:t>keyco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t--</w:t>
      </w:r>
      <w:r>
        <w:rPr>
          <w:spacing w:val="-10"/>
        </w:rPr>
        <w:t>;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997"/>
      </w:pPr>
      <w:r>
        <w:t>getps[keyco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t]=0;</w:t>
      </w:r>
      <w:r>
        <w:rPr>
          <w:spacing w:val="-4"/>
        </w:rPr>
        <w:t xml:space="preserve"> </w:t>
      </w:r>
      <w:r>
        <w:t>dispbuf[keycou</w:t>
      </w:r>
      <w:r>
        <w:rPr>
          <w:spacing w:val="-5"/>
        </w:rPr>
        <w:t xml:space="preserve"> </w:t>
      </w:r>
      <w:r>
        <w:rPr>
          <w:spacing w:val="-2"/>
        </w:rPr>
        <w:t>nt+2]=16;</w:t>
      </w:r>
    </w:p>
    <w:p>
      <w:pPr>
        <w:pStyle w:val="BodyText"/>
        <w:rPr>
          <w:sz w:val="20"/>
        </w:rPr>
      </w:pPr>
    </w:p>
    <w:p>
      <w:pPr>
        <w:spacing w:before="244"/>
        <w:ind w:left="27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</w:pPr>
    </w:p>
    <w:p>
      <w:pPr>
        <w:pStyle w:val="BodyText"/>
        <w:ind w:left="2777"/>
      </w:pPr>
      <w:r>
        <w:rPr>
          <w:spacing w:val="-4"/>
        </w:rPr>
        <w:t>else</w:t>
      </w:r>
    </w:p>
    <w:p>
      <w:pPr>
        <w:pStyle w:val="BodyText"/>
        <w:spacing w:before="2"/>
        <w:rPr>
          <w:sz w:val="41"/>
        </w:rPr>
      </w:pPr>
    </w:p>
    <w:p>
      <w:pPr>
        <w:spacing w:before="1"/>
        <w:ind w:left="2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3197"/>
      </w:pPr>
      <w:r>
        <w:rPr>
          <w:spacing w:val="-2"/>
        </w:rPr>
        <w:t>keyoverflag=1;</w:t>
      </w:r>
    </w:p>
    <w:p>
      <w:pPr>
        <w:pStyle w:val="BodyText"/>
        <w:spacing w:before="2"/>
        <w:rPr>
          <w:sz w:val="41"/>
        </w:rPr>
      </w:pPr>
    </w:p>
    <w:p>
      <w:pPr>
        <w:spacing w:before="1"/>
        <w:ind w:left="29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"/>
        <w:rPr>
          <w:sz w:val="28"/>
        </w:rPr>
      </w:pPr>
    </w:p>
    <w:p>
      <w:pPr>
        <w:spacing w:before="89"/>
        <w:ind w:left="23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2377"/>
      </w:pPr>
      <w:r>
        <w:t>else</w:t>
      </w:r>
      <w:r>
        <w:rPr>
          <w:spacing w:val="-6"/>
        </w:rPr>
        <w:t xml:space="preserve"> </w:t>
      </w:r>
      <w:r>
        <w:t>if(key==15)//e</w:t>
      </w:r>
      <w:r>
        <w:rPr>
          <w:spacing w:val="-4"/>
        </w:rPr>
        <w:t xml:space="preserve"> </w:t>
      </w:r>
      <w:r>
        <w:t>nter</w:t>
      </w:r>
      <w:r>
        <w:rPr>
          <w:spacing w:val="-3"/>
        </w:rPr>
        <w:t xml:space="preserve"> </w:t>
      </w:r>
      <w:r>
        <w:rPr>
          <w:spacing w:val="-5"/>
        </w:rPr>
        <w:t>key</w:t>
      </w:r>
    </w:p>
    <w:p>
      <w:pPr>
        <w:pStyle w:val="BodyText"/>
        <w:rPr>
          <w:sz w:val="20"/>
        </w:rPr>
      </w:pPr>
    </w:p>
    <w:p>
      <w:pPr>
        <w:spacing w:before="244"/>
        <w:ind w:left="25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20"/>
        <w:ind w:left="2777"/>
      </w:pPr>
      <w:r>
        <w:t>if(keyco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t!=psle</w:t>
      </w:r>
      <w:r>
        <w:rPr>
          <w:spacing w:val="-2"/>
        </w:rPr>
        <w:t xml:space="preserve"> </w:t>
      </w:r>
      <w:r>
        <w:rPr>
          <w:spacing w:val="-5"/>
        </w:rPr>
        <w:t>n)</w:t>
      </w:r>
    </w:p>
    <w:p>
      <w:pPr>
        <w:pStyle w:val="BodyText"/>
        <w:spacing w:before="8"/>
        <w:rPr>
          <w:sz w:val="41"/>
        </w:rPr>
      </w:pPr>
    </w:p>
    <w:p>
      <w:pPr>
        <w:spacing w:before="1"/>
        <w:ind w:left="29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480" w:lineRule="auto"/>
        <w:ind w:left="3197" w:right="11540"/>
      </w:pPr>
      <w:r>
        <w:rPr>
          <w:spacing w:val="-2"/>
        </w:rPr>
        <w:t xml:space="preserve">errorflag=1; rightflag=0; </w:t>
      </w:r>
      <w:r>
        <w:t>sec</w:t>
      </w:r>
      <w:r>
        <w:rPr>
          <w:spacing w:val="-18"/>
        </w:rPr>
        <w:t xml:space="preserve"> </w:t>
      </w:r>
      <w:r>
        <w:t>on</w:t>
      </w:r>
      <w:r>
        <w:rPr>
          <w:spacing w:val="-19"/>
        </w:rPr>
        <w:t xml:space="preserve"> </w:t>
      </w:r>
      <w:r>
        <w:t>d3=0;</w:t>
      </w:r>
    </w:p>
    <w:p>
      <w:pPr>
        <w:spacing w:before="60"/>
        <w:ind w:left="2977" w:right="0" w:firstLine="0"/>
        <w:jc w:val="left"/>
        <w:rPr>
          <w:sz w:val="36"/>
        </w:rPr>
      </w:pPr>
      <w:r>
        <w:rPr>
          <w:sz w:val="36"/>
        </w:rPr>
        <w:t>}</w:t>
      </w:r>
    </w:p>
    <w:p>
      <w:pPr>
        <w:pStyle w:val="BodyText"/>
        <w:spacing w:before="320"/>
        <w:ind w:left="2977"/>
      </w:pPr>
      <w:r>
        <w:rPr>
          <w:spacing w:val="-4"/>
        </w:rPr>
        <w:t>else</w:t>
      </w:r>
    </w:p>
    <w:p>
      <w:pPr>
        <w:pStyle w:val="BodyText"/>
        <w:rPr>
          <w:sz w:val="20"/>
        </w:rPr>
      </w:pPr>
    </w:p>
    <w:p>
      <w:pPr>
        <w:spacing w:before="250"/>
        <w:ind w:left="31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320"/>
        <w:ind w:left="3397"/>
      </w:pPr>
      <w:r>
        <w:t>for(i=0;i&lt;keyco un</w:t>
      </w:r>
      <w:r>
        <w:rPr>
          <w:spacing w:val="-1"/>
        </w:rPr>
        <w:t xml:space="preserve"> </w:t>
      </w:r>
      <w:r>
        <w:rPr>
          <w:spacing w:val="-2"/>
        </w:rPr>
        <w:t>t;i++)</w:t>
      </w:r>
    </w:p>
    <w:p>
      <w:pPr>
        <w:pStyle w:val="BodyText"/>
        <w:spacing w:before="8"/>
        <w:rPr>
          <w:sz w:val="41"/>
        </w:rPr>
      </w:pPr>
    </w:p>
    <w:p>
      <w:pPr>
        <w:spacing w:before="1"/>
        <w:ind w:left="357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3817"/>
      </w:pPr>
      <w:r>
        <w:rPr>
          <w:spacing w:val="-2"/>
        </w:rPr>
        <w:t>if(getps[i]!=ps[i])</w:t>
      </w:r>
    </w:p>
    <w:p>
      <w:pPr>
        <w:pStyle w:val="BodyText"/>
        <w:spacing w:before="2"/>
        <w:rPr>
          <w:sz w:val="41"/>
        </w:rPr>
      </w:pPr>
    </w:p>
    <w:p>
      <w:pPr>
        <w:spacing w:before="1"/>
        <w:ind w:left="3997" w:right="0" w:firstLine="0"/>
        <w:jc w:val="left"/>
        <w:rPr>
          <w:sz w:val="36"/>
        </w:rPr>
      </w:pPr>
      <w:r>
        <w:rPr>
          <w:sz w:val="36"/>
        </w:rPr>
        <w:t>{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480" w:lineRule="auto"/>
        <w:ind w:left="4197" w:right="10460"/>
      </w:pPr>
      <w:r>
        <w:t>i=keyco</w:t>
      </w:r>
      <w:r>
        <w:rPr>
          <w:spacing w:val="-27"/>
        </w:rPr>
        <w:t xml:space="preserve"> </w:t>
      </w:r>
      <w:r>
        <w:t xml:space="preserve">unt; </w:t>
      </w:r>
      <w:r>
        <w:rPr>
          <w:spacing w:val="-2"/>
        </w:rPr>
        <w:t>errorflag=1; rightflag=0; second3=0;</w:t>
      </w:r>
    </w:p>
    <w:p>
      <w:pPr>
        <w:spacing w:after="0" w:line="480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https://d.book118.com/828023071130006042</w:t>
        </w:r>
      </w:hyperlink>
    </w:p>
    <w:p>
      <w:pPr>
        <w:spacing w:after="0" w:line="480" w:lineRule="auto"/>
      </w:pPr>
    </w:p>
    <w:sectPr>
      <w:pgSz w:w="19120" w:h="27070"/>
      <w:pgMar w:top="2220" w:right="0" w:bottom="280" w:left="2260" w:header="708" w:footer="70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Microsoft YaHei UI">
    <w:altName w:val="Microsoft YaHei UI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C44514"/>
    <w:multiLevelType w:val="hybridMultilevel"/>
    <w:tmpl w:val="00000000"/>
    <w:lvl w:ilvl="0">
      <w:start w:val="1"/>
      <w:numFmt w:val="decimal"/>
      <w:lvlText w:val="%1."/>
      <w:lvlJc w:val="left"/>
      <w:pPr>
        <w:ind w:left="7901" w:hanging="118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36"/>
        <w:szCs w:val="3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795" w:hanging="118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691" w:hanging="118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587" w:hanging="118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1483" w:hanging="118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2379" w:hanging="118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3274" w:hanging="118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4170" w:hanging="118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5066" w:hanging="1186"/>
      </w:pPr>
      <w:rPr>
        <w:rFonts w:hint="default"/>
        <w:lang w:val="en-US" w:eastAsia="zh-CN" w:bidi="ar-SA"/>
      </w:rPr>
    </w:lvl>
  </w:abstractNum>
  <w:abstractNum w:abstractNumId="1">
    <w:nsid w:val="0E4E9EF7"/>
    <w:multiLevelType w:val="hybridMultilevel"/>
    <w:tmpl w:val="00000000"/>
    <w:lvl w:ilvl="0">
      <w:start w:val="4"/>
      <w:numFmt w:val="decimal"/>
      <w:lvlText w:val="%1."/>
      <w:lvlJc w:val="left"/>
      <w:pPr>
        <w:ind w:left="2838" w:hanging="110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36"/>
        <w:szCs w:val="3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4241" w:hanging="110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643" w:hanging="110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7045" w:hanging="110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8447" w:hanging="110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9849" w:hanging="110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1250" w:hanging="110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2652" w:hanging="110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4054" w:hanging="1105"/>
      </w:pPr>
      <w:rPr>
        <w:rFonts w:hint="default"/>
        <w:lang w:val="en-US" w:eastAsia="zh-CN" w:bidi="ar-SA"/>
      </w:rPr>
    </w:lvl>
  </w:abstractNum>
  <w:abstractNum w:abstractNumId="2">
    <w:nsid w:val="39C2E072"/>
    <w:multiLevelType w:val="hybridMultilevel"/>
    <w:tmpl w:val="00000000"/>
    <w:lvl w:ilvl="0">
      <w:start w:val="0"/>
      <w:numFmt w:val="bullet"/>
      <w:lvlText w:val="■"/>
      <w:lvlJc w:val="left"/>
      <w:pPr>
        <w:ind w:left="298" w:hanging="298"/>
      </w:pPr>
      <w:rPr>
        <w:rFonts w:ascii="Arial" w:eastAsia="Arial" w:hAnsi="Arial" w:cs="Arial" w:hint="default"/>
        <w:b/>
        <w:bCs/>
        <w:i w:val="0"/>
        <w:iCs w:val="0"/>
        <w:color w:val="868686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16" w:hanging="29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2" w:hanging="29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8" w:hanging="29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" w:hanging="29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1" w:hanging="29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97" w:hanging="29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13" w:hanging="29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0" w:hanging="298"/>
      </w:pPr>
      <w:rPr>
        <w:rFonts w:hint="default"/>
        <w:lang w:val="en-US" w:eastAsia="zh-CN" w:bidi="ar-SA"/>
      </w:rPr>
    </w:lvl>
  </w:abstractNum>
  <w:abstractNum w:abstractNumId="3">
    <w:nsid w:val="44F9C061"/>
    <w:multiLevelType w:val="hybridMultilevel"/>
    <w:tmpl w:val="00000000"/>
    <w:lvl w:ilvl="0">
      <w:start w:val="1"/>
      <w:numFmt w:val="decimal"/>
      <w:lvlText w:val="(%1)"/>
      <w:lvlJc w:val="left"/>
      <w:pPr>
        <w:ind w:left="1734" w:hanging="1941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36"/>
        <w:szCs w:val="3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51" w:hanging="19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763" w:hanging="19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6275" w:hanging="19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7787" w:hanging="19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9299" w:hanging="19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0810" w:hanging="19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2322" w:hanging="19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3834" w:hanging="1941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36"/>
      <w:szCs w:val="36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104"/>
      <w:ind w:left="1899"/>
    </w:pPr>
    <w:rPr>
      <w:rFonts w:ascii="MS Gothic" w:eastAsia="MS Gothic" w:hAnsi="MS Gothic" w:cs="MS Gothic"/>
      <w:sz w:val="46"/>
      <w:szCs w:val="4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733" w:firstLine="220"/>
    </w:pPr>
    <w:rPr>
      <w:rFonts w:ascii="Microsoft YaHei UI" w:eastAsia="Microsoft YaHei UI" w:hAnsi="Microsoft YaHei UI" w:cs="Microsoft YaHei UI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hyperlink" Target="https://d.book118.com/828023071130006042" TargetMode="Externa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2024-03-01T13:25:09Z</dcterms:created>
  <dcterms:modified xsi:type="dcterms:W3CDTF">2024-03-01T13:25:09Z</dcterms:modified>
</cp:coreProperties>
</file>