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105B" w:rsidP="0013105B" w14:paraId="28A4D21D" w14:textId="77777777">
      <w:pPr>
        <w:spacing w:before="48" w:beforeLines="20" w:after="360" w:afterLines="150" w:line="360" w:lineRule="auto"/>
        <w:jc w:val="center"/>
        <w:rPr>
          <w:rFonts w:ascii="华文中宋" w:eastAsia="华文中宋" w:hAnsi="华文中宋"/>
          <w:b/>
          <w:sz w:val="30"/>
        </w:rPr>
      </w:pPr>
      <w:r w:rsidRPr="0013105B">
        <w:rPr>
          <w:rFonts w:ascii="华文中宋" w:eastAsia="华文中宋" w:hAnsi="华文中宋"/>
          <w:b/>
          <w:sz w:val="30"/>
        </w:rPr>
        <w:t>2023</w:t>
      </w:r>
      <w:r w:rsidRPr="0013105B">
        <w:rPr>
          <w:rFonts w:ascii="华文中宋" w:eastAsia="华文中宋" w:hAnsi="华文中宋"/>
          <w:b/>
          <w:sz w:val="30"/>
        </w:rPr>
        <w:t>湖南长沙市雨花区电子商务物流中心招聘</w:t>
      </w:r>
      <w:r w:rsidRPr="0013105B">
        <w:rPr>
          <w:rFonts w:ascii="华文中宋" w:eastAsia="华文中宋" w:hAnsi="华文中宋"/>
          <w:b/>
          <w:sz w:val="30"/>
        </w:rPr>
        <w:t>2</w:t>
      </w:r>
      <w:r w:rsidRPr="0013105B">
        <w:rPr>
          <w:rFonts w:ascii="华文中宋" w:eastAsia="华文中宋" w:hAnsi="华文中宋"/>
          <w:b/>
          <w:sz w:val="30"/>
        </w:rPr>
        <w:t>人笔试备考题库及答案解析</w:t>
      </w:r>
    </w:p>
    <w:p w:rsidR="00A77B3E" w14:paraId="561D5C7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70B7A4" w14:textId="77777777">
      <w:pPr>
        <w:spacing w:after="260" w:line="360" w:lineRule="auto"/>
      </w:pPr>
      <w:r>
        <w:rPr>
          <w:rFonts w:ascii="微软雅黑" w:eastAsia="微软雅黑" w:cs="微软雅黑"/>
        </w:rPr>
        <w:t>一、选择题</w:t>
      </w:r>
    </w:p>
    <w:p w:rsidR="006D34C4" w14:paraId="6241DED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40E33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FCB15E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D1343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71A6B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BA740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A5096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0BACD0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958519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C3F1C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C24AE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65803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982AF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59A8DD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5402C9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9FBCBF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BCC893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0B9C0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10A8DB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CEB86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285D2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2F0B26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6F82A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98716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E898E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E2C8CE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E257F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F9B79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https://d.book118.com/828044030134006032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rsidP="00B77510" w14:paraId="145B81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05B" w14:paraId="68F7DD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rsidP="00B77510" w14:paraId="157959FA" w14:textId="7A0748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105B" w14:paraId="1942C6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paraId="20200B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0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rsidP="00B77510" w14:textId="7A0748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10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0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rsidP="00B77510" w14:textId="7A0748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10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paraId="4BAD8D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paraId="4298EDE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paraId="6B26FA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0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105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5AFF4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3105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105B"/>
    <w:rPr>
      <w:sz w:val="18"/>
      <w:szCs w:val="18"/>
    </w:rPr>
  </w:style>
  <w:style w:type="paragraph" w:styleId="Footer">
    <w:name w:val="footer"/>
    <w:basedOn w:val="Normal"/>
    <w:link w:val="a0"/>
    <w:rsid w:val="0013105B"/>
    <w:pPr>
      <w:tabs>
        <w:tab w:val="center" w:pos="4153"/>
        <w:tab w:val="right" w:pos="8306"/>
      </w:tabs>
      <w:snapToGrid w:val="0"/>
    </w:pPr>
    <w:rPr>
      <w:sz w:val="18"/>
      <w:szCs w:val="18"/>
    </w:rPr>
  </w:style>
  <w:style w:type="character" w:customStyle="1" w:styleId="a0">
    <w:name w:val="页脚 字符"/>
    <w:basedOn w:val="DefaultParagraphFont"/>
    <w:link w:val="Footer"/>
    <w:rsid w:val="0013105B"/>
    <w:rPr>
      <w:sz w:val="18"/>
      <w:szCs w:val="18"/>
    </w:rPr>
  </w:style>
  <w:style w:type="character" w:styleId="PageNumber">
    <w:name w:val="page number"/>
    <w:basedOn w:val="DefaultParagraphFont"/>
    <w:rsid w:val="001310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804403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2785</Words>
  <Characters>15880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2024-01-30T12:44:00Z</dcterms:created>
  <dcterms:modified xsi:type="dcterms:W3CDTF">2024-01-30T12:44:00Z</dcterms:modified>
</cp:coreProperties>
</file>