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ind w:left="105" w:leftChars="50"/>
        <w:jc w:val="center"/>
        <w:rPr>
          <w:rFonts w:ascii="宋体" w:hAnsi="宋体" w:eastAsiaTheme="majorEastAsia"/>
          <w:b/>
          <w:bCs/>
          <w:sz w:val="36"/>
          <w:szCs w:val="36"/>
        </w:rPr>
      </w:pPr>
      <w:bookmarkStart w:id="0" w:name="_GoBack"/>
      <w:bookmarkEnd w:id="0"/>
      <w:r>
        <w:rPr>
          <w:rFonts w:eastAsiaTheme="majorEastAsia" w:cs="Calibri" w:hint="eastAsia"/>
          <w:b/>
          <w:bCs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10655300</wp:posOffset>
            </wp:positionH>
            <wp:positionV relativeFrom="topMargin">
              <wp:posOffset>11010900</wp:posOffset>
            </wp:positionV>
            <wp:extent cx="304800" cy="355600"/>
            <wp:effectExtent l="0" t="0" r="0" b="6350"/>
            <wp:wrapNone/>
            <wp:docPr id="100075" name="图片 10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图片 1000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ajorEastAsia" w:cs="Calibri" w:hint="eastAsia"/>
          <w:b/>
          <w:bCs/>
          <w:sz w:val="36"/>
          <w:szCs w:val="36"/>
        </w:rPr>
        <w:t>专题   八年级下册数学期中复习压轴题训练</w:t>
      </w:r>
    </w:p>
    <w:p>
      <w:pPr>
        <w:spacing w:line="360" w:lineRule="auto"/>
        <w:ind w:left="105" w:leftChars="50"/>
        <w:rPr>
          <w:sz w:val="36"/>
          <w:szCs w:val="36"/>
        </w:rPr>
      </w:pPr>
      <w:r>
        <w:rPr>
          <w:rFonts w:hint="eastAsia"/>
        </w:rPr>
        <w:t xml:space="preserve">                   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b/>
          <w:bCs/>
          <w:color w:val="0000FF"/>
          <w:sz w:val="36"/>
          <w:szCs w:val="36"/>
        </w:rPr>
        <w:t xml:space="preserve">     （ </w:t>
      </w:r>
      <w:r>
        <w:rPr>
          <w:rFonts w:eastAsiaTheme="majorEastAsia" w:cs="Calibri" w:hint="eastAsia"/>
          <w:b/>
          <w:bCs/>
          <w:color w:val="0000FF"/>
          <w:sz w:val="36"/>
          <w:szCs w:val="36"/>
        </w:rPr>
        <w:t xml:space="preserve">第十六、十七、十八章 </w:t>
      </w:r>
      <w:r>
        <w:rPr>
          <w:rFonts w:hint="eastAsia"/>
          <w:color w:val="0000FF"/>
          <w:sz w:val="36"/>
          <w:szCs w:val="36"/>
        </w:rPr>
        <w:t>）</w:t>
      </w:r>
    </w:p>
    <w:p>
      <w:pPr>
        <w:pStyle w:val="BlockText"/>
        <w:ind w:left="105" w:right="1470" w:leftChars="50"/>
        <w:rPr>
          <w:rFonts w:ascii="Times New Roman" w:eastAsia="微软雅黑" w:hAnsi="Times New Roman"/>
          <w:b/>
          <w:bCs/>
          <w:sz w:val="24"/>
          <w:szCs w:val="24"/>
          <w:u w:val="single"/>
        </w:rPr>
      </w:pPr>
      <w:r>
        <mc:AlternateContent>
          <mc:Choice Requires="wpg">
            <w:drawing>
              <wp:inline distT="0" distB="0" distL="114935" distR="114935">
                <wp:extent cx="3413125" cy="614045"/>
                <wp:effectExtent l="0" t="0" r="0" b="14605"/>
                <wp:docPr id="12" name="组合 2" descr="7b0a202020202274657874626f78223a20227b5c2263617465676f72795f69645c223a31303334322c5c2269645c223a32303334303639367d220a7d0a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13203" cy="614247"/>
                          <a:chOff x="3721" y="3735"/>
                          <a:chExt cx="2597" cy="3893"/>
                        </a:xfrm>
                      </wpg:grpSpPr>
                      <pic:pic xmlns:pic="http://schemas.openxmlformats.org/drawingml/2006/picture">
                        <pic:nvPicPr>
                          <pic:cNvPr id="20" name="图片 1" descr="简约框_画板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/>
                          <a:stretch>
                            <a:fillRect/>
                          </a:stretch>
                        </pic:blipFill>
                        <pic:spPr>
                          <a:xfrm>
                            <a:off x="3721" y="3735"/>
                            <a:ext cx="2435" cy="361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2" name="文本框 6"/>
                        <wps:cNvSpPr txBox="1"/>
                        <wps:spPr>
                          <a:xfrm>
                            <a:off x="3937" y="4150"/>
                            <a:ext cx="2381" cy="34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bCs/>
                                  <w:color w:val="E46C0A" w:themeColor="accent6" w:themeShade="BF"/>
                                  <w:sz w:val="40"/>
                                  <w:szCs w:val="40"/>
                                  <w14:textOutline w14:w="12700">
                                    <w14:solidFill>
                                      <w14:schemeClr w14:val="accent4"/>
                                    </w14:solidFill>
                                    <w14:round/>
                                  </w14:textOutline>
                                </w:rPr>
                                <w:t>第十六章  二次根式</w:t>
                              </w:r>
                            </w:p>
                          </w:txbxContent>
                        </wps:txbx>
                        <wps:bodyPr wrap="square" rtlCol="0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i1025" alt="7b0a202020202274657874626f78223a20227b5c2263617465676f72795f69645c223a31303334322c5c2269645c223a32303334303639367d220a7d0a" style="width:268.75pt;height:49.5pt;mso-wrap-distance-bottom:0;mso-wrap-distance-left:9.05pt;mso-wrap-distance-right:9.05pt;mso-wrap-distance-top:0" coordorigin="30948,20723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20253;height:20030;left:30949;position:absolute;top:20723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19803;height:19297;left:32745;position:absolute;top:23026;v-text-anchor:middle" filled="f" fillcolor="this"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bCs/>
                            <w:color w:val="E46C0A" w:themeColor="accent6" w:themeShade="BF"/>
                            <w:sz w:val="40"/>
                            <w:szCs w:val="40"/>
                          </w:rPr>
                          <w:t>第十六章  二次根式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1．（2023春•武穴市月考）已知1＜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＜3，那么化简代数式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1−2a+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a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−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a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−8a+16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的结果是（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A．5﹣2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tab/>
      </w:r>
      <w:r>
        <w:rPr>
          <w:rFonts w:ascii="Times New Roman" w:eastAsia="新宋体" w:hAnsi="Times New Roman" w:hint="eastAsia"/>
          <w:szCs w:val="21"/>
        </w:rPr>
        <w:t>B．2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﹣5</w:t>
      </w:r>
      <w:r>
        <w:tab/>
      </w:r>
      <w:r>
        <w:rPr>
          <w:rFonts w:ascii="Times New Roman" w:eastAsia="新宋体" w:hAnsi="Times New Roman" w:hint="eastAsia"/>
          <w:szCs w:val="21"/>
        </w:rPr>
        <w:t>C．﹣3</w:t>
      </w:r>
      <w:r>
        <w:tab/>
      </w:r>
      <w:r>
        <w:rPr>
          <w:rFonts w:ascii="Times New Roman" w:eastAsia="新宋体" w:hAnsi="Times New Roman" w:hint="eastAsia"/>
          <w:szCs w:val="21"/>
        </w:rPr>
        <w:t>D．3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2．(2023春•东平县期中）已知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满足|2018﹣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m:oMath>
        <m:r>
          <w:rPr>
            <w:rFonts w:ascii="Cambria Math" w:eastAsia="新宋体" w:hAnsi="Cambria Math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a−2019</m:t>
            </m:r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﹣2018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A．0</w:t>
      </w:r>
      <w:r>
        <w:tab/>
      </w:r>
      <w:r>
        <w:rPr>
          <w:rFonts w:ascii="Times New Roman" w:eastAsia="新宋体" w:hAnsi="Times New Roman" w:hint="eastAsia"/>
          <w:szCs w:val="21"/>
        </w:rPr>
        <w:t>B．1</w:t>
      </w:r>
      <w:r>
        <w:tab/>
      </w:r>
      <w:r>
        <w:rPr>
          <w:rFonts w:ascii="Times New Roman" w:eastAsia="新宋体" w:hAnsi="Times New Roman" w:hint="eastAsia"/>
          <w:szCs w:val="21"/>
        </w:rPr>
        <w:t>C．2018</w:t>
      </w:r>
      <w:r>
        <w:tab/>
      </w:r>
      <w:r>
        <w:rPr>
          <w:rFonts w:ascii="Times New Roman" w:eastAsia="新宋体" w:hAnsi="Times New Roman" w:hint="eastAsia"/>
          <w:szCs w:val="21"/>
        </w:rPr>
        <w:t>D．2019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3．（2023春•巴东县月考）若|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﹣2|+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+4</w:t>
      </w:r>
      <m:oMath>
        <m:r>
          <w:rPr>
            <w:rFonts w:ascii="Cambria Math" w:eastAsia="新宋体" w:hAnsi="Cambria Math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c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−c+</m:t>
            </m: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4</m:t>
                </m:r>
              </m:den>
            </m:f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0，则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b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−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a</m:t>
            </m:r>
          </m:e>
        </m:rad>
        <m:r>
          <w:rPr>
            <w:rFonts w:ascii="Cambria Math" w:eastAsia="新宋体" w:hAnsi="Cambria Math"/>
            <w:szCs w:val="21"/>
          </w:rPr>
          <m:t>−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c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的值是（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A．2</w:t>
      </w:r>
      <m:oMath>
        <m:r>
          <w:rPr>
            <w:rFonts w:ascii="Cambria Math" w:eastAsia="新宋体" w:hAnsi="Cambria Math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B．4</w:t>
      </w:r>
      <w:r>
        <w:tab/>
      </w:r>
      <w:r>
        <w:rPr>
          <w:rFonts w:ascii="Times New Roman" w:eastAsia="新宋体" w:hAnsi="Times New Roman" w:hint="eastAsia"/>
          <w:szCs w:val="21"/>
        </w:rPr>
        <w:t>C．1</w:t>
      </w:r>
      <w:r>
        <w:tab/>
      </w:r>
      <w:r>
        <w:rPr>
          <w:rFonts w:ascii="Times New Roman" w:eastAsia="新宋体" w:hAnsi="Times New Roman" w:hint="eastAsia"/>
          <w:szCs w:val="21"/>
        </w:rPr>
        <w:t>D．8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4．(2023秋•鼓楼区校级期末）实数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在数轴上的位置如图所示，则化简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a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−8a+16</m:t>
            </m:r>
          </m:e>
        </m:rad>
        <m:r>
          <w:rPr>
            <w:rFonts w:ascii="Cambria Math" w:eastAsia="新宋体" w:hAnsi="Cambria Math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(a−11)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</m:oMath>
      <w:r>
        <w:rPr>
          <w:rFonts w:ascii="Times New Roman" w:eastAsia="新宋体" w:hAnsi="Times New Roman" w:hint="eastAsia"/>
          <w:szCs w:val="21"/>
        </w:rPr>
        <w:t>结果为（　　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154555" cy="219075"/>
            <wp:effectExtent l="0" t="0" r="17145" b="9525"/>
            <wp:docPr id="3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940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A．7</w:t>
      </w:r>
      <w:r>
        <w:tab/>
      </w:r>
      <w:r>
        <w:rPr>
          <w:rFonts w:ascii="Times New Roman" w:eastAsia="新宋体" w:hAnsi="Times New Roman" w:hint="eastAsia"/>
          <w:szCs w:val="21"/>
        </w:rPr>
        <w:t>B．﹣7</w:t>
      </w:r>
      <w:r>
        <w:tab/>
      </w:r>
      <w:r>
        <w:rPr>
          <w:rFonts w:ascii="Times New Roman" w:eastAsia="新宋体" w:hAnsi="Times New Roman" w:hint="eastAsia"/>
          <w:szCs w:val="21"/>
        </w:rPr>
        <w:t>C．2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﹣15</w:t>
      </w:r>
      <w:r>
        <w:tab/>
      </w:r>
      <w:r>
        <w:rPr>
          <w:rFonts w:ascii="Times New Roman" w:eastAsia="新宋体" w:hAnsi="Times New Roman" w:hint="eastAsia"/>
          <w:szCs w:val="21"/>
        </w:rPr>
        <w:t>D．无法确定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5．（2023•蚌山区模拟）如果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="新宋体" w:hAnsi="Times New Roman" w:hint="eastAsia"/>
          <w:szCs w:val="21"/>
        </w:rPr>
        <w:t>并且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1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）表示当</w:t>
      </w:r>
      <w:r>
        <w:rPr>
          <w:rFonts w:ascii="Times New Roman" w:eastAsia="新宋体" w:hAnsi="Times New Roman" w:hint="eastAsia"/>
          <w:i/>
          <w:szCs w:val="21"/>
        </w:rPr>
        <w:t>x</w:t>
      </w:r>
      <m:oMath>
        <m:r>
          <w:rPr>
            <w:rFonts w:ascii="Cambria Math" w:eastAsia="新宋体" w:hAnsi="Cambria Math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1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时的值，即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1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）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(</m:t>
                </m:r>
                <m:rad>
                  <m:radPr>
                    <m:degHide/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</w:rPr>
                    </m:ctrlPr>
                  </m:deg>
                  <m:e>
                    <m:ctrlPr>
                      <w:rPr>
                        <w:rFonts w:ascii="Cambria Math" w:hAnsi="Cambria Math"/>
                      </w:rPr>
                    </m:ctrlPr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1</m:t>
                    </m:r>
                  </m:e>
                </m:rad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)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1+(</m:t>
                </m:r>
                <m:rad>
                  <m:radPr>
                    <m:degHide/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</w:rPr>
                    </m:ctrlPr>
                  </m:deg>
                  <m:e>
                    <m:ctrlPr>
                      <w:rPr>
                        <w:rFonts w:ascii="Cambria Math" w:hAnsi="Cambria Math"/>
                      </w:rPr>
                    </m:ctrlPr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1</m:t>
                    </m:r>
                  </m:e>
                </m:rad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)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den>
            </m:f>
          </m:e>
        </m:rad>
      </m:oMath>
      <w:r>
        <w:rPr>
          <w:rFonts w:ascii="Times New Roman" w:eastAsia="新宋体" w:hAnsi="Times New Roman" w:hint="eastAsia"/>
          <w:szCs w:val="21"/>
        </w:rPr>
        <w:t>）表示当</w:t>
      </w:r>
      <w:r>
        <w:rPr>
          <w:rFonts w:ascii="Times New Roman" w:eastAsia="新宋体" w:hAnsi="Times New Roman" w:hint="eastAsia"/>
          <w:i/>
          <w:szCs w:val="21"/>
        </w:rPr>
        <w:t>x</w:t>
      </w:r>
      <m:oMath>
        <m:r>
          <w:rPr>
            <w:rFonts w:ascii="Cambria Math" w:eastAsia="新宋体" w:hAnsi="Cambria Math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den>
            </m:f>
          </m:e>
        </m:rad>
      </m:oMath>
      <w:r>
        <w:rPr>
          <w:rFonts w:ascii="Times New Roman" w:eastAsia="新宋体" w:hAnsi="Times New Roman" w:hint="eastAsia"/>
          <w:szCs w:val="21"/>
        </w:rPr>
        <w:t>时的值，即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den>
            </m:f>
          </m:e>
        </m:rad>
      </m:oMath>
      <w:r>
        <w:rPr>
          <w:rFonts w:ascii="Times New Roman" w:eastAsia="新宋体" w:hAnsi="Times New Roman" w:hint="eastAsia"/>
          <w:szCs w:val="21"/>
        </w:rPr>
        <w:t>）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(</m:t>
                </m:r>
                <m:rad>
                  <m:radPr>
                    <m:degHide/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</w:rPr>
                    </m:ctrlPr>
                  </m:deg>
                  <m:e>
                    <m:ctrlPr>
                      <w:rPr>
                        <w:rFonts w:ascii="Cambria Math" w:hAnsi="Cambria Math"/>
                      </w:rPr>
                    </m:ctrlPr>
                    <m:f>
                      <m:fPr>
                        <m:ctrlPr>
                          <w:rPr>
                            <w:rFonts w:ascii="Cambria Math" w:eastAsia="新宋体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ctrlPr>
                          <w:rPr>
                            <w:rFonts w:ascii="Cambria Math" w:eastAsia="新宋体" w:hAnsi="Cambria Math"/>
                            <w:sz w:val="28"/>
                            <w:szCs w:val="28"/>
                          </w:rPr>
                        </m:ctrlPr>
                        <m:r>
                          <w:rPr>
                            <w:rFonts w:ascii="Cambria Math" w:eastAsia="新宋体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="Cambria Math" w:eastAsia="新宋体" w:hAnsi="Cambria Math"/>
                            <w:sz w:val="28"/>
                            <w:szCs w:val="28"/>
                          </w:rPr>
                        </m:ctrlPr>
                        <m:r>
                          <w:rPr>
                            <w:rFonts w:ascii="Cambria Math" w:eastAsia="新宋体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rad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)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1+(</m:t>
                </m:r>
                <m:rad>
                  <m:radPr>
                    <m:degHide/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</w:rPr>
                    </m:ctrlPr>
                  </m:deg>
                  <m:e>
                    <m:ctrlPr>
                      <w:rPr>
                        <w:rFonts w:ascii="Cambria Math" w:hAnsi="Cambria Math"/>
                      </w:rPr>
                    </m:ctrlPr>
                    <m:f>
                      <m:fPr>
                        <m:ctrlPr>
                          <w:rPr>
                            <w:rFonts w:ascii="Cambria Math" w:eastAsia="新宋体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ctrlPr>
                          <w:rPr>
                            <w:rFonts w:ascii="Cambria Math" w:eastAsia="新宋体" w:hAnsi="Cambria Math"/>
                            <w:sz w:val="28"/>
                            <w:szCs w:val="28"/>
                          </w:rPr>
                        </m:ctrlPr>
                        <m:r>
                          <w:rPr>
                            <w:rFonts w:ascii="Cambria Math" w:eastAsia="新宋体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="Cambria Math" w:eastAsia="新宋体" w:hAnsi="Cambria Math"/>
                            <w:sz w:val="28"/>
                            <w:szCs w:val="28"/>
                          </w:rPr>
                        </m:ctrlPr>
                        <m:r>
                          <w:rPr>
                            <w:rFonts w:ascii="Cambria Math" w:eastAsia="新宋体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rad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)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，那么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1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）+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）+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den>
            </m:f>
          </m:e>
        </m:rad>
      </m:oMath>
      <w:r>
        <w:rPr>
          <w:rFonts w:ascii="Times New Roman" w:eastAsia="新宋体" w:hAnsi="Times New Roman" w:hint="eastAsia"/>
          <w:szCs w:val="21"/>
        </w:rPr>
        <w:t>）+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（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）</w:t>
      </w:r>
      <m:oMath>
        <m:r>
          <w:rPr>
            <w:rFonts w:ascii="Cambria Math" w:eastAsia="新宋体" w:hAnsi="Cambria Math"/>
            <w:szCs w:val="21"/>
          </w:rPr>
          <m:t>+f(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den>
            </m:f>
          </m:e>
        </m:rad>
        <m:r>
          <w:rPr>
            <w:rFonts w:ascii="Cambria Math" w:eastAsia="新宋体" w:hAnsi="Cambria Math"/>
            <w:szCs w:val="21"/>
          </w:rPr>
          <m:t>)+⋯+f(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n</m:t>
            </m:r>
          </m:e>
        </m:rad>
        <m:r>
          <w:rPr>
            <w:rFonts w:ascii="Cambria Math" w:eastAsia="新宋体" w:hAnsi="Cambria Math"/>
            <w:szCs w:val="21"/>
          </w:rPr>
          <m:t>)+f(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n</m:t>
                </m:r>
              </m:den>
            </m:f>
          </m:e>
        </m:rad>
        <m:r>
          <w:rPr>
            <w:rFonts w:ascii="Cambria Math" w:eastAsia="新宋体" w:hAnsi="Cambria Math"/>
            <w:szCs w:val="21"/>
          </w:rPr>
          <m:t>)</m:t>
        </m:r>
      </m:oMath>
      <w:r>
        <w:rPr>
          <w:rFonts w:ascii="Times New Roman" w:eastAsia="新宋体" w:hAnsi="Times New Roman" w:hint="eastAsia"/>
          <w:szCs w:val="21"/>
        </w:rPr>
        <w:t>的值是（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Times New Roman" w:eastAsia="新宋体" w:hAnsi="Times New Roman" w:hint="eastAsia"/>
          <w:i/>
          <w:szCs w:val="21"/>
        </w:rPr>
        <w:t>n</w:t>
      </w:r>
      <m:oMath>
        <m:r>
          <w:rPr>
            <w:rFonts w:ascii="Cambria Math" w:eastAsia="新宋体" w:hAnsi="Cambria Math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新宋体" w:hAnsi="Times New Roman" w:hint="eastAsia"/>
          <w:i/>
          <w:szCs w:val="21"/>
        </w:rPr>
        <w:t>n</w:t>
      </w:r>
      <m:oMath>
        <m:r>
          <w:rPr>
            <w:rFonts w:ascii="Cambria Math" w:eastAsia="新宋体" w:hAnsi="Cambria Math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i/>
          <w:szCs w:val="21"/>
        </w:rPr>
        <w:t>n</w:t>
      </w:r>
      <m:oMath>
        <m:r>
          <w:rPr>
            <w:rFonts w:ascii="Cambria Math" w:eastAsia="新宋体" w:hAnsi="Cambria Math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i/>
          <w:szCs w:val="21"/>
        </w:rPr>
        <w:t>n</w:t>
      </w:r>
      <m:oMath>
        <m:r>
          <w:rPr>
            <w:rFonts w:ascii="Cambria Math" w:eastAsia="新宋体" w:hAnsi="Cambria Math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6．(2023春•长兴县月考）已知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＝2020×2022﹣2020×2021，</w:t>
      </w:r>
      <w:r>
        <w:rPr>
          <w:rFonts w:ascii="Times New Roman" w:eastAsia="新宋体" w:hAnsi="Times New Roman" w:hint="eastAsia"/>
          <w:i/>
          <w:szCs w:val="21"/>
        </w:rPr>
        <w:t>b</w:t>
      </w:r>
      <m:oMath>
        <m:r>
          <w:rPr>
            <w:rFonts w:ascii="Cambria Math" w:eastAsia="新宋体" w:hAnsi="Cambria Math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2023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−4×2022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m:oMath>
        <m:r>
          <w:rPr>
            <w:rFonts w:ascii="Cambria Math" w:eastAsia="新宋体" w:hAnsi="Cambria Math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2021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−1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的大小关系是（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tab/>
      </w: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a</w:t>
      </w:r>
    </w:p>
    <w:p>
      <w:pPr>
        <w:spacing w:line="360" w:lineRule="auto"/>
        <w:ind w:left="273" w:hanging="273" w:hangingChars="130"/>
        <w:sectPr>
          <w:pgSz w:w="11906" w:h="16838"/>
          <w:pgMar w:top="1417" w:right="1077" w:bottom="1417" w:left="1077" w:header="850" w:footer="992" w:gutter="0"/>
          <w:cols w:num="1" w:space="425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7．(2023秋•长安区校级期末）小明做数学题时，发现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1−</m:t>
            </m: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den>
            </m:f>
          </m:e>
        </m:rad>
        <m:r>
          <w:rPr>
            <w:rFonts w:ascii="Cambria Math" w:eastAsia="新宋体" w:hAnsi="Cambria Math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den>
            </m:f>
          </m:e>
        </m:rad>
      </m:oMath>
      <w:r>
        <w:rPr>
          <w:rFonts w:ascii="Times New Roman" w:eastAsia="新宋体" w:hAnsi="Times New Roman" w:hint="eastAsia"/>
          <w:szCs w:val="21"/>
        </w:rPr>
        <w:t>；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2−</m:t>
            </m: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5</m:t>
                </m:r>
              </m:den>
            </m:f>
          </m:e>
        </m:rad>
        <m:r>
          <w:rPr>
            <w:rFonts w:ascii="Cambria Math" w:eastAsia="新宋体" w:hAnsi="Cambria Math"/>
            <w:szCs w:val="21"/>
          </w:rPr>
          <m:t>=2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5</m:t>
                </m:r>
              </m:den>
            </m:f>
          </m:e>
        </m:rad>
      </m:oMath>
      <w:r>
        <w:rPr>
          <w:rFonts w:ascii="Times New Roman" w:eastAsia="新宋体" w:hAnsi="Times New Roman" w:hint="eastAsia"/>
          <w:szCs w:val="21"/>
        </w:rPr>
        <w:t>；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3−</m:t>
            </m: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10</m:t>
                </m:r>
              </m:den>
            </m:f>
          </m:e>
        </m:rad>
        <m:r>
          <w:rPr>
            <w:rFonts w:ascii="Cambria Math" w:eastAsia="新宋体" w:hAnsi="Cambria Math"/>
            <w:szCs w:val="21"/>
          </w:rPr>
          <m:t>=3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10</m:t>
                </m:r>
              </m:den>
            </m:f>
          </m:e>
        </m:rad>
      </m:oMath>
      <w:r>
        <w:rPr>
          <w:rFonts w:ascii="Times New Roman" w:eastAsia="新宋体" w:hAnsi="Times New Roman" w:hint="eastAsia"/>
          <w:szCs w:val="21"/>
        </w:rPr>
        <w:t>；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4−</m:t>
            </m: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4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17</m:t>
                </m:r>
              </m:den>
            </m:f>
          </m:e>
        </m:rad>
        <m:r>
          <w:rPr>
            <w:rFonts w:ascii="Cambria Math" w:eastAsia="新宋体" w:hAnsi="Cambria Math"/>
            <w:szCs w:val="21"/>
          </w:rPr>
          <m:t>=4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4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17</m:t>
                </m:r>
              </m:den>
            </m:f>
          </m:e>
        </m:rad>
      </m:oMath>
      <w:r>
        <w:rPr>
          <w:rFonts w:ascii="Times New Roman" w:eastAsia="新宋体" w:hAnsi="Times New Roman" w:hint="eastAsia"/>
          <w:szCs w:val="21"/>
        </w:rPr>
        <w:t>；…；按此规律，若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a−</m:t>
            </m: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8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b</m:t>
                </m:r>
              </m:den>
            </m:f>
          </m:e>
        </m:rad>
        <m:r>
          <w:rPr>
            <w:rFonts w:ascii="Cambria Math" w:eastAsia="新宋体" w:hAnsi="Cambria Math"/>
            <w:szCs w:val="21"/>
          </w:rPr>
          <m:t>=a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8</m:t>
                </m:r>
              </m:num>
              <m:den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b</m:t>
                </m:r>
              </m:den>
            </m:f>
          </m:e>
        </m:rad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为正整数），则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8．(2023秋•漳州期中）已知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16−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x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−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4−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x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2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，则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16−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x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4−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x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9．(2023•雨花台区校级模拟）若二次根式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2−m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有意义，且关于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的分式方程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1−x</m:t>
            </m:r>
          </m:den>
        </m:f>
        <m:r>
          <w:rPr>
            <w:rFonts w:ascii="Cambria Math" w:eastAsia="新宋体" w:hAnsi="Cambria Math"/>
            <w:szCs w:val="21"/>
          </w:rPr>
          <m:t>+</m:t>
        </m:r>
      </m:oMath>
      <w:r>
        <w:rPr>
          <w:rFonts w:ascii="Times New Roman" w:eastAsia="新宋体" w:hAnsi="Times New Roman" w:hint="eastAsia"/>
          <w:szCs w:val="21"/>
        </w:rPr>
        <w:t>2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x−1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有正整数解，则符合条件的整数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 xml:space="preserve">的和是 </w:t>
      </w:r>
      <w:r>
        <w:rPr>
          <w:rFonts w:ascii="Times New Roman" w:eastAsia="新宋体" w:hAnsi="Times New Roman" w:hint="eastAsia"/>
          <w:szCs w:val="21"/>
          <w:u w:val="single"/>
        </w:rPr>
        <w:t>　 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10．(2023春•龙口市期末）已知</w:t>
      </w:r>
      <w:r>
        <w:rPr>
          <w:rFonts w:ascii="Times New Roman" w:eastAsia="新宋体" w:hAnsi="Times New Roman" w:hint="eastAsia"/>
          <w:i/>
          <w:szCs w:val="21"/>
        </w:rPr>
        <w:t>x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−3+</m:t>
            </m: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5</m:t>
                </m:r>
              </m:e>
            </m:rad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，那么2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+6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 xml:space="preserve">﹣3的值是 </w:t>
      </w:r>
      <w:r>
        <w:rPr>
          <w:rFonts w:ascii="Times New Roman" w:eastAsia="新宋体" w:hAnsi="Times New Roman" w:hint="eastAsia"/>
          <w:szCs w:val="21"/>
          <w:u w:val="single"/>
        </w:rPr>
        <w:t>　 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11．(2023秋•杨浦区期中）计算与求值．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已知</w:t>
      </w:r>
      <w:r>
        <w:rPr>
          <w:rFonts w:ascii="Times New Roman" w:eastAsia="新宋体" w:hAnsi="Times New Roman" w:hint="eastAsia"/>
          <w:i/>
          <w:szCs w:val="21"/>
        </w:rPr>
        <w:t>a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2+</m:t>
            </m: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den>
        </m:f>
      </m:oMath>
      <w:r>
        <w:rPr>
          <w:rFonts w:ascii="Times New Roman" w:eastAsia="新宋体" w:hAnsi="Times New Roman" w:hint="eastAsia"/>
          <w:szCs w:val="21"/>
        </w:rPr>
        <w:t>，求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a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−2a+1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a−1</m:t>
            </m:r>
          </m:den>
        </m:f>
        <m:r>
          <w:rPr>
            <w:rFonts w:ascii="Cambria Math" w:eastAsia="新宋体" w:hAnsi="Cambria Math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ctrlPr>
                  <w:rPr>
                    <w:rFonts w:ascii="Cambria Math" w:hAnsi="Cambria Math"/>
                  </w:rPr>
                </m:ctrlP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ctrlPr>
                      <w:rPr>
                        <w:rFonts w:ascii="Cambria Math" w:hAnsi="Cambria Math"/>
                      </w:rPr>
                    </m:ctrlPr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ctrlPr>
                      <w:rPr>
                        <w:rFonts w:ascii="Cambria Math" w:hAnsi="Cambria Math"/>
                      </w:rPr>
                    </m:ctrlPr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−2a+1</m:t>
                </m:r>
              </m:e>
            </m:rad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a</m:t>
                </m:r>
              </m:e>
              <m:sup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−a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的值．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12．(2023秋•达川区期中）已知：</w:t>
      </w:r>
      <w:r>
        <w:rPr>
          <w:rFonts w:ascii="Times New Roman" w:eastAsia="新宋体" w:hAnsi="Times New Roman" w:hint="eastAsia"/>
          <w:i/>
          <w:szCs w:val="21"/>
        </w:rPr>
        <w:t>x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10</m:t>
                </m:r>
              </m:e>
            </m:rad>
            <m:r>
              <w:rPr>
                <w:rFonts w:ascii="Cambria Math" w:eastAsia="新宋体" w:hAnsi="Cambria Math"/>
                <w:sz w:val="28"/>
                <w:szCs w:val="28"/>
              </w:rPr>
              <m:t>+3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ctrlPr>
                  <w:rPr>
                    <w:rFonts w:ascii="Cambria Math" w:hAnsi="Cambria Math"/>
                  </w:rPr>
                </m:ctrlPr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10</m:t>
                </m:r>
              </m:e>
            </m:rad>
            <m:r>
              <w:rPr>
                <w:rFonts w:ascii="Cambria Math" w:eastAsia="新宋体" w:hAnsi="Cambria Math"/>
                <w:sz w:val="28"/>
                <w:szCs w:val="28"/>
              </w:rPr>
              <m:t>−3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．求值：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 xml:space="preserve">；      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﹣3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13．(2023春•潜山市月考）某居民小区有一块形状为长方形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的绿地，长方形绿地的长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为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162</m:t>
            </m:r>
          </m:e>
        </m:rad>
      </m:oMath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，宽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为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128</m:t>
            </m:r>
          </m:e>
        </m:rad>
      </m:oMath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，现要在长方形绿地中修建一个长方形花坛（即图中阴影部分），长方形花坛的长为</w:t>
      </w:r>
      <m:oMath>
        <m:r>
          <w:rPr>
            <w:rFonts w:ascii="Cambria Math" w:eastAsia="新宋体" w:hAnsi="Cambria Math"/>
            <w:szCs w:val="21"/>
          </w:rPr>
          <m:t>(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13</m:t>
            </m:r>
          </m:e>
        </m:rad>
        <m:r>
          <w:rPr>
            <w:rFonts w:ascii="Cambria Math" w:eastAsia="新宋体" w:hAnsi="Cambria Math"/>
            <w:szCs w:val="21"/>
          </w:rPr>
          <m:t>+1)m</m:t>
        </m:r>
      </m:oMath>
      <w:r>
        <w:rPr>
          <w:rFonts w:ascii="Times New Roman" w:eastAsia="新宋体" w:hAnsi="Times New Roman" w:hint="eastAsia"/>
          <w:szCs w:val="21"/>
        </w:rPr>
        <w:t>，宽为</w:t>
      </w:r>
      <m:oMath>
        <m:r>
          <w:rPr>
            <w:rFonts w:ascii="Cambria Math" w:eastAsia="新宋体" w:hAnsi="Cambria Math"/>
            <w:szCs w:val="21"/>
          </w:rPr>
          <m:t>(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ctrlPr>
              <w:rPr>
                <w:rFonts w:ascii="Cambria Math" w:hAnsi="Cambria Math"/>
              </w:rPr>
            </m:ctrlPr>
            <m:r>
              <w:rPr>
                <w:rFonts w:ascii="Cambria Math" w:eastAsia="新宋体" w:hAnsi="Cambria Math"/>
                <w:szCs w:val="21"/>
              </w:rPr>
              <m:t>13</m:t>
            </m:r>
          </m:e>
        </m:rad>
        <m:r>
          <w:rPr>
            <w:rFonts w:ascii="Cambria Math" w:eastAsia="新宋体" w:hAnsi="Cambria Math"/>
            <w:szCs w:val="21"/>
          </w:rPr>
          <m:t>−1)m</m:t>
        </m:r>
      </m:oMath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（1）长方形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的周长是多少？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（2）除去修建花坛的地方，其他地方全修建成通道，通道上要铺上造价为5元/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的地砖，要铺完整个通道，则购买地砖需要花费多少元？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971675" cy="1313180"/>
            <wp:effectExtent l="0" t="0" r="9525" b="1270"/>
            <wp:docPr id="6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060" cy="131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https://d.book118.com/828054045050006047</w:t>
        </w:r>
      </w:hyperlink>
    </w:p>
    <w:p>
      <w:pPr>
        <w:spacing w:line="360" w:lineRule="auto"/>
        <w:ind w:left="273" w:leftChars="130"/>
      </w:pPr>
    </w:p>
    <w:sectPr>
      <w:type w:val="nextPage"/>
      <w:pgSz w:w="11906" w:h="16838"/>
      <w:pgMar w:top="1417" w:right="1077" w:bottom="1417" w:left="1077" w:header="850" w:footer="992" w:gutter="0"/>
      <w:pgNumType w:start="2"/>
      <w:cols w:num="1"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0000000000000000000"/>
    <w:charset w:val="86"/>
    <w:family w:val="auto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7533A"/>
    <w:rsid w:val="000A10B7"/>
    <w:rsid w:val="000C0E9B"/>
    <w:rsid w:val="000D38AA"/>
    <w:rsid w:val="000D7007"/>
    <w:rsid w:val="000E4A0D"/>
    <w:rsid w:val="001047B0"/>
    <w:rsid w:val="00127A26"/>
    <w:rsid w:val="001370F8"/>
    <w:rsid w:val="00146953"/>
    <w:rsid w:val="00153353"/>
    <w:rsid w:val="00171EDC"/>
    <w:rsid w:val="001744B8"/>
    <w:rsid w:val="001A3B4F"/>
    <w:rsid w:val="001F4D89"/>
    <w:rsid w:val="00210CA7"/>
    <w:rsid w:val="002372F7"/>
    <w:rsid w:val="00265B74"/>
    <w:rsid w:val="0027067E"/>
    <w:rsid w:val="002771D2"/>
    <w:rsid w:val="00277FBB"/>
    <w:rsid w:val="0028531C"/>
    <w:rsid w:val="00285AFC"/>
    <w:rsid w:val="0028772D"/>
    <w:rsid w:val="002A3450"/>
    <w:rsid w:val="002E56FE"/>
    <w:rsid w:val="002E5B7B"/>
    <w:rsid w:val="002F332D"/>
    <w:rsid w:val="003048B3"/>
    <w:rsid w:val="003064E9"/>
    <w:rsid w:val="003142F3"/>
    <w:rsid w:val="003175CD"/>
    <w:rsid w:val="00332724"/>
    <w:rsid w:val="00334159"/>
    <w:rsid w:val="003569FF"/>
    <w:rsid w:val="00360199"/>
    <w:rsid w:val="00363227"/>
    <w:rsid w:val="003668AA"/>
    <w:rsid w:val="00373156"/>
    <w:rsid w:val="00377475"/>
    <w:rsid w:val="003A0D0E"/>
    <w:rsid w:val="003C142A"/>
    <w:rsid w:val="003C7375"/>
    <w:rsid w:val="0040402F"/>
    <w:rsid w:val="004151FC"/>
    <w:rsid w:val="0044010F"/>
    <w:rsid w:val="004402D0"/>
    <w:rsid w:val="0047331D"/>
    <w:rsid w:val="00481594"/>
    <w:rsid w:val="00486104"/>
    <w:rsid w:val="00493E9F"/>
    <w:rsid w:val="00503B6F"/>
    <w:rsid w:val="00507BF0"/>
    <w:rsid w:val="005142A6"/>
    <w:rsid w:val="00532A8E"/>
    <w:rsid w:val="00547997"/>
    <w:rsid w:val="0056487D"/>
    <w:rsid w:val="00571B4B"/>
    <w:rsid w:val="005A028B"/>
    <w:rsid w:val="005A28EE"/>
    <w:rsid w:val="005A66BF"/>
    <w:rsid w:val="005B4F16"/>
    <w:rsid w:val="00605224"/>
    <w:rsid w:val="00661B38"/>
    <w:rsid w:val="006B292E"/>
    <w:rsid w:val="006E406D"/>
    <w:rsid w:val="007025A0"/>
    <w:rsid w:val="0073433A"/>
    <w:rsid w:val="0073686A"/>
    <w:rsid w:val="00764B9A"/>
    <w:rsid w:val="00783984"/>
    <w:rsid w:val="0079665E"/>
    <w:rsid w:val="007A52D1"/>
    <w:rsid w:val="007D6D31"/>
    <w:rsid w:val="007E3A57"/>
    <w:rsid w:val="007E4E7B"/>
    <w:rsid w:val="0080349F"/>
    <w:rsid w:val="00821368"/>
    <w:rsid w:val="00842E55"/>
    <w:rsid w:val="0085328A"/>
    <w:rsid w:val="0086641E"/>
    <w:rsid w:val="00883A7E"/>
    <w:rsid w:val="00884A53"/>
    <w:rsid w:val="008E37B2"/>
    <w:rsid w:val="009035F2"/>
    <w:rsid w:val="0090724F"/>
    <w:rsid w:val="00913910"/>
    <w:rsid w:val="009218FC"/>
    <w:rsid w:val="00932C56"/>
    <w:rsid w:val="00934F41"/>
    <w:rsid w:val="009644E6"/>
    <w:rsid w:val="009902C1"/>
    <w:rsid w:val="009C69FF"/>
    <w:rsid w:val="009E58AA"/>
    <w:rsid w:val="00A01912"/>
    <w:rsid w:val="00A07A88"/>
    <w:rsid w:val="00A1596B"/>
    <w:rsid w:val="00A24F9C"/>
    <w:rsid w:val="00A47B24"/>
    <w:rsid w:val="00A64754"/>
    <w:rsid w:val="00A93201"/>
    <w:rsid w:val="00AA0A30"/>
    <w:rsid w:val="00AA28B1"/>
    <w:rsid w:val="00AA3F20"/>
    <w:rsid w:val="00AA7C9B"/>
    <w:rsid w:val="00AB07D0"/>
    <w:rsid w:val="00B16EFA"/>
    <w:rsid w:val="00B205AE"/>
    <w:rsid w:val="00BD507B"/>
    <w:rsid w:val="00BD7EA1"/>
    <w:rsid w:val="00BF2518"/>
    <w:rsid w:val="00BF3A9D"/>
    <w:rsid w:val="00BF4AD7"/>
    <w:rsid w:val="00C02FC6"/>
    <w:rsid w:val="00C05719"/>
    <w:rsid w:val="00C23524"/>
    <w:rsid w:val="00C2613D"/>
    <w:rsid w:val="00C67C04"/>
    <w:rsid w:val="00C819AA"/>
    <w:rsid w:val="00CB65D0"/>
    <w:rsid w:val="00CE0C20"/>
    <w:rsid w:val="00CF78AC"/>
    <w:rsid w:val="00D20569"/>
    <w:rsid w:val="00D30EE9"/>
    <w:rsid w:val="00DA1117"/>
    <w:rsid w:val="00DB1B6E"/>
    <w:rsid w:val="00DB5CF8"/>
    <w:rsid w:val="00DD0D58"/>
    <w:rsid w:val="00E31593"/>
    <w:rsid w:val="00E37A66"/>
    <w:rsid w:val="00E50D08"/>
    <w:rsid w:val="00EA323F"/>
    <w:rsid w:val="00F55E18"/>
    <w:rsid w:val="00FA1C50"/>
    <w:rsid w:val="00FA6D8D"/>
    <w:rsid w:val="00FB3407"/>
    <w:rsid w:val="01403D93"/>
    <w:rsid w:val="01736E49"/>
    <w:rsid w:val="01C03C35"/>
    <w:rsid w:val="022278B2"/>
    <w:rsid w:val="022F3412"/>
    <w:rsid w:val="025302A7"/>
    <w:rsid w:val="02E61D6D"/>
    <w:rsid w:val="036F390B"/>
    <w:rsid w:val="03E30711"/>
    <w:rsid w:val="04FF6139"/>
    <w:rsid w:val="058C0105"/>
    <w:rsid w:val="05E53F6C"/>
    <w:rsid w:val="06E45368"/>
    <w:rsid w:val="07792F9F"/>
    <w:rsid w:val="083E0E67"/>
    <w:rsid w:val="08471D75"/>
    <w:rsid w:val="088F370D"/>
    <w:rsid w:val="08AB4969"/>
    <w:rsid w:val="092E0A5A"/>
    <w:rsid w:val="096E0789"/>
    <w:rsid w:val="09785178"/>
    <w:rsid w:val="0AF93041"/>
    <w:rsid w:val="0B1A3596"/>
    <w:rsid w:val="0C2D35D4"/>
    <w:rsid w:val="0C756AC9"/>
    <w:rsid w:val="0CAE15AE"/>
    <w:rsid w:val="0D9F3D61"/>
    <w:rsid w:val="0DA36D33"/>
    <w:rsid w:val="0EC13BAD"/>
    <w:rsid w:val="0F3D1364"/>
    <w:rsid w:val="0F5C6279"/>
    <w:rsid w:val="0F790E4C"/>
    <w:rsid w:val="0FD40F15"/>
    <w:rsid w:val="111139CF"/>
    <w:rsid w:val="122A7D6F"/>
    <w:rsid w:val="15247A56"/>
    <w:rsid w:val="154459C2"/>
    <w:rsid w:val="157C1E02"/>
    <w:rsid w:val="16391213"/>
    <w:rsid w:val="164748C7"/>
    <w:rsid w:val="183E0BB3"/>
    <w:rsid w:val="18827C72"/>
    <w:rsid w:val="1894728D"/>
    <w:rsid w:val="1955613D"/>
    <w:rsid w:val="196C3258"/>
    <w:rsid w:val="19B020E2"/>
    <w:rsid w:val="1A67162A"/>
    <w:rsid w:val="1AFC4363"/>
    <w:rsid w:val="1B704FC5"/>
    <w:rsid w:val="1BB71917"/>
    <w:rsid w:val="1C0225D4"/>
    <w:rsid w:val="1CA85EB2"/>
    <w:rsid w:val="1D2B2D50"/>
    <w:rsid w:val="1D5E3A3C"/>
    <w:rsid w:val="1D9F239D"/>
    <w:rsid w:val="1DE973EF"/>
    <w:rsid w:val="1DFE4716"/>
    <w:rsid w:val="1E495FDB"/>
    <w:rsid w:val="1F073C5F"/>
    <w:rsid w:val="20062F82"/>
    <w:rsid w:val="215961DB"/>
    <w:rsid w:val="221F7C60"/>
    <w:rsid w:val="22BC53AA"/>
    <w:rsid w:val="233F4C01"/>
    <w:rsid w:val="23461B9F"/>
    <w:rsid w:val="253F63C4"/>
    <w:rsid w:val="25C148FA"/>
    <w:rsid w:val="25DA3E7C"/>
    <w:rsid w:val="26056EE9"/>
    <w:rsid w:val="262475DA"/>
    <w:rsid w:val="262F64B0"/>
    <w:rsid w:val="263B6CFA"/>
    <w:rsid w:val="26C3517E"/>
    <w:rsid w:val="27037F0B"/>
    <w:rsid w:val="275C69E2"/>
    <w:rsid w:val="275E54BA"/>
    <w:rsid w:val="27E34CEB"/>
    <w:rsid w:val="27EC61EF"/>
    <w:rsid w:val="28F95A2D"/>
    <w:rsid w:val="290D0BAF"/>
    <w:rsid w:val="295B7C01"/>
    <w:rsid w:val="29815D0C"/>
    <w:rsid w:val="29CC7827"/>
    <w:rsid w:val="29D86924"/>
    <w:rsid w:val="29E224B7"/>
    <w:rsid w:val="2A8B6F60"/>
    <w:rsid w:val="2B5A38DD"/>
    <w:rsid w:val="2BB135AA"/>
    <w:rsid w:val="2BD43465"/>
    <w:rsid w:val="2BFD4E1C"/>
    <w:rsid w:val="2C0159AA"/>
    <w:rsid w:val="2C302A48"/>
    <w:rsid w:val="2C7D495D"/>
    <w:rsid w:val="2CD5539D"/>
    <w:rsid w:val="2D4673B9"/>
    <w:rsid w:val="2E000344"/>
    <w:rsid w:val="2E4E7857"/>
    <w:rsid w:val="2E722098"/>
    <w:rsid w:val="2EB40E48"/>
    <w:rsid w:val="2EC33928"/>
    <w:rsid w:val="2FD12F66"/>
    <w:rsid w:val="300D4E4E"/>
    <w:rsid w:val="30A75378"/>
    <w:rsid w:val="30C45E54"/>
    <w:rsid w:val="31195A15"/>
    <w:rsid w:val="32095C02"/>
    <w:rsid w:val="325B507F"/>
    <w:rsid w:val="32856BDF"/>
    <w:rsid w:val="32B04326"/>
    <w:rsid w:val="340F01C8"/>
    <w:rsid w:val="3684081A"/>
    <w:rsid w:val="36FE5A35"/>
    <w:rsid w:val="3775403E"/>
    <w:rsid w:val="3790083E"/>
    <w:rsid w:val="37E76D3D"/>
    <w:rsid w:val="37FB02A2"/>
    <w:rsid w:val="38860B35"/>
    <w:rsid w:val="3A377C51"/>
    <w:rsid w:val="3B582897"/>
    <w:rsid w:val="3BAE657D"/>
    <w:rsid w:val="3BEE60A2"/>
    <w:rsid w:val="3C371BD0"/>
    <w:rsid w:val="3CF23CB5"/>
    <w:rsid w:val="3D5E57D1"/>
    <w:rsid w:val="3E0E5D00"/>
    <w:rsid w:val="405875C5"/>
    <w:rsid w:val="421E1B31"/>
    <w:rsid w:val="432602A9"/>
    <w:rsid w:val="43A817D5"/>
    <w:rsid w:val="443E3D82"/>
    <w:rsid w:val="449032CF"/>
    <w:rsid w:val="44BE6F41"/>
    <w:rsid w:val="456C498D"/>
    <w:rsid w:val="45D359B6"/>
    <w:rsid w:val="466478D7"/>
    <w:rsid w:val="46F02DDC"/>
    <w:rsid w:val="47574ED5"/>
    <w:rsid w:val="490D0213"/>
    <w:rsid w:val="4955379A"/>
    <w:rsid w:val="4A800D3B"/>
    <w:rsid w:val="4B0A4C46"/>
    <w:rsid w:val="4B0D6DAA"/>
    <w:rsid w:val="4B187A28"/>
    <w:rsid w:val="4B230D03"/>
    <w:rsid w:val="4B3F3B86"/>
    <w:rsid w:val="4BEB166F"/>
    <w:rsid w:val="4C46376A"/>
    <w:rsid w:val="4CA46876"/>
    <w:rsid w:val="4CC12C85"/>
    <w:rsid w:val="4CD362BD"/>
    <w:rsid w:val="4CFE646E"/>
    <w:rsid w:val="4DB112D2"/>
    <w:rsid w:val="4F0B04A7"/>
    <w:rsid w:val="4F4D74C0"/>
    <w:rsid w:val="4F6F4B81"/>
    <w:rsid w:val="50BA65E4"/>
    <w:rsid w:val="50F352E5"/>
    <w:rsid w:val="515B4975"/>
    <w:rsid w:val="519E63E2"/>
    <w:rsid w:val="51B0094E"/>
    <w:rsid w:val="524327F5"/>
    <w:rsid w:val="52CD6993"/>
    <w:rsid w:val="5392542C"/>
    <w:rsid w:val="539420CE"/>
    <w:rsid w:val="53EA6C3E"/>
    <w:rsid w:val="54564027"/>
    <w:rsid w:val="56076FA5"/>
    <w:rsid w:val="566E5F5F"/>
    <w:rsid w:val="575D0681"/>
    <w:rsid w:val="580C04BA"/>
    <w:rsid w:val="584A6390"/>
    <w:rsid w:val="586A7A2B"/>
    <w:rsid w:val="58D54B47"/>
    <w:rsid w:val="594C38CC"/>
    <w:rsid w:val="597430E4"/>
    <w:rsid w:val="598B728E"/>
    <w:rsid w:val="5ADE0739"/>
    <w:rsid w:val="5BDB5C7C"/>
    <w:rsid w:val="5C83588D"/>
    <w:rsid w:val="5CEF11C1"/>
    <w:rsid w:val="5D974DDB"/>
    <w:rsid w:val="5D9C453B"/>
    <w:rsid w:val="5E4058CB"/>
    <w:rsid w:val="5E6F557D"/>
    <w:rsid w:val="5F0B387C"/>
    <w:rsid w:val="5FF238E3"/>
    <w:rsid w:val="60DA190E"/>
    <w:rsid w:val="61301D12"/>
    <w:rsid w:val="61783847"/>
    <w:rsid w:val="61E504BF"/>
    <w:rsid w:val="621541A3"/>
    <w:rsid w:val="621F3233"/>
    <w:rsid w:val="624B1F78"/>
    <w:rsid w:val="62FC2897"/>
    <w:rsid w:val="647E189B"/>
    <w:rsid w:val="64B76682"/>
    <w:rsid w:val="65625C0E"/>
    <w:rsid w:val="65B437F0"/>
    <w:rsid w:val="65F2662E"/>
    <w:rsid w:val="66CF1771"/>
    <w:rsid w:val="67E50A30"/>
    <w:rsid w:val="67E97973"/>
    <w:rsid w:val="686949ED"/>
    <w:rsid w:val="6885360F"/>
    <w:rsid w:val="69592C93"/>
    <w:rsid w:val="69763488"/>
    <w:rsid w:val="69AF7F87"/>
    <w:rsid w:val="6A07714C"/>
    <w:rsid w:val="6AF97A7F"/>
    <w:rsid w:val="6B4D325B"/>
    <w:rsid w:val="6B4F09FD"/>
    <w:rsid w:val="6CC72000"/>
    <w:rsid w:val="6CE3574B"/>
    <w:rsid w:val="6CF852EB"/>
    <w:rsid w:val="6D6273C2"/>
    <w:rsid w:val="6E136234"/>
    <w:rsid w:val="6EB65552"/>
    <w:rsid w:val="6EFF1B36"/>
    <w:rsid w:val="6FA435D5"/>
    <w:rsid w:val="70DC4329"/>
    <w:rsid w:val="713E6084"/>
    <w:rsid w:val="717A05E1"/>
    <w:rsid w:val="726B261E"/>
    <w:rsid w:val="74B1458A"/>
    <w:rsid w:val="755F0D67"/>
    <w:rsid w:val="75770BD3"/>
    <w:rsid w:val="759C50A4"/>
    <w:rsid w:val="76211CFF"/>
    <w:rsid w:val="76F53CCA"/>
    <w:rsid w:val="772D2C52"/>
    <w:rsid w:val="77840DD7"/>
    <w:rsid w:val="77ED0A75"/>
    <w:rsid w:val="781D0CF5"/>
    <w:rsid w:val="78485FF0"/>
    <w:rsid w:val="78C71788"/>
    <w:rsid w:val="78CE754E"/>
    <w:rsid w:val="79262756"/>
    <w:rsid w:val="79751CC4"/>
    <w:rsid w:val="799A0391"/>
    <w:rsid w:val="79C9788C"/>
    <w:rsid w:val="79D80334"/>
    <w:rsid w:val="7A341ED6"/>
    <w:rsid w:val="7A5A50FB"/>
    <w:rsid w:val="7A772EA4"/>
    <w:rsid w:val="7B013CCF"/>
    <w:rsid w:val="7BAA1399"/>
    <w:rsid w:val="7D2B1436"/>
    <w:rsid w:val="7DD803D1"/>
    <w:rsid w:val="7E2D1F10"/>
    <w:rsid w:val="7E8B6C36"/>
    <w:rsid w:val="7EDE1C8B"/>
    <w:rsid w:val="7EE82D80"/>
  </w:rsids>
  <w:docVars>
    <w:docVar w:name="commondata" w:val="eyJoZGlkIjoiYzVlM2U5ZGQ3NGI2ODg0NjQ0YzU0NzllNDZiODFjO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uiPriority="0" w:unhideWhenUsed="0" w:qFormat="1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1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 w:qFormat="1"/>
    <w:lsdException w:name="Hyperlink" w:semiHidden="0" w:uiPriority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 w:semiHidden="0" w:uiPriority="0" w:unhideWhenUsed="0" w:qFormat="1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 w:qFormat="1"/>
    <w:lsdException w:name="Table Theme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lockText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Heading2">
    <w:name w:val="heading 2"/>
    <w:basedOn w:val="Normal"/>
    <w:next w:val="Normal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autoRedefine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autoRedefine/>
    <w:uiPriority w:val="99"/>
    <w:semiHidden/>
    <w:unhideWhenUsed/>
    <w:qFormat/>
    <w:pPr>
      <w:spacing w:after="120"/>
      <w:ind w:left="1440" w:right="1440" w:leftChars="700" w:rightChars="700"/>
    </w:pPr>
  </w:style>
  <w:style w:type="paragraph" w:styleId="CommentText">
    <w:name w:val="annotation text"/>
    <w:basedOn w:val="Normal"/>
    <w:link w:val="Char0"/>
    <w:autoRedefine/>
    <w:semiHidden/>
    <w:qFormat/>
    <w:pPr>
      <w:jc w:val="left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Char"/>
    <w:autoRedefine/>
    <w:uiPriority w:val="1"/>
    <w:unhideWhenUsed/>
    <w:qFormat/>
    <w:pPr>
      <w:spacing w:after="120"/>
    </w:pPr>
    <w:rPr>
      <w:rFonts w:ascii="Times New Roman" w:hAnsi="Times New Roman"/>
    </w:rPr>
  </w:style>
  <w:style w:type="paragraph" w:styleId="BodyTextIndent">
    <w:name w:val="Body Text Indent"/>
    <w:basedOn w:val="Normal"/>
    <w:link w:val="Char2"/>
    <w:autoRedefine/>
    <w:qFormat/>
    <w:pPr>
      <w:spacing w:line="160" w:lineRule="atLeast"/>
      <w:ind w:firstLine="1120" w:firstLineChars="400"/>
    </w:pPr>
    <w:rPr>
      <w:rFonts w:ascii="新宋体" w:eastAsia="新宋体" w:hAnsi="新宋体"/>
      <w:sz w:val="28"/>
      <w:szCs w:val="24"/>
    </w:rPr>
  </w:style>
  <w:style w:type="paragraph" w:styleId="PlainText">
    <w:name w:val="Plain Text"/>
    <w:basedOn w:val="Normal"/>
    <w:link w:val="Char5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11"/>
    <w:autoRedefine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1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3"/>
    <w:autoRedefine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link w:val="Char6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4"/>
    <w:autoRedefine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TableGrid">
    <w:name w:val="Table Grid"/>
    <w:basedOn w:val="TableNormal"/>
    <w:autoRedefine/>
    <w:uiPriority w:val="5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4">
    <w:name w:val="Table List 4"/>
    <w:basedOn w:val="TableNormal"/>
    <w:autoRedefine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character" w:styleId="Strong">
    <w:name w:val="Strong"/>
    <w:autoRedefine/>
    <w:qFormat/>
    <w:rPr>
      <w:b/>
      <w:bCs/>
    </w:rPr>
  </w:style>
  <w:style w:type="character" w:styleId="PageNumber">
    <w:name w:val="page number"/>
    <w:autoRedefine/>
    <w:qFormat/>
  </w:style>
  <w:style w:type="character" w:styleId="FollowedHyperlink">
    <w:name w:val="FollowedHyperlink"/>
    <w:autoRedefine/>
    <w:qFormat/>
    <w:rPr>
      <w:color w:val="954F72"/>
      <w:u w:val="single"/>
    </w:rPr>
  </w:style>
  <w:style w:type="character" w:styleId="Emphasis">
    <w:name w:val="Emphasis"/>
    <w:basedOn w:val="DefaultParagraphFont"/>
    <w:autoRedefine/>
    <w:uiPriority w:val="20"/>
    <w:qFormat/>
    <w:rPr>
      <w:i/>
    </w:rPr>
  </w:style>
  <w:style w:type="character" w:styleId="Hyperlink">
    <w:name w:val="Hyperlink"/>
    <w:basedOn w:val="DefaultParagraphFont"/>
    <w:autoRedefine/>
    <w:unhideWhenUsed/>
    <w:qFormat/>
    <w:rPr>
      <w:color w:val="0000FF"/>
      <w:u w:val="single"/>
    </w:rPr>
  </w:style>
  <w:style w:type="character" w:styleId="CommentReference">
    <w:name w:val="annotation reference"/>
    <w:autoRedefine/>
    <w:semiHidden/>
    <w:qFormat/>
    <w:rPr>
      <w:sz w:val="21"/>
      <w:szCs w:val="21"/>
    </w:rPr>
  </w:style>
  <w:style w:type="character" w:customStyle="1" w:styleId="Char1">
    <w:name w:val="页眉 Char1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10">
    <w:name w:val="页脚 Char1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Char11">
    <w:name w:val="批注框文本 Char1"/>
    <w:basedOn w:val="DefaultParagraphFont"/>
    <w:link w:val="BalloonText"/>
    <w:autoRedefine/>
    <w:uiPriority w:val="99"/>
    <w:qFormat/>
    <w:rPr>
      <w:sz w:val="18"/>
      <w:szCs w:val="18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autoRedefine/>
    <w:uiPriority w:val="9"/>
    <w:qFormat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3Char">
    <w:name w:val="标题 3 Char"/>
    <w:basedOn w:val="DefaultParagraphFont"/>
    <w:link w:val="Heading3"/>
    <w:autoRedefine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正文文本 Char"/>
    <w:basedOn w:val="DefaultParagraphFont"/>
    <w:link w:val="BodyText"/>
    <w:autoRedefine/>
    <w:uiPriority w:val="99"/>
    <w:qFormat/>
    <w:rPr>
      <w:rFonts w:ascii="Times New Roman" w:eastAsia="宋体" w:hAnsi="Times New Roman" w:cs="Times New Roman"/>
    </w:rPr>
  </w:style>
  <w:style w:type="character" w:customStyle="1" w:styleId="Char0">
    <w:name w:val="批注文字 Char"/>
    <w:basedOn w:val="DefaultParagraphFont"/>
    <w:link w:val="CommentText"/>
    <w:autoRedefine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正文文本缩进 Char"/>
    <w:basedOn w:val="DefaultParagraphFont"/>
    <w:link w:val="BodyTextIndent"/>
    <w:autoRedefine/>
    <w:qFormat/>
    <w:rPr>
      <w:rFonts w:ascii="新宋体" w:eastAsia="新宋体" w:hAnsi="新宋体" w:cs="Times New Roman"/>
      <w:sz w:val="28"/>
      <w:szCs w:val="24"/>
    </w:rPr>
  </w:style>
  <w:style w:type="character" w:customStyle="1" w:styleId="a">
    <w:name w:val="纯文本 字符"/>
    <w:basedOn w:val="DefaultParagraphFont"/>
    <w:autoRedefine/>
    <w:uiPriority w:val="99"/>
    <w:qFormat/>
    <w:rPr>
      <w:rFonts w:hAnsi="Courier New" w:asciiTheme="minorEastAsia" w:cs="Courier New"/>
    </w:rPr>
  </w:style>
  <w:style w:type="character" w:customStyle="1" w:styleId="Char3">
    <w:name w:val="副标题 Char"/>
    <w:basedOn w:val="DefaultParagraphFont"/>
    <w:link w:val="Subtitle"/>
    <w:autoRedefine/>
    <w:uiPriority w:val="11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4">
    <w:name w:val="标题 Char"/>
    <w:basedOn w:val="DefaultParagraphFont"/>
    <w:link w:val="Title"/>
    <w:autoRedefine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subtitles0">
    <w:name w:val="sub_title s0"/>
    <w:basedOn w:val="DefaultParagraphFont"/>
    <w:autoRedefine/>
    <w:qFormat/>
  </w:style>
  <w:style w:type="paragraph" w:customStyle="1" w:styleId="1">
    <w:name w:val="无间隔1"/>
    <w:autoRedefine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5">
    <w:name w:val="纯文本 Char"/>
    <w:link w:val="PlainText"/>
    <w:qFormat/>
    <w:rPr>
      <w:rFonts w:ascii="宋体" w:eastAsia="宋体" w:hAnsi="Courier New" w:cs="Courier New"/>
      <w:szCs w:val="21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autoRedefine/>
    <w:qFormat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CharChar2">
    <w:name w:val="Char Char2"/>
    <w:autoRedefine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10">
    <w:name w:val="列出段落1"/>
    <w:basedOn w:val="Normal"/>
    <w:uiPriority w:val="99"/>
    <w:qFormat/>
    <w:pPr>
      <w:ind w:firstLine="420" w:firstLineChars="200"/>
    </w:pPr>
  </w:style>
  <w:style w:type="character" w:customStyle="1" w:styleId="Char6">
    <w:name w:val="普通(网站) Char"/>
    <w:link w:val="NormalWeb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DefaultParagraph">
    <w:name w:val="DefaultParagraph"/>
    <w:link w:val="DefaultParagraphCharChar"/>
    <w:autoRedefine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p141">
    <w:name w:val="p141"/>
    <w:qFormat/>
    <w:rPr>
      <w:rFonts w:cs="Times New Roman"/>
      <w:sz w:val="24"/>
      <w:szCs w:val="24"/>
    </w:rPr>
  </w:style>
  <w:style w:type="paragraph" w:customStyle="1" w:styleId="11">
    <w:name w:val="1"/>
    <w:basedOn w:val="Normal"/>
    <w:qFormat/>
    <w:rPr>
      <w:rFonts w:ascii="Times New Roman" w:hAnsi="Times New Roman"/>
    </w:rPr>
  </w:style>
  <w:style w:type="character" w:customStyle="1" w:styleId="apple-style-span">
    <w:name w:val="apple-style-span"/>
    <w:autoRedefine/>
    <w:qFormat/>
    <w:rPr>
      <w:rFonts w:ascii="Times New Roman" w:hAnsi="Times New Roman" w:cs="Times New Roman" w:hint="default"/>
    </w:rPr>
  </w:style>
  <w:style w:type="character" w:customStyle="1" w:styleId="Char12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xb1">
    <w:name w:val="xb1"/>
    <w:qFormat/>
    <w:rPr>
      <w:sz w:val="14"/>
      <w:szCs w:val="14"/>
      <w:vertAlign w:val="subscript"/>
    </w:rPr>
  </w:style>
  <w:style w:type="character" w:customStyle="1" w:styleId="Char13">
    <w:name w:val="标题 Char1"/>
    <w:autoRedefine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7">
    <w:name w:val="列出段落 Char"/>
    <w:link w:val="110"/>
    <w:uiPriority w:val="99"/>
    <w:qFormat/>
    <w:locked/>
    <w:rPr>
      <w:rFonts w:ascii="Calibri" w:hAnsi="Calibri" w:cs="Calibri"/>
      <w:szCs w:val="21"/>
    </w:rPr>
  </w:style>
  <w:style w:type="paragraph" w:customStyle="1" w:styleId="110">
    <w:name w:val="列出段落11"/>
    <w:basedOn w:val="Normal"/>
    <w:link w:val="Char7"/>
    <w:autoRedefine/>
    <w:uiPriority w:val="99"/>
    <w:qFormat/>
    <w:pPr>
      <w:ind w:firstLine="420" w:firstLineChars="200"/>
    </w:pPr>
    <w:rPr>
      <w:rFonts w:cs="Calibri"/>
      <w:szCs w:val="21"/>
    </w:rPr>
  </w:style>
  <w:style w:type="character" w:customStyle="1" w:styleId="apple-converted-space">
    <w:name w:val="apple-converted-space"/>
    <w:qFormat/>
  </w:style>
  <w:style w:type="character" w:customStyle="1" w:styleId="Char8">
    <w:name w:val="批注框文本 Char"/>
    <w:uiPriority w:val="99"/>
    <w:qFormat/>
    <w:rPr>
      <w:kern w:val="2"/>
      <w:sz w:val="18"/>
      <w:szCs w:val="18"/>
    </w:rPr>
  </w:style>
  <w:style w:type="character" w:customStyle="1" w:styleId="CharChar3">
    <w:name w:val="Char Char3"/>
    <w:qFormat/>
    <w:rPr>
      <w:rFonts w:ascii="宋体" w:eastAsia="宋体" w:hAnsi="Courier New" w:cs="Courier New"/>
      <w:szCs w:val="21"/>
    </w:rPr>
  </w:style>
  <w:style w:type="character" w:customStyle="1" w:styleId="DefaultParagraphCharChar">
    <w:name w:val="DefaultParagraph Char Char"/>
    <w:link w:val="DefaultParagraph"/>
    <w:qFormat/>
    <w:rPr>
      <w:rFonts w:ascii="Calibri" w:eastAsia="宋体" w:hAnsi="Calibri" w:cs="Times New Roman"/>
    </w:rPr>
  </w:style>
  <w:style w:type="character" w:customStyle="1" w:styleId="Char20">
    <w:name w:val="副标题 Char2"/>
    <w:qFormat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4">
    <w:name w:val="正文文本缩进 Char1"/>
    <w:autoRedefine/>
    <w:qFormat/>
    <w:rPr>
      <w:kern w:val="2"/>
      <w:sz w:val="21"/>
      <w:szCs w:val="22"/>
    </w:rPr>
  </w:style>
  <w:style w:type="character" w:customStyle="1" w:styleId="Char21">
    <w:name w:val="标题 Char2"/>
    <w:qFormat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p0">
    <w:name w:val="p0"/>
    <w:basedOn w:val="Normal"/>
    <w:autoRedefine/>
    <w:qFormat/>
    <w:pPr>
      <w:widowControl/>
    </w:pPr>
    <w:rPr>
      <w:rFonts w:ascii="Times New Roman" w:hAnsi="NEU-BZ-S92"/>
      <w:kern w:val="0"/>
      <w:szCs w:val="21"/>
    </w:rPr>
  </w:style>
  <w:style w:type="paragraph" w:customStyle="1" w:styleId="Char30">
    <w:name w:val="Char3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2CharCharChar">
    <w:name w:val="Char2 Char Char Char"/>
    <w:basedOn w:val="Normal"/>
    <w:autoRedefine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">
    <w:name w:val="Char Char Char Char Char Char Char"/>
    <w:basedOn w:val="Normal"/>
    <w:qFormat/>
    <w:pPr>
      <w:widowControl/>
      <w:spacing w:line="300" w:lineRule="auto"/>
      <w:ind w:firstLine="200" w:firstLineChars="200"/>
    </w:pPr>
    <w:rPr>
      <w:rFonts w:ascii="Times New Roman" w:hAnsi="NEU-BZ-S92"/>
      <w:kern w:val="0"/>
      <w:szCs w:val="20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3Char">
    <w:name w:val="Char3 Char"/>
    <w:basedOn w:val="Normal"/>
    <w:qFormat/>
    <w:pPr>
      <w:widowControl/>
      <w:spacing w:line="300" w:lineRule="auto"/>
      <w:ind w:firstLine="200" w:firstLineChars="200"/>
    </w:pPr>
    <w:rPr>
      <w:rFonts w:ascii="Times New Roman" w:hAnsi="NEU-BZ-S92"/>
      <w:kern w:val="0"/>
      <w:szCs w:val="20"/>
    </w:rPr>
  </w:style>
  <w:style w:type="paragraph" w:customStyle="1" w:styleId="CharCharCharCharCharCharCharCharChar">
    <w:name w:val="Char Char Char Char Char Char Char Char Char"/>
    <w:basedOn w:val="Normal"/>
    <w:autoRedefine/>
    <w:qFormat/>
    <w:pPr>
      <w:widowControl/>
      <w:spacing w:line="300" w:lineRule="auto"/>
      <w:ind w:firstLine="200" w:firstLineChars="200"/>
    </w:pPr>
    <w:rPr>
      <w:rFonts w:ascii="Times New Roman" w:hAnsi="NEU-BZ-S92"/>
      <w:kern w:val="0"/>
      <w:szCs w:val="20"/>
    </w:rPr>
  </w:style>
  <w:style w:type="paragraph" w:customStyle="1" w:styleId="12">
    <w:name w:val="页眉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NEU-BZ-S92" w:cs="Times New Roman"/>
      <w:sz w:val="18"/>
      <w:szCs w:val="18"/>
      <w:lang w:val="en-US" w:eastAsia="zh-CN" w:bidi="ar-SA"/>
    </w:rPr>
  </w:style>
  <w:style w:type="paragraph" w:customStyle="1" w:styleId="7">
    <w:name w:val="正文_7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3">
    <w:name w:val="列表段落1"/>
    <w:basedOn w:val="Normal"/>
    <w:autoRedefine/>
    <w:qFormat/>
    <w:pPr>
      <w:ind w:firstLine="420" w:firstLineChars="200"/>
    </w:pPr>
  </w:style>
  <w:style w:type="paragraph" w:customStyle="1" w:styleId="00">
    <w:name w:val="0"/>
    <w:basedOn w:val="Normal"/>
    <w:autoRedefine/>
    <w:qFormat/>
    <w:pPr>
      <w:widowControl/>
      <w:snapToGrid w:val="0"/>
      <w:spacing w:line="312" w:lineRule="atLeast"/>
    </w:pPr>
    <w:rPr>
      <w:rFonts w:ascii="Times New Roman" w:hAnsi="NEU-BZ-S92"/>
      <w:kern w:val="0"/>
      <w:szCs w:val="20"/>
    </w:rPr>
  </w:style>
  <w:style w:type="paragraph" w:customStyle="1" w:styleId="6">
    <w:name w:val="正文_6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100">
    <w:name w:val="10"/>
    <w:autoRedefine/>
    <w:qFormat/>
    <w:rPr>
      <w:rFonts w:ascii="Times New Roman" w:hAnsi="Times New Roman" w:cs="Times New Roman" w:hint="default"/>
    </w:rPr>
  </w:style>
  <w:style w:type="paragraph" w:customStyle="1" w:styleId="Normal0">
    <w:name w:val="Normal_0"/>
    <w:basedOn w:val="Normal"/>
    <w:autoRedefine/>
    <w:qFormat/>
    <w:rPr>
      <w:rFonts w:ascii="Times New Roman" w:hAnsi="Times New Roman"/>
      <w:szCs w:val="21"/>
    </w:rPr>
  </w:style>
  <w:style w:type="paragraph" w:customStyle="1" w:styleId="a0">
    <w:name w:val="一级章节"/>
    <w:basedOn w:val="Normal"/>
    <w:autoRedefine/>
    <w:qFormat/>
    <w:pPr>
      <w:widowControl/>
      <w:spacing w:line="285" w:lineRule="exact"/>
      <w:jc w:val="left"/>
      <w:outlineLvl w:val="1"/>
    </w:pPr>
    <w:rPr>
      <w:rFonts w:ascii="NEU-BZ-S92" w:eastAsia="方正书宋_GBK" w:hAnsi="NEU-BZ-S92"/>
      <w:color w:val="000000"/>
      <w:kern w:val="0"/>
      <w:sz w:val="19"/>
      <w:szCs w:val="19"/>
    </w:rPr>
  </w:style>
  <w:style w:type="paragraph" w:customStyle="1" w:styleId="14">
    <w:name w:val="明显引用1"/>
    <w:basedOn w:val="Normal"/>
    <w:next w:val="Normal"/>
    <w:link w:val="Char9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5B9BD5"/>
    </w:rPr>
  </w:style>
  <w:style w:type="character" w:customStyle="1" w:styleId="Char9">
    <w:name w:val="明显引用 Char"/>
    <w:link w:val="14"/>
    <w:autoRedefine/>
    <w:uiPriority w:val="30"/>
    <w:qFormat/>
    <w:rPr>
      <w:rFonts w:ascii="Times New Roman" w:eastAsia="宋体" w:hAnsi="Times New Roman" w:cs="Times New Roman"/>
      <w:i/>
      <w:iCs/>
      <w:color w:val="5B9BD5"/>
    </w:rPr>
  </w:style>
  <w:style w:type="paragraph" w:customStyle="1" w:styleId="01">
    <w:name w:val="纯文本_0"/>
    <w:basedOn w:val="0"/>
    <w:link w:val="0Char"/>
    <w:autoRedefine/>
    <w:qFormat/>
    <w:locked/>
    <w:rPr>
      <w:rFonts w:ascii="宋体" w:hAnsi="Courier New"/>
      <w:szCs w:val="21"/>
      <w:lang w:val="zh-CN"/>
    </w:rPr>
  </w:style>
  <w:style w:type="character" w:customStyle="1" w:styleId="0Char">
    <w:name w:val="纯文本_0 Char"/>
    <w:link w:val="01"/>
    <w:autoRedefine/>
    <w:qFormat/>
    <w:rPr>
      <w:rFonts w:ascii="宋体" w:eastAsia="宋体" w:hAnsi="Courier New" w:cs="Times New Roman"/>
      <w:szCs w:val="21"/>
      <w:lang w:val="zh-CN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  <w:lang w:val="en-US" w:eastAsia="zh-CN" w:bidi="ar-SA"/>
    </w:rPr>
  </w:style>
  <w:style w:type="paragraph" w:customStyle="1" w:styleId="Normal57">
    <w:name w:val="Normal_5_7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5">
    <w:name w:val="Normal_1_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9">
    <w:name w:val="Normal_5_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4">
    <w:name w:val="Normal_5_4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0">
    <w:name w:val="Normal_0_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">
    <w:name w:val="Normal_1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0">
    <w:name w:val="Normal_4_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">
    <w:name w:val="页眉2"/>
    <w:basedOn w:val="15"/>
    <w:link w:val="Char15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5">
    <w:name w:val="正文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15">
    <w:name w:val="页眉 Char"/>
    <w:link w:val="2"/>
    <w:autoRedefine/>
    <w:uiPriority w:val="99"/>
    <w:qFormat/>
    <w:rPr>
      <w:sz w:val="18"/>
      <w:szCs w:val="18"/>
    </w:rPr>
  </w:style>
  <w:style w:type="paragraph" w:customStyle="1" w:styleId="16">
    <w:name w:val="页脚1"/>
    <w:basedOn w:val="17"/>
    <w:link w:val="Char1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7">
    <w:name w:val="正文_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16">
    <w:name w:val="页脚 Char"/>
    <w:link w:val="16"/>
    <w:autoRedefine/>
    <w:uiPriority w:val="99"/>
    <w:qFormat/>
    <w:rPr>
      <w:sz w:val="18"/>
      <w:szCs w:val="18"/>
    </w:rPr>
  </w:style>
  <w:style w:type="paragraph" w:customStyle="1" w:styleId="3">
    <w:name w:val="页眉3"/>
    <w:basedOn w:val="20"/>
    <w:link w:val="Char0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20">
    <w:name w:val="正文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00">
    <w:name w:val="页眉 Char_0"/>
    <w:link w:val="3"/>
    <w:autoRedefine/>
    <w:uiPriority w:val="99"/>
    <w:semiHidden/>
    <w:qFormat/>
    <w:rPr>
      <w:sz w:val="18"/>
      <w:szCs w:val="18"/>
    </w:rPr>
  </w:style>
  <w:style w:type="paragraph" w:customStyle="1" w:styleId="21">
    <w:name w:val="页脚2"/>
    <w:basedOn w:val="22"/>
    <w:link w:val="Char0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22">
    <w:name w:val="正文_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01">
    <w:name w:val="页脚 Char_0"/>
    <w:link w:val="21"/>
    <w:autoRedefine/>
    <w:uiPriority w:val="99"/>
    <w:semiHidden/>
    <w:qFormat/>
    <w:rPr>
      <w:sz w:val="18"/>
      <w:szCs w:val="18"/>
    </w:rPr>
  </w:style>
  <w:style w:type="paragraph" w:customStyle="1" w:styleId="02">
    <w:name w:val="页眉_0"/>
    <w:basedOn w:val="30"/>
    <w:link w:val="Char1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30">
    <w:name w:val="正文_3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17">
    <w:name w:val="页眉 Char_1"/>
    <w:link w:val="02"/>
    <w:autoRedefine/>
    <w:uiPriority w:val="99"/>
    <w:semiHidden/>
    <w:qFormat/>
    <w:rPr>
      <w:sz w:val="18"/>
      <w:szCs w:val="18"/>
    </w:rPr>
  </w:style>
  <w:style w:type="paragraph" w:customStyle="1" w:styleId="03">
    <w:name w:val="页脚_0"/>
    <w:basedOn w:val="4"/>
    <w:link w:val="Char1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4">
    <w:name w:val="正文_4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18">
    <w:name w:val="页脚 Char_1"/>
    <w:link w:val="03"/>
    <w:autoRedefine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DefaultParagraphFont"/>
    <w:link w:val="Heading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Normal016">
    <w:name w:val="Normal_0_16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6">
    <w:name w:val="Normal_1_6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10">
    <w:name w:val="Normal_5_1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table" w:customStyle="1" w:styleId="18">
    <w:name w:val="网格型1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autoRedefine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Char19">
    <w:name w:val="Char"/>
    <w:basedOn w:val="Normal"/>
    <w:autoRedefine/>
    <w:qFormat/>
    <w:pPr>
      <w:widowControl/>
      <w:spacing w:line="30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Char110">
    <w:name w:val="Char1"/>
    <w:basedOn w:val="Normal"/>
    <w:autoRedefine/>
    <w:qFormat/>
    <w:pPr>
      <w:widowControl/>
      <w:spacing w:line="300" w:lineRule="auto"/>
      <w:ind w:firstLine="200" w:firstLineChars="200"/>
    </w:pPr>
    <w:rPr>
      <w:rFonts w:ascii="Times New Roman" w:hAnsi="Times New Roman"/>
      <w:szCs w:val="20"/>
    </w:rPr>
  </w:style>
  <w:style w:type="paragraph" w:customStyle="1" w:styleId="CharCharCharChar">
    <w:name w:val="Char Char Char Char"/>
    <w:basedOn w:val="Normal"/>
    <w:autoRedefine/>
    <w:qFormat/>
    <w:pPr>
      <w:widowControl/>
      <w:spacing w:line="30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Normal026">
    <w:name w:val="Normal_0_26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8">
    <w:name w:val="Normal_4_8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8">
    <w:name w:val="Normal_5_8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7">
    <w:name w:val="Normal_3_7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styleId="PlaceholderText">
    <w:name w:val="Placeholder Text"/>
    <w:basedOn w:val="DefaultParagraphFont"/>
    <w:autoRedefine/>
    <w:uiPriority w:val="99"/>
    <w:semiHidden/>
    <w:qFormat/>
    <w:rPr>
      <w:color w:val="808080"/>
    </w:rPr>
  </w:style>
  <w:style w:type="table" w:customStyle="1" w:styleId="23">
    <w:name w:val="网格型2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14">
    <w:name w:val="Normal_0_14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14">
    <w:name w:val="Normal_5_14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14">
    <w:name w:val="Normal_4_14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9">
    <w:name w:val="Normal_3_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3">
    <w:name w:val="Normal_0_13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8">
    <w:name w:val="Normal_3_8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13">
    <w:name w:val="Normal_5_13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13">
    <w:name w:val="Normal_4_13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yperlink" Target="https://d.book118.com/828054045050006047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5494</Words>
  <Characters>31317</Characters>
  <Application>Microsoft Office Word</Application>
  <DocSecurity>0</DocSecurity>
  <Lines>260</Lines>
  <Paragraphs>73</Paragraphs>
  <ScaleCrop>false</ScaleCrop>
  <Company/>
  <LinksUpToDate>false</LinksUpToDate>
  <CharactersWithSpaces>36738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49</cp:revision>
  <dcterms:created xsi:type="dcterms:W3CDTF">2022-02-15T00:47:00Z</dcterms:created>
  <dcterms:modified xsi:type="dcterms:W3CDTF">2024-03-06T12:40:48Z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71549AC9D1F74C098054DF8F14970BCA_13</vt:lpwstr>
  </property>
  <property fmtid="{D5CDD505-2E9C-101B-9397-08002B2CF9AE}" pid="7" name="KSOProductBuildVer">
    <vt:lpwstr>2052-12.1.0.16364</vt:lpwstr>
  </property>
</Properties>
</file>