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保温球阀项目建设方案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37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_Toc10373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2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_Toc13422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_Toc19812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_Toc5126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_Toc25909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_Toc22390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1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_Toc2551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_Toc26265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_Toc1136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_Toc7973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5" w:history="1">
        <w:r>
          <w:rPr>
            <w:rFonts w:ascii="仿宋" w:eastAsia="仿宋" w:hAnsi="仿宋" w:cs="仿宋" w:hint="eastAsia"/>
            <w:lang w:eastAsia="zh-CN"/>
          </w:rPr>
          <w:t>三、保温球阀项目概论</w:t>
        </w:r>
        <w:r>
          <w:tab/>
        </w:r>
        <w:r>
          <w:fldChar w:fldCharType="begin"/>
        </w:r>
        <w:r>
          <w:instrText xml:space="preserve"> PAGEREF _Toc1035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_Toc16694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2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_Toc25932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18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_Toc18618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_Toc18452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_Toc17160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_Toc17750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_Toc2652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_Toc10025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_Toc24083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9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_Toc24209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_Toc17878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_Toc3195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_Toc24346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_Toc24517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_Toc22595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_Toc11456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_Toc16155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_Toc26375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61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_Toc26361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_Toc493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_Toc6887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_Toc9192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_Toc6343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99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_Toc10099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_Toc7365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_Toc23869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_Toc27965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4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_Toc28914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83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_Toc4839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0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_Toc3390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2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_Toc1862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_Toc13229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_Toc30364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_Toc11611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_Toc6253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_Toc16246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_Toc3849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6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_Toc6646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_Toc29999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_Toc29879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_Toc29435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_Toc1017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_Toc2634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93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_Toc18093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_Toc26929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_Toc27017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24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_Toc9224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_Toc10343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6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_Toc9986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_Toc30105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_Toc6144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8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_Toc2548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_Toc23951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5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_Toc30625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_Toc2030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_Toc30025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_Toc21154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_Toc2507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_Toc30817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_Toc11099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_Toc9583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37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42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81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温球阀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60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温球阀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温球阀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温球阀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12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90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在保温球阀项目启动前，将进行一系列深入的地质调查，包括钻探和土壤取样，以深入了解项目区域的地层结构和土壤组成。特别是对于土壤的承载能力和地下水位的深度进行详细评估。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完成初始的地质风险评估后，保温球阀项目将安装长期地质监测设备，如倾斜仪、裂缝计和地下水位计，以持续监测地质条件的变化。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239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保温球阀项目将通过这些措施来适应和尊重特殊环境条件，确保项目的可持续发展，同时减少对环境的负面影响。这不仅有助于保护自然和文化遗产，还能提升项目在社会责任方面的表现和形象。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51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265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https://d.book118.com/828056132104006034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保温球阀项目建设方案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27270A"/>
    <w:rsid w:val="6C27270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28056132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2024-02-03T11:05:00Z</dcterms:created>
  <dcterms:modified xsi:type="dcterms:W3CDTF">2024-02-03T11:05:26Z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4BF5D598D4C344D6905EE20618BDD9DA_11</vt:lpwstr>
  </property>
  <property fmtid="{D5CDD505-2E9C-101B-9397-08002B2CF9AE}" pid="3" name="KSOProductBuildVer">
    <vt:lpwstr>2052-12.1.0.16250</vt:lpwstr>
  </property>
</Properties>
</file>