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3532D" w:rsidP="00C3532D" w14:paraId="30A15F8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3532D">
        <w:rPr>
          <w:rFonts w:ascii="华文中宋" w:eastAsia="华文中宋" w:hAnsi="华文中宋"/>
          <w:b/>
          <w:sz w:val="30"/>
        </w:rPr>
        <w:t>2023</w:t>
      </w:r>
      <w:r w:rsidRPr="00C3532D">
        <w:rPr>
          <w:rFonts w:ascii="华文中宋" w:eastAsia="华文中宋" w:hAnsi="华文中宋"/>
          <w:b/>
          <w:sz w:val="30"/>
        </w:rPr>
        <w:t>浙江金华市教育局直属学校面向</w:t>
      </w:r>
      <w:r w:rsidRPr="00C3532D">
        <w:rPr>
          <w:rFonts w:ascii="华文中宋" w:eastAsia="华文中宋" w:hAnsi="华文中宋"/>
          <w:b/>
          <w:sz w:val="30"/>
        </w:rPr>
        <w:t>2024</w:t>
      </w:r>
      <w:r w:rsidRPr="00C3532D">
        <w:rPr>
          <w:rFonts w:ascii="华文中宋" w:eastAsia="华文中宋" w:hAnsi="华文中宋"/>
          <w:b/>
          <w:sz w:val="30"/>
        </w:rPr>
        <w:t>届毕业生招聘事业编制教师</w:t>
      </w:r>
      <w:r w:rsidRPr="00C3532D">
        <w:rPr>
          <w:rFonts w:ascii="华文中宋" w:eastAsia="华文中宋" w:hAnsi="华文中宋"/>
          <w:b/>
          <w:sz w:val="30"/>
        </w:rPr>
        <w:t>14</w:t>
      </w:r>
      <w:r w:rsidRPr="00C3532D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9DB7AC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401832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91224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80568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5299A5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6B6FE9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3F6E51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0626BC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70DED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53A7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4C33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065A19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4980B5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69C123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317B80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A0AEA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C50A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052BA7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76B9E3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546C04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4EF866E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2A915E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5E9DE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81345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66463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444615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4FACDF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3610B7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3A5688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4C744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8E28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https://d.book118.com/828072004044006032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:rsidP="00683DD2" w14:paraId="21EC41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32D" w14:paraId="170328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:rsidP="00683DD2" w14:paraId="7FA233A4" w14:textId="574791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532D" w14:paraId="2F3E07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paraId="4E56A6C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3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:rsidP="00683DD2" w14:textId="574791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53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3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:rsidP="00683DD2" w14:textId="574791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53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paraId="648719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paraId="6616202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paraId="071970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3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3532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C83A89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353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3532D"/>
    <w:rPr>
      <w:sz w:val="18"/>
      <w:szCs w:val="18"/>
    </w:rPr>
  </w:style>
  <w:style w:type="paragraph" w:styleId="Footer">
    <w:name w:val="footer"/>
    <w:basedOn w:val="Normal"/>
    <w:link w:val="a0"/>
    <w:rsid w:val="00C353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3532D"/>
    <w:rPr>
      <w:sz w:val="18"/>
      <w:szCs w:val="18"/>
    </w:rPr>
  </w:style>
  <w:style w:type="character" w:styleId="PageNumber">
    <w:name w:val="page number"/>
    <w:basedOn w:val="DefaultParagraphFont"/>
    <w:rsid w:val="00C353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8072004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2907</Words>
  <Characters>16570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