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3"/>
        <w:keepNext/>
        <w:keepLines/>
        <w:widowControl w:val="0"/>
        <w:shd w:val="clear" w:color="auto" w:fill="auto"/>
        <w:bidi w:val="0"/>
        <w:spacing w:before="920" w:after="0" w:line="936" w:lineRule="exact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第一章引言</w:t>
      </w:r>
      <w:bookmarkEnd w:id="0"/>
      <w:bookmarkEnd w:id="1"/>
      <w:bookmarkEnd w:id="2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编写目的</w:t>
      </w:r>
      <w:bookmarkEnd w:id="3"/>
      <w:bookmarkEnd w:id="4"/>
      <w:bookmarkEnd w:id="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广州市地铁路线查询系统是为方便就读于广州高校的学生而开 发的软件，该软件能方便对广州地铁路线不熟悉的大学生，帮助客户 能以最快的速度熟悉广州周边地标，为出游带来方便。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本文档为该系统的概要设计说明书，简明叙述了系统开发的各功 能需求、技术需求、实现环境、系统具体的结构及实现方法等，软件 开发小组的成员将以这本说明书为框架开发新系统。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0" w:line="408" w:lineRule="auto"/>
        <w:ind w:left="2320" w:right="0" w:hanging="2320"/>
        <w:jc w:val="both"/>
      </w:pPr>
      <w:bookmarkStart w:id="6" w:name="bookmark6"/>
      <w:bookmarkStart w:id="7" w:name="bookmark7"/>
      <w:bookmarkStart w:id="8" w:name="bookmark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</w:rPr>
        <w:t>背景</w:t>
      </w:r>
      <w:bookmarkEnd w:id="6"/>
      <w:bookmarkEnd w:id="7"/>
      <w:bookmarkEnd w:id="8"/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94"/>
        </w:tabs>
        <w:bidi w:val="0"/>
        <w:spacing w:before="0" w:after="0" w:line="941" w:lineRule="exact"/>
        <w:ind w:left="2320" w:right="0" w:hanging="232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待开发系统的名称：广州市地铁路线查询系统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94"/>
        </w:tabs>
        <w:bidi w:val="0"/>
        <w:spacing w:before="0" w:after="0" w:line="941" w:lineRule="exact"/>
        <w:ind w:left="2320" w:right="0" w:hanging="2320"/>
        <w:jc w:val="both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本项目的任务开发者：地铁路线研究小组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94"/>
        </w:tabs>
        <w:bidi w:val="0"/>
        <w:spacing w:before="0" w:after="0" w:line="941" w:lineRule="exact"/>
        <w:ind w:left="2320" w:right="0" w:hanging="232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本项目的用户端：广州高校学生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94"/>
        </w:tabs>
        <w:bidi w:val="0"/>
        <w:spacing w:before="0" w:after="0" w:line="941" w:lineRule="exact"/>
        <w:ind w:left="0" w:right="0" w:firstLine="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本项目针对的功能：地铁路线及价钱的查询，主要周边地标的地铁 出口及公交情况，地铁路线及主要周边地标的增减修改功能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941" w:lineRule="exact"/>
        <w:ind w:left="2320" w:right="0" w:hanging="2320"/>
        <w:jc w:val="both"/>
      </w:pPr>
      <w:bookmarkStart w:id="13" w:name="bookmark13"/>
      <w:bookmarkStart w:id="14" w:name="bookmark14"/>
      <w:bookmarkStart w:id="15" w:name="bookmark15"/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1.3</w:t>
      </w:r>
      <w:r>
        <w:rPr>
          <w:color w:val="000000"/>
          <w:spacing w:val="0"/>
          <w:w w:val="100"/>
          <w:position w:val="0"/>
        </w:rPr>
        <w:t>定义</w:t>
      </w:r>
      <w:bookmarkEnd w:id="13"/>
      <w:bookmarkEnd w:id="14"/>
      <w:bookmarkEnd w:id="15"/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180"/>
        <w:ind w:left="2320" w:right="0" w:hanging="232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业务流程图：</w:t>
      </w:r>
      <w:r>
        <w:rPr>
          <w:color w:val="000000"/>
          <w:spacing w:val="0"/>
          <w:w w:val="100"/>
          <w:position w:val="0"/>
        </w:rPr>
        <w:t>反映现行系统各机构的业务处理过程和它们之间的业务分工与联 系，以及连接各机构的物流、信息流的传递和流通关系，体现现 行系统的界限、环境、输入、输出、处理和数据存储等内容。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2320" w:right="0" w:hanging="2320"/>
        <w:jc w:val="both"/>
      </w:pPr>
      <w:r>
        <w:rPr>
          <w:color w:val="000000"/>
          <w:spacing w:val="0"/>
          <w:w w:val="100"/>
          <w:position w:val="0"/>
        </w:rPr>
        <w:t>功能需求：用以说明系统“做什么”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line="590" w:lineRule="exact"/>
        <w:ind w:left="2100" w:right="0" w:hanging="2100"/>
        <w:jc w:val="both"/>
        <w:sectPr>
          <w:pgSz w:w="16840" w:h="23800"/>
          <w:pgMar w:top="906" w:right="1939" w:bottom="1834" w:left="204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用户接口：</w:t>
      </w:r>
      <w:r>
        <w:rPr>
          <w:color w:val="000000"/>
          <w:spacing w:val="0"/>
          <w:w w:val="100"/>
          <w:position w:val="0"/>
        </w:rPr>
        <w:t>在数据库系统中，数据库管理系统作为用户与数据库的接口，提供 了数据库定义、数据库运行、数据库维护和数据安全性、完整性等 控制功能。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after="0" w:line="59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模块：</w:t>
      </w:r>
      <w:r>
        <w:rPr>
          <w:color w:val="000000"/>
          <w:spacing w:val="0"/>
          <w:w w:val="100"/>
          <w:position w:val="0"/>
        </w:rPr>
        <w:t>模块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，</w:t>
      </w:r>
      <w:r>
        <w:rPr>
          <w:color w:val="000000"/>
          <w:spacing w:val="0"/>
          <w:w w:val="100"/>
          <w:position w:val="0"/>
        </w:rPr>
        <w:t>又称构件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，</w:t>
      </w:r>
      <w:r>
        <w:rPr>
          <w:color w:val="000000"/>
          <w:spacing w:val="0"/>
          <w:w w:val="100"/>
          <w:position w:val="0"/>
        </w:rPr>
        <w:t xml:space="preserve">是能够单独命名并独立地完成一定功能的程序语句的 </w:t>
      </w:r>
      <w:r>
        <w:rPr>
          <w:color w:val="000000"/>
          <w:spacing w:val="0"/>
          <w:w w:val="100"/>
          <w:position w:val="0"/>
        </w:rPr>
        <w:t>集合（即程序代码和数据结构的集合体）。</w:t>
      </w:r>
    </w:p>
    <w:p>
      <w:pPr>
        <w:pStyle w:val="24"/>
        <w:keepNext w:val="0"/>
        <w:keepLines w:val="0"/>
        <w:widowControl w:val="0"/>
        <w:shd w:val="clear" w:color="auto" w:fill="auto"/>
        <w:bidi w:val="0"/>
        <w:spacing w:before="0" w:line="715" w:lineRule="exact"/>
        <w:ind w:left="2680" w:right="0" w:hanging="25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系统安全性：</w:t>
      </w:r>
      <w:r>
        <w:rPr>
          <w:color w:val="000000"/>
          <w:spacing w:val="0"/>
          <w:w w:val="100"/>
          <w:position w:val="0"/>
        </w:rPr>
        <w:t>是指系统有能力防范意外或人为地破坏信息系统的运行，或非法 使用信息资源的能力。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40" w:line="240" w:lineRule="auto"/>
        <w:ind w:left="2680" w:right="0" w:hanging="2520"/>
        <w:jc w:val="left"/>
      </w:pPr>
      <w:bookmarkStart w:id="16" w:name="bookmark16"/>
      <w:bookmarkStart w:id="17" w:name="bookmark17"/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1.4</w:t>
      </w:r>
      <w:r>
        <w:rPr>
          <w:color w:val="000000"/>
          <w:spacing w:val="0"/>
          <w:w w:val="100"/>
          <w:position w:val="0"/>
        </w:rPr>
        <w:t>参考资料</w:t>
      </w:r>
      <w:bookmarkEnd w:id="16"/>
      <w:bookmarkEnd w:id="17"/>
      <w:bookmarkEnd w:id="18"/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4"/>
        </w:tabs>
        <w:bidi w:val="0"/>
        <w:spacing w:before="0" w:after="440" w:line="240" w:lineRule="auto"/>
        <w:ind w:left="0" w:right="0" w:firstLine="16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图书管理系统概要设计说明书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4"/>
        </w:tabs>
        <w:bidi w:val="0"/>
        <w:spacing w:before="0" w:after="440" w:line="240" w:lineRule="auto"/>
        <w:ind w:left="0" w:right="0" w:firstLine="16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《管理信息系统》陆安生主编，中国水利水电出版社，</w:t>
      </w:r>
      <w:r>
        <w:rPr>
          <w:b/>
          <w:bCs/>
          <w:color w:val="000000"/>
          <w:spacing w:val="0"/>
          <w:w w:val="100"/>
          <w:position w:val="0"/>
        </w:rPr>
        <w:t>2007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7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月版，北京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54"/>
        </w:tabs>
        <w:bidi w:val="0"/>
        <w:spacing w:before="0" w:after="380" w:line="240" w:lineRule="auto"/>
        <w:ind w:left="0" w:right="0" w:firstLine="16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《数据库原理与应用——基于</w:t>
      </w:r>
      <w:r>
        <w:rPr>
          <w:b/>
          <w:bCs/>
          <w:color w:val="000000"/>
          <w:spacing w:val="0"/>
          <w:w w:val="100"/>
          <w:position w:val="0"/>
        </w:rPr>
        <w:t xml:space="preserve">SQL Server </w:t>
      </w:r>
      <w:r>
        <w:rPr>
          <w:b/>
          <w:bCs/>
          <w:color w:val="000000"/>
          <w:spacing w:val="0"/>
          <w:w w:val="100"/>
          <w:position w:val="0"/>
        </w:rPr>
        <w:t>2000</w:t>
      </w:r>
      <w:r>
        <w:rPr>
          <w:color w:val="000000"/>
          <w:spacing w:val="0"/>
          <w:w w:val="100"/>
          <w:position w:val="0"/>
        </w:rPr>
        <w:t>》李春葆 曾平主编，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清华大学出版社，</w:t>
      </w:r>
      <w:r>
        <w:rPr>
          <w:b/>
          <w:bCs/>
          <w:color w:val="000000"/>
          <w:spacing w:val="0"/>
          <w:w w:val="100"/>
          <w:position w:val="0"/>
        </w:rPr>
        <w:t>2006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月版，北京</w:t>
      </w:r>
    </w:p>
    <w:p>
      <w:pPr>
        <w:pStyle w:val="23"/>
        <w:keepNext/>
        <w:keepLines/>
        <w:widowControl w:val="0"/>
        <w:shd w:val="clear" w:color="auto" w:fill="auto"/>
        <w:bidi w:val="0"/>
        <w:spacing w:before="0" w:after="740" w:line="240" w:lineRule="auto"/>
        <w:ind w:left="3760" w:right="0" w:firstLine="0"/>
        <w:jc w:val="left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第二章总体设计</w:t>
      </w:r>
      <w:bookmarkEnd w:id="22"/>
      <w:bookmarkEnd w:id="23"/>
      <w:bookmarkEnd w:id="24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/>
        <w:jc w:val="left"/>
      </w:pPr>
      <w:bookmarkStart w:id="25" w:name="bookmark25"/>
      <w:bookmarkStart w:id="26" w:name="bookmark26"/>
      <w:bookmarkStart w:id="27" w:name="bookmark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</w:rPr>
        <w:t>需求规定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68"/>
        <w:gridCol w:w="3043"/>
        <w:gridCol w:w="2779"/>
        <w:gridCol w:w="1882"/>
        <w:gridCol w:w="1896"/>
        <w:gridCol w:w="18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44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bookmarkEnd w:id="25"/>
            <w:bookmarkEnd w:id="26"/>
            <w:bookmarkEnd w:id="27"/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模块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名称</w:t>
            </w:r>
          </w:p>
        </w:tc>
        <w:tc>
          <w:tcPr>
            <w:tcW w:w="58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162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功能描述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输入项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输出项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440" w:line="240" w:lineRule="auto"/>
              <w:ind w:left="0" w:right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执行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权限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用户管理模块</w:t>
            </w:r>
          </w:p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62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管理员</w:t>
            </w:r>
          </w:p>
        </w:tc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用户姓名，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性别，年龄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职业，</w:t>
            </w:r>
          </w:p>
        </w:tc>
        <w:tc>
          <w:tcPr>
            <w:tcW w:w="18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8" w:lineRule="exact"/>
              <w:ind w:left="160" w:right="0" w:firstLine="32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录入信 息成功或 录入信息 错误及错 误原因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管理员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/>
        </w:tc>
        <w:tc>
          <w:tcPr>
            <w:tcW w:w="30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745"/>
              </w:tabs>
              <w:bidi w:val="0"/>
              <w:spacing w:before="8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客户信息修改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769"/>
              </w:tabs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客户注销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764"/>
              </w:tabs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客户退出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678"/>
              </w:tabs>
              <w:bidi w:val="0"/>
              <w:spacing w:before="0" w:after="8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个人信息修改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702"/>
              </w:tabs>
              <w:bidi w:val="0"/>
              <w:spacing w:before="0" w:after="8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客户信息管理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2.1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客户的添加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2.2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客户资料修改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2.3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客户的删除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2.4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客户资料查询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top"/>
          </w:tcPr>
          <w:p>
            <w:pPr>
              <w:pStyle w:val="25"/>
              <w:keepNext w:val="0"/>
              <w:keepLines w:val="0"/>
              <w:widowControl w:val="0"/>
              <w:shd w:val="clear" w:color="auto" w:fill="auto"/>
              <w:bidi w:val="0"/>
              <w:spacing w:before="84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基本信息模块</w:t>
            </w:r>
          </w:p>
        </w:tc>
        <w:tc>
          <w:tcPr>
            <w:tcW w:w="582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519"/>
              </w:tabs>
              <w:bidi w:val="0"/>
              <w:spacing w:before="0" w:after="0" w:line="475" w:lineRule="exact"/>
              <w:ind w:left="620" w:right="0" w:hanging="4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新增路线，周边地标，出站口或公车 号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543"/>
              </w:tabs>
              <w:bidi w:val="0"/>
              <w:spacing w:before="0" w:after="0" w:line="490" w:lineRule="exact"/>
              <w:ind w:left="620" w:right="0" w:hanging="48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修改路线，周边地标，出站口或公车 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left="620" w:right="0" w:hanging="480"/>
              <w:jc w:val="both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3 .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删除路线，周边地标，出站口或公车 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620" w:right="0" w:hanging="480"/>
              <w:jc w:val="both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查找每条路线及各站点周边地标、出 站口或公车号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线路号，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站名，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出口号，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出口周边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地标，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重新显示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用户修改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后的资料，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错误则显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示错误提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示。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管理员</w:t>
            </w:r>
          </w:p>
        </w:tc>
      </w:tr>
    </w:tbl>
    <w:p>
      <w:pPr>
        <w:sectPr>
          <w:type w:val="nextPage"/>
          <w:pgSz w:w="16840" w:h="23800"/>
          <w:pgMar w:top="906" w:right="1939" w:bottom="1834" w:left="204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68"/>
        <w:gridCol w:w="5822"/>
        <w:gridCol w:w="1882"/>
        <w:gridCol w:w="1896"/>
        <w:gridCol w:w="18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地铁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查询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模块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663"/>
              </w:tabs>
              <w:bidi w:val="0"/>
              <w:spacing w:before="0" w:after="6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实现地铁站点到站点的查询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687"/>
              </w:tabs>
              <w:bidi w:val="0"/>
              <w:spacing w:before="0" w:after="6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实现地铁站点到周边地标的查询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682"/>
              </w:tabs>
              <w:bidi w:val="0"/>
              <w:spacing w:before="0" w:after="6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实现周边地标到周边地标的查询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10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站点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景点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确定查询 与否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80" w:after="8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管理员</w:t>
            </w:r>
          </w:p>
        </w:tc>
      </w:tr>
    </w:tbl>
    <w:p>
      <w:pPr>
        <w:sectPr>
          <w:type w:val="nextPage"/>
          <w:pgSz w:w="16840" w:h="23800"/>
          <w:pgMar w:top="906" w:right="1939" w:bottom="1834" w:left="2042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68"/>
        <w:gridCol w:w="5822"/>
        <w:gridCol w:w="1882"/>
        <w:gridCol w:w="1896"/>
        <w:gridCol w:w="18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680" w:right="0" w:hanging="540"/>
              <w:jc w:val="left"/>
              <w:rPr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0"/>
                <w:szCs w:val="30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显示每个查询的费用，公车号及出站 口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1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用户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帮助 模块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356"/>
              </w:tabs>
              <w:bidi w:val="0"/>
              <w:spacing w:before="0" w:after="6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用户使用说明</w:t>
            </w:r>
          </w:p>
          <w:p>
            <w:pPr>
              <w:pStyle w:val="a4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385"/>
              </w:tabs>
              <w:bidi w:val="0"/>
              <w:spacing w:before="0" w:after="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系统基本信息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直接点击 进入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8" w:lineRule="exact"/>
              <w:ind w:left="160" w:right="0" w:firstLine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关于本软 件，以及使 用方法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客户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管理员</w:t>
            </w:r>
          </w:p>
        </w:tc>
      </w:tr>
    </w:tbl>
    <w:p>
      <w:pPr>
        <w:widowControl w:val="0"/>
        <w:spacing w:after="3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/>
        <w:jc w:val="left"/>
      </w:pPr>
      <w:bookmarkStart w:id="28" w:name="bookmark28"/>
      <w:bookmarkStart w:id="29" w:name="bookmark29"/>
      <w:bookmarkStart w:id="30" w:name="bookmark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运行环境</w:t>
      </w:r>
      <w:bookmarkEnd w:id="28"/>
      <w:bookmarkEnd w:id="29"/>
      <w:bookmarkEnd w:id="30"/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440" w:line="240" w:lineRule="auto"/>
        <w:ind w:left="0" w:right="0" w:firstLine="78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硬件环境: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420" w:right="0" w:firstLine="0"/>
        <w:jc w:val="left"/>
      </w:pPr>
      <w:r>
        <w:rPr>
          <w:color w:val="000000"/>
          <w:spacing w:val="0"/>
          <w:w w:val="100"/>
          <w:position w:val="0"/>
        </w:rPr>
        <w:t>最低配置：</w:t>
      </w:r>
      <w:r>
        <w:rPr>
          <w:b/>
          <w:bCs/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 xml:space="preserve">： </w:t>
      </w:r>
      <w:r>
        <w:rPr>
          <w:b/>
          <w:bCs/>
          <w:color w:val="000000"/>
          <w:spacing w:val="0"/>
          <w:w w:val="100"/>
          <w:position w:val="0"/>
        </w:rPr>
        <w:t xml:space="preserve">Pentium3 </w:t>
      </w:r>
      <w:r>
        <w:rPr>
          <w:b/>
          <w:bCs/>
          <w:color w:val="000000"/>
          <w:spacing w:val="0"/>
          <w:w w:val="100"/>
          <w:position w:val="0"/>
        </w:rPr>
        <w:t>800</w:t>
      </w:r>
      <w:r>
        <w:rPr>
          <w:color w:val="000000"/>
          <w:spacing w:val="0"/>
          <w:w w:val="100"/>
          <w:position w:val="0"/>
        </w:rPr>
        <w:t>以上或其它兼容规格，内存: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80"/>
        <w:jc w:val="left"/>
      </w:pPr>
      <w:r>
        <w:rPr>
          <w:b/>
          <w:bCs/>
          <w:color w:val="000000"/>
          <w:spacing w:val="0"/>
          <w:w w:val="100"/>
          <w:position w:val="0"/>
        </w:rPr>
        <w:t>256M</w:t>
      </w:r>
      <w:r>
        <w:rPr>
          <w:color w:val="000000"/>
          <w:spacing w:val="0"/>
          <w:w w:val="100"/>
          <w:position w:val="0"/>
        </w:rPr>
        <w:t>以上，硬盘：</w:t>
      </w:r>
      <w:r>
        <w:rPr>
          <w:b/>
          <w:bCs/>
          <w:color w:val="000000"/>
          <w:spacing w:val="0"/>
          <w:w w:val="100"/>
          <w:position w:val="0"/>
        </w:rPr>
        <w:t>10GB</w:t>
      </w:r>
      <w:r>
        <w:rPr>
          <w:color w:val="000000"/>
          <w:spacing w:val="0"/>
          <w:w w:val="100"/>
          <w:position w:val="0"/>
        </w:rPr>
        <w:t>以上空间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420" w:right="0" w:firstLine="0"/>
        <w:jc w:val="left"/>
      </w:pPr>
      <w:r>
        <w:rPr>
          <w:color w:val="000000"/>
          <w:spacing w:val="0"/>
          <w:w w:val="100"/>
          <w:position w:val="0"/>
        </w:rPr>
        <w:t>推荐配置：</w:t>
      </w:r>
      <w:r>
        <w:rPr>
          <w:b/>
          <w:bCs/>
          <w:color w:val="000000"/>
          <w:spacing w:val="0"/>
          <w:w w:val="100"/>
          <w:position w:val="0"/>
        </w:rPr>
        <w:t>CPU</w:t>
      </w:r>
      <w:r>
        <w:rPr>
          <w:color w:val="000000"/>
          <w:spacing w:val="0"/>
          <w:w w:val="100"/>
          <w:position w:val="0"/>
        </w:rPr>
        <w:t xml:space="preserve">： </w:t>
      </w:r>
      <w:r>
        <w:rPr>
          <w:b/>
          <w:bCs/>
          <w:color w:val="000000"/>
          <w:spacing w:val="0"/>
          <w:w w:val="100"/>
          <w:position w:val="0"/>
        </w:rPr>
        <w:t>Pentium4 1.6G</w:t>
      </w:r>
      <w:r>
        <w:rPr>
          <w:color w:val="000000"/>
          <w:spacing w:val="0"/>
          <w:w w:val="100"/>
          <w:position w:val="0"/>
        </w:rPr>
        <w:t>，内存：</w:t>
      </w:r>
      <w:r>
        <w:rPr>
          <w:b/>
          <w:bCs/>
          <w:color w:val="000000"/>
          <w:spacing w:val="0"/>
          <w:w w:val="100"/>
          <w:position w:val="0"/>
        </w:rPr>
        <w:t>512M</w:t>
      </w:r>
      <w:r>
        <w:rPr>
          <w:color w:val="000000"/>
          <w:spacing w:val="0"/>
          <w:w w:val="100"/>
          <w:position w:val="0"/>
        </w:rPr>
        <w:t>以上，硬盘: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80"/>
        <w:jc w:val="left"/>
      </w:pPr>
      <w:r>
        <w:rPr>
          <w:b/>
          <w:bCs/>
          <w:color w:val="000000"/>
          <w:spacing w:val="0"/>
          <w:w w:val="100"/>
          <w:position w:val="0"/>
        </w:rPr>
        <w:t>100GB</w:t>
      </w:r>
      <w:r>
        <w:rPr>
          <w:color w:val="000000"/>
          <w:spacing w:val="0"/>
          <w:w w:val="100"/>
          <w:position w:val="0"/>
        </w:rPr>
        <w:t>以上空间。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440" w:line="240" w:lineRule="auto"/>
        <w:ind w:left="0" w:right="0" w:firstLine="78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软件环境：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操作系统：</w:t>
      </w:r>
      <w:r>
        <w:rPr>
          <w:b/>
          <w:bCs/>
          <w:color w:val="000000"/>
          <w:spacing w:val="0"/>
          <w:w w:val="100"/>
          <w:position w:val="0"/>
        </w:rPr>
        <w:t>Windows 9x/2000/XP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开发工具：</w:t>
      </w:r>
      <w:r>
        <w:rPr>
          <w:b/>
          <w:bCs/>
          <w:color w:val="000000"/>
          <w:spacing w:val="0"/>
          <w:w w:val="100"/>
          <w:position w:val="0"/>
        </w:rPr>
        <w:t>Microsoft Visual Basic 6.0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数据库系统：</w:t>
      </w:r>
      <w:r>
        <w:rPr>
          <w:b/>
          <w:bCs/>
          <w:color w:val="000000"/>
          <w:spacing w:val="0"/>
          <w:w w:val="100"/>
          <w:position w:val="0"/>
        </w:rPr>
        <w:t xml:space="preserve">SQL Server </w:t>
      </w:r>
      <w:r>
        <w:rPr>
          <w:b/>
          <w:bCs/>
          <w:color w:val="000000"/>
          <w:spacing w:val="0"/>
          <w:w w:val="100"/>
          <w:position w:val="0"/>
        </w:rPr>
        <w:t>2000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  <w:sectPr>
          <w:pgSz w:w="16840" w:h="23800"/>
          <w:pgMar w:top="745" w:right="2012" w:bottom="223" w:left="2027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8"/>
          <w:szCs w:val="48"/>
        </w:rPr>
        <w:t>2.3</w:t>
      </w:r>
      <w:r>
        <w:rPr>
          <w:color w:val="000000"/>
          <w:spacing w:val="0"/>
          <w:w w:val="100"/>
          <w:position w:val="0"/>
        </w:rPr>
        <w:t>业务流程图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6840" w:h="23800"/>
          <w:pgMar w:top="745" w:right="2012" w:bottom="223" w:left="2027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3681730" cy="622427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1730" cy="622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2"/>
        <w:keepNext w:val="0"/>
        <w:keepLines w:val="0"/>
        <w:framePr w:w="1296" w:h="384" w:hRule="atLeast" w:wrap="none" w:hAnchor="page" w:x="6150" w:y="1"/>
        <w:widowControl w:val="0"/>
        <w:pBdr>
          <w:bottom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坐车查询</w:t>
      </w:r>
    </w:p>
    <w:p>
      <w:pPr>
        <w:pStyle w:val="40"/>
        <w:keepNext w:val="0"/>
        <w:keepLines w:val="0"/>
        <w:framePr w:w="3144" w:h="605" w:hRule="atLeast" w:wrap="none" w:hAnchor="page" w:x="2228" w:y="253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2.4</w:t>
      </w:r>
      <w:r>
        <w:rPr>
          <w:color w:val="000000"/>
          <w:spacing w:val="0"/>
          <w:w w:val="100"/>
          <w:position w:val="0"/>
        </w:rPr>
        <w:t>结构功能图</w:t>
      </w:r>
    </w:p>
    <w:p>
      <w:pPr>
        <w:pStyle w:val="a5"/>
        <w:keepNext w:val="0"/>
        <w:keepLines w:val="0"/>
        <w:framePr w:w="3864" w:h="566" w:hRule="atLeast" w:wrap="none" w:hAnchor="page" w:x="2228" w:y="348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用户管理子模块图</w:t>
      </w:r>
    </w:p>
    <w:p>
      <w:pPr>
        <w:pStyle w:val="23"/>
        <w:keepNext/>
        <w:keepLines/>
        <w:framePr w:w="3869" w:h="566" w:hRule="atLeast" w:wrap="none" w:hAnchor="page" w:x="2223" w:y="1050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</w:rPr>
        <w:t>数据管理子模块图</w:t>
      </w:r>
      <w:bookmarkEnd w:id="33"/>
      <w:bookmarkEnd w:id="34"/>
      <w:bookmarkEnd w:id="35"/>
    </w:p>
    <w:p>
      <w:pPr>
        <w:pStyle w:val="40"/>
        <w:keepNext w:val="0"/>
        <w:keepLines w:val="0"/>
        <w:framePr w:w="5539" w:h="605" w:hRule="atLeast" w:wrap="none" w:hAnchor="page" w:x="2228" w:y="184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2.5</w:t>
      </w:r>
      <w:r>
        <w:rPr>
          <w:color w:val="000000"/>
          <w:spacing w:val="0"/>
          <w:w w:val="100"/>
          <w:position w:val="0"/>
        </w:rPr>
        <w:t>功能需求与程序的关系</w:t>
      </w:r>
    </w:p>
    <w:p>
      <w:pPr>
        <w:widowControl w:val="0"/>
        <w:spacing w:line="360" w:lineRule="exact"/>
      </w:pPr>
      <w:r>
        <w:drawing>
          <wp:anchor distT="389890" distB="0" distL="6350" distR="0" simplePos="0" relativeHeight="251658240" behindDoc="1" locked="0" layoutInCell="1" allowOverlap="1">
            <wp:simplePos x="0" y="0"/>
            <wp:positionH relativeFrom="page">
              <wp:posOffset>1420495</wp:posOffset>
            </wp:positionH>
            <wp:positionV relativeFrom="margin">
              <wp:posOffset>2602865</wp:posOffset>
            </wp:positionV>
            <wp:extent cx="7394575" cy="3432175"/>
            <wp:wrapNone/>
            <wp:docPr id="2" name="Shap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94575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1764665</wp:posOffset>
            </wp:positionH>
            <wp:positionV relativeFrom="margin">
              <wp:posOffset>7352030</wp:posOffset>
            </wp:positionV>
            <wp:extent cx="7217410" cy="3444240"/>
            <wp:wrapNone/>
            <wp:docPr id="4" name="Shap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17410" cy="344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90" w:line="1" w:lineRule="exact"/>
      </w:pPr>
    </w:p>
    <w:p>
      <w:pPr>
        <w:widowControl w:val="0"/>
        <w:spacing w:line="1" w:lineRule="exact"/>
        <w:sectPr>
          <w:pgSz w:w="16840" w:h="23800"/>
          <w:pgMar w:top="2632" w:right="2699" w:bottom="1451" w:left="2222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8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各项功能需求的实现同各块程序的分配关系</w:t>
      </w:r>
      <w:r>
        <w:rPr>
          <w:color w:val="000000"/>
          <w:spacing w:val="0"/>
          <w:w w:val="100"/>
          <w:position w:val="0"/>
          <w:sz w:val="48"/>
          <w:szCs w:val="48"/>
        </w:rPr>
        <w:t>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6370"/>
        <w:gridCol w:w="1622"/>
        <w:gridCol w:w="1618"/>
        <w:gridCol w:w="1622"/>
        <w:gridCol w:w="15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6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增加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修改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删除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8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查找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6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地铁路线基本信息（管理员）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6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维护用户信息（管理员）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6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个人信息管理（客户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管理员）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地铁路线查询（客户）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V</w:t>
            </w:r>
          </w:p>
        </w:tc>
      </w:tr>
    </w:tbl>
    <w:p>
      <w:pPr>
        <w:widowControl w:val="0"/>
        <w:spacing w:after="3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/>
        <w:jc w:val="left"/>
      </w:pPr>
      <w:bookmarkStart w:id="36" w:name="bookmark36"/>
      <w:bookmarkStart w:id="37" w:name="bookmark37"/>
      <w:bookmarkStart w:id="38" w:name="bookmark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2.6</w:t>
      </w:r>
      <w:r>
        <w:rPr>
          <w:color w:val="000000"/>
          <w:spacing w:val="0"/>
          <w:w w:val="100"/>
          <w:position w:val="0"/>
        </w:rPr>
        <w:t>人工处理过程</w:t>
      </w:r>
      <w:bookmarkEnd w:id="36"/>
      <w:bookmarkEnd w:id="37"/>
      <w:bookmarkEnd w:id="38"/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600"/>
        </w:tabs>
        <w:bidi w:val="0"/>
        <w:spacing w:before="0" w:after="440" w:line="240" w:lineRule="auto"/>
        <w:ind w:left="0" w:right="0" w:firstLine="160"/>
        <w:jc w:val="left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注册新用户：用户信息需要手工输入计算机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634"/>
        </w:tabs>
        <w:bidi w:val="0"/>
        <w:spacing w:before="0" w:after="440" w:line="240" w:lineRule="auto"/>
        <w:ind w:left="0" w:right="0" w:firstLine="16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修改用户信息：要修改的信息需要手工输入计算机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634"/>
        </w:tabs>
        <w:bidi w:val="0"/>
        <w:spacing w:before="0" w:after="440" w:line="240" w:lineRule="auto"/>
        <w:ind w:left="0" w:right="0" w:firstLine="160"/>
        <w:jc w:val="left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管理员添加用户：新用户信息需要手工输入计算机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643"/>
        </w:tabs>
        <w:bidi w:val="0"/>
        <w:spacing w:before="0" w:after="360" w:line="240" w:lineRule="auto"/>
        <w:ind w:left="0" w:right="0" w:firstLine="160"/>
        <w:jc w:val="left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地铁路线信息的添加修改：需管理员手工输入计算机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43" w:name="bookmark43"/>
      <w:bookmarkStart w:id="44" w:name="bookmark44"/>
      <w:bookmarkStart w:id="45" w:name="bookmark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2.7</w:t>
      </w:r>
      <w:r>
        <w:rPr>
          <w:color w:val="000000"/>
          <w:spacing w:val="0"/>
          <w:w w:val="100"/>
          <w:position w:val="0"/>
        </w:rPr>
        <w:t>尚未解决的问题</w:t>
      </w:r>
      <w:bookmarkEnd w:id="43"/>
      <w:bookmarkEnd w:id="44"/>
      <w:bookmarkEnd w:id="45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1320" w:line="240" w:lineRule="auto"/>
        <w:ind w:left="0" w:right="0"/>
        <w:jc w:val="left"/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</w:rPr>
        <w:t>无法直接输入一个任意地点进行路线查询</w:t>
      </w:r>
      <w:bookmarkEnd w:id="46"/>
      <w:bookmarkEnd w:id="47"/>
      <w:bookmarkEnd w:id="48"/>
    </w:p>
    <w:p>
      <w:pPr>
        <w:pStyle w:val="23"/>
        <w:keepNext/>
        <w:keepLines/>
        <w:widowControl w:val="0"/>
        <w:shd w:val="clear" w:color="auto" w:fill="auto"/>
        <w:bidi w:val="0"/>
        <w:spacing w:before="0" w:after="360" w:line="240" w:lineRule="auto"/>
        <w:ind w:left="3520" w:right="0" w:firstLine="0"/>
        <w:jc w:val="left"/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</w:rPr>
        <w:t>第三章接口设计</w:t>
      </w:r>
      <w:bookmarkEnd w:id="49"/>
      <w:bookmarkEnd w:id="50"/>
      <w:bookmarkEnd w:id="51"/>
    </w:p>
    <w:p>
      <w:pPr>
        <w:pStyle w:val="31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/>
        <w:jc w:val="both"/>
      </w:pPr>
      <w:bookmarkStart w:id="52" w:name="bookmark52"/>
      <w:bookmarkStart w:id="53" w:name="bookmark53"/>
      <w:bookmarkStart w:id="54" w:name="bookmark5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用户接口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86"/>
        <w:gridCol w:w="714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54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bookmarkEnd w:id="52"/>
            <w:bookmarkEnd w:id="53"/>
            <w:bookmarkEnd w:id="54"/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向用户提供命令</w:t>
            </w:r>
          </w:p>
        </w:tc>
        <w:tc>
          <w:tcPr>
            <w:tcW w:w="7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4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软件回答信息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54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16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修改个人信息（客户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42"/>
                <w:szCs w:val="42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管理员）</w:t>
            </w:r>
          </w:p>
        </w:tc>
        <w:tc>
          <w:tcPr>
            <w:tcW w:w="7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修改后新的用户资料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54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16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地铁站点到站点的查询</w:t>
            </w:r>
          </w:p>
        </w:tc>
        <w:tc>
          <w:tcPr>
            <w:tcW w:w="7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地铁路线结果及费用信息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96"/>
          <w:jc w:val="center"/>
        </w:trPr>
        <w:tc>
          <w:tcPr>
            <w:tcW w:w="54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12" w:lineRule="exact"/>
              <w:ind w:left="16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地铁站点到某周边地标的查 询</w:t>
            </w:r>
          </w:p>
        </w:tc>
        <w:tc>
          <w:tcPr>
            <w:tcW w:w="7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44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地铁路线，费用及出站口或到周边地标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所坐公交信息</w:t>
            </w:r>
          </w:p>
        </w:tc>
      </w:tr>
    </w:tbl>
    <w:p>
      <w:pPr>
        <w:sectPr>
          <w:pgSz w:w="16840" w:h="23800"/>
          <w:pgMar w:top="1174" w:right="1280" w:bottom="1777" w:left="2120" w:header="0" w:footer="3" w:gutter="0"/>
          <w:pgNumType w:start="7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86"/>
        <w:gridCol w:w="714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16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某周边地标到另一周边地标</w:t>
            </w:r>
          </w:p>
        </w:tc>
        <w:tc>
          <w:tcPr>
            <w:tcW w:w="7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地铁路线，费用及出站口或到周边地标</w:t>
            </w:r>
          </w:p>
        </w:tc>
      </w:tr>
    </w:tbl>
    <w:p>
      <w:pPr>
        <w:sectPr>
          <w:type w:val="nextPage"/>
          <w:pgSz w:w="16840" w:h="23800"/>
          <w:pgMar w:top="1174" w:right="1280" w:bottom="1777" w:left="212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86"/>
        <w:gridCol w:w="714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center"/>
        </w:trPr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的查询</w:t>
            </w:r>
          </w:p>
        </w:tc>
        <w:tc>
          <w:tcPr>
            <w:tcW w:w="7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6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所坐公交信息</w:t>
            </w:r>
          </w:p>
        </w:tc>
      </w:tr>
    </w:tbl>
    <w:p>
      <w:pPr>
        <w:widowControl w:val="0"/>
        <w:spacing w:after="959" w:line="1" w:lineRule="exact"/>
      </w:pP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/>
        <w:jc w:val="left"/>
      </w:pPr>
      <w:bookmarkStart w:id="55" w:name="bookmark55"/>
      <w:bookmarkStart w:id="56" w:name="bookmark56"/>
      <w:bookmarkStart w:id="57" w:name="bookmark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外部接口</w:t>
      </w:r>
      <w:bookmarkEnd w:id="55"/>
      <w:bookmarkEnd w:id="56"/>
      <w:bookmarkEnd w:id="5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与数据库相接，对地铁路线信息，用户信息进行传递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/>
        <w:jc w:val="left"/>
      </w:pPr>
      <w:bookmarkStart w:id="58" w:name="bookmark58"/>
      <w:bookmarkStart w:id="59" w:name="bookmark59"/>
      <w:bookmarkStart w:id="60" w:name="bookmark6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3.3</w:t>
      </w:r>
      <w:r>
        <w:rPr>
          <w:color w:val="000000"/>
          <w:spacing w:val="0"/>
          <w:w w:val="100"/>
          <w:position w:val="0"/>
        </w:rPr>
        <w:t>内部接口</w:t>
      </w:r>
      <w:bookmarkEnd w:id="58"/>
      <w:bookmarkEnd w:id="59"/>
      <w:bookmarkEnd w:id="60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950"/>
        <w:gridCol w:w="4454"/>
        <w:gridCol w:w="4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84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3300" w:right="0" w:firstLine="0"/>
              <w:jc w:val="left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接口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color w:val="000000"/>
                <w:spacing w:val="0"/>
                <w:w w:val="100"/>
                <w:position w:val="0"/>
                <w:sz w:val="42"/>
                <w:szCs w:val="42"/>
              </w:rPr>
              <w:t>传递信息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维护地铁基本信息资料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9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添加路线，周边地标，出站 口或公车号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路线信息（路线号、站点 名称、出站口、周边地标、 票价）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维护地铁基本信息资料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修改路线，周边地标，出站 口或公车号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路线信息（路线号、站点 名称、出站口、周边地标、 票价）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维护地铁基本信息资料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删除路线，周边地标，出站 口或公车号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3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路线信息（路线号、站点 名称、出站口、周边地标、 票价）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维护客户资料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添加新客户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用户信息（用户编号、用 户登记日期、姓名、性别、 权限）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维护客户资料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修改用户资料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用户信息（用户编号、用 户登记日期、姓名、性别、 权限）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维护客户资料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删除用户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用户信息（用户编号、用 户登记日期、姓名、性别、 权限）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维护个人资料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更新用户资料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用户信息（用户编号、用 户登记日期、姓名、性别、 权限）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维护查询结果资料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路线查询（站点</w:t>
            </w: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＞</w:t>
            </w:r>
            <w:r>
              <w:rPr>
                <w:color w:val="000000"/>
                <w:spacing w:val="0"/>
                <w:w w:val="100"/>
                <w:position w:val="0"/>
              </w:rPr>
              <w:t>站点）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路线信息（路线号、票价、 出站口及地标）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维护查询结果资料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路线查询（站点</w:t>
            </w: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＞</w:t>
            </w:r>
            <w:r>
              <w:rPr>
                <w:color w:val="000000"/>
                <w:spacing w:val="0"/>
                <w:w w:val="100"/>
                <w:position w:val="0"/>
              </w:rPr>
              <w:t>周边地 标）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路线信息（路线号、终点 站点名、出站口、票价、 公车号）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维护查询结果资料</w:t>
            </w:r>
          </w:p>
        </w:tc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路线查询（周边地标一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＞</w:t>
            </w:r>
            <w:r>
              <w:rPr>
                <w:color w:val="000000"/>
                <w:spacing w:val="0"/>
                <w:w w:val="100"/>
                <w:position w:val="0"/>
              </w:rPr>
              <w:t>周 边地标）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路线信息（路线号、起点 站点名、终点站点名、出 站口、票价、公车号）</w:t>
            </w:r>
          </w:p>
        </w:tc>
      </w:tr>
    </w:tbl>
    <w:p>
      <w:pPr>
        <w:widowControl w:val="0"/>
        <w:spacing w:after="79" w:line="1" w:lineRule="exact"/>
        <w:sectPr>
          <w:type w:val="nextPage"/>
          <w:pgSz w:w="16840" w:h="23800"/>
          <w:pgMar w:top="1174" w:right="1280" w:bottom="1777" w:left="2120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p>
      <w:pPr>
        <w:pStyle w:val="23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61" w:name="bookmark61"/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第四章运行设计</w:t>
      </w:r>
      <w:bookmarkEnd w:id="61"/>
      <w:bookmarkEnd w:id="62"/>
      <w:bookmarkEnd w:id="63"/>
    </w:p>
    <w:p>
      <w:pPr>
        <w:pStyle w:val="31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64" w:name="bookmark64"/>
      <w:bookmarkStart w:id="65" w:name="bookmark65"/>
      <w:bookmarkStart w:id="66" w:name="bookmark6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4.1</w:t>
      </w:r>
      <w:r>
        <w:rPr>
          <w:color w:val="000000"/>
          <w:spacing w:val="0"/>
          <w:w w:val="100"/>
          <w:position w:val="0"/>
        </w:rPr>
        <w:t>运行模块组合</w:t>
      </w:r>
      <w:bookmarkEnd w:id="64"/>
      <w:bookmarkEnd w:id="65"/>
      <w:bookmarkEnd w:id="66"/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各个不同的运行控制所经历的内部模块及支持软件如下红线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4.1.1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用户管理</w:t>
      </w:r>
      <w:r>
        <w:rPr>
          <w:sz w:val="32"/>
          <w:szCs w:val="32"/>
        </w:rPr>
        <w:br/>
      </w:r>
      <w:r>
        <w:rPr>
          <w:sz w:val="32"/>
          <w:szCs w:val="3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https://d.book118.com/828101065075006032</w:t>
        </w:r>
      </w:hyperlink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  <w:rPr>
          <w:sz w:val="32"/>
          <w:szCs w:val="32"/>
        </w:rPr>
      </w:pPr>
    </w:p>
    <w:sectPr>
      <w:type w:val="nextPage"/>
      <w:pgSz w:w="16840" w:h="23800"/>
      <w:pgMar w:top="1174" w:right="1280" w:bottom="1777" w:left="2120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B2A0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2D73DCE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2DD5266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C12EF84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C92344A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F19DF7B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6113A4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752450C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53A33CA9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A909D32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7229C53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3"/>
  </w:num>
  <w:num w:numId="5">
    <w:abstractNumId w:val="8"/>
  </w:num>
  <w:num w:numId="6">
    <w:abstractNumId w:val="1"/>
  </w:num>
  <w:num w:numId="7">
    <w:abstractNumId w:val="4"/>
  </w:num>
  <w:num w:numId="8">
    <w:abstractNumId w:val="9"/>
  </w:num>
  <w:num w:numId="9">
    <w:abstractNumId w:val="5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3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1">
    <w:name w:val="其他 (2)_"/>
    <w:basedOn w:val="DefaultParagraphFont"/>
    <w:link w:val="2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2">
    <w:name w:val="图片标题 (2)_"/>
    <w:basedOn w:val="DefaultParagraphFont"/>
    <w:link w:val="2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3">
    <w:name w:val="标题 #2"/>
    <w:basedOn w:val="Normal"/>
    <w:link w:val="2"/>
    <w:pPr>
      <w:widowControl w:val="0"/>
      <w:shd w:val="clear" w:color="auto" w:fill="auto"/>
      <w:spacing w:after="380"/>
      <w:ind w:left="300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360"/>
      <w:ind w:firstLine="16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68" w:lineRule="auto"/>
      <w:ind w:firstLine="3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4">
    <w:name w:val="正文文本 (2)"/>
    <w:basedOn w:val="Normal"/>
    <w:link w:val="20"/>
    <w:pPr>
      <w:widowControl w:val="0"/>
      <w:shd w:val="clear" w:color="auto" w:fill="auto"/>
      <w:spacing w:after="120" w:line="595" w:lineRule="exact"/>
      <w:ind w:left="2210" w:hanging="221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ind w:firstLine="1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5">
    <w:name w:val="其他 (2)"/>
    <w:basedOn w:val="Normal"/>
    <w:link w:val="21"/>
    <w:pPr>
      <w:widowControl w:val="0"/>
      <w:shd w:val="clear" w:color="auto" w:fill="auto"/>
      <w:spacing w:before="4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60"/>
      <w:ind w:firstLine="3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240"/>
      <w:ind w:firstLine="78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6">
    <w:name w:val="图片标题 (2)"/>
    <w:basedOn w:val="Normal"/>
    <w:link w:val="22"/>
    <w:pPr>
      <w:widowControl w:val="0"/>
      <w:shd w:val="clear" w:color="auto" w:fill="auto"/>
      <w:ind w:left="-2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90"/>
      <w:ind w:firstLine="410"/>
      <w:outlineLvl w:val="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yperlink" Target="https://d.book118.com/828101065075006032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