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土壤重金属污染治理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91520451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土壤重金属污染概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重金属来源与迁移机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重金属对土壤环境的影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重金属对生物健康的风</w:t>
            </w:r>
            <w:r>
              <w:rPr>
                <w:spacing w:val="-10"/>
              </w:rPr>
              <w:t>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传统治理技术及其局限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新型修复技术的应用研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微生物在治理中的作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植物修复技术的研究进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污染防控与源头削减策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国内外政策法规及管理实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土</w:t>
      </w:r>
      <w:r>
        <w:t>壤</w:t>
      </w:r>
      <w:r>
        <w:t>重</w:t>
      </w:r>
      <w:r>
        <w:t>金</w:t>
      </w:r>
      <w:r>
        <w:t>属</w:t>
      </w:r>
      <w:r>
        <w:t>污</w:t>
      </w:r>
      <w:r>
        <w:t>染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土壤重金属污染概述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7"/>
        </w:rPr>
        <w:t>随着工业化进程的加速，人类活动对自然环境的影响越来越大。其中，</w:t>
      </w:r>
      <w:r>
        <w:rPr>
          <w:spacing w:val="-7"/>
        </w:rPr>
        <w:t>土壤重金属污染已经成为一个不容忽视的问题。本文旨在介绍土壤重</w:t>
      </w:r>
      <w:r>
        <w:rPr>
          <w:spacing w:val="-2"/>
        </w:rPr>
        <w:t>金属污染的基本概念、来源、类型以及影响，为后续的治理措施提供</w:t>
      </w:r>
      <w:r>
        <w:rPr>
          <w:spacing w:val="-2"/>
        </w:rPr>
        <w:t>理论支持。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一、基本概念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377" w:firstLine="0"/>
        <w:jc w:val="left"/>
        <w:rPr>
          <w:sz w:val="28"/>
        </w:rPr>
      </w:pPr>
      <w:r>
        <w:rPr>
          <w:spacing w:val="-5"/>
          <w:sz w:val="28"/>
        </w:rPr>
        <w:t xml:space="preserve">重金属：重金属是指密度大于 </w:t>
      </w:r>
      <w:r>
        <w:rPr>
          <w:rFonts w:ascii="仿宋" w:eastAsia="仿宋"/>
          <w:sz w:val="28"/>
        </w:rPr>
        <w:t>4.5 g/cm3</w:t>
      </w:r>
      <w:r>
        <w:rPr>
          <w:rFonts w:ascii="仿宋" w:eastAsia="仿宋"/>
          <w:spacing w:val="-68"/>
          <w:sz w:val="28"/>
        </w:rPr>
        <w:t xml:space="preserve"> </w:t>
      </w:r>
      <w:r>
        <w:rPr>
          <w:sz w:val="28"/>
        </w:rPr>
        <w:t>的金属元素或其合金，</w:t>
      </w:r>
      <w:r>
        <w:rPr>
          <w:spacing w:val="-26"/>
          <w:sz w:val="28"/>
        </w:rPr>
        <w:t>包括铅</w:t>
      </w:r>
      <w:r>
        <w:rPr>
          <w:spacing w:val="9"/>
          <w:sz w:val="28"/>
        </w:rPr>
        <w:t>（</w:t>
      </w:r>
      <w:r>
        <w:rPr>
          <w:rFonts w:ascii="仿宋" w:eastAsia="仿宋"/>
          <w:spacing w:val="9"/>
          <w:sz w:val="28"/>
        </w:rPr>
        <w:t>Pb</w:t>
      </w:r>
      <w:r>
        <w:rPr>
          <w:spacing w:val="-131"/>
          <w:sz w:val="28"/>
        </w:rPr>
        <w:t>）</w:t>
      </w:r>
      <w:r>
        <w:rPr>
          <w:spacing w:val="-26"/>
          <w:sz w:val="28"/>
        </w:rPr>
        <w:t>、镉</w:t>
      </w:r>
      <w:r>
        <w:rPr>
          <w:spacing w:val="9"/>
          <w:sz w:val="28"/>
        </w:rPr>
        <w:t>（</w:t>
      </w:r>
      <w:r>
        <w:rPr>
          <w:rFonts w:ascii="仿宋" w:eastAsia="仿宋"/>
          <w:spacing w:val="9"/>
          <w:sz w:val="28"/>
        </w:rPr>
        <w:t>Cd</w:t>
      </w:r>
      <w:r>
        <w:rPr>
          <w:spacing w:val="-131"/>
          <w:sz w:val="28"/>
        </w:rPr>
        <w:t>）</w:t>
      </w:r>
      <w:r>
        <w:rPr>
          <w:spacing w:val="-26"/>
          <w:sz w:val="28"/>
        </w:rPr>
        <w:t>、铬</w:t>
      </w:r>
      <w:r>
        <w:rPr>
          <w:spacing w:val="9"/>
          <w:sz w:val="28"/>
        </w:rPr>
        <w:t>（</w:t>
      </w:r>
      <w:r>
        <w:rPr>
          <w:rFonts w:ascii="仿宋" w:eastAsia="仿宋"/>
          <w:spacing w:val="9"/>
          <w:sz w:val="28"/>
        </w:rPr>
        <w:t>Cr</w:t>
      </w:r>
      <w:r>
        <w:rPr>
          <w:spacing w:val="-131"/>
          <w:sz w:val="28"/>
        </w:rPr>
        <w:t>）</w:t>
      </w:r>
      <w:r>
        <w:rPr>
          <w:spacing w:val="-26"/>
          <w:sz w:val="28"/>
        </w:rPr>
        <w:t>、汞</w:t>
      </w:r>
      <w:r>
        <w:rPr>
          <w:spacing w:val="9"/>
          <w:sz w:val="28"/>
        </w:rPr>
        <w:t>（</w:t>
      </w:r>
      <w:r>
        <w:rPr>
          <w:rFonts w:ascii="仿宋" w:eastAsia="仿宋"/>
          <w:spacing w:val="9"/>
          <w:sz w:val="28"/>
        </w:rPr>
        <w:t>Hg</w:t>
      </w:r>
      <w:r>
        <w:rPr>
          <w:spacing w:val="-131"/>
          <w:sz w:val="28"/>
        </w:rPr>
        <w:t>）</w:t>
      </w:r>
      <w:r>
        <w:rPr>
          <w:spacing w:val="-26"/>
          <w:sz w:val="28"/>
        </w:rPr>
        <w:t>、铜</w:t>
      </w:r>
      <w:r>
        <w:rPr>
          <w:spacing w:val="9"/>
          <w:sz w:val="28"/>
        </w:rPr>
        <w:t>（</w:t>
      </w:r>
      <w:r>
        <w:rPr>
          <w:rFonts w:ascii="仿宋" w:eastAsia="仿宋"/>
          <w:spacing w:val="9"/>
          <w:sz w:val="28"/>
        </w:rPr>
        <w:t>Cu</w:t>
      </w:r>
      <w:r>
        <w:rPr>
          <w:spacing w:val="-131"/>
          <w:sz w:val="28"/>
        </w:rPr>
        <w:t>）</w:t>
      </w:r>
      <w:r>
        <w:rPr>
          <w:spacing w:val="-26"/>
          <w:sz w:val="28"/>
        </w:rPr>
        <w:t>、锌</w:t>
      </w:r>
      <w:r>
        <w:rPr>
          <w:spacing w:val="9"/>
          <w:sz w:val="28"/>
        </w:rPr>
        <w:t>（</w:t>
      </w:r>
      <w:r>
        <w:rPr>
          <w:rFonts w:ascii="仿宋" w:eastAsia="仿宋"/>
          <w:spacing w:val="9"/>
          <w:sz w:val="28"/>
        </w:rPr>
        <w:t>Zn</w:t>
      </w:r>
      <w:r>
        <w:rPr>
          <w:spacing w:val="-131"/>
          <w:sz w:val="28"/>
        </w:rPr>
        <w:t>）</w:t>
      </w:r>
      <w:r>
        <w:rPr>
          <w:spacing w:val="-26"/>
          <w:sz w:val="28"/>
        </w:rPr>
        <w:t>、镍</w:t>
      </w:r>
    </w:p>
    <w:p>
      <w:pPr>
        <w:pStyle w:val="BodyText"/>
        <w:spacing w:line="417" w:lineRule="auto"/>
        <w:ind w:left="120" w:right="378"/>
      </w:pPr>
      <w:r>
        <w:rPr>
          <w:spacing w:val="-4"/>
        </w:rPr>
        <w:t>（</w:t>
      </w:r>
      <w:r>
        <w:rPr>
          <w:rFonts w:ascii="仿宋" w:eastAsia="仿宋"/>
          <w:spacing w:val="-4"/>
        </w:rPr>
        <w:t>Ni</w:t>
      </w:r>
      <w:r>
        <w:rPr>
          <w:spacing w:val="-4"/>
        </w:rPr>
        <w:t>）等。这些元素在地壳中广泛分布，但过量的存在会对生态系统</w:t>
      </w:r>
      <w:r>
        <w:rPr>
          <w:spacing w:val="-2"/>
        </w:rPr>
        <w:t>和人体健康产生危害。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土壤重金属污染：当土壤中的重金属含量超过自然背景值或环境</w:t>
      </w:r>
      <w:r>
        <w:rPr>
          <w:spacing w:val="-4"/>
          <w:sz w:val="28"/>
        </w:rPr>
        <w:t>质量标准时，即被认为是受到重金属污染。这类污染不仅会影响植物</w:t>
      </w:r>
      <w:r>
        <w:rPr>
          <w:spacing w:val="-4"/>
          <w:sz w:val="28"/>
        </w:rPr>
        <w:t>生长发育，还可能通过食物链进入人体，造成慢性中毒或其他健康问</w:t>
      </w:r>
      <w:r>
        <w:rPr>
          <w:spacing w:val="-6"/>
          <w:sz w:val="28"/>
        </w:rPr>
        <w:t>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二、来源与类型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土壤重金属污染主要来源于以下几个方面：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工业排放：工业生产过程中产生的废水、废气和固体废物中含有</w:t>
      </w:r>
      <w:r>
        <w:rPr>
          <w:spacing w:val="-2"/>
          <w:sz w:val="28"/>
        </w:rPr>
        <w:t>大量的重金属元素，如果处理不当，会导致周围土壤被污染。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农业活动：过度使用含有重金属的肥料、农药和兽药，可能导致</w:t>
      </w:r>
      <w:r>
        <w:rPr>
          <w:spacing w:val="-2"/>
          <w:sz w:val="28"/>
        </w:rPr>
        <w:t>土壤中重金属积累。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燃煤污染：燃煤产生的飞灰和烟尘中含有大量重金属，若未得到</w:t>
      </w:r>
      <w:r>
        <w:rPr>
          <w:spacing w:val="-2"/>
          <w:sz w:val="28"/>
        </w:rPr>
        <w:t>妥善处置，也可能成为土壤重金属污染的源头。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自然地质作用：某些地区的地质构造中含有较高比例的重金属元</w:t>
      </w:r>
      <w:r>
        <w:rPr>
          <w:spacing w:val="-2"/>
          <w:sz w:val="28"/>
        </w:rPr>
        <w:t>素，当地表风化和侵蚀过程中，这些元素会释放到土壤中。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根据重金属在土壤中存在的形态，可以将其分为可交换态、碳酸盐结</w:t>
      </w:r>
      <w:r>
        <w:rPr>
          <w:spacing w:val="-18"/>
        </w:rPr>
        <w:t>合态、铁锰氧化物结合态、有机质及硫酸盐结合态、残渣态五种类型。</w:t>
      </w:r>
      <w:r>
        <w:rPr>
          <w:spacing w:val="-6"/>
        </w:rPr>
        <w:t>不同形态的重金属对生态环境和人体健康的影响程度不同，如可交换</w:t>
      </w:r>
      <w:r>
        <w:rPr>
          <w:spacing w:val="-2"/>
        </w:rPr>
        <w:t>态和碳酸盐结合态的重金属容易被植物吸收，从而进入食物链；而残</w:t>
      </w:r>
      <w:r>
        <w:rPr>
          <w:spacing w:val="-2"/>
        </w:rPr>
        <w:t>渣态的重金属则相对稳定，难以迁移和生物富集。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土壤重金属污染对生态环境和人体健康的主要影响如下：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生态系统破坏：重金属污染物可通过食物链传递给动植物，影响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其正常生理功能和繁殖能力，导致生态平衡失调。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植物生长受阻：土壤中的重金属会影响植物根系对水分和养分的</w:t>
      </w:r>
      <w:r>
        <w:rPr>
          <w:spacing w:val="-2"/>
          <w:sz w:val="28"/>
        </w:rPr>
        <w:t>吸收，导致作物减产甚至死亡。</w:t>
      </w: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水资源污染：土壤中的重金属可能会随雨水渗透至地下水中，造</w:t>
      </w:r>
      <w:r>
        <w:rPr>
          <w:spacing w:val="-2"/>
          <w:sz w:val="28"/>
        </w:rPr>
        <w:t>成地下水污染，对人体健康构成威胁。</w:t>
      </w: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人体健康受损：长期食用含有重金属的食物，会导致重金属在体</w:t>
      </w:r>
      <w:r>
        <w:rPr>
          <w:spacing w:val="-2"/>
          <w:sz w:val="28"/>
        </w:rPr>
        <w:t>内蓄积，引发多种疾病，如肝病、肾病、神经系统损伤等。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总之，土壤重金属污染已成为全球关注的环境问题之一。了解土壤重</w:t>
      </w:r>
      <w:r>
        <w:rPr>
          <w:spacing w:val="-4"/>
        </w:rPr>
        <w:t>金属污染的概念、来源、类型及其影响，有助于我们采取有效的治理</w:t>
      </w:r>
      <w:r>
        <w:rPr>
          <w:spacing w:val="-2"/>
        </w:rPr>
        <w:t>措施，保护生态环境，保障人类健康。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1" w:name="_TOC_250008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重金属来源与迁移机制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6"/>
        </w:rPr>
        <w:t>土壤重金属污染是指在自然和人为活动影响下，某些重金属元素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（如镉、铅、铜、锌、镍、铬等）超过其正常含量水平，并对环境及</w:t>
      </w:r>
      <w:r>
        <w:rPr>
          <w:spacing w:val="-9"/>
        </w:rPr>
        <w:t>生态系统造成不良影响的现象。重金属的来源与迁移机制是了解和治</w:t>
      </w:r>
      <w:r>
        <w:rPr>
          <w:spacing w:val="-2"/>
        </w:rPr>
        <w:t>理土壤重金属污染的关键。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一、重金属来源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工业排放：工业化进程中产生的废水、废气和固体废物含有大量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重金属，如果处理不当就会进入土壤。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化肥农药使用：农业活动中施用的化肥、农药以及动物粪便中都</w:t>
      </w:r>
      <w:r>
        <w:rPr>
          <w:spacing w:val="-2"/>
          <w:sz w:val="28"/>
        </w:rPr>
        <w:t>可能含有重金属。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汽车尾气：汽车尾气中的重金属会随雨水降落到地面，进一步加</w:t>
      </w:r>
      <w:r>
        <w:rPr>
          <w:spacing w:val="-2"/>
          <w:sz w:val="28"/>
        </w:rPr>
        <w:t>剧土壤污染。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自然地质背景：地壳中的自然矿物中含有一定量的重金属，在地</w:t>
      </w:r>
      <w:r>
        <w:rPr>
          <w:spacing w:val="-2"/>
          <w:sz w:val="28"/>
        </w:rPr>
        <w:t>球化学作用下释放到环境中。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二、重金属迁移机制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物理迁移：土壤颗粒间的物理作用导致重金属元素发生位移。例</w:t>
      </w:r>
      <w:r>
        <w:rPr>
          <w:spacing w:val="-4"/>
          <w:sz w:val="28"/>
        </w:rPr>
        <w:t>如，风蚀、水蚀等过程可将重金属带到其他区域；与此同时，水分或</w:t>
      </w:r>
      <w:r>
        <w:rPr>
          <w:spacing w:val="-2"/>
          <w:sz w:val="28"/>
        </w:rPr>
        <w:t>空气流动也可能使重金属从土壤表层迁移到深层。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化学迁移：土壤中的重金属可以通过离子交换、络合反应等方式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实现化学迁移。例如，某些金属阳离子可与土壤中的阴离子发生离子</w:t>
      </w:r>
      <w:r>
        <w:rPr>
          <w:spacing w:val="-2"/>
          <w:sz w:val="28"/>
        </w:rPr>
        <w:t xml:space="preserve"> 交换，从而改变其在土壤中的分布状态；此外，土壤中的有机物质、</w:t>
      </w:r>
      <w:r>
        <w:rPr>
          <w:spacing w:val="-7"/>
          <w:sz w:val="28"/>
        </w:rPr>
        <w:t>无机配体等可以与重金属形成稳定的配合物，促进其在土壤中的移动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性。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生物迁移：植物根系可以从土壤中吸收重金属，并通过食物链传</w:t>
      </w:r>
      <w:r>
        <w:rPr>
          <w:spacing w:val="-2"/>
          <w:sz w:val="28"/>
        </w:rPr>
        <w:t>递至其他生物体内；微生物也能够参与重金属的转化与迁移过程。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三、重金属在土壤中的稳定化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土壤胶体吸附：土壤胶体表面具有负电荷，能吸附带正电荷的重</w:t>
      </w:r>
      <w:r>
        <w:rPr>
          <w:spacing w:val="-2"/>
          <w:sz w:val="28"/>
        </w:rPr>
        <w:t>金属离子，使其暂时停留在土壤中。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矿物固定：土壤中的粘土矿物、铁锰氧化物等可通过吸附、共沉</w:t>
      </w:r>
      <w:r>
        <w:rPr>
          <w:spacing w:val="-8"/>
          <w:sz w:val="28"/>
        </w:rPr>
        <w:t>淀等方式将重金属固定在其晶格结构中，降低其在土壤中的活性和生</w:t>
      </w:r>
      <w:r>
        <w:rPr>
          <w:spacing w:val="-2"/>
          <w:sz w:val="28"/>
        </w:rPr>
        <w:t>物有效性。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有机质结合：土壤有机质与重金属之间形成的稳定配合物，有助</w:t>
      </w:r>
      <w:r>
        <w:rPr>
          <w:spacing w:val="-2"/>
          <w:sz w:val="28"/>
        </w:rPr>
        <w:t>于减少重金属在土壤中的溶解度和迁移能力。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四、重金属在土壤</w:t>
      </w:r>
      <w:r>
        <w:rPr>
          <w:rFonts w:ascii="仿宋" w:eastAsia="仿宋"/>
        </w:rPr>
        <w:t>-</w:t>
      </w:r>
      <w:r>
        <w:rPr>
          <w:spacing w:val="-2"/>
        </w:rPr>
        <w:t>作物系统中的行为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吸收富集：植物根系选择性地吸收某些重金属元素，并将其转运</w:t>
      </w:r>
      <w:r>
        <w:rPr>
          <w:spacing w:val="-4"/>
          <w:sz w:val="28"/>
        </w:rPr>
        <w:t>至地上部组织。不同植物种类对重金属的吸收能力差异较大，一些超</w:t>
      </w:r>
      <w:r>
        <w:rPr>
          <w:spacing w:val="-2"/>
          <w:sz w:val="28"/>
        </w:rPr>
        <w:t>积累植物能够富集高浓度的重金属而不受害。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积累转移：在食物链中，重金属沿着营养级逐级累积，最终威胁</w:t>
      </w:r>
      <w:r>
        <w:rPr>
          <w:spacing w:val="-2"/>
          <w:sz w:val="28"/>
        </w:rPr>
        <w:t>人类健康。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98" w:firstLine="0"/>
        <w:jc w:val="both"/>
        <w:rPr>
          <w:sz w:val="28"/>
        </w:rPr>
      </w:pPr>
      <w:r>
        <w:rPr>
          <w:spacing w:val="-2"/>
          <w:sz w:val="28"/>
        </w:rPr>
        <w:t>形态转化：在植物体内，重金属可能发生价态变化、络合作用等，</w:t>
      </w:r>
      <w:r>
        <w:rPr>
          <w:spacing w:val="-2"/>
          <w:sz w:val="28"/>
        </w:rPr>
        <w:t>影响其毒性和生物利用率。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综上所述，土壤重金属污染的主要来源包括工业排放、农业生产活动、</w:t>
      </w:r>
      <w:r>
        <w:rPr>
          <w:spacing w:val="-2"/>
        </w:rPr>
        <w:t>汽车尾气以及自然地质背景。其在土壤中的迁移涉及物理、化学和生</w:t>
      </w:r>
      <w:r>
        <w:rPr>
          <w:spacing w:val="-2"/>
        </w:rPr>
        <w:t>物学过程，而土壤胶体吸附、矿物固定和有机质结合是主要的稳定化</w:t>
      </w:r>
    </w:p>
    <w:p>
      <w:pPr>
        <w:spacing w:after="0" w:line="417" w:lineRule="auto"/>
        <w:sectPr>
          <w:footerReference w:type="default" r:id="rId10"/>
          <w:pgSz w:w="11910" w:h="16840"/>
          <w:pgMar w:top="19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0"/>
        </w:rPr>
        <w:t>途径。为了有效防控土壤重金属污染，需要加强对源头污染源的管控，</w:t>
      </w:r>
      <w:r>
        <w:rPr>
          <w:spacing w:val="-2"/>
        </w:rPr>
        <w:t>实施有针对性的治理措施，以及发展可持续的农田管理策略。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重</w:t>
      </w:r>
      <w:r>
        <w:t>金</w:t>
      </w:r>
      <w:r>
        <w:t>属</w:t>
      </w:r>
      <w:r>
        <w:t>对</w:t>
      </w:r>
      <w:r>
        <w:t>土</w:t>
      </w:r>
      <w:r>
        <w:t>壤</w:t>
      </w:r>
      <w:r>
        <w:t>环</w:t>
      </w:r>
      <w:r>
        <w:t>境</w:t>
      </w:r>
      <w:r>
        <w:t>的</w:t>
      </w:r>
      <w:r>
        <w:t>影</w:t>
      </w:r>
      <w:bookmarkEnd w:id="2"/>
      <w:r>
        <w:rPr>
          <w:spacing w:val="-10"/>
        </w:rPr>
        <w:t>响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重金属对土壤环境的影响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随着工业化的快速发展和城市化进程的加速，土壤污染问题越来越受</w:t>
      </w:r>
      <w:r>
        <w:rPr>
          <w:spacing w:val="-4"/>
        </w:rPr>
        <w:t>到人们的关注。其中，重金属污染作为一种严重威胁生态环境和人类</w:t>
      </w:r>
      <w:r>
        <w:rPr>
          <w:spacing w:val="-4"/>
        </w:rPr>
        <w:t>健康的重要类型，已经成为全球性的环境问题。本文将介绍重金属对</w:t>
      </w:r>
      <w:r>
        <w:rPr>
          <w:spacing w:val="-2"/>
        </w:rPr>
        <w:t>土壤环境的影响及其治理方法。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重金属的定义与来源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5"/>
        </w:rPr>
        <w:t xml:space="preserve">重金属通常是指密度大于 </w:t>
      </w:r>
      <w:r>
        <w:rPr>
          <w:rFonts w:ascii="仿宋" w:eastAsia="仿宋"/>
        </w:rPr>
        <w:t xml:space="preserve">5 g/cm3 </w:t>
      </w:r>
      <w:r>
        <w:t>的金属元素，如铜、锌、铅、镉、</w:t>
      </w:r>
      <w:r>
        <w:rPr>
          <w:spacing w:val="-2"/>
        </w:rPr>
        <w:t>汞等。这些元素在自然环境中以各种形态存在，并且具有高度稳定性</w:t>
      </w:r>
      <w:r>
        <w:rPr>
          <w:spacing w:val="-2"/>
        </w:rPr>
        <w:t xml:space="preserve"> </w:t>
      </w:r>
      <w:r>
        <w:rPr>
          <w:spacing w:val="-2"/>
        </w:rPr>
        <w:t>和生物积累性。它们主要来源于工业化进程中的废水、废气排放以及</w:t>
      </w:r>
      <w:r>
        <w:rPr>
          <w:spacing w:val="-2"/>
        </w:rPr>
        <w:t xml:space="preserve"> </w:t>
      </w:r>
      <w:r>
        <w:rPr>
          <w:spacing w:val="-2"/>
        </w:rPr>
        <w:t>农药、化肥的使用，以及矿产开采等活动。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重金属对土壤环境的影响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重金属对土壤环境造成的影响主要包括以下几个方面：</w:t>
      </w:r>
    </w:p>
    <w:p>
      <w:pPr>
        <w:spacing w:after="0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破坏土壤结构：重金属通过络合、吸附等作用，改变了土壤中</w:t>
      </w:r>
      <w:r>
        <w:rPr>
          <w:spacing w:val="-4"/>
          <w:sz w:val="28"/>
        </w:rPr>
        <w:t>阳离子的分布，导致土壤胶体稳定性下降，从而破坏了土壤结构，降</w:t>
      </w:r>
      <w:r>
        <w:rPr>
          <w:spacing w:val="-2"/>
          <w:sz w:val="28"/>
        </w:rPr>
        <w:t>低了土壤肥力。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抑制植物生长：重金属通过与土壤养分竞争或直接毒性作用，</w:t>
      </w:r>
      <w:r>
        <w:rPr>
          <w:spacing w:val="-4"/>
          <w:sz w:val="28"/>
        </w:rPr>
        <w:t>影响植物根系的生长发育，降低光合作用效率，最终导致植物生长受</w:t>
      </w:r>
      <w:r>
        <w:rPr>
          <w:spacing w:val="-6"/>
          <w:sz w:val="28"/>
        </w:rPr>
        <w:t>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降低微生物活性：重金属对土壤微生物产生毒害作用，降低其</w:t>
      </w:r>
      <w:r>
        <w:rPr>
          <w:spacing w:val="-2"/>
          <w:sz w:val="28"/>
        </w:rPr>
        <w:t>活性，进而影响有机物的分解和营养物质的循环过程。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危害食品安全：重金属可以通过食物链进入人体，对人体健康</w:t>
      </w:r>
      <w:r>
        <w:rPr>
          <w:spacing w:val="-4"/>
          <w:sz w:val="28"/>
        </w:rPr>
        <w:t>产生潜在的危害。例如，过量的铅、镉可引起神经系统疾病、肾脏损</w:t>
      </w:r>
      <w:r>
        <w:rPr>
          <w:spacing w:val="-2"/>
          <w:sz w:val="28"/>
        </w:rPr>
        <w:t>害等；汞则可能导致神经系统的损伤和智力障碍。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重金属污染治理方法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0"/>
        </w:rPr>
        <w:t>针对重金属污染的严重性，科学家们不断探索和发展了一系列有效的</w:t>
      </w:r>
      <w:r>
        <w:rPr>
          <w:spacing w:val="-2"/>
        </w:rPr>
        <w:t>治理技术。常见的治理方法包括物理法、化学法和生物法。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824"/>
        </w:tabs>
        <w:spacing w:before="1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物理法：主要包括土壤修复、电镀修复和热解吸修复等技术。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238"/>
        <w:jc w:val="both"/>
      </w:pPr>
      <w:r>
        <w:rPr>
          <w:spacing w:val="-2"/>
        </w:rPr>
        <w:t>其中，土壤修复是通过对污染土壤进行筛选、分级、洗涤等方式去除</w:t>
      </w:r>
      <w:r>
        <w:rPr>
          <w:spacing w:val="-2"/>
        </w:rPr>
        <w:t>重金属；电镀修复则是利用电流的作用使重金属离子从土壤转移到电</w:t>
      </w:r>
      <w:r>
        <w:rPr>
          <w:spacing w:val="-18"/>
        </w:rPr>
        <w:t>解液中；热解吸修复则是通过高温加热，使重金属从土壤中挥发出来。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821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15"/>
          <w:sz w:val="28"/>
        </w:rPr>
        <w:t>化学法：主要包括沉淀法、稳定化</w:t>
      </w:r>
      <w:r>
        <w:rPr>
          <w:rFonts w:ascii="仿宋" w:eastAsia="仿宋"/>
          <w:spacing w:val="-2"/>
          <w:sz w:val="28"/>
        </w:rPr>
        <w:t>/</w:t>
      </w:r>
      <w:r>
        <w:rPr>
          <w:spacing w:val="-2"/>
          <w:sz w:val="28"/>
        </w:rPr>
        <w:t>固化法和溶剂提取法等技术</w:t>
      </w:r>
      <w:r>
        <w:rPr>
          <w:spacing w:val="-2"/>
          <w:sz w:val="28"/>
        </w:rPr>
        <w:t>。其中，沉淀法是通过添加沉淀剂使重金属形成不溶于水的沉淀物；稳定化</w:t>
      </w:r>
      <w:r>
        <w:rPr>
          <w:rFonts w:ascii="仿宋" w:eastAsia="仿宋"/>
          <w:spacing w:val="-2"/>
          <w:sz w:val="28"/>
        </w:rPr>
        <w:t>/</w:t>
      </w:r>
      <w:r>
        <w:rPr>
          <w:spacing w:val="-2"/>
          <w:sz w:val="28"/>
        </w:rPr>
        <w:t>固化法则是在重金属污染土壤中加入某些添加剂，使其与重金属发生化学反应，形成稳定的固态化合物；溶剂提取法则是在污染</w:t>
      </w:r>
      <w:r>
        <w:rPr>
          <w:spacing w:val="-2"/>
          <w:sz w:val="28"/>
        </w:rPr>
        <w:t>土壤中加入特殊的溶剂，将重金属溶解并分离出来。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生物法：主要包括植物修复、微生物修复和酶修复等技术。其</w:t>
      </w:r>
      <w:r>
        <w:rPr>
          <w:spacing w:val="-4"/>
          <w:sz w:val="28"/>
        </w:rPr>
        <w:t>中，植物修复是指利用一些能够吸收、富集和降解重金属的植物来清</w:t>
      </w:r>
      <w:r>
        <w:rPr>
          <w:spacing w:val="-4"/>
          <w:sz w:val="28"/>
        </w:rPr>
        <w:t>除土壤中的重金属；微生物修复则是利用特定种类的微生物代谢产物</w:t>
      </w:r>
      <w:r>
        <w:rPr>
          <w:spacing w:val="-4"/>
          <w:sz w:val="28"/>
        </w:rPr>
        <w:t>或活动来改变土壤中重金属的存在状态；酶修复则是通过向土壤中添</w:t>
      </w:r>
      <w:r>
        <w:rPr>
          <w:spacing w:val="-2"/>
          <w:sz w:val="28"/>
        </w:rPr>
        <w:t>加特定的酶类物质，促进重金属的化学反应，实现其去除。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总之，重金属对土壤环境的影响是一个复杂而严重的环保问题，需要</w:t>
      </w:r>
      <w:r>
        <w:rPr>
          <w:spacing w:val="-4"/>
        </w:rPr>
        <w:t>采取科学合理的治理措施，保障土壤质量和生态安全。同时，加强环</w:t>
      </w:r>
      <w:r>
        <w:rPr>
          <w:spacing w:val="-2"/>
        </w:rPr>
        <w:t>境污染源头控制和法律法规制定也是解决重金属污染的关键环节。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Heading1"/>
        <w:spacing w:line="514" w:lineRule="exact"/>
        <w:jc w:val="both"/>
      </w:pPr>
      <w:bookmarkStart w:id="3" w:name="_TOC_250006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重金属对生物健康的风险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重金属对生物健康的风险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1"/>
        </w:rPr>
        <w:t>随着工业化进程的加速，土壤中的重金属污染已成为全球关注的重要</w:t>
      </w:r>
      <w:r>
        <w:rPr>
          <w:spacing w:val="-4"/>
        </w:rPr>
        <w:t>环境问题。重金属由于其不可降解性和生物富集性，容易通过食物链</w:t>
      </w:r>
      <w:r>
        <w:rPr>
          <w:spacing w:val="-4"/>
        </w:rPr>
        <w:t>进入人体内，对人体健康造成严重威胁。本文将详细介绍重金属对生</w:t>
      </w:r>
      <w:r>
        <w:rPr>
          <w:spacing w:val="-2"/>
        </w:rPr>
        <w:t>物健康的风险，并探讨相应的治理措施。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一、重金属的危害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慢性疾病：长期摄入过量的重金属会引发各种慢性疾病。例如，</w:t>
      </w:r>
      <w:r>
        <w:rPr>
          <w:spacing w:val="-4"/>
          <w:sz w:val="28"/>
        </w:rPr>
        <w:t>铅中毒可能导致神经系统损伤、贫血和肾功能障碍；镉会导致骨骼软</w:t>
      </w:r>
      <w:r>
        <w:rPr>
          <w:spacing w:val="-2"/>
          <w:sz w:val="28"/>
        </w:rPr>
        <w:t>化病（即痛痛病</w:t>
      </w:r>
      <w:r>
        <w:rPr>
          <w:spacing w:val="-140"/>
          <w:sz w:val="28"/>
        </w:rPr>
        <w:t>）</w:t>
      </w:r>
      <w:r>
        <w:rPr>
          <w:spacing w:val="-2"/>
          <w:sz w:val="28"/>
        </w:rPr>
        <w:t>；汞则会影响神经系统的发育和功能。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癌症风险：某些重金属具有致癌作用。如砷是国际癌症研究机构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（</w:t>
      </w:r>
      <w:r>
        <w:rPr>
          <w:rFonts w:ascii="仿宋" w:eastAsia="仿宋"/>
          <w:spacing w:val="-4"/>
        </w:rPr>
        <w:t>IARC</w:t>
      </w:r>
      <w:r>
        <w:rPr>
          <w:spacing w:val="-4"/>
        </w:rPr>
        <w:t>）认定的一类致癌物，长时间暴露于高浓度砷环境中可导致肺</w:t>
      </w:r>
      <w:r>
        <w:rPr>
          <w:spacing w:val="-2"/>
        </w:rPr>
        <w:t>癌、皮肤癌等恶性肿瘤。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生殖系统损害：一些重金属可以干扰生殖激素的分泌，影响生殖</w:t>
      </w:r>
      <w:r>
        <w:rPr>
          <w:spacing w:val="-4"/>
          <w:sz w:val="28"/>
        </w:rPr>
        <w:t>能力。如铜、锌和硒等微量元素过多或过少都可能引起男性不育或女</w:t>
      </w:r>
      <w:r>
        <w:rPr>
          <w:spacing w:val="-2"/>
          <w:sz w:val="28"/>
        </w:rPr>
        <w:t>性不孕等问题。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00" w:right="1420" w:bottom="1380" w:left="1680" w:header="0" w:footer="1195"/>
          <w:pgNumType w:start="10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免疫系统损伤：重金属可通过抑制免疫细胞的功能，降低机体的</w:t>
      </w:r>
      <w:r>
        <w:rPr>
          <w:spacing w:val="-2"/>
          <w:sz w:val="28"/>
        </w:rPr>
        <w:t>免疫力，增加感染和其他疾病的发病风险。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二、重金属污染的途径及影响范围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食物链：植物从土壤中吸收重金属，动物食用含重金属的植物或</w:t>
      </w:r>
      <w:r>
        <w:rPr>
          <w:spacing w:val="40"/>
          <w:sz w:val="28"/>
        </w:rPr>
        <w:t xml:space="preserve"> </w:t>
      </w:r>
      <w:r>
        <w:rPr>
          <w:spacing w:val="-17"/>
          <w:sz w:val="28"/>
        </w:rPr>
        <w:t>其他动物，最终这些重金属通过食物链进入人体。例如，水稻、小麦、</w:t>
      </w:r>
      <w:r>
        <w:rPr>
          <w:spacing w:val="-2"/>
          <w:sz w:val="28"/>
        </w:rPr>
        <w:t>蔬菜等农作物在生长过程中易吸附土壤中的重金属，导致食品污染。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呼吸道吸入：空气中的粉尘中含有重金属颗粒，人们通过呼吸将</w:t>
      </w:r>
      <w:r>
        <w:rPr>
          <w:spacing w:val="-4"/>
          <w:sz w:val="28"/>
        </w:rPr>
        <w:t>这些颗粒吸入体内。特别是在采矿、冶金等行业工作的人员，更容易</w:t>
      </w:r>
      <w:r>
        <w:rPr>
          <w:spacing w:val="-2"/>
          <w:sz w:val="28"/>
        </w:rPr>
        <w:t>受到重金属的侵害。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皮肤接触：在工作或生活中接触到含有重金属的物品时，皮肤可</w:t>
      </w:r>
      <w:r>
        <w:rPr>
          <w:spacing w:val="-4"/>
          <w:sz w:val="28"/>
        </w:rPr>
        <w:t>以直接吸收重金属。此外，洗浴水也可能含有重金属离子，通过皮肤</w:t>
      </w:r>
      <w:r>
        <w:rPr>
          <w:spacing w:val="-2"/>
          <w:sz w:val="28"/>
        </w:rPr>
        <w:t>进入人体。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三、重金属污染的防治措施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8"/>
        </w:rPr>
        <w:t>针对重金属对生物健康的潜在风险，应采取一系列措施加强重金属污</w:t>
      </w:r>
      <w:r>
        <w:rPr>
          <w:spacing w:val="-4"/>
        </w:rPr>
        <w:t>染防治：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https://d.book118.com/828141126057006044</w:t>
        </w:r>
      </w:hyperlink>
    </w:p>
    <w:p>
      <w:pPr>
        <w:spacing w:after="0" w:line="417" w:lineRule="auto"/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59801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1"/>
      </w:pPr>
      <w:rPr>
        <w:rFonts w:hint="default"/>
        <w:lang w:val="en-US" w:eastAsia="zh-CN" w:bidi="ar-SA"/>
      </w:rPr>
    </w:lvl>
  </w:abstractNum>
  <w:abstractNum w:abstractNumId="1">
    <w:nsid w:val="023D9364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">
    <w:nsid w:val="062CE63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3">
    <w:nsid w:val="0A44888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0A87873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0BA2D3D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0C49DE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0FFC0B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1C045E9D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2"/>
      </w:pPr>
      <w:rPr>
        <w:rFonts w:hint="default"/>
        <w:lang w:val="en-US" w:eastAsia="zh-CN" w:bidi="ar-SA"/>
      </w:rPr>
    </w:lvl>
  </w:abstractNum>
  <w:abstractNum w:abstractNumId="9">
    <w:nsid w:val="34EAB7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3703ECB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1">
    <w:nsid w:val="3DA001D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400AC50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4C3DF7BA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4">
    <w:nsid w:val="4E0FDD4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52F10E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5398FC6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5D681671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8">
    <w:nsid w:val="6BC56C4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7359DDD4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4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1"/>
  </w:num>
  <w:num w:numId="5">
    <w:abstractNumId w:val="6"/>
  </w:num>
  <w:num w:numId="6">
    <w:abstractNumId w:val="8"/>
  </w:num>
  <w:num w:numId="7">
    <w:abstractNumId w:val="2"/>
  </w:num>
  <w:num w:numId="8">
    <w:abstractNumId w:val="17"/>
  </w:num>
  <w:num w:numId="9">
    <w:abstractNumId w:val="5"/>
  </w:num>
  <w:num w:numId="10">
    <w:abstractNumId w:val="7"/>
  </w:num>
  <w:num w:numId="11">
    <w:abstractNumId w:val="19"/>
  </w:num>
  <w:num w:numId="12">
    <w:abstractNumId w:val="10"/>
  </w:num>
  <w:num w:numId="13">
    <w:abstractNumId w:val="14"/>
  </w:num>
  <w:num w:numId="14">
    <w:abstractNumId w:val="15"/>
  </w:num>
  <w:num w:numId="15">
    <w:abstractNumId w:val="16"/>
  </w:num>
  <w:num w:numId="16">
    <w:abstractNumId w:val="18"/>
  </w:num>
  <w:num w:numId="17">
    <w:abstractNumId w:val="13"/>
  </w:num>
  <w:num w:numId="18">
    <w:abstractNumId w:val="1"/>
  </w:num>
  <w:num w:numId="19">
    <w:abstractNumId w:val="1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734" w:right="281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82814112605700604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2024-03-05T05:11:32Z</dcterms:created>
  <dcterms:modified xsi:type="dcterms:W3CDTF">2024-03-05T05:11:32Z</dcterms:modified>
</cp:coreProperties>
</file>