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 w:hint="eastAsia"/>
          <w:b/>
          <w:sz w:val="32"/>
        </w:rPr>
        <w:t>湖北省五地中学联盟2022-2023学年高二下学期期中联考数学试题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一、单项选择题：本题共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eastAsia="Times New Roman" w:cs="Times New Roman"/>
        </w:rPr>
        <w:t xml:space="preserve">“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13.5pt" o:ole="" coordsize="21600,21600" o:preferrelative="t" filled="f" stroked="f">
            <v:stroke joinstyle="miter"/>
            <v:imagedata r:id="rId5" o:title="eqId0b550ee821ee1838384835e81fc34b67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eastAsia="Times New Roman" w:cs="Times New Roman"/>
        </w:rPr>
        <w:t xml:space="preserve"> ” </w:t>
      </w:r>
      <w:r>
        <w:rPr>
          <w:rFonts w:ascii="宋体" w:hAnsi="宋体"/>
        </w:rPr>
        <w:t>是</w:t>
      </w:r>
      <w:r>
        <w:rPr>
          <w:rFonts w:eastAsia="Times New Roman" w:cs="Times New Roman"/>
        </w:rPr>
        <w:t xml:space="preserve"> “</w:t>
      </w:r>
      <w:r>
        <w:rPr>
          <w:rFonts w:ascii="宋体" w:hAnsi="宋体"/>
        </w:rPr>
        <w:t>直线</w:t>
      </w:r>
      <w:r>
        <w:rPr>
          <w:rFonts w:eastAsia="Times New Roman" w:cs="Times New Roman"/>
        </w:rPr>
        <w:t xml:space="preserve"> </w:t>
      </w:r>
      <w:r>
        <w:object>
          <v:shape id="_x0000_i1026" type="#_x0000_t75" style="width:107.25pt;height:20.25pt" o:ole="" coordsize="21600,21600" o:preferrelative="t" filled="f" stroked="f">
            <v:stroke joinstyle="miter"/>
            <v:imagedata r:id="rId7" o:title="eqId616ce79d4a40a0caeef00dfb5813e391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eastAsia="Times New Roman" w:cs="Times New Roman"/>
        </w:rPr>
        <w:t xml:space="preserve"> </w:t>
      </w:r>
      <w:r>
        <w:rPr>
          <w:rFonts w:ascii="宋体" w:hAnsi="宋体"/>
        </w:rPr>
        <w:t>与直线</w:t>
      </w:r>
      <w:r>
        <w:rPr>
          <w:rFonts w:eastAsia="Times New Roman" w:cs="Times New Roman"/>
        </w:rPr>
        <w:t xml:space="preserve"> </w:t>
      </w:r>
      <w:r>
        <w:object>
          <v:shape id="_x0000_i1027" type="#_x0000_t75" style="width:114pt;height:20.25pt" o:ole="" coordsize="21600,21600" o:preferrelative="t" filled="f" stroked="f">
            <v:stroke joinstyle="miter"/>
            <v:imagedata r:id="rId9" o:title="eqIdcfa9c2af48e728f58539c04f704f5226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eastAsia="Times New Roman" w:cs="Times New Roman"/>
        </w:rPr>
        <w:t xml:space="preserve"> </w:t>
      </w:r>
      <w:r>
        <w:rPr>
          <w:rFonts w:ascii="宋体" w:hAnsi="宋体"/>
        </w:rPr>
        <w:t>互相垂直</w:t>
      </w:r>
      <w:r>
        <w:rPr>
          <w:rFonts w:eastAsia="Times New Roman" w:cs="Times New Roman"/>
        </w:rPr>
        <w:t xml:space="preserve">” </w:t>
      </w:r>
      <w:r>
        <w:rPr>
          <w:rFonts w:ascii="宋体" w:hAnsi="宋体"/>
        </w:rPr>
        <w:t>的(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rPr>
          <w:rFonts w:ascii="宋体" w:hAnsi="宋体"/>
        </w:rPr>
        <w:t>充分不必要条件</w:t>
      </w:r>
      <w:r>
        <w:tab/>
      </w:r>
      <w:r>
        <w:t xml:space="preserve">B. </w:t>
      </w:r>
      <w:r>
        <w:rPr>
          <w:rFonts w:ascii="宋体" w:hAnsi="宋体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>C</w:t>
      </w:r>
      <w:r>
        <w:rPr>
          <w:position w:val="-22"/>
        </w:rPr>
        <w:drawing>
          <wp:inline distT="0" distB="0" distL="0" distR="0">
            <wp:extent cx="31750" cy="88900"/>
            <wp:effectExtent l="0" t="0" r="0" b="0"/>
            <wp:docPr id="736358321" name="图片 736358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358321" name="图片 7363583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宋体" w:hAnsi="宋体"/>
        </w:rPr>
        <w:t>充要条件</w:t>
      </w:r>
      <w:r>
        <w:tab/>
      </w:r>
      <w:r>
        <w:t xml:space="preserve">D. </w:t>
      </w:r>
      <w:r>
        <w:rPr>
          <w:rFonts w:ascii="宋体" w:hAnsi="宋体"/>
        </w:rPr>
        <w:t>既不充分也不必要条件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函数</w:t>
      </w:r>
      <w:r>
        <w:object>
          <v:shape id="_x0000_i1028" type="#_x0000_t75" style="width:21pt;height:12.75pt" o:ole="" coordsize="21600,21600" o:preferrelative="t" filled="f" stroked="f">
            <v:stroke joinstyle="miter"/>
            <v:imagedata r:id="rId12" o:title="eqId4fe7d5809da02c15a43a0e9a898b9086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  <w:color w:val="000000"/>
        </w:rPr>
        <w:t>的导函数</w:t>
      </w:r>
      <w:r>
        <w:object>
          <v:shape id="_x0000_i1029" type="#_x0000_t75" style="width:30pt;height:18pt" o:ole="" coordsize="21600,21600" o:preferrelative="t" filled="f" stroked="f">
            <v:stroke joinstyle="miter"/>
            <v:imagedata r:id="rId14" o:title="eqId6a4b04824a308519a61318a82aa97a0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000000"/>
        </w:rPr>
        <w:t>的图象如图所示，则下列说法正确的是(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771775" cy="21336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0" type="#_x0000_t75" style="width:21pt;height:12.75pt" o:ole="" coordsize="21600,21600" o:preferrelative="t" filled="f" stroked="f">
            <v:stroke joinstyle="miter"/>
            <v:imagedata r:id="rId12" o:title="eqId4fe7d5809da02c15a43a0e9a898b9086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000000"/>
        </w:rPr>
        <w:t>的极小值点为</w:t>
      </w:r>
      <w:r>
        <w:object>
          <v:shape id="_x0000_i1031" type="#_x0000_t75" style="width:31.5pt;height:18pt" o:ole="" coordsize="21600,21600" o:preferrelative="t" filled="f" stroked="f">
            <v:stroke joinstyle="miter"/>
            <v:imagedata r:id="rId18" o:title="eqIdbd8ca3aa2d1ba52e82613d0d65d800e7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2" type="#_x0000_t75" style="width:21pt;height:12.75pt" o:ole="" coordsize="21600,21600" o:preferrelative="t" filled="f" stroked="f">
            <v:stroke joinstyle="miter"/>
            <v:imagedata r:id="rId12" o:title="eqId4fe7d5809da02c15a43a0e9a898b9086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hAnsi="宋体"/>
          <w:color w:val="000000"/>
        </w:rPr>
        <w:t>的极大值点为</w:t>
      </w:r>
      <w:r>
        <w:object>
          <v:shape id="_x0000_i1033" type="#_x0000_t75" style="width:14.25pt;height:18.75pt" o:ole="" coordsize="21600,21600" o:preferrelative="t" filled="f" stroked="f">
            <v:stroke joinstyle="miter"/>
            <v:imagedata r:id="rId21" o:title="eqIdaec19b68e3add9d5bfcc6269a1855b87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4" type="#_x0000_t75" style="width:30pt;height:18pt" o:ole="" coordsize="21600,21600" o:preferrelative="t" filled="f" stroked="f">
            <v:stroke joinstyle="miter"/>
            <v:imagedata r:id="rId14" o:title="eqId6a4b04824a308519a61318a82aa97a05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宋体" w:hAnsi="宋体"/>
          <w:color w:val="000000"/>
        </w:rPr>
        <w:t>有唯一的极小值点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函数</w:t>
      </w:r>
      <w:r>
        <w:object>
          <v:shape id="_x0000_i1035" type="#_x0000_t75" style="width:21pt;height:12.75pt" o:ole="" coordsize="21600,21600" o:preferrelative="t" filled="f" stroked="f">
            <v:stroke joinstyle="miter"/>
            <v:imagedata r:id="rId12" o:title="eqId4fe7d5809da02c15a43a0e9a898b9086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rPr>
          <w:rFonts w:ascii="宋体" w:hAnsi="宋体"/>
          <w:color w:val="000000"/>
        </w:rPr>
        <w:t>在(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)上的极值点的个数为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某铁球在</w:t>
      </w:r>
      <w:r>
        <w:object>
          <v:shape id="_x0000_i1036" type="#_x0000_t75" style="width:21.75pt;height:15.75pt" o:ole="" coordsize="21600,21600" o:preferrelative="t" filled="f" stroked="f">
            <v:stroke joinstyle="miter"/>
            <v:imagedata r:id="rId25" o:title="eqId69d163e5fb409bb482f94c3309387dd4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color w:val="000000"/>
        </w:rPr>
        <w:t>时</w:t>
      </w:r>
      <w:r>
        <w:rPr>
          <w:rFonts w:ascii="宋体" w:hAnsi="宋体"/>
          <w:color w:val="000000"/>
        </w:rPr>
        <w:t>，半径为</w:t>
      </w:r>
      <w:r>
        <w:object>
          <v:shape id="_x0000_i1037" type="#_x0000_t75" style="width:23.25pt;height:13.5pt" o:ole="" coordsize="21600,21600" o:preferrelative="t" filled="f" stroked="f">
            <v:stroke joinstyle="miter"/>
            <v:imagedata r:id="rId27" o:title="eqIdce69da5d176a47b204094002d863c787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rPr>
          <w:rFonts w:ascii="宋体" w:hAnsi="宋体"/>
          <w:color w:val="000000"/>
        </w:rPr>
        <w:t>．当温度在很小的范围内变化时，由于热胀冷缩，铁球的半径会发生变化，且当温度为</w:t>
      </w:r>
      <w:r>
        <w:object>
          <v:shape id="_x0000_i1038" type="#_x0000_t75" style="width:20.25pt;height:15.75pt" o:ole="" coordsize="21600,21600" o:preferrelative="t" filled="f" stroked="f">
            <v:stroke joinstyle="miter"/>
            <v:imagedata r:id="rId29" o:title="eqId4c5708af42ffc1b08be6fca47cbef8f7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hAnsi="宋体"/>
          <w:color w:val="000000"/>
        </w:rPr>
        <w:t>时铁球的半径为</w:t>
      </w:r>
      <w:r>
        <w:object>
          <v:shape id="_x0000_i1039" type="#_x0000_t75" style="width:54pt;height:19.5pt" o:ole="" coordsize="21600,21600" o:preferrelative="t" filled="f" stroked="f">
            <v:stroke joinstyle="miter"/>
            <v:imagedata r:id="rId31" o:title="eqIdf5df137530341dbc8772dc71f625049c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rPr>
          <w:rFonts w:ascii="宋体" w:hAnsi="宋体"/>
          <w:color w:val="000000"/>
        </w:rPr>
        <w:t>，其中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为常数，则在</w:t>
      </w:r>
      <w:r>
        <w:object>
          <v:shape id="_x0000_i1040" type="#_x0000_t75" style="width:24.75pt;height:14.25pt" o:ole="" coordsize="21600,21600" o:preferrelative="t" filled="f" stroked="f">
            <v:stroke joinstyle="miter"/>
            <v:imagedata r:id="rId33" o:title="eqId7aeb9a94e392f6759b18abed89aacc5e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rPr>
          <w:rFonts w:ascii="宋体" w:hAnsi="宋体"/>
          <w:color w:val="000000"/>
        </w:rPr>
        <w:t>时，铁球体积对温度的瞬时变化率为(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style="width:18pt;height:11.25pt" o:ole="" coordsize="21600,21600" o:preferrelative="t" filled="f" stroked="f">
            <v:stroke joinstyle="miter"/>
            <v:imagedata r:id="rId35" o:title="eqId9b7e5ccd4fd01e3d74b2777ed7bdff14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2" type="#_x0000_t75" style="width:27pt;height:30.75pt" o:ole="" coordsize="21600,21600" o:preferrelative="t" filled="f" stroked="f">
            <v:stroke joinstyle="miter"/>
            <v:imagedata r:id="rId37" o:title="eqId756b3c17b3c4fe15194f1d6a838b323b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3" type="#_x0000_t75" style="width:24pt;height:14.25pt" o:ole="" coordsize="21600,21600" o:preferrelative="t" filled="f" stroked="f">
            <v:stroke joinstyle="miter"/>
            <v:imagedata r:id="rId39" o:title="eqId369728e723affdb83a24ae38c9cc66ca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044" type="#_x0000_t75" style="width:57pt;height:33pt" o:ole="" coordsize="21600,21600" o:preferrelative="t" filled="f" stroked="f">
            <v:stroke joinstyle="miter"/>
            <v:imagedata r:id="rId41" o:title="eqIda2f2f1bc9679a4facbfe9e38619d0166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rFonts w:ascii="宋体" w:hAnsi="宋体"/>
          <w:color w:val="000000"/>
        </w:rPr>
        <w:t>(</w:t>
      </w:r>
      <w:r>
        <w:object>
          <v:shape id="_x0000_i1045" type="#_x0000_t75" style="width:24.75pt;height:12pt" o:ole="" coordsize="21600,21600" o:preferrelative="t" filled="f" stroked="f">
            <v:stroke joinstyle="miter"/>
            <v:imagedata r:id="rId43" o:title="eqIdc6455e38ff53ede2508e4d9cb23f0b86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rPr>
          <w:rFonts w:ascii="宋体" w:hAnsi="宋体"/>
          <w:color w:val="000000"/>
        </w:rPr>
        <w:t>)的左､右焦点分别为</w:t>
      </w:r>
      <w:r>
        <w:rPr>
          <w:rFonts w:eastAsia="Times New Roman" w:cs="Times New Roman"/>
          <w:i/>
          <w:color w:val="000000"/>
        </w:rPr>
        <w:t>F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eastAsia="Times New Roman" w:cs="Times New Roman"/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上一点，若</w:t>
      </w:r>
      <w:r>
        <w:rPr>
          <w:rFonts w:eastAsia="Times New Roman" w:cs="Times New Roman"/>
          <w:color w:val="000000"/>
        </w:rPr>
        <w:t>△</w:t>
      </w:r>
      <w:r>
        <w:rPr>
          <w:rFonts w:eastAsia="Times New Roman" w:cs="Times New Roman"/>
          <w:i/>
          <w:color w:val="000000"/>
        </w:rPr>
        <w:t>F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eastAsia="Times New Roman" w:cs="Times New Roman"/>
          <w:i/>
          <w:color w:val="000000"/>
        </w:rPr>
        <w:t>PF</w:t>
      </w:r>
      <w:r>
        <w:rPr>
          <w:rFonts w:eastAsia="Times New Roman" w:cs="Times New Roman"/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，且</w:t>
      </w:r>
      <w:r>
        <w:rPr>
          <w:rFonts w:eastAsia="Times New Roman" w:cs="Times New Roman"/>
          <w:color w:val="000000"/>
        </w:rPr>
        <w:t>△</w:t>
      </w:r>
      <w:r>
        <w:rPr>
          <w:rFonts w:eastAsia="Times New Roman" w:cs="Times New Roman"/>
          <w:i/>
          <w:color w:val="000000"/>
        </w:rPr>
        <w:t>F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eastAsia="Times New Roman" w:cs="Times New Roman"/>
          <w:i/>
          <w:color w:val="000000"/>
        </w:rPr>
        <w:t>PF</w:t>
      </w:r>
      <w:r>
        <w:rPr>
          <w:rFonts w:eastAsia="Times New Roman" w:cs="Times New Roman"/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内切圆的半径为</w:t>
      </w:r>
      <w:r>
        <w:object>
          <v:shape id="_x0000_i1046" type="#_x0000_t75" style="width:33.75pt;height:18pt" o:ole="" coordsize="21600,21600" o:preferrelative="t" filled="f" stroked="f">
            <v:stroke joinstyle="miter"/>
            <v:imagedata r:id="rId45" o:title="eqId76e9d47364540c8fed3ae04a63a71504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style="width:12pt;height:30.75pt" o:ole="" coordsize="21600,21600" o:preferrelative="t" filled="f" stroked="f">
            <v:stroke joinstyle="miter"/>
            <v:imagedata r:id="rId47" o:title="eqId8b2a698891d42c70b597f0da4f215f09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style="width:20.25pt;height:33.75pt" o:ole="" coordsize="21600,21600" o:preferrelative="t" filled="f" stroked="f">
            <v:stroke joinstyle="miter"/>
            <v:imagedata r:id="rId49" o:title="eqId59d2d267caf23c33bf34f6e2764ada9c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style="width:11.25pt;height:27.75pt" o:ole="" coordsize="21600,21600" o:preferrelative="t" filled="f" stroked="f">
            <v:stroke joinstyle="miter"/>
            <v:imagedata r:id="rId51" o:title="eqIdbf31876698721a199c7c53c6b320aa86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0" type="#_x0000_t75" style="width:20.25pt;height:33.75pt" o:ole="" coordsize="21600,21600" o:preferrelative="t" filled="f" stroked="f">
            <v:stroke joinstyle="miter"/>
            <v:imagedata r:id="rId53" o:title="eqId3fe2c533dbc23a34518f72f3cb14f330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已知等差数列</w:t>
      </w:r>
      <w:r>
        <w:object>
          <v:shape id="_x0000_i1051" type="#_x0000_t75" style="width:24pt;height:20.25pt" o:ole="" coordsize="21600,21600" o:preferrelative="t" filled="f" stroked="f">
            <v:stroke joinstyle="miter"/>
            <v:imagedata r:id="rId55" o:title="eqId83cf38189d5cbf627d2b82ac0eb76006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052" type="#_x0000_t75" style="width:14.25pt;height:18pt" o:ole="" coordsize="21600,21600" o:preferrelative="t" filled="f" stroked="f">
            <v:stroke joinstyle="miter"/>
            <v:imagedata r:id="rId57" o:title="eqId08eb71ecf8d733b6932f4680874dbbf3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宋体" w:hAnsi="宋体"/>
          <w:color w:val="000000"/>
        </w:rPr>
        <w:t>，若</w:t>
      </w:r>
      <w:r>
        <w:object>
          <v:shape id="_x0000_i1053" type="#_x0000_t75" style="width:108pt;height:18pt" o:ole="" coordsize="21600,21600" o:preferrelative="t" filled="f" stroked="f">
            <v:stroke joinstyle="miter"/>
            <v:imagedata r:id="rId59" o:title="eqId8b9984708469e3745f639ec4a12b9a19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宋体" w:hAnsi="宋体"/>
          <w:color w:val="000000"/>
        </w:rPr>
        <w:t>，则</w:t>
      </w:r>
      <w:r>
        <w:object>
          <v:shape id="_x0000_i1054" type="#_x0000_t75" style="width:27pt;height:18pt" o:ole="" coordsize="21600,21600" o:preferrelative="t" filled="f" stroked="f">
            <v:stroke joinstyle="miter"/>
            <v:imagedata r:id="rId61" o:title="eqId30eb42578f654fb61e826026d2199751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88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99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121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在平行六面体</w:t>
      </w:r>
      <w:r>
        <w:object>
          <v:shape id="_x0000_i1055" type="#_x0000_t75" style="width:89.25pt;height:18.75pt" o:ole="" coordsize="21600,21600" o:preferrelative="t" filled="f" stroked="f">
            <v:stroke joinstyle="miter"/>
            <v:imagedata r:id="rId63" o:title="eqId6e09725691ee7851f54c0dee86b2bf55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宋体" w:hAnsi="宋体"/>
          <w:color w:val="000000"/>
        </w:rPr>
        <w:t>中，</w:t>
      </w:r>
      <w:r>
        <w:object>
          <v:shape id="_x0000_i1056" type="#_x0000_t75" style="width:98.25pt;height:18pt" o:ole="" coordsize="21600,21600" o:preferrelative="t" filled="f" stroked="f">
            <v:stroke joinstyle="miter"/>
            <v:imagedata r:id="rId65" o:title="eqId4b8cf84e96554bbefc2e649b5d5c378a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rPr>
          <w:rFonts w:ascii="宋体" w:hAnsi="宋体"/>
          <w:color w:val="000000"/>
        </w:rPr>
        <w:t>，</w:t>
      </w:r>
      <w:r>
        <w:object>
          <v:shape id="_x0000_i1057" type="#_x0000_t75" style="width:72.75pt;height:18pt" o:ole="" coordsize="21600,21600" o:preferrelative="t" filled="f" stroked="f">
            <v:stroke joinstyle="miter"/>
            <v:imagedata r:id="rId67" o:title="eqIddfe889486394c62001a7754a51931b03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宋体" w:hAnsi="宋体"/>
          <w:color w:val="000000"/>
        </w:rPr>
        <w:t>，</w:t>
      </w:r>
      <w:r>
        <w:object>
          <v:shape id="_x0000_i1058" type="#_x0000_t75" style="width:66pt;height:18pt" o:ole="" coordsize="21600,21600" o:preferrelative="t" filled="f" stroked="f">
            <v:stroke joinstyle="miter"/>
            <v:imagedata r:id="rId69" o:title="eqId171429a1afe5bb4ee4cb811af61b1365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rPr>
          <w:rFonts w:ascii="宋体" w:hAnsi="宋体"/>
          <w:color w:val="000000"/>
        </w:rPr>
        <w:t>，</w:t>
      </w:r>
      <w:r>
        <w:object>
          <v:shape id="_x0000_i1059" type="#_x0000_t75" style="width:65.25pt;height:14.25pt" o:ole="" coordsize="21600,21600" o:preferrelative="t" filled="f" stroked="f">
            <v:stroke joinstyle="miter"/>
            <v:imagedata r:id="rId71" o:title="eqIdce0d7095ddd69d6ceaf1065b1bc2c79d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宋体" w:hAnsi="宋体"/>
          <w:color w:val="000000"/>
        </w:rPr>
        <w:t>，则</w:t>
      </w:r>
      <w:r>
        <w:object>
          <v:shape id="_x0000_i1060" type="#_x0000_t75" style="width:66pt;height:18pt" o:ole="" coordsize="21600,21600" o:preferrelative="t" filled="f" stroked="f">
            <v:stroke joinstyle="miter"/>
            <v:imagedata r:id="rId73" o:title="eqIdd620515b775b49845160753ecd889733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1" type="#_x0000_t75" style="width:24.75pt;height:30pt" o:ole="" coordsize="21600,21600" o:preferrelative="t" filled="f" stroked="f">
            <v:stroke joinstyle="miter"/>
            <v:imagedata r:id="rId75" o:title="eqId535e95d241e9c978c10355dcb07da256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2" type="#_x0000_t75" style="width:20.25pt;height:30.75pt" o:ole="" coordsize="21600,21600" o:preferrelative="t" filled="f" stroked="f">
            <v:stroke joinstyle="miter"/>
            <v:imagedata r:id="rId77" o:title="eqId3389f53711264b0acba3ba6019f8b908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3" type="#_x0000_t75" style="width:10.5pt;height:21pt" o:ole="" coordsize="21600,21600" o:preferrelative="t" filled="f" stroked="f">
            <v:stroke joinstyle="miter"/>
            <v:imagedata r:id="rId79" o:title="eqIdf89eef3148f2d4d09379767b4af69132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已知实数</w:t>
      </w:r>
      <w:r>
        <w:object>
          <v:shape id="_x0000_i1064" type="#_x0000_t75" style="width:27.75pt;height:14.25pt" o:ole="" coordsize="21600,21600" o:preferrelative="t" filled="f" stroked="f">
            <v:stroke joinstyle="miter"/>
            <v:imagedata r:id="rId81" o:title="eqId94440d3e4c073f94f2b266ff99d50e74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rPr>
          <w:rFonts w:ascii="宋体" w:hAnsi="宋体"/>
          <w:color w:val="000000"/>
        </w:rPr>
        <w:t>，不等式</w:t>
      </w:r>
      <w:r>
        <w:object>
          <v:shape id="_x0000_i1065" type="#_x0000_t75" style="width:78.75pt;height:18pt" o:ole="" coordsize="21600,21600" o:preferrelative="t" filled="f" stroked="f">
            <v:stroke joinstyle="miter"/>
            <v:imagedata r:id="rId83" o:title="eqId843ab42b867c4cf7b2d90446bb240288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rPr>
          <w:rFonts w:ascii="宋体" w:hAnsi="宋体"/>
          <w:color w:val="000000"/>
        </w:rPr>
        <w:t>恒成立，则</w:t>
      </w:r>
      <w:r>
        <w:object>
          <v:shape id="_x0000_i1066" type="#_x0000_t75" style="width:9pt;height:9.75pt" o:ole="" coordsize="21600,21600" o:preferrelative="t" filled="f" stroked="f">
            <v:stroke joinstyle="miter"/>
            <v:imagedata r:id="rId85" o:title="eqId0a6936d370d6a238a608ca56f87198de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rPr>
          <w:rFonts w:ascii="宋体" w:hAnsi="宋体"/>
          <w:color w:val="000000"/>
        </w:rPr>
        <w:t>的取值范围是(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7" type="#_x0000_t75" style="width:46.5pt;height:31.5pt" o:ole="" coordsize="21600,21600" o:preferrelative="t" filled="f" stroked="f">
            <v:stroke joinstyle="miter"/>
            <v:imagedata r:id="rId87" o:title="eqId5b911bd90ec3896f56feedab96c32839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8" type="#_x0000_t75" style="width:34.5pt;height:11.25pt" o:ole="" coordsize="21600,21600" o:preferrelative="t" filled="f" stroked="f">
            <v:stroke joinstyle="miter"/>
            <v:imagedata r:id="rId89" o:title="eqId7326ea56be82bd616fec7e6aa3c884c8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9" type="#_x0000_t75" style="width:45pt;height:14.25pt" o:ole="" coordsize="21600,21600" o:preferrelative="t" filled="f" stroked="f">
            <v:stroke joinstyle="miter"/>
            <v:imagedata r:id="rId91" o:title="eqIda3882fd82c321d981b049e52eba209ed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0" type="#_x0000_t75" style="width:27pt;height:11.25pt" o:ole="" coordsize="21600,21600" o:preferrelative="t" filled="f" stroked="f">
            <v:stroke joinstyle="miter"/>
            <v:imagedata r:id="rId93" o:title="eqId7db8f867196410e2828e2bbd3183b02d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任取一个正整数，若是奇数，就将该数乘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加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；若是偶数，就将该数除以</w:t>
      </w:r>
      <w:r>
        <w:rPr>
          <w:rFonts w:eastAsia="Times New Roman" w:cs="Times New Roman"/>
          <w:color w:val="000000"/>
        </w:rPr>
        <w:t>2.</w:t>
      </w:r>
      <w:r>
        <w:rPr>
          <w:rFonts w:ascii="宋体" w:hAnsi="宋体"/>
          <w:color w:val="000000"/>
        </w:rPr>
        <w:t>反复进行上述运算，经过有限次步骤，必进入循环圈</w:t>
      </w:r>
      <w:r>
        <w:rPr>
          <w:rFonts w:eastAsia="Times New Roman" w:cs="Times New Roman"/>
          <w:color w:val="000000"/>
        </w:rPr>
        <w:t>1→4→2→1.</w:t>
      </w:r>
      <w:r>
        <w:rPr>
          <w:rFonts w:ascii="宋体" w:hAnsi="宋体"/>
          <w:color w:val="000000"/>
        </w:rPr>
        <w:t>这就是数学史上著名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736358323" name="图片 736358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358323" name="图片 7363583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冰雹猜想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(又称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角谷猜想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)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如果对于正整数</w:t>
      </w:r>
      <w:r>
        <w:object>
          <v:shape id="_x0000_i1071" type="#_x0000_t75" style="width:12.75pt;height:11.25pt" o:ole="" coordsize="21600,21600" o:preferrelative="t" filled="f" stroked="f">
            <v:stroke joinstyle="miter"/>
            <v:imagedata r:id="rId96" o:title="eqId294f5ba74cdf695fc9a8a8e52f421328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rFonts w:ascii="宋体" w:hAnsi="宋体"/>
          <w:color w:val="000000"/>
        </w:rPr>
        <w:t>，经过</w:t>
      </w:r>
      <w:r>
        <w:object>
          <v:shape id="_x0000_i1072" type="#_x0000_t75" style="width:9.75pt;height:11.25pt" o:ole="" coordsize="21600,21600" o:preferrelative="t" filled="f" stroked="f">
            <v:stroke joinstyle="miter"/>
            <v:imagedata r:id="rId98" o:title="eqIdb6a24198bd04c29321ae5dc5a28fe421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rFonts w:ascii="宋体" w:hAnsi="宋体"/>
          <w:color w:val="000000"/>
        </w:rPr>
        <w:t>步变换，第一次到达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，就称为</w:t>
      </w:r>
      <w:r>
        <w:object>
          <v:shape id="_x0000_i1073" type="#_x0000_t75" style="width:9.75pt;height:11.25pt" o:ole="" coordsize="21600,21600" o:preferrelative="t" filled="f" stroked="f">
            <v:stroke joinstyle="miter"/>
            <v:imagedata r:id="rId98" o:title="eqIdb6a24198bd04c29321ae5dc5a28fe421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宋体" w:hAnsi="宋体"/>
          <w:color w:val="000000"/>
        </w:rPr>
        <w:t>步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雹程</w:t>
      </w:r>
      <w:r>
        <w:rPr>
          <w:rFonts w:eastAsia="Times New Roman" w:cs="Times New Roman"/>
          <w:color w:val="000000"/>
        </w:rPr>
        <w:t>”.</w:t>
      </w:r>
      <w:r>
        <w:rPr>
          <w:rFonts w:ascii="宋体" w:hAnsi="宋体"/>
          <w:color w:val="000000"/>
        </w:rPr>
        <w:t>如取</w:t>
      </w:r>
      <w:r>
        <w:object>
          <v:shape id="_x0000_i1074" type="#_x0000_t75" style="width:30pt;height:13.5pt" o:ole="" coordsize="21600,21600" o:preferrelative="t" filled="f" stroked="f">
            <v:stroke joinstyle="miter"/>
            <v:imagedata r:id="rId101" o:title="eqIdd8a3cc8c48bf54ec8252e5dce6867754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rFonts w:ascii="宋体" w:hAnsi="宋体"/>
          <w:color w:val="000000"/>
        </w:rPr>
        <w:t>，由上述运算法则得出：</w:t>
      </w:r>
      <w:r>
        <w:rPr>
          <w:rFonts w:eastAsia="Times New Roman" w:cs="Times New Roman"/>
          <w:color w:val="000000"/>
        </w:rPr>
        <w:t>3→10→5→16→8→4→2→1</w:t>
      </w:r>
      <w:r>
        <w:rPr>
          <w:rFonts w:ascii="宋体" w:hAnsi="宋体"/>
          <w:color w:val="000000"/>
        </w:rPr>
        <w:t>，共需经过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个步骤变成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，得</w:t>
      </w:r>
      <w:r>
        <w:object>
          <v:shape id="_x0000_i1075" type="#_x0000_t75" style="width:27.75pt;height:14.25pt" o:ole="" coordsize="21600,21600" o:preferrelative="t" filled="f" stroked="f">
            <v:stroke joinstyle="miter"/>
            <v:imagedata r:id="rId103" o:title="eqId764eff906937f9b1fb58e5abfb2eb8a3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则下列命题错误的是(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</w:t>
      </w:r>
      <w:r>
        <w:object>
          <v:shape id="_x0000_i1076" type="#_x0000_t75" style="width:27.75pt;height:14.25pt" o:ole="" coordsize="21600,21600" o:preferrelative="t" filled="f" stroked="f">
            <v:stroke joinstyle="miter"/>
            <v:imagedata r:id="rId105" o:title="eqIdcc2d3df37e73a8abea815f37dbb3fff5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宋体" w:hAnsi="宋体"/>
          <w:color w:val="000000"/>
        </w:rPr>
        <w:t>，则</w:t>
      </w:r>
      <w:r>
        <w:object>
          <v:shape id="_x0000_i1077" type="#_x0000_t75" style="width:12.75pt;height:11.25pt" o:ole="" coordsize="21600,21600" o:preferrelative="t" filled="f" stroked="f">
            <v:stroke joinstyle="miter"/>
            <v:imagedata r:id="rId96" o:title="eqId294f5ba74cdf695fc9a8a8e52f421328"/>
            <o:lock v:ext="edit" aspectratio="t"/>
            <w10:anchorlock/>
          </v:shape>
          <o:OLEObject Type="Embed" ProgID="Equation.DSMT4" ShapeID="_x0000_i1077" DrawAspect="Content" ObjectID="_1468075777" r:id="rId107"/>
        </w:object>
      </w:r>
      <w:r>
        <w:rPr>
          <w:rFonts w:ascii="宋体" w:hAnsi="宋体"/>
          <w:color w:val="000000"/>
        </w:rPr>
        <w:t>只能是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当</w:t>
      </w:r>
      <w:r>
        <w:object>
          <v:shape id="_x0000_i1078" type="#_x0000_t75" style="width:35.25pt;height:14.25pt" o:ole="" coordsize="21600,21600" o:preferrelative="t" filled="f" stroked="f">
            <v:stroke joinstyle="miter"/>
            <v:imagedata r:id="rId108" o:title="eqId63d22d1aef8a6e91ddd52cbf1f5b3f32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rPr>
          <w:rFonts w:ascii="宋体" w:hAnsi="宋体"/>
          <w:color w:val="000000"/>
        </w:rPr>
        <w:t>时，</w:t>
      </w:r>
      <w:r>
        <w:object>
          <v:shape id="_x0000_i1079" type="#_x0000_t75" style="width:33pt;height:14.25pt" o:ole="" coordsize="21600,21600" o:preferrelative="t" filled="f" stroked="f">
            <v:stroke joinstyle="miter"/>
            <v:imagedata r:id="rId110" o:title="eqIdaadc4f26938f7a9d55006ab4d3c1e102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随着</w:t>
      </w:r>
      <w:r>
        <w:object>
          <v:shape id="_x0000_i1080" type="#_x0000_t75" style="width:12.75pt;height:11.25pt" o:ole="" coordsize="21600,21600" o:preferrelative="t" filled="f" stroked="f">
            <v:stroke joinstyle="miter"/>
            <v:imagedata r:id="rId96" o:title="eqId294f5ba74cdf695fc9a8a8e52f421328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宋体" w:hAnsi="宋体"/>
          <w:color w:val="000000"/>
        </w:rPr>
        <w:t>的增大，</w:t>
      </w:r>
      <w:r>
        <w:object>
          <v:shape id="_x0000_i1081" type="#_x0000_t75" style="width:9.75pt;height:11.25pt" o:ole="" coordsize="21600,21600" o:preferrelative="t" filled="f" stroked="f">
            <v:stroke joinstyle="miter"/>
            <v:imagedata r:id="rId98" o:title="eqIdb6a24198bd04c29321ae5dc5a28fe421"/>
            <o:lock v:ext="edit" aspectratio="t"/>
            <w10:anchorlock/>
          </v:shape>
          <o:OLEObject Type="Embed" ProgID="Equation.DSMT4" ShapeID="_x0000_i1081" DrawAspect="Content" ObjectID="_1468075781" r:id="rId113"/>
        </w:object>
      </w:r>
      <w:r>
        <w:rPr>
          <w:rFonts w:ascii="宋体" w:hAnsi="宋体"/>
          <w:color w:val="000000"/>
        </w:rPr>
        <w:t>也增大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082" type="#_x0000_t75" style="width:27.75pt;height:14.25pt" o:ole="" coordsize="21600,21600" o:preferrelative="t" filled="f" stroked="f">
            <v:stroke joinstyle="miter"/>
            <v:imagedata r:id="rId103" o:title="eqId764eff906937f9b1fb58e5abfb2eb8a3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rPr>
          <w:rFonts w:ascii="宋体" w:hAnsi="宋体"/>
          <w:color w:val="000000"/>
        </w:rPr>
        <w:t>，则</w:t>
      </w:r>
      <w:r>
        <w:object>
          <v:shape id="_x0000_i1083" type="#_x0000_t75" style="width:12.75pt;height:11.25pt" o:ole="" coordsize="21600,21600" o:preferrelative="t" filled="f" stroked="f">
            <v:stroke joinstyle="miter"/>
            <v:imagedata r:id="rId96" o:title="eqId294f5ba74cdf695fc9a8a8e52f421328"/>
            <o:lock v:ext="edit" aspectratio="t"/>
            <w10:anchorlock/>
          </v:shape>
          <o:OLEObject Type="Embed" ProgID="Equation.DSMT4" ShapeID="_x0000_i1083" DrawAspect="Content" ObjectID="_1468075783" r:id="rId115"/>
        </w:object>
      </w:r>
      <w:r>
        <w:rPr>
          <w:rFonts w:ascii="宋体" w:hAnsi="宋体"/>
          <w:color w:val="000000"/>
        </w:rPr>
        <w:t>的取值集合为</w:t>
      </w:r>
      <w:r>
        <w:object>
          <v:shape id="_x0000_i1084" type="#_x0000_t75" style="width:71.25pt;height:20.25pt" o:ole="" coordsize="21600,21600" o:preferrelative="t" filled="f" stroked="f">
            <v:stroke joinstyle="miter"/>
            <v:imagedata r:id="rId116" o:title="eqId2e2485a58577fc6dccde88fb11ac7b81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二、多项选择题：本题共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9. 已知曲线</w:t>
      </w:r>
      <w:r>
        <w:object>
          <v:shape id="_x0000_i1085" type="#_x0000_t75" style="width:81.75pt;height:18pt" o:ole="" coordsize="21600,21600" o:preferrelative="t" filled="f" stroked="f">
            <v:stroke joinstyle="miter"/>
            <v:imagedata r:id="rId118" o:title="eqId6ff41b0435e120094baed2e8e37353ec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rPr>
          <w:color w:val="000000"/>
        </w:rPr>
        <w:t>.( 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若</w:t>
      </w:r>
      <w:r>
        <w:rPr>
          <w:i/>
          <w:color w:val="000000"/>
        </w:rPr>
        <w:t>m</w:t>
      </w:r>
      <w:r>
        <w:rPr>
          <w:color w:val="000000"/>
        </w:rPr>
        <w:t>&gt;</w:t>
      </w:r>
      <w:r>
        <w:rPr>
          <w:i/>
          <w:color w:val="000000"/>
        </w:rPr>
        <w:t>n</w:t>
      </w:r>
      <w:r>
        <w:rPr>
          <w:color w:val="000000"/>
        </w:rPr>
        <w:t>&gt;0，则</w:t>
      </w:r>
      <w:r>
        <w:rPr>
          <w:i/>
          <w:color w:val="000000"/>
        </w:rPr>
        <w:t>C</w:t>
      </w:r>
      <w:r>
        <w:rPr>
          <w:color w:val="000000"/>
        </w:rPr>
        <w:t>是椭圆，其焦点在</w:t>
      </w:r>
      <w:r>
        <w:rPr>
          <w:i/>
          <w:color w:val="000000"/>
        </w:rPr>
        <w:t>y</w:t>
      </w:r>
      <w:r>
        <w:rPr>
          <w:color w:val="000000"/>
        </w:rPr>
        <w:t>轴上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若</w:t>
      </w:r>
      <w:r>
        <w:rPr>
          <w:i/>
          <w:color w:val="000000"/>
        </w:rPr>
        <w:t>m</w:t>
      </w:r>
      <w:r>
        <w:rPr>
          <w:color w:val="000000"/>
        </w:rPr>
        <w:t>=</w:t>
      </w:r>
      <w:r>
        <w:rPr>
          <w:i/>
          <w:color w:val="000000"/>
        </w:rPr>
        <w:t>n</w:t>
      </w:r>
      <w:r>
        <w:rPr>
          <w:color w:val="000000"/>
        </w:rPr>
        <w:t>&gt;0，则</w:t>
      </w:r>
      <w:r>
        <w:rPr>
          <w:i/>
          <w:color w:val="000000"/>
        </w:rPr>
        <w:t>C</w:t>
      </w:r>
      <w:r>
        <w:rPr>
          <w:color w:val="000000"/>
        </w:rPr>
        <w:t>是圆，其半径为</w:t>
      </w:r>
      <w:r>
        <w:object>
          <v:shape id="_x0000_i1086" type="#_x0000_t75" style="width:17.25pt;height:15pt" o:ole="" coordsize="21600,21600" o:preferrelative="t" filled="f" stroked="f">
            <v:stroke joinstyle="miter"/>
            <v:imagedata r:id="rId120" o:title="eqId8d249094ecb996458e35182d6b461299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若</w:t>
      </w:r>
      <w:r>
        <w:rPr>
          <w:i/>
          <w:color w:val="000000"/>
        </w:rPr>
        <w:t>mn</w:t>
      </w:r>
      <w:r>
        <w:rPr>
          <w:color w:val="000000"/>
        </w:rPr>
        <w:t>&lt;0，则</w:t>
      </w:r>
      <w:r>
        <w:rPr>
          <w:i/>
          <w:color w:val="000000"/>
        </w:rPr>
        <w:t>C</w:t>
      </w:r>
      <w:r>
        <w:rPr>
          <w:color w:val="000000"/>
        </w:rPr>
        <w:t>是双曲线，其渐近线方程为</w:t>
      </w:r>
      <w:r>
        <w:object>
          <v:shape id="_x0000_i1087" type="#_x0000_t75" style="width:63pt;height:35.25pt" o:ole="" coordsize="21600,21600" o:preferrelative="t" filled="f" stroked="f">
            <v:stroke joinstyle="miter"/>
            <v:imagedata r:id="rId122" o:title="eqIdce9673011f3d3e5ed6ca7365e6b99afa"/>
            <o:lock v:ext="edit" aspectratio="t"/>
            <w10:anchorlock/>
          </v:shape>
          <o:OLEObject Type="Embed" ProgID="Equation.DSMT4" ShapeID="_x0000_i1087" DrawAspect="Content" ObjectID="_1468075787" r:id="rId12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若</w:t>
      </w:r>
      <w:r>
        <w:rPr>
          <w:i/>
          <w:color w:val="000000"/>
        </w:rPr>
        <w:t>m</w:t>
      </w:r>
      <w:r>
        <w:rPr>
          <w:color w:val="000000"/>
        </w:rPr>
        <w:t>=0，</w:t>
      </w:r>
      <w:r>
        <w:rPr>
          <w:i/>
          <w:color w:val="000000"/>
        </w:rPr>
        <w:t>n</w:t>
      </w:r>
      <w:r>
        <w:rPr>
          <w:color w:val="000000"/>
        </w:rPr>
        <w:t>&gt;0，则</w:t>
      </w:r>
      <w:r>
        <w:rPr>
          <w:i/>
          <w:color w:val="000000"/>
        </w:rPr>
        <w:t>C</w:t>
      </w:r>
      <w:r>
        <w:rPr>
          <w:color w:val="000000"/>
        </w:rPr>
        <w:t>是两条直线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已知数列</w:t>
      </w:r>
      <w:r>
        <w:object>
          <v:shape id="_x0000_i1088" type="#_x0000_t75" style="width:24pt;height:20.25pt" o:ole="" coordsize="21600,21600" o:preferrelative="t" filled="f" stroked="f">
            <v:stroke joinstyle="miter"/>
            <v:imagedata r:id="rId55" o:title="eqId83cf38189d5cbf627d2b82ac0eb76006"/>
            <o:lock v:ext="edit" aspectratio="t"/>
            <w10:anchorlock/>
          </v:shape>
          <o:OLEObject Type="Embed" ProgID="Equation.DSMT4" ShapeID="_x0000_i1088" DrawAspect="Content" ObjectID="_1468075788" r:id="rId124"/>
        </w:object>
      </w:r>
      <w:r>
        <w:rPr>
          <w:rFonts w:ascii="宋体" w:hAnsi="宋体"/>
          <w:color w:val="000000"/>
        </w:rPr>
        <w:t>中，</w:t>
      </w:r>
      <w:r>
        <w:object>
          <v:shape id="_x0000_i1089" type="#_x0000_t75" style="width:29.25pt;height:18pt" o:ole="" coordsize="21600,21600" o:preferrelative="t" filled="f" stroked="f">
            <v:stroke joinstyle="miter"/>
            <v:imagedata r:id="rId125" o:title="eqIdb065334d8f60c49f4bd3d9f1373fe4cd"/>
            <o:lock v:ext="edit" aspectratio="t"/>
            <w10:anchorlock/>
          </v:shape>
          <o:OLEObject Type="Embed" ProgID="Equation.DSMT4" ShapeID="_x0000_i1089" DrawAspect="Content" ObjectID="_1468075789" r:id="rId126"/>
        </w:object>
      </w:r>
      <w:r>
        <w:rPr>
          <w:rFonts w:ascii="宋体" w:hAnsi="宋体"/>
          <w:color w:val="000000"/>
        </w:rPr>
        <w:t>，</w:t>
      </w:r>
      <w:r>
        <w:object>
          <v:shape id="_x0000_i1090" type="#_x0000_t75" style="width:54pt;height:18.75pt" o:ole="" coordsize="21600,21600" o:preferrelative="t" filled="f" stroked="f">
            <v:stroke joinstyle="miter"/>
            <v:imagedata r:id="rId127" o:title="eqIde98fd571f61de05068600bcd487db625"/>
            <o:lock v:ext="edit" aspectratio="t"/>
            <w10:anchorlock/>
          </v:shape>
          <o:OLEObject Type="Embed" ProgID="Equation.DSMT4" ShapeID="_x0000_i1090" DrawAspect="Content" ObjectID="_1468075790" r:id="rId128"/>
        </w:object>
      </w:r>
      <w:r>
        <w:rPr>
          <w:rFonts w:ascii="宋体" w:hAnsi="宋体"/>
          <w:color w:val="000000"/>
        </w:rPr>
        <w:t>，</w:t>
      </w:r>
      <w:r>
        <w:object>
          <v:shape id="_x0000_i1091" type="#_x0000_t75" style="width:33.75pt;height:15.75pt" o:ole="" coordsize="21600,21600" o:preferrelative="t" filled="f" stroked="f">
            <v:stroke joinstyle="miter"/>
            <v:imagedata r:id="rId129" o:title="eqIde97769855336d73371930df1f187875e"/>
            <o:lock v:ext="edit" aspectratio="t"/>
            <w10:anchorlock/>
          </v:shape>
          <o:OLEObject Type="Embed" ProgID="Equation.DSMT4" ShapeID="_x0000_i1091" DrawAspect="Content" ObjectID="_1468075791" r:id="rId130"/>
        </w:object>
      </w:r>
      <w:r>
        <w:rPr>
          <w:rFonts w:ascii="宋体" w:hAnsi="宋体"/>
          <w:color w:val="000000"/>
        </w:rPr>
        <w:t>，则下列说法正确的是(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)．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style="width:33pt;height:18pt" o:ole="" coordsize="21600,21600" o:preferrelative="t" filled="f" stroked="f">
            <v:stroke joinstyle="miter"/>
            <v:imagedata r:id="rId131" o:title="eqIda0748c346ed88f98e424de8edf278325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3" type="#_x0000_t75" style="width:27.75pt;height:20.25pt" o:ole="" coordsize="21600,21600" o:preferrelative="t" filled="f" stroked="f">
            <v:stroke joinstyle="miter"/>
            <v:imagedata r:id="rId133" o:title="eqIdc8194a62bc60a9da9b5cf76f9dc0fa09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rPr>
          <w:rFonts w:ascii="宋体" w:hAnsi="宋体"/>
          <w:color w:val="000000"/>
        </w:rPr>
        <w:t>是等比数列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4" type="#_x0000_t75" style="width:80.25pt;height:18.75pt" o:ole="" coordsize="21600,21600" o:preferrelative="t" filled="f" stroked="f">
            <v:stroke joinstyle="miter"/>
            <v:imagedata r:id="rId135" o:title="eqIde6184e548fbf8a58abc4f7088aa1f6c2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5" type="#_x0000_t75" style="width:80.25pt;height:19.5pt" o:ole="" coordsize="21600,21600" o:preferrelative="t" filled="f" stroked="f">
            <v:stroke joinstyle="miter"/>
            <v:imagedata r:id="rId137" o:title="eqId980a7dc2a7fea392f65f3fda42e25268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096" type="#_x0000_t75" style="width:118.5pt;height:18pt" o:ole="" coordsize="21600,21600" o:preferrelative="t" filled="f" stroked="f">
            <v:stroke joinstyle="miter"/>
            <v:imagedata r:id="rId139" o:title="eqId854a4991046a3407028fcac5932062eb"/>
            <o:lock v:ext="edit" aspectratio="t"/>
            <w10:anchorlock/>
          </v:shape>
          <o:OLEObject Type="Embed" ProgID="Equation.DSMT4" ShapeID="_x0000_i1096" DrawAspect="Content" ObjectID="_1468075796" r:id="rId140"/>
        </w:object>
      </w:r>
      <w:r>
        <w:rPr>
          <w:rFonts w:ascii="宋体" w:hAnsi="宋体"/>
          <w:color w:val="000000"/>
        </w:rPr>
        <w:t>，直线</w:t>
      </w:r>
      <w:r>
        <w:object>
          <v:shape id="_x0000_i1097" type="#_x0000_t75" style="width:84pt;height:15.75pt" o:ole="" coordsize="21600,21600" o:preferrelative="t" filled="f" stroked="f">
            <v:stroke joinstyle="miter"/>
            <v:imagedata r:id="rId141" o:title="eqId883e033b099d69aec231360444cc97b2"/>
            <o:lock v:ext="edit" aspectratio="t"/>
            <w10:anchorlock/>
          </v:shape>
          <o:OLEObject Type="Embed" ProgID="Equation.DSMT4" ShapeID="_x0000_i1097" DrawAspect="Content" ObjectID="_1468075797" r:id="rId142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上，点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在直线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上，则下列结论正确的是(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与圆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相交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98" type="#_x0000_t75" style="width:27.75pt;height:15.75pt" o:ole="" coordsize="21600,21600" o:preferrelative="t" filled="f" stroked="f">
            <v:stroke joinstyle="miter"/>
            <v:imagedata r:id="rId143" o:title="eqIdf82358b724051b032c7ec734a226ae84"/>
            <o:lock v:ext="edit" aspectratio="t"/>
            <w10:anchorlock/>
          </v:shape>
          <o:OLEObject Type="Embed" ProgID="Equation.DSMT4" ShapeID="_x0000_i1098" DrawAspect="Content" ObjectID="_1468075798" r:id="rId144"/>
        </w:object>
      </w:r>
      <w:r>
        <w:rPr>
          <w:rFonts w:ascii="宋体" w:hAnsi="宋体"/>
          <w:color w:val="000000"/>
        </w:rPr>
        <w:t>的最小值是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https://d.book118.com/835322324321011123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90D0C"/>
    <w:rsid w:val="00817391"/>
    <w:rsid w:val="00832EC9"/>
    <w:rsid w:val="008634CD"/>
    <w:rsid w:val="008731FA"/>
    <w:rsid w:val="00880A38"/>
    <w:rsid w:val="00893DD6"/>
    <w:rsid w:val="008D2E94"/>
    <w:rsid w:val="008E49D3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C3040"/>
    <w:rsid w:val="00ED1550"/>
    <w:rsid w:val="00EE1A37"/>
    <w:rsid w:val="00F21C80"/>
    <w:rsid w:val="00F44675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65B23B73"/>
    <w:rsid w:val="7DD61609"/>
  </w:rsids>
  <w:docVars>
    <w:docVar w:name="commondata" w:val="eyJoZGlkIjoiYzhkYWRiNjUxOGM3ZDZjNWM4MzgzMWQ2Y2ZjZGI3OT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2.bin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4.wmf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5.bin" /><Relationship Id="rId112" Type="http://schemas.openxmlformats.org/officeDocument/2006/relationships/oleObject" Target="embeddings/oleObject56.bin" /><Relationship Id="rId113" Type="http://schemas.openxmlformats.org/officeDocument/2006/relationships/oleObject" Target="embeddings/oleObject57.bin" /><Relationship Id="rId114" Type="http://schemas.openxmlformats.org/officeDocument/2006/relationships/oleObject" Target="embeddings/oleObject58.bin" /><Relationship Id="rId115" Type="http://schemas.openxmlformats.org/officeDocument/2006/relationships/oleObject" Target="embeddings/oleObject59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61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3.bin" /><Relationship Id="rId124" Type="http://schemas.openxmlformats.org/officeDocument/2006/relationships/oleObject" Target="embeddings/oleObject64.bin" /><Relationship Id="rId125" Type="http://schemas.openxmlformats.org/officeDocument/2006/relationships/image" Target="media/image57.wmf" /><Relationship Id="rId126" Type="http://schemas.openxmlformats.org/officeDocument/2006/relationships/oleObject" Target="embeddings/oleObject65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6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7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8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3.wmf" /><Relationship Id="rId138" Type="http://schemas.openxmlformats.org/officeDocument/2006/relationships/oleObject" Target="embeddings/oleObject71.bin" /><Relationship Id="rId139" Type="http://schemas.openxmlformats.org/officeDocument/2006/relationships/image" Target="media/image64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2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73.bin" /><Relationship Id="rId143" Type="http://schemas.openxmlformats.org/officeDocument/2006/relationships/image" Target="media/image66.wmf" /><Relationship Id="rId144" Type="http://schemas.openxmlformats.org/officeDocument/2006/relationships/oleObject" Target="embeddings/oleObject74.bin" /><Relationship Id="rId145" Type="http://schemas.openxmlformats.org/officeDocument/2006/relationships/hyperlink" Target="https://d.book118.com/835322324321011123" TargetMode="External" /><Relationship Id="rId146" Type="http://schemas.openxmlformats.org/officeDocument/2006/relationships/theme" Target="theme/theme1.xml" /><Relationship Id="rId147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png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oleObject" Target="embeddings/oleObject11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2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3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wmf" /><Relationship Id="rId50" Type="http://schemas.openxmlformats.org/officeDocument/2006/relationships/oleObject" Target="embeddings/oleObject24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2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9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5.wmf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5979</Words>
  <Characters>6382</Characters>
  <Application>Microsoft Office Word</Application>
  <DocSecurity>0</DocSecurity>
  <Lines>177</Lines>
  <Paragraphs>49</Paragraphs>
  <ScaleCrop>false</ScaleCrop>
  <Company/>
  <LinksUpToDate>false</LinksUpToDate>
  <CharactersWithSpaces>6578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2022-12-28T11:40:00Z</dcterms:created>
  <dcterms:modified xsi:type="dcterms:W3CDTF">2024-03-11T11:36:57Z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2A8884FEE761458AB12E56D371CCFEDD_13</vt:lpwstr>
  </property>
  <property fmtid="{D5CDD505-2E9C-101B-9397-08002B2CF9AE}" pid="3" name="KSOProductBuildVer">
    <vt:lpwstr>2052-12.1.0.16364</vt:lpwstr>
  </property>
</Properties>
</file>