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牛排项目构思建设方案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25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_Toc32254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22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_Toc30922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_Toc9583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_Toc20053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_Toc30034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_Toc20672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_Toc27896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85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_Toc28085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_Toc2173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9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_Toc18839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2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_Toc22692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72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_Toc24672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5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_Toc26295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_Toc1662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3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_Toc11383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0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_Toc4500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05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_Toc26705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8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_Toc28748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2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_Toc6262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9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_Toc29079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29" w:history="1">
        <w:r>
          <w:rPr>
            <w:rFonts w:ascii="仿宋" w:eastAsia="仿宋" w:hAnsi="仿宋" w:cs="仿宋" w:hint="eastAsia"/>
            <w:lang w:eastAsia="zh-CN"/>
          </w:rPr>
          <w:t>五、社会影响分析</w:t>
        </w:r>
        <w:r>
          <w:tab/>
        </w:r>
        <w:r>
          <w:fldChar w:fldCharType="begin"/>
        </w:r>
        <w:r>
          <w:instrText xml:space="preserve"> PAGEREF _Toc31629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0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_Toc16140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6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_Toc11286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7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_Toc27477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27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_Toc21427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5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_Toc15545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9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_Toc7669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82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_Toc23882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81" w:history="1">
        <w:r>
          <w:rPr>
            <w:rFonts w:ascii="仿宋" w:eastAsia="仿宋" w:hAnsi="仿宋" w:cs="仿宋" w:hint="eastAsia"/>
            <w:lang w:eastAsia="zh-CN"/>
          </w:rPr>
          <w:t>七、安全与应急管理</w:t>
        </w:r>
        <w:r>
          <w:tab/>
        </w:r>
        <w:r>
          <w:fldChar w:fldCharType="begin"/>
        </w:r>
        <w:r>
          <w:instrText xml:space="preserve"> PAGEREF _Toc3681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2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_Toc9542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4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_Toc15304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62" w:history="1">
        <w:r>
          <w:rPr>
            <w:rFonts w:ascii="仿宋" w:eastAsia="仿宋" w:hAnsi="仿宋" w:cs="仿宋" w:hint="eastAsia"/>
            <w:lang w:eastAsia="zh-CN"/>
          </w:rPr>
          <w:t>八、环境保护与治理方案</w:t>
        </w:r>
        <w:r>
          <w:tab/>
        </w:r>
        <w:r>
          <w:fldChar w:fldCharType="begin"/>
        </w:r>
        <w:r>
          <w:instrText xml:space="preserve"> PAGEREF _Toc6562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7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_Toc17187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1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_Toc18401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80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_Toc5780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3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_Toc12703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1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_Toc12611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33" w:history="1">
        <w:r>
          <w:rPr>
            <w:rFonts w:ascii="仿宋" w:eastAsia="仿宋" w:hAnsi="仿宋" w:cs="仿宋" w:hint="eastAsia"/>
            <w:lang w:eastAsia="zh-CN"/>
          </w:rPr>
          <w:t>十、资金管理与财务规划</w:t>
        </w:r>
        <w:r>
          <w:tab/>
        </w:r>
        <w:r>
          <w:fldChar w:fldCharType="begin"/>
        </w:r>
        <w:r>
          <w:instrText xml:space="preserve"> PAGEREF _Toc19833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2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_Toc16162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6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_Toc4156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9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_Toc32739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558" w:history="1">
        <w:r>
          <w:rPr>
            <w:rFonts w:ascii="仿宋" w:eastAsia="仿宋" w:hAnsi="仿宋" w:cs="仿宋" w:hint="eastAsia"/>
            <w:lang w:eastAsia="zh-CN"/>
          </w:rPr>
          <w:t>十一、环境保护与绿色发展</w:t>
        </w:r>
        <w:r>
          <w:tab/>
        </w:r>
        <w:r>
          <w:fldChar w:fldCharType="begin"/>
        </w:r>
        <w:r>
          <w:instrText xml:space="preserve"> PAGEREF _Toc18558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1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_Toc9901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6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_Toc10256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80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_Toc17480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_Toc29160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_Toc30685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_Toc14452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_Toc17017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2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_Toc14202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7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_Toc31737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6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_Toc28136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77" w:history="1">
        <w:r>
          <w:rPr>
            <w:rFonts w:ascii="仿宋" w:eastAsia="仿宋" w:hAnsi="仿宋" w:cs="仿宋" w:hint="eastAsia"/>
            <w:lang w:eastAsia="zh-CN"/>
          </w:rPr>
          <w:t>十三、成果转化与推广应用</w:t>
        </w:r>
        <w:r>
          <w:tab/>
        </w:r>
        <w:r>
          <w:fldChar w:fldCharType="begin"/>
        </w:r>
        <w:r>
          <w:instrText xml:space="preserve"> PAGEREF _Toc7177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4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_Toc32584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4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_Toc24664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11" w:history="1">
        <w:r>
          <w:rPr>
            <w:rFonts w:ascii="仿宋" w:eastAsia="仿宋" w:hAnsi="仿宋" w:cs="仿宋" w:hint="eastAsia"/>
            <w:lang w:eastAsia="zh-CN"/>
          </w:rPr>
          <w:t>十四、人力资源管理与开发</w:t>
        </w:r>
        <w:r>
          <w:tab/>
        </w:r>
        <w:r>
          <w:fldChar w:fldCharType="begin"/>
        </w:r>
        <w:r>
          <w:instrText xml:space="preserve"> PAGEREF _Toc25011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1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_Toc24881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7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_Toc17527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96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_Toc28696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2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_Toc15562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0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_Toc14370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96" w:history="1">
        <w:r>
          <w:rPr>
            <w:rFonts w:ascii="仿宋" w:eastAsia="仿宋" w:hAnsi="仿宋" w:cs="仿宋" w:hint="eastAsia"/>
            <w:lang w:eastAsia="zh-CN"/>
          </w:rPr>
          <w:t>十六、质量管理与控制</w:t>
        </w:r>
        <w:r>
          <w:tab/>
        </w:r>
        <w:r>
          <w:fldChar w:fldCharType="begin"/>
        </w:r>
        <w:r>
          <w:instrText xml:space="preserve"> PAGEREF _Toc28996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1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_Toc5651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_Toc499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36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_Toc3736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7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_Toc6727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9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_Toc15119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4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_Toc17194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_Toc2483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25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922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58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牛排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牛排项目将进行详细的生态影响评估，确保不会对当地的动植物种群和自然栖息地造成负面影响。如果项目地点附近有重要的生物栖息地或生态敏感区，项目将重新考虑建设地点或采取相应的保护措施。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牛排项目将积极采用可持续材料，如再生塑料和生物降解材料，以减少对环境的影响。项目还将推行废物减量和回收计划，例如通过再利用工业废料或建立回收系统。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牛排项目还将参与当地的环保活动和计划，如资助当地的环境保护项目或与社区合作进行环保宣传活动。通过这些活动，项目不仅能够提高自身的环境表现，还能在当地社区中树立积极的环保形象。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05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牛排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牛排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牛排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003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牛排项目将采用绿色屋顶和生态墙等环境友好型建筑设计，这些设计不仅有助于改善空气质量，还能为城市野生动植物提供栖息地。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牛排项目将建立高效的废水处理系统，确保所有工业废水在排放前都经过适当处理，达到或超过环保标准。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牛排项目将致力于使用清洁能源，如太阳能和风能，减少对化石燃料的依赖。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牛排项目将举办环保教育研讨会，向员工和当地社区普及环保知识，提升对环境保护重要性的认识。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0672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在牛排项目启动前，将进行一系列深入的地质调查，包括钻探和土壤取样，以深入了解项目区域的地层结构和土壤组成。特别是对于土壤的承载能力和地下水位的深度进行详细评估。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牛排项目将通过地下水位监测系统定期检测水位变化，以预测和预防由高地下水位可能引起的地基问题。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牛排项目将进行详尽的水文和地形分析，以识别可能的洪水和泥石流风险区。基于这些分析，项目将设计防洪设施，如提高地基、构建防洪墙和排水沟。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牛排项目还将考虑建设排水系统，以减少地表水对土壤稳定性的影响。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完成初始的地质风险评估后，牛排项目将安装长期地质监测设备，如倾斜仪、裂缝计和地下水位计，以持续监测地质条件的变化。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7896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牛排项目将通过这些措施来适应和尊重特殊环境条件，确保项目的可持续发展，同时减少对环境的负面影响。这不仅有助于保护自然和文化遗产，还能提升项目在社会责任方面的表现和形象。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8085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173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8839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2692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https://d.book118.com/835330232241011102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牛排项目构思建设方案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牛排项目构思建设方案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牛排项目构思建设方案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牛排项目构思建设方案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牛排项目构思建设方案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牛排项目构思建设方案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牛排项目构思建设方案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牛排项目构思建设方案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牛排项目构思建设方案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牛排项目构思建设方案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牛排项目构思建设方案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牛排项目构思建设方案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6C40068"/>
    <w:rsid w:val="16C4006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3533023224101110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2024-01-12T19:43:00Z</dcterms:created>
  <dcterms:modified xsi:type="dcterms:W3CDTF">2024-01-12T19:43:21Z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0862E9E5AF2F460FA10797A6750932EA_11</vt:lpwstr>
  </property>
  <property fmtid="{D5CDD505-2E9C-101B-9397-08002B2CF9AE}" pid="3" name="KSOProductBuildVer">
    <vt:lpwstr>2052-12.1.0.16120</vt:lpwstr>
  </property>
</Properties>
</file>