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625" w:rsidRPr="00611625" w:rsidP="00611625">
      <w:pPr>
        <w:jc w:val="center"/>
        <w:rPr>
          <w:rFonts w:ascii="宋体" w:hAnsi="宋体"/>
          <w:b/>
        </w:rPr>
      </w:pPr>
      <w:r w:rsidRPr="00611625">
        <w:rPr>
          <w:rFonts w:ascii="微软雅黑" w:eastAsia="微软雅黑" w:hAnsi="微软雅黑"/>
          <w:b/>
          <w:sz w:val="28"/>
        </w:rPr>
        <w:t>《行政职业能力测验》德宏傣族景颇族自治州梁河县2023年公务员考试全真模拟试题</w:t>
      </w:r>
    </w:p>
    <w:p w:rsidR="00611625" w:rsidRPr="00611625" w:rsidP="00611625">
      <w:pPr>
        <w:jc w:val="left"/>
        <w:rPr>
          <w:rFonts w:ascii="宋体" w:hAnsi="宋体"/>
          <w:b/>
        </w:rPr>
      </w:pPr>
      <w:r w:rsidRPr="00611625">
        <w:rPr>
          <w:rFonts w:ascii="微软雅黑" w:eastAsia="微软雅黑" w:hAnsi="微软雅黑"/>
          <w:b/>
          <w:sz w:val="28"/>
        </w:rPr>
        <w:t>一、常识判断</w:t>
      </w:r>
    </w:p>
    <w:p w:rsidR="00611625" w:rsidRPr="00611625" w:rsidP="00D67810">
      <w:pPr>
        <w:jc w:val="left"/>
        <w:rPr>
          <w:rFonts w:ascii="华文中宋" w:eastAsia="华文中宋" w:hAnsi="华文中宋"/>
          <w:b/>
          <w:sz w:val="30"/>
          <w:szCs w:val="30"/>
        </w:rPr>
      </w:pPr>
      <w:r w:rsidRPr="00611625">
        <w:rPr>
          <w:rFonts w:ascii="宋体" w:hAnsi="宋体"/>
          <w:b/>
        </w:rPr>
        <w:t>1．</w:t>
      </w:r>
      <w:r w:rsidRPr="00611625">
        <w:rPr>
          <w:rFonts w:ascii="华文中宋" w:eastAsia="华文中宋" w:hAnsi="华文中宋"/>
          <w:b/>
          <w:sz w:val="30"/>
          <w:szCs w:val="30"/>
        </w:rPr>
        <w:t>不要以为你的明星员工清楚自己的价值，即使是最优秀的员工也会忧心忡忡。他们不知道这场危机有多深，也不知道它会朝什么方向发展。他们看见自己的邻居丢掉了工作，他们看到有人失去了抵押品赎回权。在这样的环境下，大家往往会谨慎行事、采取防御性措施。但作为经理，你却迫切希望他们主动出击。除非这些优秀员工的老板能与他们展开一次面对面的交谈，并且告诉他们：“嘿，我很赞赏你在有些时候采取的冒险行为，而且我会支持你。”以便让他们感到放心，否则他们就会产生抵触情绪。对本段文字主旨概括最准确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A、员工在危急之中往往没有安全感</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B、人们往往回避对棘手问题的讨论</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C、衰退期间，领导者需要鼓励员工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D、人才管理需要一个双向的管理理念</w:t>
      </w:r>
    </w:p>
    <w:p w:rsidR="00611625" w:rsidRPr="00611625" w:rsidP="00D67810">
      <w:pPr>
        <w:jc w:val="left"/>
        <w:rPr>
          <w:rFonts w:ascii="华文中宋" w:eastAsia="华文中宋" w:hAnsi="华文中宋"/>
          <w:b/>
          <w:sz w:val="30"/>
          <w:szCs w:val="30"/>
        </w:rPr>
      </w:pPr>
      <w:r w:rsidRPr="00611625">
        <w:rPr>
          <w:rFonts w:ascii="宋体" w:hAnsi="宋体"/>
          <w:b/>
        </w:rPr>
        <w:t>2．</w:t>
      </w:r>
      <w:r w:rsidRPr="00611625">
        <w:rPr>
          <w:rFonts w:ascii="华文中宋" w:eastAsia="华文中宋" w:hAnsi="华文中宋"/>
          <w:b/>
          <w:sz w:val="30"/>
          <w:szCs w:val="30"/>
        </w:rPr>
        <w:t>某企业通过欺骗、贿赂的手段取得卫生行政许可，根据《行政许可法》的规定，卫生主管部门对该行政许可应当予以（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A、报销</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B、注销</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C、吊销</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D、撤销</w:t>
      </w:r>
    </w:p>
    <w:p w:rsidR="00611625" w:rsidRPr="00611625" w:rsidP="00D67810">
      <w:pPr>
        <w:jc w:val="left"/>
        <w:rPr>
          <w:rFonts w:ascii="华文中宋" w:eastAsia="华文中宋" w:hAnsi="华文中宋"/>
          <w:b/>
          <w:sz w:val="30"/>
          <w:szCs w:val="30"/>
        </w:rPr>
      </w:pPr>
      <w:r w:rsidRPr="00611625">
        <w:rPr>
          <w:rFonts w:ascii="宋体" w:hAnsi="宋体"/>
          <w:b/>
        </w:rPr>
        <w:t>3．</w:t>
      </w:r>
      <w:r w:rsidRPr="00611625">
        <w:rPr>
          <w:rFonts w:ascii="华文中宋" w:eastAsia="华文中宋" w:hAnsi="华文中宋"/>
          <w:b/>
          <w:sz w:val="30"/>
          <w:szCs w:val="30"/>
        </w:rPr>
        <w:t>贾某骑摩托车违章撞伤田某，造成田某腿部表皮破裂。贾某送田某到医院治疗，护士未作皮试，即给田某注射破伤风针，田某因药物过敏而死。贾某的行为对田某死亡而言属于（　　）。</w:t>
      </w:r>
    </w:p>
    <w:p w:rsidR="00611625" w:rsidRPr="00611625" w:rsidP="00D6781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11625">
        <w:rPr>
          <w:rFonts w:ascii="华文中宋" w:eastAsia="华文中宋" w:hAnsi="华文中宋"/>
          <w:b/>
          <w:sz w:val="30"/>
          <w:szCs w:val="30"/>
        </w:rPr>
        <w:t>A、过失杀人罪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B、过失致人重伤罪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C、交通肇事罪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D、意外事件</w:t>
      </w:r>
    </w:p>
    <w:p w:rsidR="00611625" w:rsidRPr="00611625" w:rsidP="00D67810">
      <w:pPr>
        <w:jc w:val="left"/>
        <w:rPr>
          <w:rFonts w:ascii="华文中宋" w:eastAsia="华文中宋" w:hAnsi="华文中宋"/>
          <w:b/>
          <w:sz w:val="30"/>
          <w:szCs w:val="30"/>
        </w:rPr>
      </w:pPr>
      <w:r w:rsidRPr="00611625">
        <w:rPr>
          <w:rFonts w:ascii="宋体" w:hAnsi="宋体"/>
          <w:b/>
        </w:rPr>
        <w:t>4．</w:t>
      </w:r>
      <w:r w:rsidRPr="00611625">
        <w:rPr>
          <w:rFonts w:ascii="华文中宋" w:eastAsia="华文中宋" w:hAnsi="华文中宋"/>
          <w:b/>
          <w:sz w:val="30"/>
          <w:szCs w:val="30"/>
        </w:rPr>
        <w:t>毛毛虫习惯予固守原有的本能、习惯、先例和经验，而无法破除尾随习惯转向去觅食。后来，科学家把这种喜欢跟着前面的路线走的习惯称之为“跟随者”的习惯，把因跟随而导致失败的现象称为“毛毛虫效应”。 下列现象符合毛毛虫效应的是（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A、小李和小兰一起做数学作业，讨论其中一个比较难的题目时，小李提出自己的解法，小兰表示赞同，同时提出自己的方法，两人都成功地解出答案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B、甲厂通过调查，发现市面上的保健品畅销，于是更改生产计划，转向生产保健品，产品上市之后效益不佳</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C、小松对科学实验很感兴趣，经常在哥哥的实验室看他做实验，并且依照哥哥的实验步骤自己做，结果是有成功也有失败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D、面对一些棘手的程序出错问题，有经验的测试者很快确定错误的原因，而新手往往陷入迷茫</w:t>
      </w:r>
    </w:p>
    <w:p w:rsidR="00611625" w:rsidRPr="00611625" w:rsidP="00D67810">
      <w:pPr>
        <w:jc w:val="left"/>
        <w:rPr>
          <w:rFonts w:ascii="华文中宋" w:eastAsia="华文中宋" w:hAnsi="华文中宋"/>
          <w:b/>
          <w:sz w:val="30"/>
          <w:szCs w:val="30"/>
        </w:rPr>
      </w:pPr>
      <w:r w:rsidRPr="00611625">
        <w:rPr>
          <w:rFonts w:ascii="宋体" w:hAnsi="宋体"/>
          <w:b/>
        </w:rPr>
        <w:t>5．</w:t>
      </w:r>
      <w:r w:rsidRPr="00611625">
        <w:rPr>
          <w:rFonts w:ascii="华文中宋" w:eastAsia="华文中宋" w:hAnsi="华文中宋"/>
          <w:b/>
          <w:sz w:val="30"/>
          <w:szCs w:val="30"/>
        </w:rPr>
        <w:t>大山因为有脊梁，所以挺拔俊美；人因为有脊梁，所以__________；新闻因为有了脊梁，才能出淤泥而不染；新闻人因为有了脊梁，才能__________ 、稳如泰山。 依次填人划横线部分最恰当的一项是（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A、威风凛凛忠于职守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B、顶天立地刚正不阿</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C、英姿飒爽铁面无私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D、精神抖擞克己奉公</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11625">
        <w:rPr>
          <w:rFonts w:ascii="宋体" w:hAnsi="宋体"/>
          <w:b/>
        </w:rPr>
        <w:t>6．</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一位人民代表说得好：每个人都要尊重自己的权利和义务，作为人民代表，不能只“张张口，举举手”，这位代表之所以这样讲，是因为他认识到人民代表应该（　　）。</w:t>
      </w:r>
      <w:r w:rsidRPr="00611625">
        <w:rPr>
          <w:rFonts w:ascii="华文中宋" w:eastAsia="华文中宋" w:hAnsi="华文中宋"/>
          <w:b/>
          <w:sz w:val="30"/>
          <w:szCs w:val="30"/>
        </w:rPr>
        <w:t xml:space="preserve">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A、履行政府赋予的权利和义务</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B、履行宪法所赋予的权利和义务</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C、直接行使立法权和监督权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D、直接行使国家最高权力</w:t>
      </w:r>
    </w:p>
    <w:p w:rsidR="00611625" w:rsidRPr="00611625" w:rsidP="00D67810">
      <w:pPr>
        <w:jc w:val="left"/>
        <w:rPr>
          <w:rFonts w:ascii="华文中宋" w:eastAsia="华文中宋" w:hAnsi="华文中宋"/>
          <w:b/>
          <w:sz w:val="30"/>
          <w:szCs w:val="30"/>
        </w:rPr>
      </w:pPr>
      <w:r w:rsidRPr="00611625">
        <w:rPr>
          <w:rFonts w:ascii="宋体" w:hAnsi="宋体"/>
          <w:b/>
        </w:rPr>
        <w:t>7．</w:t>
      </w:r>
      <w:r w:rsidRPr="00611625">
        <w:rPr>
          <w:rFonts w:ascii="华文中宋" w:eastAsia="华文中宋" w:hAnsi="华文中宋"/>
          <w:b/>
          <w:sz w:val="30"/>
          <w:szCs w:val="30"/>
        </w:rPr>
        <w:t>中国是世界上稀土资源最丰富的国家，素有"稀土资源"之称，下列属于稀土的表述，错误的是：</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A、我国是稀土资源储藏大国，也是稀土产品生产、应用和出口大国</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B、美国是稀土的主要使用国，目前中国出口的稀土数量占全球之首</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C、稀土一般是以氧化物状态分离出来的，稀土的得名是因为很稀少</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D、我国的稀土储量占世界稀土储量的百分比今年来因开发已经下降</w:t>
      </w:r>
    </w:p>
    <w:p w:rsidR="00611625" w:rsidRPr="00611625" w:rsidP="00D67810">
      <w:pPr>
        <w:jc w:val="left"/>
        <w:rPr>
          <w:rFonts w:ascii="华文中宋" w:eastAsia="华文中宋" w:hAnsi="华文中宋"/>
          <w:b/>
          <w:sz w:val="30"/>
          <w:szCs w:val="30"/>
        </w:rPr>
      </w:pPr>
      <w:r w:rsidRPr="00611625">
        <w:rPr>
          <w:rFonts w:ascii="宋体" w:hAnsi="宋体"/>
          <w:b/>
        </w:rPr>
        <w:t>8．</w:t>
      </w:r>
      <w:r w:rsidRPr="00611625">
        <w:rPr>
          <w:rFonts w:ascii="华文中宋" w:eastAsia="华文中宋" w:hAnsi="华文中宋"/>
          <w:b/>
          <w:sz w:val="30"/>
          <w:szCs w:val="30"/>
        </w:rPr>
        <w:t>下列战役按时间先后顺序排列正确的是（　　）。 ①武汉会战②淞沪会战③徐州会战④太原会战⑤枣宜会战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A、②④③①⑤</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B、②③④①⑤</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C、③②①④⑤</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D、③②⑤④①</w:t>
      </w:r>
    </w:p>
    <w:p w:rsidR="00611625" w:rsidRPr="00611625" w:rsidP="00D67810">
      <w:pPr>
        <w:jc w:val="left"/>
        <w:rPr>
          <w:rFonts w:ascii="华文中宋" w:eastAsia="华文中宋" w:hAnsi="华文中宋"/>
          <w:b/>
          <w:sz w:val="30"/>
          <w:szCs w:val="30"/>
        </w:rPr>
      </w:pPr>
      <w:r w:rsidRPr="00611625">
        <w:rPr>
          <w:rFonts w:ascii="宋体" w:hAnsi="宋体"/>
          <w:b/>
        </w:rPr>
        <w:t>9．</w:t>
      </w:r>
      <w:r w:rsidRPr="00611625">
        <w:rPr>
          <w:rFonts w:ascii="华文中宋" w:eastAsia="华文中宋" w:hAnsi="华文中宋"/>
          <w:b/>
          <w:sz w:val="30"/>
          <w:szCs w:val="30"/>
        </w:rPr>
        <w:t>中国甲公司与某国乙公司发生买卖合同纠纷，在中国仲裁过程中，乙公司申请财产保全，即要求扣押公司在某港口的一批机器设备。仲裁委员会对此申请应（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A、不予受理，告知当事人直接向有关法院提出申请</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11625">
        <w:rPr>
          <w:rFonts w:ascii="华文中宋" w:eastAsia="华文中宋" w:hAnsi="华文中宋"/>
          <w:b/>
          <w:sz w:val="30"/>
          <w:szCs w:val="30"/>
        </w:rPr>
        <w:t>B、审查后直接做出财产保全裁定，由有关法院执行</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C、将乙公司的申请提交甲公司所在地中级法院裁定</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D、将乙公司的申请提交机器设备所在地的基层法院裁定</w:t>
      </w:r>
    </w:p>
    <w:p w:rsidR="00611625" w:rsidRPr="00611625" w:rsidP="00D67810">
      <w:pPr>
        <w:jc w:val="left"/>
        <w:rPr>
          <w:rFonts w:ascii="华文中宋" w:eastAsia="华文中宋" w:hAnsi="华文中宋"/>
          <w:b/>
          <w:sz w:val="30"/>
          <w:szCs w:val="30"/>
        </w:rPr>
      </w:pPr>
      <w:r w:rsidRPr="00611625">
        <w:rPr>
          <w:rFonts w:ascii="宋体" w:hAnsi="宋体"/>
          <w:b/>
        </w:rPr>
        <w:t>10．</w:t>
      </w:r>
      <w:r w:rsidRPr="00611625">
        <w:rPr>
          <w:rFonts w:ascii="华文中宋" w:eastAsia="华文中宋" w:hAnsi="华文中宋"/>
          <w:b/>
          <w:sz w:val="30"/>
          <w:szCs w:val="30"/>
        </w:rPr>
        <w:t>某日，吴某到某县郊区旅社住宿，拒不出示身份证件，与旅社工作人员争吵并强行住入该旅社。该郊区派出所以扰乱公共秩序为由，决定对吴某处以300元罚款。  下列哪一说法是正确的?</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A、派出所可以自己的名义作出该处罚决定</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B、派出所可以当场作出该处罚决定</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C、公安机关无须将此决定书副本抄送郊区旅社</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D、吴某对该罚款决定不服．应当先申请复议才能提起行政诉讼</w:t>
      </w:r>
    </w:p>
    <w:p w:rsidR="00611625" w:rsidRPr="00611625" w:rsidP="00D67810">
      <w:pPr>
        <w:jc w:val="left"/>
        <w:rPr>
          <w:rFonts w:ascii="华文中宋" w:eastAsia="华文中宋" w:hAnsi="华文中宋"/>
          <w:b/>
          <w:sz w:val="30"/>
          <w:szCs w:val="30"/>
        </w:rPr>
      </w:pPr>
      <w:r w:rsidRPr="00611625">
        <w:rPr>
          <w:rFonts w:ascii="宋体" w:hAnsi="宋体"/>
          <w:b/>
        </w:rPr>
        <w:t>11．</w:t>
      </w:r>
      <w:r w:rsidRPr="00611625">
        <w:rPr>
          <w:rFonts w:ascii="华文中宋" w:eastAsia="华文中宋" w:hAnsi="华文中宋"/>
          <w:b/>
          <w:sz w:val="30"/>
          <w:szCs w:val="30"/>
        </w:rPr>
        <w:t>酸雨是日益严重的世界环境问题之一，形成酸雨的主要空气污染物是（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A、氮氧化合物</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B、碳氢化合物</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C、二氧化硫</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D、一氧化碳</w:t>
      </w:r>
    </w:p>
    <w:p w:rsidR="00611625" w:rsidRPr="00611625" w:rsidP="00D67810">
      <w:pPr>
        <w:jc w:val="left"/>
        <w:rPr>
          <w:rFonts w:ascii="华文中宋" w:eastAsia="华文中宋" w:hAnsi="华文中宋"/>
          <w:b/>
          <w:sz w:val="30"/>
          <w:szCs w:val="30"/>
        </w:rPr>
      </w:pPr>
      <w:r w:rsidRPr="00611625">
        <w:rPr>
          <w:rFonts w:ascii="宋体" w:hAnsi="宋体"/>
          <w:b/>
        </w:rPr>
        <w:t>12．</w:t>
      </w:r>
      <w:r w:rsidRPr="00611625">
        <w:rPr>
          <w:rFonts w:ascii="华文中宋" w:eastAsia="华文中宋" w:hAnsi="华文中宋"/>
          <w:b/>
          <w:sz w:val="30"/>
          <w:szCs w:val="30"/>
        </w:rPr>
        <w:t xml:space="preserve">下列关于计算机通讯技术的表述不正确的是（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A、Web2．0的用户既是网站内容的浏览者，也是网站内容的制造者</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B、3G相对于2G的优势在于传输声音和数据的速度更快</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C、物联网是在互联网的基础上，实现人与物品之间的信息交换</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D、进入纳米时代，新材料研究成为计算机芯片发展的关键</w:t>
      </w:r>
    </w:p>
    <w:p w:rsidR="00611625" w:rsidRPr="00611625" w:rsidP="00D67810">
      <w:pPr>
        <w:jc w:val="left"/>
        <w:rPr>
          <w:rFonts w:ascii="华文中宋" w:eastAsia="华文中宋" w:hAnsi="华文中宋"/>
          <w:b/>
          <w:sz w:val="30"/>
          <w:szCs w:val="30"/>
        </w:rPr>
      </w:pPr>
      <w:r w:rsidRPr="00611625">
        <w:rPr>
          <w:rFonts w:ascii="宋体" w:hAnsi="宋体"/>
          <w:b/>
        </w:rPr>
        <w:t>13．</w:t>
      </w:r>
      <w:r w:rsidRPr="00611625">
        <w:rPr>
          <w:rFonts w:ascii="华文中宋" w:eastAsia="华文中宋" w:hAnsi="华文中宋"/>
          <w:b/>
          <w:sz w:val="30"/>
          <w:szCs w:val="30"/>
        </w:rPr>
        <w:t>声音的高低由（　　）决定。</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A、发声体的振幅</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B、发声体的材料</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11625">
        <w:rPr>
          <w:rFonts w:ascii="华文中宋" w:eastAsia="华文中宋" w:hAnsi="华文中宋"/>
          <w:b/>
          <w:sz w:val="30"/>
          <w:szCs w:val="30"/>
        </w:rPr>
        <w:t>C、发声体振动的频率</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D、发声体的结构</w:t>
      </w:r>
    </w:p>
    <w:p w:rsidR="00611625" w:rsidRPr="00611625" w:rsidP="00D67810">
      <w:pPr>
        <w:jc w:val="left"/>
        <w:rPr>
          <w:rFonts w:ascii="华文中宋" w:eastAsia="华文中宋" w:hAnsi="华文中宋"/>
          <w:b/>
          <w:sz w:val="30"/>
          <w:szCs w:val="30"/>
        </w:rPr>
      </w:pPr>
      <w:r w:rsidRPr="00611625">
        <w:rPr>
          <w:rFonts w:ascii="宋体" w:hAnsi="宋体"/>
          <w:b/>
        </w:rPr>
        <w:t>14．</w:t>
      </w:r>
      <w:r w:rsidRPr="00611625">
        <w:rPr>
          <w:rFonts w:ascii="华文中宋" w:eastAsia="华文中宋" w:hAnsi="华文中宋"/>
          <w:b/>
          <w:sz w:val="30"/>
          <w:szCs w:val="30"/>
        </w:rPr>
        <w:t>下列说法不正确的是（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A、强降水是泥石流、滑坡的主要诱因</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B、当交通信号灯、交通标志与交警的指挥不一致时，应当服从信号灯的指示</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C、举办大型会展和文化体育等重大活动，主办单位应制订应急预案并报当地人民政府备案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D、有关单位和人员报送、报告突发事件信息，应当做到及时、客观、真实，不得迟报、谎报、瞒报、漏报</w:t>
      </w:r>
    </w:p>
    <w:p w:rsidR="00611625" w:rsidRPr="00611625" w:rsidP="00D67810">
      <w:pPr>
        <w:jc w:val="left"/>
        <w:rPr>
          <w:rFonts w:ascii="华文中宋" w:eastAsia="华文中宋" w:hAnsi="华文中宋"/>
          <w:b/>
          <w:sz w:val="30"/>
          <w:szCs w:val="30"/>
        </w:rPr>
      </w:pPr>
      <w:r w:rsidRPr="00611625">
        <w:rPr>
          <w:rFonts w:ascii="宋体" w:hAnsi="宋体"/>
          <w:b/>
        </w:rPr>
        <w:t>15．</w:t>
      </w:r>
      <w:r w:rsidRPr="00611625">
        <w:rPr>
          <w:rFonts w:ascii="华文中宋" w:eastAsia="华文中宋" w:hAnsi="华文中宋"/>
          <w:b/>
          <w:sz w:val="30"/>
          <w:szCs w:val="30"/>
        </w:rPr>
        <w:t xml:space="preserve">地处美丽富饶的江汉平原腹地的荆州古城，有着2600多年的历史，是历朝封王置府的重镇。这里东衔九省通衢的武汉三镇，西临举世瞩目的长江三峡，南傍浩淼无垠的洞庭湖，北垂雄奇险秀的武当山，区位优势十分明显。 这段文字主要介绍荆州：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A、地理位置</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B、悠久历史</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C、灿烂文化</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D、富饶物产</w:t>
      </w:r>
    </w:p>
    <w:p w:rsidR="00611625" w:rsidRPr="00611625" w:rsidP="00D67810">
      <w:pPr>
        <w:jc w:val="left"/>
        <w:rPr>
          <w:rFonts w:ascii="华文中宋" w:eastAsia="华文中宋" w:hAnsi="华文中宋"/>
          <w:b/>
          <w:sz w:val="30"/>
          <w:szCs w:val="30"/>
        </w:rPr>
      </w:pPr>
      <w:r w:rsidRPr="00611625">
        <w:rPr>
          <w:rFonts w:ascii="宋体" w:hAnsi="宋体"/>
          <w:b/>
        </w:rPr>
        <w:t>16．</w:t>
      </w:r>
      <w:r w:rsidRPr="00611625">
        <w:rPr>
          <w:rFonts w:ascii="华文中宋" w:eastAsia="华文中宋" w:hAnsi="华文中宋"/>
          <w:b/>
          <w:sz w:val="30"/>
          <w:szCs w:val="30"/>
        </w:rPr>
        <w:t>当今世界，科学已__________          到衣食住行用等经济社会生活的方方面面。事实证明，掌握一定的科学知识，不仅能在日常生活中__________          ，也能在各种自然灾害和突发事件面前坦然面对、从容应对。 填入划横线部分最恰当的一项是（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A、延伸　炉火　纯青</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B、蔓延　挥洒　自如</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11625">
        <w:rPr>
          <w:rFonts w:ascii="华文中宋" w:eastAsia="华文中宋" w:hAnsi="华文中宋"/>
          <w:b/>
          <w:sz w:val="30"/>
          <w:szCs w:val="30"/>
        </w:rPr>
        <w:t>C、渗透　游刃　有余</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D、遍布　得心　应手</w:t>
      </w:r>
    </w:p>
    <w:p w:rsidR="00611625" w:rsidRPr="00611625" w:rsidP="00D67810">
      <w:pPr>
        <w:jc w:val="left"/>
        <w:rPr>
          <w:rFonts w:ascii="华文中宋" w:eastAsia="华文中宋" w:hAnsi="华文中宋"/>
          <w:b/>
          <w:sz w:val="30"/>
          <w:szCs w:val="30"/>
        </w:rPr>
      </w:pPr>
      <w:r w:rsidRPr="00611625">
        <w:rPr>
          <w:rFonts w:ascii="宋体" w:hAnsi="宋体"/>
          <w:b/>
        </w:rPr>
        <w:t>17．</w:t>
      </w:r>
      <w:r w:rsidRPr="00611625">
        <w:rPr>
          <w:rFonts w:ascii="华文中宋" w:eastAsia="华文中宋" w:hAnsi="华文中宋"/>
          <w:b/>
          <w:sz w:val="30"/>
          <w:szCs w:val="30"/>
        </w:rPr>
        <w:t>下列有关科学常识的说法，正确的是（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A、“钛”因为耐高温，比铝轻，被称为“太空金属”</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B、闪电是暴风云底层的阴电与其在地面产生阳电荷通过传导体连接上而产生出一道明亮夺目的闪光</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C、碳纤维是含碳量高于99％的无机高分子纤维</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D、艾滋病毒将人体内的红细胞作为攻击目标</w:t>
      </w:r>
    </w:p>
    <w:p w:rsidR="00611625" w:rsidRPr="00611625" w:rsidP="00D67810">
      <w:pPr>
        <w:jc w:val="left"/>
        <w:rPr>
          <w:rFonts w:ascii="华文中宋" w:eastAsia="华文中宋" w:hAnsi="华文中宋"/>
          <w:b/>
          <w:sz w:val="30"/>
          <w:szCs w:val="30"/>
        </w:rPr>
      </w:pPr>
      <w:r w:rsidRPr="00611625">
        <w:rPr>
          <w:rFonts w:ascii="宋体" w:hAnsi="宋体"/>
          <w:b/>
        </w:rPr>
        <w:t>18．</w:t>
      </w:r>
      <w:r w:rsidRPr="00611625">
        <w:rPr>
          <w:rFonts w:ascii="华文中宋" w:eastAsia="华文中宋" w:hAnsi="华文中宋"/>
          <w:b/>
          <w:sz w:val="30"/>
          <w:szCs w:val="30"/>
        </w:rPr>
        <w:t>现代基本技术包括（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A、物质变化技术</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B、能源转换技术</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C、信息控制技术</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D、能量转换技术</w:t>
      </w:r>
    </w:p>
    <w:p w:rsidR="00611625" w:rsidRPr="00611625" w:rsidP="00D67810">
      <w:pPr>
        <w:jc w:val="left"/>
        <w:rPr>
          <w:rFonts w:ascii="华文中宋" w:eastAsia="华文中宋" w:hAnsi="华文中宋"/>
          <w:b/>
          <w:sz w:val="30"/>
          <w:szCs w:val="30"/>
        </w:rPr>
      </w:pPr>
      <w:r w:rsidRPr="00611625">
        <w:rPr>
          <w:rFonts w:ascii="宋体" w:hAnsi="宋体"/>
          <w:b/>
        </w:rPr>
        <w:t>19．</w:t>
      </w:r>
      <w:r w:rsidRPr="00611625">
        <w:rPr>
          <w:rFonts w:ascii="华文中宋" w:eastAsia="华文中宋" w:hAnsi="华文中宋"/>
          <w:b/>
          <w:sz w:val="30"/>
          <w:szCs w:val="30"/>
        </w:rPr>
        <w:t>根据材料回答问题： 2011年，某市接待海内外旅游者2123万人次，同比增长l7．8%。其中：接待入境旅游者87．71万人次，同比增长8．2%，在入境旅游者中，外国旅游者51．1万人次，同此下降8．6%；港澳台旅游者36．61万人次，同比增长43%。全年旅游总收入168．15亿元，同比增长27．20亿元。其中国际旅游创汇2．44亿美元，同比增长l0．9%。    2011年，该市接待境内旅游者大约多少万人次?</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A、1762</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B、2035</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C、2071</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D、2086</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11625">
        <w:rPr>
          <w:rFonts w:ascii="宋体" w:hAnsi="宋体"/>
          <w:b/>
        </w:rPr>
        <w:t>20．</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展明于2011年3月23日发现王某出版的一部小说侵犯了自己的著作权，那么展明向人民法院提起诉讼的日期不能晚于（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A、2014年3月22日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B、2013年9月22日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C、2013年3月22日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D、2012年3月22日</w:t>
      </w:r>
    </w:p>
    <w:p w:rsidR="00611625" w:rsidRPr="00611625" w:rsidP="00D67810">
      <w:pPr>
        <w:jc w:val="left"/>
        <w:rPr>
          <w:rFonts w:ascii="华文中宋" w:eastAsia="华文中宋" w:hAnsi="华文中宋"/>
          <w:b/>
          <w:sz w:val="30"/>
          <w:szCs w:val="30"/>
        </w:rPr>
      </w:pPr>
      <w:r w:rsidRPr="00611625">
        <w:rPr>
          <w:rFonts w:ascii="宋体" w:hAnsi="宋体"/>
          <w:b/>
        </w:rPr>
        <w:t>21．</w:t>
      </w:r>
      <w:r w:rsidRPr="00611625">
        <w:rPr>
          <w:rFonts w:ascii="华文中宋" w:eastAsia="华文中宋" w:hAnsi="华文中宋"/>
          <w:b/>
          <w:sz w:val="30"/>
          <w:szCs w:val="30"/>
        </w:rPr>
        <w:t>因某种原因，甲、乙两人现面临A、B两种方案的选择。如果两人都选择A方案，则各得3个单位利益；如果一人选择A方案，另一人选择B方案，则选择A方案者得8个单位利益，选择B方案者得1个单位利益；如果两人均选择B方案，则各得5个单位利益。假定甲、乙两人都按照自己利益最大化标准来进行算计和行动，都明白上述的利益得失情况，两人的选择不分先后，在选择中无法进行信息交流，两人的选择机会仅有一次。据此，可以推出（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A、甲选择A方案；乙选择B方案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B、甲选择B方案；乙选择A方案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C、甲选择B方案；乙选择B方案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D、甲选择A方案；乙选择A方案</w:t>
      </w:r>
    </w:p>
    <w:p w:rsidR="00611625" w:rsidRPr="00611625" w:rsidP="00D67810">
      <w:pPr>
        <w:jc w:val="left"/>
        <w:rPr>
          <w:rFonts w:ascii="华文中宋" w:eastAsia="华文中宋" w:hAnsi="华文中宋"/>
          <w:b/>
          <w:sz w:val="30"/>
          <w:szCs w:val="30"/>
        </w:rPr>
      </w:pPr>
      <w:r w:rsidRPr="00611625">
        <w:rPr>
          <w:rFonts w:ascii="宋体" w:hAnsi="宋体"/>
          <w:b/>
        </w:rPr>
        <w:t>22．</w:t>
      </w:r>
      <w:r w:rsidRPr="00611625">
        <w:rPr>
          <w:rFonts w:ascii="华文中宋" w:eastAsia="华文中宋" w:hAnsi="华文中宋"/>
          <w:b/>
          <w:sz w:val="30"/>
          <w:szCs w:val="30"/>
        </w:rPr>
        <w:t>“杵臼交”多用来指不计身份而结交的朋友。这里的“杵臼”在古代是用来做什么的?（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A、捣米</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B、打水</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C、磨面</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D、榨油</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11625">
        <w:rPr>
          <w:rFonts w:ascii="宋体" w:hAnsi="宋体"/>
          <w:b/>
        </w:rPr>
        <w:t>23．</w:t>
      </w:r>
      <w:r w:rsidRPr="00611625">
        <w:rPr>
          <w:rFonts w:ascii="华文中宋" w:eastAsia="华文中宋" w:hAnsi="华文中宋"/>
          <w:b/>
          <w:sz w:val="30"/>
          <w:szCs w:val="30"/>
        </w:rPr>
        <w:t>以"城市，让生活更美好"为主题的第41届世界博览会于2010年5月1日在上海隆重召开，下列有关世博会说法正确的是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多项选择题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A、自1851年首次在英国伦敦举办以来，世界博览会已有150多年的历史</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B、2002年12月3日，在摩洛哥蒙特卡洛举行的国际展览局第132次大会上，上海获得2010年世界博览会的举办权。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C、世博会的理念是"理解、沟通、欢聚、和谐"，这意味着世博会是超越了国家、民族、宗教界限的人类文明的盛会</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D、上海世博会有240多个国家和国际组织参加，开创了历届世博之最</w:t>
      </w:r>
    </w:p>
    <w:p w:rsidR="00611625" w:rsidRPr="00611625" w:rsidP="00D67810">
      <w:pPr>
        <w:jc w:val="left"/>
        <w:rPr>
          <w:rFonts w:ascii="华文中宋" w:eastAsia="华文中宋" w:hAnsi="华文中宋"/>
          <w:b/>
          <w:sz w:val="30"/>
          <w:szCs w:val="30"/>
        </w:rPr>
      </w:pPr>
      <w:r w:rsidRPr="00611625">
        <w:rPr>
          <w:rFonts w:ascii="宋体" w:hAnsi="宋体"/>
          <w:b/>
        </w:rPr>
        <w:t>24．</w:t>
      </w:r>
      <w:r w:rsidRPr="00611625">
        <w:rPr>
          <w:rFonts w:ascii="华文中宋" w:eastAsia="华文中宋" w:hAnsi="华文中宋"/>
          <w:b/>
          <w:sz w:val="30"/>
          <w:szCs w:val="30"/>
        </w:rPr>
        <w:t xml:space="preserve"> “未秋先秋，踏断蛮牛”、“生地茄子熟地瓜，生地菜子熟地花”、“庄稼施肥有技巧，看天看地又看苗”、“天灾不由人，抗灾不由大”，这些农谚告诉我们的哲学道理是（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A、用联系、发展、矛盾的观点看问题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B、坚持一切从实际出发，具体问题具体分析</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C、坚持规律客观性和主观能动性的统一</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D、发挥主观能动性必须以尊重客观规律为前提</w:t>
      </w:r>
    </w:p>
    <w:p w:rsidR="00611625" w:rsidRPr="00611625" w:rsidP="00D67810">
      <w:pPr>
        <w:jc w:val="left"/>
        <w:rPr>
          <w:rFonts w:ascii="华文中宋" w:eastAsia="华文中宋" w:hAnsi="华文中宋"/>
          <w:b/>
          <w:sz w:val="30"/>
          <w:szCs w:val="30"/>
        </w:rPr>
      </w:pPr>
      <w:r w:rsidRPr="00611625">
        <w:rPr>
          <w:rFonts w:ascii="宋体" w:hAnsi="宋体"/>
          <w:b/>
        </w:rPr>
        <w:t>25．</w:t>
      </w:r>
      <w:r w:rsidRPr="00611625">
        <w:rPr>
          <w:rFonts w:ascii="华文中宋" w:eastAsia="华文中宋" w:hAnsi="华文中宋"/>
          <w:b/>
          <w:sz w:val="30"/>
          <w:szCs w:val="30"/>
        </w:rPr>
        <w:t>关于我国之最，以下说法正确的是（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A、人口最多的省——四川省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B、最大的岛屿——台湾岛</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C、最热的地方——乌鲁木齐</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D、最大的淡水湖——洞庭湖</w:t>
      </w:r>
    </w:p>
    <w:p w:rsidR="00611625" w:rsidRPr="00611625" w:rsidP="00D67810">
      <w:pPr>
        <w:jc w:val="left"/>
        <w:rPr>
          <w:rFonts w:ascii="华文中宋" w:eastAsia="华文中宋" w:hAnsi="华文中宋"/>
          <w:b/>
          <w:sz w:val="30"/>
          <w:szCs w:val="30"/>
        </w:rPr>
      </w:pPr>
      <w:r w:rsidRPr="00611625">
        <w:rPr>
          <w:rFonts w:ascii="宋体" w:hAnsi="宋体"/>
          <w:b/>
        </w:rPr>
        <w:t>26．</w:t>
      </w:r>
      <w:r w:rsidRPr="00611625">
        <w:rPr>
          <w:rFonts w:ascii="华文中宋" w:eastAsia="华文中宋" w:hAnsi="华文中宋"/>
          <w:b/>
          <w:sz w:val="30"/>
          <w:szCs w:val="30"/>
        </w:rPr>
        <w:t>当全世界都在为布局新能源和可再生能源产业蠢蠢欲动、__________之时，有一种声音却不能被__________：“无规矩不能成方圆，盲目扩张的势头必须加以警惕。”填入划横线部分最恰当的一项是（　　）。</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11625">
        <w:rPr>
          <w:rFonts w:ascii="华文中宋" w:eastAsia="华文中宋" w:hAnsi="华文中宋"/>
          <w:b/>
          <w:sz w:val="30"/>
          <w:szCs w:val="30"/>
        </w:rPr>
        <w:t>A、趾高气昂、遗忘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B、胸有成竹、淹没</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C、踌躇不前、忽略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D、踌躇满志、忽视</w:t>
      </w:r>
    </w:p>
    <w:p w:rsidR="00611625" w:rsidRPr="00611625" w:rsidP="00D67810">
      <w:pPr>
        <w:jc w:val="left"/>
        <w:rPr>
          <w:rFonts w:ascii="华文中宋" w:eastAsia="华文中宋" w:hAnsi="华文中宋"/>
          <w:b/>
          <w:sz w:val="30"/>
          <w:szCs w:val="30"/>
        </w:rPr>
      </w:pPr>
      <w:r w:rsidRPr="00611625">
        <w:rPr>
          <w:rFonts w:ascii="宋体" w:hAnsi="宋体"/>
          <w:b/>
        </w:rPr>
        <w:t>27．</w:t>
      </w:r>
      <w:r w:rsidRPr="00611625">
        <w:rPr>
          <w:rFonts w:ascii="华文中宋" w:eastAsia="华文中宋" w:hAnsi="华文中宋"/>
          <w:b/>
          <w:sz w:val="30"/>
          <w:szCs w:val="30"/>
        </w:rPr>
        <w:t>切断某些地方政府与开发商的利益关联、不让含混不明的所谓“公共利益”给地方政府和开发商以__________，才是__________终结拆迁悲剧的关键。依次填入划横线部分最恰当的一项是（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A、可乘之隙　运筹帷幄</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B、一丘之貉　问心无愧</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C、可乘之机　釜底抽薪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D、徒托空言　明镜高悬</w:t>
      </w:r>
    </w:p>
    <w:p w:rsidR="00611625" w:rsidRPr="00611625" w:rsidP="00D67810">
      <w:pPr>
        <w:jc w:val="left"/>
        <w:rPr>
          <w:rFonts w:ascii="华文中宋" w:eastAsia="华文中宋" w:hAnsi="华文中宋"/>
          <w:b/>
          <w:sz w:val="30"/>
          <w:szCs w:val="30"/>
        </w:rPr>
      </w:pPr>
      <w:r w:rsidRPr="00611625">
        <w:rPr>
          <w:rFonts w:ascii="宋体" w:hAnsi="宋体"/>
          <w:b/>
        </w:rPr>
        <w:t>28．</w:t>
      </w:r>
      <w:r w:rsidRPr="00611625">
        <w:rPr>
          <w:rFonts w:ascii="华文中宋" w:eastAsia="华文中宋" w:hAnsi="华文中宋"/>
          <w:b/>
          <w:sz w:val="30"/>
          <w:szCs w:val="30"/>
        </w:rPr>
        <w:t>赵某系全国知名演员，张某经多次整容后外形酷似赵某，此后多次参加营利性模仿秀表演，承接并拍摄了一些商业广告。下列哪些选项是不正确的?（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A、张某故意整容成赵某外形的行为侵害了赵某的肖像权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B、张某整容后参加营利性模仿秀表演侵害了赵某的肖像权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C、张某整容后承接并拍摄商业广告的行为侵害了赵某的名誉权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D、张某的行为不构成对赵某人格权的侵害</w:t>
      </w:r>
    </w:p>
    <w:p w:rsidR="00611625" w:rsidRPr="00611625" w:rsidP="00D67810">
      <w:pPr>
        <w:jc w:val="left"/>
        <w:rPr>
          <w:rFonts w:ascii="华文中宋" w:eastAsia="华文中宋" w:hAnsi="华文中宋"/>
          <w:b/>
          <w:sz w:val="30"/>
          <w:szCs w:val="30"/>
        </w:rPr>
      </w:pPr>
      <w:r w:rsidRPr="00611625">
        <w:rPr>
          <w:rFonts w:ascii="宋体" w:hAnsi="宋体"/>
          <w:b/>
        </w:rPr>
        <w:t>29．</w:t>
      </w:r>
      <w:r w:rsidRPr="00611625">
        <w:rPr>
          <w:rFonts w:ascii="华文中宋" w:eastAsia="华文中宋" w:hAnsi="华文中宋"/>
          <w:b/>
          <w:sz w:val="30"/>
          <w:szCs w:val="30"/>
        </w:rPr>
        <w:t xml:space="preserve">1875年，清廷内部出现了“海防”与“塞防”之争。当时清廷面临着来自东西方向的双重危机：西部新疆已经完全丢失，东面日本图谋台湾。“大将筹边尚未还，湖湘子弟满天山。新栽杨柳三千里，引得春风度玉关。”这首诗颂扬了哪一位为收复新疆做出贡献的历史人物?（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A、林则徐</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B、张之洞</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11625">
        <w:rPr>
          <w:rFonts w:ascii="华文中宋" w:eastAsia="华文中宋" w:hAnsi="华文中宋"/>
          <w:b/>
          <w:sz w:val="30"/>
          <w:szCs w:val="30"/>
        </w:rPr>
        <w:t>C、左宗棠</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D、曾纪泽</w:t>
      </w:r>
    </w:p>
    <w:p w:rsidR="00611625" w:rsidRPr="00611625" w:rsidP="00D67810">
      <w:pPr>
        <w:jc w:val="left"/>
        <w:rPr>
          <w:rFonts w:ascii="华文中宋" w:eastAsia="华文中宋" w:hAnsi="华文中宋"/>
          <w:b/>
          <w:sz w:val="30"/>
          <w:szCs w:val="30"/>
        </w:rPr>
      </w:pPr>
      <w:r w:rsidRPr="00611625">
        <w:rPr>
          <w:rFonts w:ascii="宋体" w:hAnsi="宋体"/>
          <w:b/>
        </w:rPr>
        <w:t>30．</w:t>
      </w:r>
      <w:r w:rsidRPr="00611625">
        <w:rPr>
          <w:rFonts w:ascii="华文中宋" w:eastAsia="华文中宋" w:hAnsi="华文中宋"/>
          <w:b/>
          <w:sz w:val="30"/>
          <w:szCs w:val="30"/>
        </w:rPr>
        <w:t>根据《海岛保护法》，下列说法不正确的是（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A、无居民海岛属于国家所有，国务院代表国家行使无居民海岛所有权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B、沿海县级以上地方人民政府应当按照国家规定，在需要设置海岛名称标志的海岛设置海岛名称标志</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C、任何单位和个人都有保护海岛领海基点的义务</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D、沿海县级以上地方人民政府应当依法对无居民海岛保护和合理利用情况进行监督检查</w:t>
      </w:r>
    </w:p>
    <w:p w:rsidR="00611625" w:rsidRPr="00611625" w:rsidP="00D67810">
      <w:pPr>
        <w:jc w:val="left"/>
        <w:rPr>
          <w:rFonts w:ascii="华文中宋" w:eastAsia="华文中宋" w:hAnsi="华文中宋"/>
          <w:b/>
          <w:sz w:val="30"/>
          <w:szCs w:val="30"/>
        </w:rPr>
      </w:pPr>
      <w:r w:rsidRPr="00611625">
        <w:rPr>
          <w:rFonts w:ascii="宋体" w:hAnsi="宋体"/>
          <w:b/>
        </w:rPr>
        <w:t>31．</w:t>
      </w:r>
      <w:r w:rsidRPr="00611625">
        <w:rPr>
          <w:rFonts w:ascii="华文中宋" w:eastAsia="华文中宋" w:hAnsi="华文中宋"/>
          <w:b/>
          <w:sz w:val="30"/>
          <w:szCs w:val="30"/>
        </w:rPr>
        <w:t>下列有关文学常识的表述错误的一项是（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A、被鲁迅先生誉为“西汉鸿文”的贾谊与晁错的政治论文，论事说理，切中要害，分析利弊，具体透彻。其代表作有贾谊的《论积贮疏》、晁错的《论贵粟疏》</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开创“包举一代”的断代史体例的《汉书》，为班固受诏而作，因而强调帝王正统，缺乏《史记》那样的强烈批判精神，如书中将项羽、陈涉由《史记》中的“本纪”“世家”贬人“列传”，对历代帝王也多粉饰之词</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C、“三曹”之首的曹操，开创了以“建安风骨”著称的新风气。鲁迅称他是“一个改造文章的祖师”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D、诸葛亮，字孔明，三国政治家、军事家。他不以文学著称，然而他的《出师表》却是千古传颂的名篇，其中的名句“鞠躬尽瘁，死而后已”更是家喻户晓</w:t>
      </w:r>
    </w:p>
    <w:p w:rsidR="00611625" w:rsidRPr="00611625" w:rsidP="00D67810">
      <w:pPr>
        <w:jc w:val="left"/>
        <w:rPr>
          <w:rFonts w:ascii="华文中宋" w:eastAsia="华文中宋" w:hAnsi="华文中宋"/>
          <w:b/>
          <w:sz w:val="30"/>
          <w:szCs w:val="30"/>
        </w:rPr>
      </w:pPr>
      <w:r w:rsidRPr="00611625">
        <w:rPr>
          <w:rFonts w:ascii="宋体" w:hAnsi="宋体"/>
          <w:b/>
        </w:rPr>
        <w:t>32．</w:t>
      </w:r>
      <w:r w:rsidRPr="00611625">
        <w:rPr>
          <w:rFonts w:ascii="华文中宋" w:eastAsia="华文中宋" w:hAnsi="华文中宋"/>
          <w:b/>
          <w:sz w:val="30"/>
          <w:szCs w:val="30"/>
        </w:rPr>
        <w:t>温家宝总理在十一届全国人大四次会议上所作的《政府工作报告》中，向代表们坦陈“十一五”期间服务业增加值，就业比重等三项指标没有达标。这体现了（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A、政府实行重大决策民主评议制度</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11625">
        <w:rPr>
          <w:rFonts w:ascii="华文中宋" w:eastAsia="华文中宋" w:hAnsi="华文中宋"/>
          <w:b/>
          <w:sz w:val="30"/>
          <w:szCs w:val="30"/>
        </w:rPr>
        <w:t>B、人大代表对政府行使质询权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C、人大代表通过听证制度参与民主决策</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D、政府求真务实的工作作风</w:t>
      </w:r>
    </w:p>
    <w:p w:rsidR="00611625" w:rsidRPr="00611625" w:rsidP="00D67810">
      <w:pPr>
        <w:jc w:val="left"/>
        <w:rPr>
          <w:rFonts w:ascii="华文中宋" w:eastAsia="华文中宋" w:hAnsi="华文中宋"/>
          <w:b/>
          <w:sz w:val="30"/>
          <w:szCs w:val="30"/>
        </w:rPr>
      </w:pPr>
      <w:r w:rsidRPr="00611625">
        <w:rPr>
          <w:rFonts w:ascii="宋体" w:hAnsi="宋体"/>
          <w:b/>
        </w:rPr>
        <w:t>33．</w:t>
      </w:r>
      <w:r w:rsidRPr="00611625">
        <w:rPr>
          <w:rFonts w:ascii="华文中宋" w:eastAsia="华文中宋" w:hAnsi="华文中宋"/>
          <w:b/>
          <w:sz w:val="30"/>
          <w:szCs w:val="30"/>
        </w:rPr>
        <w:t>司法机关依法独立行使职权，这项原则的含义之一是：人民法院、人民检察院依法独立行使自己的职权，不受（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A、权力机关的非法干涉</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B、上级司法机关的非法干涉</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C、行政机关、社会团体和个人的非法干涉</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D、政党、社会团体和个人的非法干涉</w:t>
      </w:r>
    </w:p>
    <w:p w:rsidR="00611625" w:rsidRPr="00611625" w:rsidP="00D67810">
      <w:pPr>
        <w:jc w:val="left"/>
        <w:rPr>
          <w:rFonts w:ascii="华文中宋" w:eastAsia="华文中宋" w:hAnsi="华文中宋"/>
          <w:b/>
          <w:sz w:val="30"/>
          <w:szCs w:val="30"/>
        </w:rPr>
      </w:pPr>
      <w:r w:rsidRPr="00611625">
        <w:rPr>
          <w:rFonts w:ascii="宋体" w:hAnsi="宋体"/>
          <w:b/>
        </w:rPr>
        <w:t>34．</w:t>
      </w:r>
      <w:r w:rsidRPr="00611625">
        <w:rPr>
          <w:rFonts w:ascii="华文中宋" w:eastAsia="华文中宋" w:hAnsi="华文中宋"/>
          <w:b/>
          <w:sz w:val="30"/>
          <w:szCs w:val="30"/>
        </w:rPr>
        <w:t>我党第一次独立自主解决党内重大问题的会议是：</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A、八七会议</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B、遵义会议</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C、中共三大</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D、中共六大</w:t>
      </w:r>
    </w:p>
    <w:p w:rsidR="00611625" w:rsidRPr="00611625" w:rsidP="00D67810">
      <w:pPr>
        <w:jc w:val="left"/>
        <w:rPr>
          <w:rFonts w:ascii="华文中宋" w:eastAsia="华文中宋" w:hAnsi="华文中宋"/>
          <w:b/>
          <w:sz w:val="30"/>
          <w:szCs w:val="30"/>
        </w:rPr>
      </w:pPr>
      <w:r w:rsidRPr="00611625">
        <w:rPr>
          <w:rFonts w:ascii="宋体" w:hAnsi="宋体"/>
          <w:b/>
        </w:rPr>
        <w:t>35．</w:t>
      </w:r>
      <w:r w:rsidRPr="00611625">
        <w:rPr>
          <w:rFonts w:ascii="华文中宋" w:eastAsia="华文中宋" w:hAnsi="华文中宋"/>
          <w:b/>
          <w:sz w:val="30"/>
          <w:szCs w:val="30"/>
        </w:rPr>
        <w:t xml:space="preserve">规范性公文标题的时间是（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A、公文发布的时间</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B、公文撰写的时问</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C、公文打印的时间</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D、公文讨论的时间</w:t>
      </w:r>
    </w:p>
    <w:p w:rsidR="00611625" w:rsidRPr="00611625" w:rsidP="00611625">
      <w:pPr>
        <w:jc w:val="left"/>
        <w:rPr>
          <w:rFonts w:ascii="宋体" w:hAnsi="宋体"/>
          <w:b/>
        </w:rPr>
      </w:pPr>
      <w:r w:rsidRPr="00611625">
        <w:rPr>
          <w:rFonts w:ascii="微软雅黑" w:eastAsia="微软雅黑" w:hAnsi="微软雅黑"/>
          <w:b/>
          <w:sz w:val="28"/>
        </w:rPr>
        <w:t>二、判断推理</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11625">
        <w:rPr>
          <w:rFonts w:ascii="宋体" w:hAnsi="宋体"/>
          <w:b/>
        </w:rPr>
        <w:t>36．</w:t>
      </w:r>
      <w:r w:rsidRPr="00611625">
        <w:rPr>
          <w:rFonts w:ascii="华文中宋" w:eastAsia="华文中宋" w:hAnsi="华文中宋"/>
          <w:b/>
          <w:sz w:val="30"/>
          <w:szCs w:val="30"/>
        </w:rPr>
        <w:t>某市出租车收费标准是：5千米内起步费10.8元，以后每增加1千米增收1.2元，不足1千米按1千米计费。现老方乘出租车从A地到B地共支出24元，如果从A地到B地先步行460米，然后再乘出租车也是24元，那么从AB的中点C到B地需车费（）元。(不计等候时间所需费用)</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 12</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 13.2</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 14.4</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 15.6</w:t>
      </w:r>
    </w:p>
    <w:p w:rsidR="00611625" w:rsidRPr="00611625" w:rsidP="00D67810">
      <w:pPr>
        <w:jc w:val="left"/>
        <w:rPr>
          <w:rFonts w:ascii="华文中宋" w:eastAsia="华文中宋" w:hAnsi="华文中宋"/>
          <w:b/>
          <w:sz w:val="30"/>
          <w:szCs w:val="30"/>
        </w:rPr>
      </w:pPr>
      <w:r w:rsidRPr="00611625">
        <w:rPr>
          <w:rFonts w:ascii="宋体" w:hAnsi="宋体"/>
          <w:b/>
        </w:rPr>
        <w:t>37．</w:t>
      </w:r>
      <w:r w:rsidRPr="00611625">
        <w:rPr>
          <w:rFonts w:ascii="华文中宋" w:eastAsia="华文中宋" w:hAnsi="华文中宋"/>
          <w:b/>
          <w:sz w:val="30"/>
          <w:szCs w:val="30"/>
        </w:rPr>
        <w:t>水下文化遗产是指至少100年以来，周期性地或延续性地，部分或全部位于水下的具有文化、历史或考古价值的所有人类生存的遗迹。 根据上述定义，下列属于水下文化遗产的是（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A、澳大利亚沿海历时数百年形成的世界最大的珊瑚岛大堡礁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B、我国道光年间在苏门答腊和爪哇岛之间沉没的商船“泰兴号”</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C、迪拜于上世纪末在海中以人工岛方式建造的第一座七星级观光饭店</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D、希腊克里特岛上发掘出的公元前10 000年至公元前3 300年新石器文化遗迹</w:t>
      </w:r>
    </w:p>
    <w:p w:rsidR="00611625" w:rsidRPr="00611625" w:rsidP="00D67810">
      <w:pPr>
        <w:jc w:val="left"/>
        <w:rPr>
          <w:rFonts w:ascii="华文中宋" w:eastAsia="华文中宋" w:hAnsi="华文中宋"/>
          <w:b/>
          <w:sz w:val="30"/>
          <w:szCs w:val="30"/>
        </w:rPr>
      </w:pPr>
      <w:r w:rsidRPr="00611625">
        <w:rPr>
          <w:rFonts w:ascii="宋体" w:hAnsi="宋体"/>
          <w:b/>
        </w:rPr>
        <w:t>38．</w:t>
      </w:r>
      <w:r w:rsidRPr="00611625">
        <w:rPr>
          <w:rFonts w:ascii="华文中宋" w:eastAsia="华文中宋" w:hAnsi="华文中宋"/>
          <w:b/>
          <w:sz w:val="30"/>
          <w:szCs w:val="30"/>
        </w:rPr>
        <w:t xml:space="preserve">定义： ①“同语反复”是指定义项直接包含了被定义项所出现的定义错误。②“循环定义”是指定义项间接包含了被定义项所出现的定义错误。⑧“含混定义”是指用模糊概念充当定义项所出现的定义错误。 典型例证： (1)潜规则就是暗规则：暗规则就是潜规则(2)时间就是金钱 (3)麻醉是麻醉剂所起的作用 上述典型例证与定义存在对应关系的数目是（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A、0个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B、1个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C、2个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D、3个</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11625">
        <w:rPr>
          <w:rFonts w:ascii="宋体" w:hAnsi="宋体"/>
          <w:b/>
        </w:rPr>
        <w:t>39．</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现在公历的某月某日与那天是星期几是随年份变化的。例如，你去年生日那天是星期日。但今年的生日就不是星期日了。如果约定：每年的1月1日是星期日，全年有52个完整的周，共364天：普通年的最后一天和闰年的最后两天都不属于任何一周。根据上述约定，则以下哪项一定为真?Ⅰ．如果某人结婚的那天是星期日，则他的结婚纪念日都是星期日Ⅱ．如果某人的第一个公休日是星期日，并且必须连续工作六天后休息一天，则他的每个公休日都是星期日Ⅲ．如果某人的第一个公休日是星期日，并且必须连续工作六天后休息一天，则他的每个公休日都不是星期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A、只有Ⅰ</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B、只有Ⅱ</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C、只有Ⅰ和Ⅱ</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D、只有Ⅰ和Ⅲ</w:t>
      </w:r>
    </w:p>
    <w:p w:rsidR="00611625" w:rsidRPr="00611625" w:rsidP="00D67810">
      <w:pPr>
        <w:jc w:val="left"/>
        <w:rPr>
          <w:rFonts w:ascii="华文中宋" w:eastAsia="华文中宋" w:hAnsi="华文中宋"/>
          <w:b/>
          <w:sz w:val="30"/>
          <w:szCs w:val="30"/>
        </w:rPr>
      </w:pPr>
      <w:r w:rsidRPr="00611625">
        <w:rPr>
          <w:rFonts w:ascii="宋体" w:hAnsi="宋体"/>
          <w:b/>
        </w:rPr>
        <w:t>40．</w:t>
      </w:r>
      <w:r w:rsidRPr="00611625">
        <w:rPr>
          <w:rFonts w:ascii="华文中宋" w:eastAsia="华文中宋" w:hAnsi="华文中宋"/>
          <w:b/>
          <w:sz w:val="30"/>
          <w:szCs w:val="30"/>
        </w:rPr>
        <w:t>血缘关系是以血统或生理的联系为基础形成的人际关系；或者是指在婚姻和血缘基础上形成的人际关系。根据上述定义，下列人际关系中属于血缘关系的是（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A、张三出差外地，巧遇家乡来的一个堂叔</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B、某高校中文系88级同学毕业后第一次聚会</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C、小张被公司派往日本学习，在东京遇到了多年前的一个老朋友</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D、京剧《红灯记》里，李铁梅唱道：“我家的表叔数不清……虽说是亲人又不相认……可他比亲人还要亲。”</w:t>
      </w:r>
    </w:p>
    <w:p w:rsidR="00611625" w:rsidRPr="00611625" w:rsidP="00D67810">
      <w:pPr>
        <w:jc w:val="left"/>
        <w:rPr>
          <w:rFonts w:ascii="华文中宋" w:eastAsia="华文中宋" w:hAnsi="华文中宋"/>
          <w:b/>
          <w:sz w:val="30"/>
          <w:szCs w:val="30"/>
        </w:rPr>
      </w:pPr>
      <w:r w:rsidRPr="00611625">
        <w:rPr>
          <w:rFonts w:ascii="宋体" w:hAnsi="宋体"/>
          <w:b/>
        </w:rPr>
        <w:t>41．</w:t>
      </w:r>
      <w:r w:rsidRPr="00611625">
        <w:rPr>
          <w:rFonts w:ascii="华文中宋" w:eastAsia="华文中宋" w:hAnsi="华文中宋"/>
          <w:b/>
          <w:sz w:val="30"/>
          <w:szCs w:val="30"/>
        </w:rPr>
        <w:t>必须：必需</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A、际遇：遭遇</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B、报到：报道</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C、年轻：年青</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D、处事：处世</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11625">
        <w:rPr>
          <w:rFonts w:ascii="宋体" w:hAnsi="宋体"/>
          <w:b/>
        </w:rPr>
        <w:t>42．</w:t>
      </w:r>
      <w:r w:rsidRPr="00611625">
        <w:rPr>
          <w:rFonts w:ascii="华文中宋" w:eastAsia="华文中宋" w:hAnsi="华文中宋"/>
          <w:b/>
          <w:sz w:val="30"/>
          <w:szCs w:val="30"/>
        </w:rPr>
        <w:t>蔡格尼克记忆效应，是指人们对于尚未处理完的事情，比已处理完成的事情印象更加深刻。根据上述定义，下列不符合蔡格尼克记忆效应的是（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A、小李工作做到一半被打断，心里老想着之前没做完的工作</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B、小红在数学期末考试时有道难题没有做出来，出考场后还一直想着那道题，对于其他题，却忘得差不多了</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C、某著名网球运动员在退役后接受采访时说，自己最难忘的一次比赛是XX年的XX比赛，因为对手的退赛使他无法真正地在赛场上打败对方</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D、张先生时常向人谈起他过去的事情，说得最多的就是当年他在公司面临破产时，如何临危受命、力挽狂澜的事迹</w:t>
      </w:r>
    </w:p>
    <w:p w:rsidR="00611625" w:rsidRPr="00611625" w:rsidP="00D67810">
      <w:pPr>
        <w:jc w:val="left"/>
        <w:rPr>
          <w:rFonts w:ascii="华文中宋" w:eastAsia="华文中宋" w:hAnsi="华文中宋"/>
          <w:b/>
          <w:sz w:val="30"/>
          <w:szCs w:val="30"/>
        </w:rPr>
      </w:pPr>
      <w:r w:rsidRPr="00611625">
        <w:rPr>
          <w:rFonts w:ascii="宋体" w:hAnsi="宋体"/>
          <w:b/>
        </w:rPr>
        <w:t>43．</w:t>
      </w:r>
      <w:r w:rsidRPr="00611625">
        <w:rPr>
          <w:rFonts w:ascii="华文中宋" w:eastAsia="华文中宋" w:hAnsi="华文中宋"/>
          <w:b/>
          <w:sz w:val="30"/>
          <w:szCs w:val="30"/>
        </w:rPr>
        <w:t>职业技术教育的任务是为社会各种产业培养劳动力。学生接受完职业技术教育后就直接进入劳动队伍，因此职业技术教育和市场经济有较直接的关系，它应该根据市场经济发展和需要调剂专业设置、课程计划和培养方式等。当然，也有诸如师范、卫生、艺术、体育等专业与市场经济没有直接联系，它们应该根据社会发展的需要，而不仅仅根据市场的需要来规划和发展。 对这段话理解正确的一项是（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A、市场经济规律决定着职业技术教育的发展</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B、发展职业技术教育，首先应强调社会发展的需要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C、师范、卫生、艺术、体育等个别专业与市场经济没有联系</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D、职业技术教育中的多数专业应根据市场的需求而调整、发展</w:t>
      </w:r>
    </w:p>
    <w:p w:rsidR="00611625" w:rsidRPr="00611625" w:rsidP="00D67810">
      <w:pPr>
        <w:jc w:val="left"/>
        <w:rPr>
          <w:rFonts w:ascii="华文中宋" w:eastAsia="华文中宋" w:hAnsi="华文中宋"/>
          <w:b/>
          <w:sz w:val="30"/>
          <w:szCs w:val="30"/>
        </w:rPr>
      </w:pPr>
      <w:r w:rsidRPr="00611625">
        <w:rPr>
          <w:rFonts w:ascii="宋体" w:hAnsi="宋体"/>
          <w:b/>
        </w:rPr>
        <w:t>44．</w:t>
      </w:r>
      <w:r w:rsidRPr="00611625">
        <w:rPr>
          <w:rFonts w:ascii="华文中宋" w:eastAsia="华文中宋" w:hAnsi="华文中宋"/>
          <w:b/>
          <w:sz w:val="30"/>
          <w:szCs w:val="30"/>
        </w:rPr>
        <w:t>挂职锻炼是一种公务员交流的形式，指机关有计划地选派公务员在一定时间内到下级机关或者上级机关、其他地区机关以及国有企业事业单位担任一定职务，经受锻炼，丰富经验，增长才干。公务员在挂职锻炼期间不改变与原机关的人事隶属关系。根据上述定义，下列属于挂职锻炼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A、王某原是一国有企业事业单位的工作人员，后因工作变动被调到国家机关担任副调研员</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11625">
        <w:rPr>
          <w:rFonts w:ascii="华文中宋" w:eastAsia="华文中宋" w:hAnsi="华文中宋"/>
          <w:b/>
          <w:sz w:val="30"/>
          <w:szCs w:val="30"/>
        </w:rPr>
        <w:t>B、张某原是税务机关的工作人员，后被调到工商局去担任科级干部</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C、赵某原为检察院的检察员，后因工作突出，升为检察长</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D、李某原是某行政机关的公务员，后被委派到另外一个国有企业担任副总经理，但并没有脱离与原行政机关的人事关系</w:t>
      </w:r>
    </w:p>
    <w:p w:rsidR="00611625" w:rsidRPr="00611625" w:rsidP="00D67810">
      <w:pPr>
        <w:jc w:val="left"/>
        <w:rPr>
          <w:rFonts w:ascii="华文中宋" w:eastAsia="华文中宋" w:hAnsi="华文中宋"/>
          <w:b/>
          <w:sz w:val="30"/>
          <w:szCs w:val="30"/>
        </w:rPr>
      </w:pPr>
      <w:r w:rsidRPr="00611625">
        <w:rPr>
          <w:rFonts w:ascii="宋体" w:hAnsi="宋体"/>
          <w:b/>
        </w:rPr>
        <w:t>45．</w:t>
      </w:r>
      <w:r w:rsidRPr="00611625">
        <w:rPr>
          <w:rFonts w:ascii="华文中宋" w:eastAsia="华文中宋" w:hAnsi="华文中宋"/>
          <w:b/>
          <w:sz w:val="30"/>
          <w:szCs w:val="30"/>
        </w:rPr>
        <w:t>定义：①接近权：指大众即社会的每一个成员都有接近、利用媒介发表意见、观点的自由权利，实际上是通过新闻媒介而实现的表达权。②更正权：指当与己有关的报道出现错误时，当事者拥有要求同一传媒予以更正或登载反驳文章的权利。③知晓权：指公民能够不受阻挠地理解国家政务信息的权利，也指公民接近大众传媒产业及军事产业、公害产业所拥有的信息的权利。典型例证：(1)很多媒体鼓励受众参与媒介的娱乐节目或媒介发起的社会活动，在媒介上刊播新闻性、文艺性、学术性作品等等。(2)何某被误抓后释放。在被关押期间，电视台应公安局之邀将此事制成新闻播放。为此，何诉至法院。要求电视台为其恢复名誉，赔礼道歉并赔偿其精神损失费。(3)小张在高考中落榜，他强烈要求了解高考命题、阅卷的详细程序及具体人员。上述典型例证与定义存在对应关系的数目有（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A、0个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B、1个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C、2个</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D、3个</w:t>
      </w:r>
    </w:p>
    <w:p w:rsidR="00611625" w:rsidRPr="00611625" w:rsidP="00D67810">
      <w:pPr>
        <w:jc w:val="left"/>
        <w:rPr>
          <w:rFonts w:ascii="华文中宋" w:eastAsia="华文中宋" w:hAnsi="华文中宋"/>
          <w:b/>
          <w:sz w:val="30"/>
          <w:szCs w:val="30"/>
        </w:rPr>
      </w:pPr>
      <w:r w:rsidRPr="00611625">
        <w:rPr>
          <w:rFonts w:ascii="宋体" w:hAnsi="宋体"/>
          <w:b/>
        </w:rPr>
        <w:t>46．</w:t>
      </w:r>
      <w:r w:rsidRPr="00611625">
        <w:rPr>
          <w:rFonts w:ascii="华文中宋" w:eastAsia="华文中宋" w:hAnsi="华文中宋"/>
          <w:b/>
          <w:sz w:val="30"/>
          <w:szCs w:val="30"/>
        </w:rPr>
        <w:t>法律道德背反现象是指许多人以为合乎道德的行为是不会违法的，但是现实社会中，某些符合一般道德原则的行为却被法律所禁止。 下列哪项不属于“法律道德背反现象”?（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A、某护士出于同情，应一晚期癌症患者本人要求帮助他实行安乐死，以解除其无法忍受的痛苦，后被控犯谋杀罪</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B、某甲花一万元从人贩子手上购买一男孩为子，视为己出，关爱有加，两年后民警来“解救”时，孩子不愿离开现“父母”</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C、某乙为解决农民工子女上学难，办了一所收费低廉的小学，被指非法办学而不得不停办，许多孩子因此再度失学</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D、某丙刑满释放回乡后扬言报复“仇人”，并准备了凶器，其父劝阻无效后为免其犯下血案将其捆绑关押在家长达三个月，该行为涉嫌非法拘禁</w:t>
      </w:r>
    </w:p>
    <w:p w:rsidR="00611625" w:rsidRPr="00611625" w:rsidP="00D67810">
      <w:pPr>
        <w:jc w:val="left"/>
        <w:rPr>
          <w:rFonts w:ascii="华文中宋" w:eastAsia="华文中宋" w:hAnsi="华文中宋"/>
          <w:b/>
          <w:sz w:val="30"/>
          <w:szCs w:val="30"/>
        </w:rPr>
      </w:pPr>
      <w:r w:rsidRPr="00611625">
        <w:rPr>
          <w:rFonts w:ascii="宋体" w:hAnsi="宋体"/>
          <w:b/>
        </w:rPr>
        <w:t>47．</w:t>
      </w:r>
      <w:r w:rsidRPr="00611625">
        <w:rPr>
          <w:rFonts w:ascii="华文中宋" w:eastAsia="华文中宋" w:hAnsi="华文中宋"/>
          <w:b/>
          <w:sz w:val="30"/>
          <w:szCs w:val="30"/>
        </w:rPr>
        <w:t xml:space="preserve">人们往往说井水是冬暖夏凉，而通过温度计测量，冬天井水的温度比夏天还低3—4度，那么是什么原因造成井水冬暖夏凉的?（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A、因为井水在地底下，井壁很厚且井口不大，冬天具有保温作用，夏天具有冷藏作用</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B、因为井水中含有一种特殊的物质，这种物质具有根据环境变化自动调节水温的作用，能够使井水冬暖夏凉</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C、因为处在地底下的水受地面上气温变化的影响很小，而地面上，夏冬的温度变化很大，所以冬天井水比地面温度高，夏天井水比地面温度低</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D、因为处在地底下的水基本不受地面温度影响，而地面上，夏冬的温度变化很大，所以冬天井水比地面温度高，夏天井水比地面温度低</w:t>
      </w:r>
    </w:p>
    <w:p w:rsidR="00611625" w:rsidRPr="00611625" w:rsidP="00D67810">
      <w:pPr>
        <w:jc w:val="left"/>
        <w:rPr>
          <w:rFonts w:ascii="华文中宋" w:eastAsia="华文中宋" w:hAnsi="华文中宋"/>
          <w:b/>
          <w:sz w:val="30"/>
          <w:szCs w:val="30"/>
        </w:rPr>
      </w:pPr>
      <w:r w:rsidRPr="00611625">
        <w:rPr>
          <w:rFonts w:ascii="宋体" w:hAnsi="宋体"/>
          <w:b/>
        </w:rPr>
        <w:t>48．</w:t>
      </w:r>
      <w:r w:rsidRPr="00611625">
        <w:rPr>
          <w:rFonts w:ascii="华文中宋" w:eastAsia="华文中宋" w:hAnsi="华文中宋"/>
          <w:b/>
          <w:sz w:val="30"/>
          <w:szCs w:val="30"/>
        </w:rPr>
        <w:t>王明抄写一份报告，如果每分钟抄写30个字，则用若干小时可以抄完。当抄完2/5时，将工作效率提高40%，结果比原计划提前半小时完成。问这份报告共有多少字（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 6025</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 7200</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 7250</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 5250</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11625">
        <w:rPr>
          <w:rFonts w:ascii="宋体" w:hAnsi="宋体"/>
          <w:b/>
        </w:rPr>
        <w:t>49．</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X：一次性塑料杯子含有对环境有害的氟氯烃，应该用纸杯子代替它。在生产这种泡沫塑料的过程中会产生苯乙烯，它是一种对人体有害的致癌物。此外，泡沫塑料不易被大自然分解，会长久地留在自然界。Y：你忽视了制造纸杯对环境的影响。研究表明，生产纸杯要燃烧更多的石油，它所需要的电力是泡沫杯的36倍，并且需要12倍于泡沫杯的蒸汽和2倍于泡沫杯的冷却水。况且纸杯比泡沫杯重，运输也要消耗更大的能量。造纸厂会排出废水，当这些杯子腐烂时，还会产生对全球变暖有负面效应的甲烷。所以，不应该用纸杯代替泡沫杯。以下哪一项对于评价X和Y的意见分歧最重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A、在多长时间内，X和Y所说的污染才能达到最大</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B、是否某些国家的人比另一些国家的人使用更多的一次性商品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C、能否找到能够替代泡沫杯的无环境危害的产品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D、在分析一种商品对环境的影响时，生产、销售这种商品以及处理它对环境所产生的后果各自应占多大的比重</w:t>
      </w:r>
    </w:p>
    <w:p w:rsidR="00611625" w:rsidRPr="00611625" w:rsidP="00D67810">
      <w:pPr>
        <w:jc w:val="left"/>
        <w:rPr>
          <w:rFonts w:ascii="华文中宋" w:eastAsia="华文中宋" w:hAnsi="华文中宋"/>
          <w:b/>
          <w:sz w:val="30"/>
          <w:szCs w:val="30"/>
        </w:rPr>
      </w:pPr>
      <w:r w:rsidRPr="00611625">
        <w:rPr>
          <w:rFonts w:ascii="宋体" w:hAnsi="宋体"/>
          <w:b/>
        </w:rPr>
        <w:t>50．</w:t>
      </w:r>
      <w:r w:rsidRPr="00611625">
        <w:rPr>
          <w:rFonts w:ascii="华文中宋" w:eastAsia="华文中宋" w:hAnsi="华文中宋"/>
          <w:b/>
          <w:sz w:val="30"/>
          <w:szCs w:val="30"/>
        </w:rPr>
        <w:t>教育均衡，是指通过法律法规确保给公民或未来公民以同等的受教育权利和义务，通过政策制定与调整及资源调配而提供相对均等的教育机会和条件，以客观公正的态度和科学有效的方法实现教育效果和成功机会的相对均衡。根据上述定义。下列不属于实施教育均衡的行为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A、某市教育局规定，市郊与市中心城区的中小学教师、优秀骨干教师和一般教师实行常态化的轮流调岗</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B、某校要求，所有老师每年必须发表一篇论文，否则，下一年度考核视为不合格，学校将不予以聘任</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C、某市决定，不再实行经费拨付的“扶优扶强”政策，而是对硬件条件较差的学校倾斜，力争三年内使本市所有学校办学硬件条件基本平衡</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11625">
        <w:rPr>
          <w:rFonts w:ascii="华文中宋" w:eastAsia="华文中宋" w:hAnsi="华文中宋"/>
          <w:b/>
          <w:sz w:val="30"/>
          <w:szCs w:val="30"/>
        </w:rPr>
        <w:t>D、某市发文通知，从本学期起，取消重点中小学差别，所有学生就近入学</w:t>
      </w:r>
    </w:p>
    <w:p w:rsidR="00611625" w:rsidRPr="00611625" w:rsidP="00D67810">
      <w:pPr>
        <w:jc w:val="left"/>
        <w:rPr>
          <w:rFonts w:ascii="华文中宋" w:eastAsia="华文中宋" w:hAnsi="华文中宋"/>
          <w:b/>
          <w:sz w:val="30"/>
          <w:szCs w:val="30"/>
        </w:rPr>
      </w:pPr>
      <w:r w:rsidRPr="00611625">
        <w:rPr>
          <w:rFonts w:ascii="宋体" w:hAnsi="宋体"/>
          <w:b/>
        </w:rPr>
        <w:t>51．</w:t>
      </w:r>
      <w:r w:rsidRPr="00611625">
        <w:rPr>
          <w:rFonts w:ascii="华文中宋" w:eastAsia="华文中宋" w:hAnsi="华文中宋"/>
          <w:b/>
          <w:sz w:val="30"/>
          <w:szCs w:val="30"/>
        </w:rPr>
        <w:t xml:space="preserve">把下面的六个图形分为两类，使每一类图形都有各自的共同特征或规律，分类正确的一项是：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A、①②⑤，③④⑥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B、①⑤⑥，②③④</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C、①②⑥，③④⑤</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D、①③④，②⑤⑥</w:t>
      </w:r>
    </w:p>
    <w:p w:rsidR="00611625" w:rsidRPr="00611625" w:rsidP="00D67810">
      <w:pPr>
        <w:jc w:val="left"/>
        <w:rPr>
          <w:rFonts w:ascii="华文中宋" w:eastAsia="华文中宋" w:hAnsi="华文中宋"/>
          <w:b/>
          <w:sz w:val="30"/>
          <w:szCs w:val="30"/>
        </w:rPr>
      </w:pPr>
      <w:r w:rsidRPr="00611625">
        <w:rPr>
          <w:rFonts w:ascii="宋体" w:hAnsi="宋体"/>
          <w:b/>
        </w:rPr>
        <w:t>52．</w:t>
      </w:r>
      <w:r w:rsidRPr="00611625">
        <w:rPr>
          <w:rFonts w:ascii="华文中宋" w:eastAsia="华文中宋" w:hAnsi="华文中宋"/>
          <w:b/>
          <w:sz w:val="30"/>
          <w:szCs w:val="30"/>
        </w:rPr>
        <w:t xml:space="preserve">谢玄：淝水之战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A、周瑜：赤壁之战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B、岳飞：巨鹿之战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C、赵括：长平之战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D、袁绍：官渡之战</w:t>
      </w:r>
    </w:p>
    <w:p w:rsidR="00611625" w:rsidRPr="00611625" w:rsidP="00D67810">
      <w:pPr>
        <w:jc w:val="left"/>
        <w:rPr>
          <w:rFonts w:ascii="华文中宋" w:eastAsia="华文中宋" w:hAnsi="华文中宋"/>
          <w:b/>
          <w:sz w:val="30"/>
          <w:szCs w:val="30"/>
        </w:rPr>
      </w:pPr>
      <w:r w:rsidRPr="00611625">
        <w:rPr>
          <w:rFonts w:ascii="宋体" w:hAnsi="宋体"/>
          <w:b/>
        </w:rPr>
        <w:t>53．</w:t>
      </w:r>
      <w:r w:rsidRPr="00611625">
        <w:rPr>
          <w:rFonts w:ascii="华文中宋" w:eastAsia="华文中宋" w:hAnsi="华文中宋"/>
          <w:b/>
          <w:sz w:val="30"/>
          <w:szCs w:val="30"/>
        </w:rPr>
        <w:t>最近的一项研究指出：“适量饮酒对妇女的心脏有益。”研究人员对1 000名女护士进行调查，发现那些每星期饮酒3～15次的人，其患心脏病的可能性较每星期饮酒少于3次的人低。因此，研究人员发现了饮酒量与妇女心脏病之间的联系。 以下哪项如果为真，最不可能削弱上述论证的结论?（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A、许多妇女因为感觉自己的身体状况良好，从而使得她们的饮酒量增加</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B、调查显示：性格独立的妇女更愿意适量饮酒并同时加强自己的身体锻炼</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C、护士因为职业习惯的原因，饮酒次数比普通妇女要多一些。再者，她们的年龄也偏年轻</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D、对男性饮酒的研究发现，每星期饮酒3～15次的人中，有一半人患心脏病的可能性比少于3次的人还要高</w:t>
      </w:r>
    </w:p>
    <w:p w:rsidR="00611625" w:rsidRPr="00611625" w:rsidP="00D67810">
      <w:pPr>
        <w:jc w:val="left"/>
        <w:rPr>
          <w:rFonts w:ascii="华文中宋" w:eastAsia="华文中宋" w:hAnsi="华文中宋"/>
          <w:b/>
          <w:sz w:val="30"/>
          <w:szCs w:val="30"/>
        </w:rPr>
      </w:pPr>
      <w:r w:rsidRPr="00611625">
        <w:rPr>
          <w:rFonts w:ascii="宋体" w:hAnsi="宋体"/>
          <w:b/>
        </w:rPr>
        <w:t>54．</w:t>
      </w:r>
      <w:r w:rsidRPr="00611625">
        <w:rPr>
          <w:rFonts w:ascii="华文中宋" w:eastAsia="华文中宋" w:hAnsi="华文中宋"/>
          <w:b/>
          <w:sz w:val="30"/>
          <w:szCs w:val="30"/>
        </w:rPr>
        <w:t xml:space="preserve">右边所给的四个选项中，哪一项是由左边给定的图形折成的?（　　） </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11625">
        <w:rPr>
          <w:rFonts w:ascii="华文中宋" w:eastAsia="华文中宋" w:hAnsi="华文中宋"/>
          <w:b/>
          <w:sz w:val="30"/>
          <w:szCs w:val="30"/>
        </w:rPr>
        <w:t>A、B、 alt=\</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 /&gt;</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D、E、 alt=\</w:t>
      </w:r>
    </w:p>
    <w:p w:rsidR="00611625" w:rsidRPr="00611625" w:rsidP="00D67810">
      <w:pPr>
        <w:jc w:val="left"/>
        <w:rPr>
          <w:rFonts w:ascii="华文中宋" w:eastAsia="华文中宋" w:hAnsi="华文中宋"/>
          <w:b/>
          <w:sz w:val="30"/>
          <w:szCs w:val="30"/>
        </w:rPr>
      </w:pPr>
      <w:r w:rsidRPr="00611625">
        <w:rPr>
          <w:rFonts w:ascii="宋体" w:hAnsi="宋体"/>
          <w:b/>
        </w:rPr>
        <w:t>55．</w:t>
      </w:r>
      <w:r w:rsidRPr="00611625">
        <w:rPr>
          <w:rFonts w:ascii="华文中宋" w:eastAsia="华文中宋" w:hAnsi="华文中宋"/>
          <w:b/>
          <w:sz w:val="30"/>
          <w:szCs w:val="30"/>
        </w:rPr>
        <w:t xml:space="preserve">当调查人员发现本地的一个慈善机构的主席多次夸大了他的慈善机构所帮助过的人的数量时，这位主席承认了自己的欺诈行为。然而，调查人员却认为新闻媒体与这位主席一样应为夸大该慈善机构的业绩而受到指责，因为他们不但天真地接受了这位主席告诉他们的数据，而且还将这些数据作为事实进行报道。  以下哪项如果为真，最能支持上述调查人员的论证?（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A、任何一个在慈善机构工作的人都有义务诚实地对待其组织的一切行为</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B、任何试图有意掩盖事实以帮助一个欺骗者进行欺骗的人也是一个欺骗者</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C、任何事先没有对数据进行核查就将其作为事实进行报道的人，在其报道被证明失真时同样应该与其他人一起对这种行为的后果负责</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D、任何为了自己的利益而恶意欺骗他人的人比为了一个正义的理由而善懑欺骗他人的人更应该受到谴责</w:t>
      </w:r>
    </w:p>
    <w:p w:rsidR="00611625" w:rsidRPr="00611625" w:rsidP="00D67810">
      <w:pPr>
        <w:jc w:val="left"/>
        <w:rPr>
          <w:rFonts w:ascii="华文中宋" w:eastAsia="华文中宋" w:hAnsi="华文中宋"/>
          <w:b/>
          <w:sz w:val="30"/>
          <w:szCs w:val="30"/>
        </w:rPr>
      </w:pPr>
      <w:r w:rsidRPr="00611625">
        <w:rPr>
          <w:rFonts w:ascii="宋体" w:hAnsi="宋体"/>
          <w:b/>
        </w:rPr>
        <w:t>56．</w:t>
      </w:r>
      <w:r w:rsidRPr="00611625">
        <w:rPr>
          <w:rFonts w:ascii="华文中宋" w:eastAsia="华文中宋" w:hAnsi="华文中宋"/>
          <w:b/>
          <w:sz w:val="30"/>
          <w:szCs w:val="30"/>
        </w:rPr>
        <w:t>某单位要从100名报名者中挑选出20名献血者进行体检。最不可能被挑选上的是1993年以来已经献过血，或是1995年以来在献血体检中不合格的人。 如果上述断定是真的，那么以下哪项所言及的报名者最有可能被选上?</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A、小张1995年献过血，他的血型是O型，医用价值最高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B、小王是区献血标兵，近年来每年献血，这次他坚决要求献血</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C、小刘1996年报名献血，因“澳抗”阳性体检不合格，这次出具“澳抗”转阴的证明，并坚决要求献血</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D、大陈最近一次献血时间是在1992年，他因工伤截肢，血管中流动着义务献血者的血。他说：“我比任何人都有理由献血”</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11625">
        <w:rPr>
          <w:rFonts w:ascii="宋体" w:hAnsi="宋体"/>
          <w:b/>
        </w:rPr>
        <w:t>57．</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曝光效应：又谓多看效应、(简单、单纯)暴露效应、(纯粹)接触效应等等，它是一种心理现象，指的是我们会偏好自己熟悉的事物，社会心理学又把这种效应叫做熟悉定律，我们把这种只要经常出现就能增加喜欢程度的现象叫做曝光效应。</w:t>
      </w:r>
      <w:r w:rsidRPr="00611625">
        <w:rPr>
          <w:rFonts w:ascii="华文中宋" w:eastAsia="华文中宋" w:hAnsi="华文中宋"/>
          <w:b/>
          <w:sz w:val="30"/>
          <w:szCs w:val="30"/>
        </w:rPr>
        <w:t xml:space="preserve"> 下列选项不属于曝光效应的是（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A、网络名人芙蓉姐姐早期以其夸张的令人反感的形象示人，博得了超高的关注度，但随着时间推移。却出现了不少真正的支持者</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B、某饮料获得了全国多个收视率较高的电视节目的冠名权，结果这种饮料在下一个季度的销售量增长了400%</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C、某服装品牌在受众最多的电视台做广告，反复播出一段不足5秒的品牌宣传广告，遭致大众反感。很多穿着此品牌的人被嘲笑</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D、某电视剧播出前在网络广告和各种娱乐节目中大力宣传，又在多个电视台同时播放，虽然电视剧剧情矫揉造作，却大获好评</w:t>
      </w:r>
    </w:p>
    <w:p w:rsidR="00611625" w:rsidRPr="00611625" w:rsidP="00D67810">
      <w:pPr>
        <w:jc w:val="left"/>
        <w:rPr>
          <w:rFonts w:ascii="华文中宋" w:eastAsia="华文中宋" w:hAnsi="华文中宋"/>
          <w:b/>
          <w:sz w:val="30"/>
          <w:szCs w:val="30"/>
        </w:rPr>
      </w:pPr>
      <w:r w:rsidRPr="00611625">
        <w:rPr>
          <w:rFonts w:ascii="宋体" w:hAnsi="宋体"/>
          <w:b/>
        </w:rPr>
        <w:t>58．</w:t>
      </w:r>
      <w:r w:rsidRPr="00611625">
        <w:rPr>
          <w:rFonts w:ascii="华文中宋" w:eastAsia="华文中宋" w:hAnsi="华文中宋"/>
          <w:b/>
          <w:sz w:val="30"/>
          <w:szCs w:val="30"/>
        </w:rPr>
        <w:t>（　　）对于争斗相当于桃李对于（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A、战争树木</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B、和平秋冬</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C、武器培育</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D、干戈学生</w:t>
      </w:r>
    </w:p>
    <w:p w:rsidR="00611625" w:rsidRPr="00611625" w:rsidP="00D67810">
      <w:pPr>
        <w:jc w:val="left"/>
        <w:rPr>
          <w:rFonts w:ascii="华文中宋" w:eastAsia="华文中宋" w:hAnsi="华文中宋"/>
          <w:b/>
          <w:sz w:val="30"/>
          <w:szCs w:val="30"/>
        </w:rPr>
      </w:pPr>
      <w:r w:rsidRPr="00611625">
        <w:rPr>
          <w:rFonts w:ascii="宋体" w:hAnsi="宋体"/>
          <w:b/>
        </w:rPr>
        <w:t>59．</w:t>
      </w:r>
      <w:r w:rsidRPr="00611625">
        <w:rPr>
          <w:rFonts w:ascii="华文中宋" w:eastAsia="华文中宋" w:hAnsi="华文中宋"/>
          <w:b/>
          <w:sz w:val="30"/>
          <w:szCs w:val="30"/>
        </w:rPr>
        <w:t xml:space="preserve">现在统计中常用的人均可支配收入由四部分构成，分别是：工资性收入、转移性收入、经营性收入和财产性收入。财产性收入一般是指家庭拥有的动产(如银行存款、有价证券等)、不动产(如房屋、车辆、土地、收藏品等)所得的收入。它包括出让财产使用权获得的利息、租金、专利收入等；财产劳动所获得的红利收入、财产增值收益等。 根据上述定义，下列属于财产性收入的是（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A、王某家传的青花瓷器在展览会上被专家估价为200万元</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11625">
        <w:rPr>
          <w:rFonts w:ascii="华文中宋" w:eastAsia="华文中宋" w:hAnsi="华文中宋"/>
          <w:b/>
          <w:sz w:val="30"/>
          <w:szCs w:val="30"/>
        </w:rPr>
        <w:t>B、李某买了一辆载重10吨的货车跑运营，每年收入8万元以上</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C、赵某为公司作出重大贡献，公司给予10万元的奖励</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D、高某在闹市有一间房屋，某厂家在房顶安放了广告牌，并支付给他一定费用</w:t>
      </w:r>
    </w:p>
    <w:p w:rsidR="00611625" w:rsidRPr="00611625" w:rsidP="00D67810">
      <w:pPr>
        <w:jc w:val="left"/>
        <w:rPr>
          <w:rFonts w:ascii="华文中宋" w:eastAsia="华文中宋" w:hAnsi="华文中宋"/>
          <w:b/>
          <w:sz w:val="30"/>
          <w:szCs w:val="30"/>
        </w:rPr>
      </w:pPr>
      <w:r w:rsidRPr="00611625">
        <w:rPr>
          <w:rFonts w:ascii="宋体" w:hAnsi="宋体"/>
          <w:b/>
        </w:rPr>
        <w:t>60．</w:t>
      </w:r>
      <w:r w:rsidRPr="00611625">
        <w:rPr>
          <w:rFonts w:ascii="华文中宋" w:eastAsia="华文中宋" w:hAnsi="华文中宋"/>
          <w:b/>
          <w:sz w:val="30"/>
          <w:szCs w:val="30"/>
        </w:rPr>
        <w:t>东奔西走：奔走</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A、上和下睦：和睦</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B、左思右想：思想</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C、南腔北调：腔调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D、日积月累：积累</w:t>
      </w:r>
    </w:p>
    <w:p w:rsidR="00611625" w:rsidRPr="00611625" w:rsidP="00D67810">
      <w:pPr>
        <w:jc w:val="left"/>
        <w:rPr>
          <w:rFonts w:ascii="华文中宋" w:eastAsia="华文中宋" w:hAnsi="华文中宋"/>
          <w:b/>
          <w:sz w:val="30"/>
          <w:szCs w:val="30"/>
        </w:rPr>
      </w:pPr>
      <w:r w:rsidRPr="00611625">
        <w:rPr>
          <w:rFonts w:ascii="宋体" w:hAnsi="宋体"/>
          <w:b/>
        </w:rPr>
        <w:t>61．</w:t>
      </w:r>
      <w:r w:rsidRPr="00611625">
        <w:rPr>
          <w:rFonts w:ascii="华文中宋" w:eastAsia="华文中宋" w:hAnsi="华文中宋"/>
          <w:b/>
          <w:sz w:val="30"/>
          <w:szCs w:val="30"/>
        </w:rPr>
        <w:t>（　　）对于射相当于问名对于（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A、义　铺房</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B、礼　亲迎</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C、猎　相亲</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D、弓　占卜</w:t>
      </w:r>
    </w:p>
    <w:p w:rsidR="00611625" w:rsidRPr="00611625" w:rsidP="00D67810">
      <w:pPr>
        <w:jc w:val="left"/>
        <w:rPr>
          <w:rFonts w:ascii="华文中宋" w:eastAsia="华文中宋" w:hAnsi="华文中宋"/>
          <w:b/>
          <w:sz w:val="30"/>
          <w:szCs w:val="30"/>
        </w:rPr>
      </w:pPr>
      <w:r w:rsidRPr="00611625">
        <w:rPr>
          <w:rFonts w:ascii="宋体" w:hAnsi="宋体"/>
          <w:b/>
        </w:rPr>
        <w:t>62．</w:t>
      </w:r>
      <w:r w:rsidRPr="00611625">
        <w:rPr>
          <w:rFonts w:ascii="华文中宋" w:eastAsia="华文中宋" w:hAnsi="华文中宋"/>
          <w:b/>
          <w:sz w:val="30"/>
          <w:szCs w:val="30"/>
        </w:rPr>
        <w:t xml:space="preserve">近期降雨较多，很多市民抱怨雨天难打车，拒载成为家常便饭，这种情况在许多城市都会遇到。按说下雨等恶劣天气以及节假日，正是出租车生意最好的时间点。可出租车司机却放着生意不做，偏偏不肯出车。  下列各项如果为真，最能解释上述现象的是（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A、某市交通委要求各出租汽车公司加强服务管理，引导驾驶员在节假日、恶劣天气，保持95%以上的出车率</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B、下雨天车辆行驶速度慢，运载效率不高，所以很难打到车</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C、部分司机停驶，很多出租乍公司持不鼓励，也不打击的态度</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D、城市逢雨即堵、即淹的现状。使得在恶劣天气拉一趟客的出租车司机连油钱都不够，根本就赚不到钱</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11625">
        <w:rPr>
          <w:rFonts w:ascii="宋体" w:hAnsi="宋体"/>
          <w:b/>
        </w:rPr>
        <w:t>63．</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证实性偏见是指过于关注支持自己决策的信息。当我们在主观上认为某种观点正确的时候，往往倾向于寻找那些能够支持这～观点的信息，而忽略掉那些可能推翻这一观点的信息。</w:t>
      </w:r>
      <w:r w:rsidRPr="00611625">
        <w:rPr>
          <w:rFonts w:ascii="华文中宋" w:eastAsia="华文中宋" w:hAnsi="华文中宋"/>
          <w:b/>
          <w:sz w:val="30"/>
          <w:szCs w:val="30"/>
        </w:rPr>
        <w:t xml:space="preserve"> 根据上述定义，下列属于证实性偏见的是（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A、小张前天夜里梦见自己的钱包被偷，昨天钱包真的被偷了；昨晚他又梦见自己被车撞，结果今天一整天没敢出门</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B、小张总觉得室友最近的表现很反常，好像出什么事了。第二天公安局的人找小张询问情况，证实了他的猜测，室友被牵扯进了一起盗窃案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C、自从小王产生辞职的念头以后，总觉得经理处处刁难他，甚至看不起他，就连经理和他开个玩笑，都认为是对他的嘲笑</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D、小林今年未考上重点大学，他明知是因为自己实力不够，但他总是对同学说：“要不是考试前患了感冒，我肯定考得更好。”</w:t>
      </w:r>
    </w:p>
    <w:p w:rsidR="00611625" w:rsidRPr="00611625" w:rsidP="00D67810">
      <w:pPr>
        <w:jc w:val="left"/>
        <w:rPr>
          <w:rFonts w:ascii="华文中宋" w:eastAsia="华文中宋" w:hAnsi="华文中宋"/>
          <w:b/>
          <w:sz w:val="30"/>
          <w:szCs w:val="30"/>
        </w:rPr>
      </w:pPr>
      <w:r w:rsidRPr="00611625">
        <w:rPr>
          <w:rFonts w:ascii="宋体" w:hAnsi="宋体"/>
          <w:b/>
        </w:rPr>
        <w:t>64．</w:t>
      </w:r>
      <w:r w:rsidRPr="00611625">
        <w:rPr>
          <w:rFonts w:ascii="华文中宋" w:eastAsia="华文中宋" w:hAnsi="华文中宋"/>
          <w:b/>
          <w:sz w:val="30"/>
          <w:szCs w:val="30"/>
        </w:rPr>
        <w:t xml:space="preserve">地缘政治学：是地理和政治的结合体，又称地理政治学。它关注地理学对国际政治的特征、历史、结构尤其是与他国关系的影响，把地理因素视为影响甚至决定国家对外政治决策的一个基本因素，并依据这些地理因素和政治格局的地域形成，分析预测世界或地区范围的战略形势及有关国家的政治行为。根据上述定义，下列不属于地缘政治学的观点的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A、德国海陆兼备，具有争夺世界霸主地位的有利条件</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B、一个国家要想发展“海权”，首先必须在地理上便于进入世界的海洋</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C、谁统治东欧，谁就控制了心脏地带</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D、文明冲突将左右全球政治。文明之间的断层线将成为未来的战斗线</w:t>
      </w:r>
    </w:p>
    <w:p w:rsidR="00611625" w:rsidRPr="00611625" w:rsidP="00D67810">
      <w:pPr>
        <w:jc w:val="left"/>
        <w:rPr>
          <w:rFonts w:ascii="华文中宋" w:eastAsia="华文中宋" w:hAnsi="华文中宋"/>
          <w:b/>
          <w:sz w:val="30"/>
          <w:szCs w:val="30"/>
        </w:rPr>
      </w:pPr>
      <w:r w:rsidRPr="00611625">
        <w:rPr>
          <w:rFonts w:ascii="宋体" w:hAnsi="宋体"/>
          <w:b/>
        </w:rPr>
        <w:t>65．</w:t>
      </w:r>
      <w:r w:rsidRPr="00611625">
        <w:rPr>
          <w:rFonts w:ascii="华文中宋" w:eastAsia="华文中宋" w:hAnsi="华文中宋"/>
          <w:b/>
          <w:sz w:val="30"/>
          <w:szCs w:val="30"/>
        </w:rPr>
        <w:t>下列有关地震的表述，不正确的是（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A、2008年四川汶川地震是我国自1949年以来破坏最强、波及范围最广的一次地震</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11625">
        <w:rPr>
          <w:rFonts w:ascii="华文中宋" w:eastAsia="华文中宋" w:hAnsi="华文中宋"/>
          <w:b/>
          <w:sz w:val="30"/>
          <w:szCs w:val="30"/>
        </w:rPr>
        <w:t>B、我国位于世界两大地震带一环太平洋地震带与欧亚地震带之间</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C、我国地震带主要分布在台湾、西南、西北、华北、东南沿海等五个区域</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D、震源的深度越浅，地震破坏力越大，波及范围也越广</w:t>
      </w:r>
    </w:p>
    <w:p w:rsidR="00611625" w:rsidRPr="00611625" w:rsidP="00D67810">
      <w:pPr>
        <w:jc w:val="left"/>
        <w:rPr>
          <w:rFonts w:ascii="华文中宋" w:eastAsia="华文中宋" w:hAnsi="华文中宋"/>
          <w:b/>
          <w:sz w:val="30"/>
          <w:szCs w:val="30"/>
        </w:rPr>
      </w:pPr>
      <w:r w:rsidRPr="00611625">
        <w:rPr>
          <w:rFonts w:ascii="宋体" w:hAnsi="宋体"/>
          <w:b/>
        </w:rPr>
        <w:t>66．</w:t>
      </w:r>
      <w:r w:rsidRPr="00611625">
        <w:rPr>
          <w:rFonts w:ascii="华文中宋" w:eastAsia="华文中宋" w:hAnsi="华文中宋"/>
          <w:b/>
          <w:sz w:val="30"/>
          <w:szCs w:val="30"/>
        </w:rPr>
        <w:t xml:space="preserve">近年来，我国历代文学巨匠的诗文专集、选集及各种汇编的整理问世，更是卷帙浩繁，，随着国际文化交流的日益繁盛，各国文学读物大量涌现，使人__________。这里有各种文化珍品的精译精编，有各国新作的争奇斗艳，也有选材不严的作品__________，为读者所诟病，但就其主流看来，文学翻译家的辛勤劳动，大有益于我们文学的“外为中用”，大有助于文学新人的迅速成长，因此也是值得重视的。  依次填入画横线部分最恰当的一项是（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A、蔚为大观　目不暇接　鱼目混珠</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B、汗牛充栋　自顾不暇　泥沙俱下</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C、琳琅满目　应接不暇　滥竽充数</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D、千差万别　目眩神迷　淆乱视听</w:t>
      </w:r>
    </w:p>
    <w:p w:rsidR="00611625" w:rsidRPr="00611625" w:rsidP="00D67810">
      <w:pPr>
        <w:jc w:val="left"/>
        <w:rPr>
          <w:rFonts w:ascii="华文中宋" w:eastAsia="华文中宋" w:hAnsi="华文中宋"/>
          <w:b/>
          <w:sz w:val="30"/>
          <w:szCs w:val="30"/>
        </w:rPr>
      </w:pPr>
      <w:r w:rsidRPr="00611625">
        <w:rPr>
          <w:rFonts w:ascii="宋体" w:hAnsi="宋体"/>
          <w:b/>
        </w:rPr>
        <w:t>67．</w:t>
      </w:r>
      <w:r w:rsidRPr="00611625">
        <w:rPr>
          <w:rFonts w:ascii="华文中宋" w:eastAsia="华文中宋" w:hAnsi="华文中宋"/>
          <w:b/>
          <w:sz w:val="30"/>
          <w:szCs w:val="30"/>
        </w:rPr>
        <w:t xml:space="preserve">宗教是弱势群体的避难所。这个观点无疑是对的，弱势群体确实更容易信仰宗教。以女性为例，在中国，妇女地位比以前有了很大提高，她们在学业、社会活动、人际交往等方面也越来越不弱于男性，因此，在中国，信仰宗教的女性并不多见，而在一些西方国家，很多女性是信仰宗教的，这正是因为她们的社会地位比中国女性的社会地位低。  以下最能削弱上述论断的一项是（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A、一些国家女性的社会地位比中国女性的社会地位高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B、信仰宗教与家庭教育以及社会历史传统有很大关系</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C、近些年中国信仰宗教的妇女人数有所增加</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D、中国人对宗教信仰的理解与西方人有很大差异</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11625">
        <w:rPr>
          <w:rFonts w:ascii="宋体" w:hAnsi="宋体"/>
          <w:b/>
        </w:rPr>
        <w:t>68．</w:t>
      </w:r>
      <w:r w:rsidRPr="00611625">
        <w:rPr>
          <w:rFonts w:ascii="华文中宋" w:eastAsia="华文中宋" w:hAnsi="华文中宋"/>
          <w:b/>
          <w:sz w:val="30"/>
          <w:szCs w:val="30"/>
        </w:rPr>
        <w:t xml:space="preserve">根据税收征收管理法律制度的规定，下列各项中，属于税收保全措施的有（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A、书面通知纳税人开户银行从其存款中直接扣缴税款</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B、拍卖纳税人的价值相当于应纳税款的商品、货物或其他财产</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C、书面通知纳税人开户银行冻结纳税人的金额相当于应纳税款的存款</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D、扣押、查封纳税人的价值相当于应纳税款的商品、货物或者其他财产</w:t>
      </w:r>
    </w:p>
    <w:p w:rsidR="00611625" w:rsidRPr="00611625" w:rsidP="00D67810">
      <w:pPr>
        <w:jc w:val="left"/>
        <w:rPr>
          <w:rFonts w:ascii="华文中宋" w:eastAsia="华文中宋" w:hAnsi="华文中宋"/>
          <w:b/>
          <w:sz w:val="30"/>
          <w:szCs w:val="30"/>
        </w:rPr>
      </w:pPr>
      <w:r w:rsidRPr="00611625">
        <w:rPr>
          <w:rFonts w:ascii="宋体" w:hAnsi="宋体"/>
          <w:b/>
        </w:rPr>
        <w:t>69．</w:t>
      </w:r>
      <w:r w:rsidRPr="00611625">
        <w:rPr>
          <w:rFonts w:ascii="华文中宋" w:eastAsia="华文中宋" w:hAnsi="华文中宋"/>
          <w:b/>
          <w:sz w:val="30"/>
          <w:szCs w:val="30"/>
        </w:rPr>
        <w:t xml:space="preserve">把下面的六个小图形分为两类，使每一类图形都有各自的共同特征或规律，分类正确的一项是：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A、①②④，③⑤⑥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B、①②⑤，③④⑥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C、①③⑤，②④⑥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D、①②⑥，③④⑤</w:t>
      </w:r>
    </w:p>
    <w:p w:rsidR="00611625" w:rsidRPr="00611625" w:rsidP="00D67810">
      <w:pPr>
        <w:jc w:val="left"/>
        <w:rPr>
          <w:rFonts w:ascii="华文中宋" w:eastAsia="华文中宋" w:hAnsi="华文中宋"/>
          <w:b/>
          <w:sz w:val="30"/>
          <w:szCs w:val="30"/>
        </w:rPr>
      </w:pPr>
      <w:r w:rsidRPr="00611625">
        <w:rPr>
          <w:rFonts w:ascii="宋体" w:hAnsi="宋体"/>
          <w:b/>
        </w:rPr>
        <w:t>70．</w:t>
      </w:r>
      <w:r w:rsidRPr="00611625">
        <w:rPr>
          <w:rFonts w:ascii="华文中宋" w:eastAsia="华文中宋" w:hAnsi="华文中宋"/>
          <w:b/>
          <w:sz w:val="30"/>
          <w:szCs w:val="30"/>
        </w:rPr>
        <w:t xml:space="preserve">杀鸡取卵：竭泽而渔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A、大智若愚：大巧若拙</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B、饮鸩止渴：饥不择食</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C、朝秦暮楚：见异思迁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D、缘木求鱼：瓮中捉鳖</w:t>
      </w:r>
    </w:p>
    <w:p w:rsidR="00611625" w:rsidRPr="00611625" w:rsidP="00D67810">
      <w:pPr>
        <w:jc w:val="left"/>
        <w:rPr>
          <w:rFonts w:ascii="华文中宋" w:eastAsia="华文中宋" w:hAnsi="华文中宋"/>
          <w:b/>
          <w:sz w:val="30"/>
          <w:szCs w:val="30"/>
        </w:rPr>
      </w:pPr>
      <w:r w:rsidRPr="00611625">
        <w:rPr>
          <w:rFonts w:ascii="宋体" w:hAnsi="宋体"/>
          <w:b/>
        </w:rPr>
        <w:t>71．</w:t>
      </w:r>
      <w:r w:rsidRPr="00611625">
        <w:rPr>
          <w:rFonts w:ascii="华文中宋" w:eastAsia="华文中宋" w:hAnsi="华文中宋"/>
          <w:b/>
          <w:sz w:val="30"/>
          <w:szCs w:val="30"/>
        </w:rPr>
        <w:t>作物生产系统。是一个作物—环境—社会相互交织的复杂系统，作物生产的高产、优质和高效通常又是矛盾的和难于协调统一的整体，而且，高产、优质和高效三者的主次关系也会随着社会经济的发展而变化。可见农学学科的研究对象不仅涉及自然因素，而且涉及了社会因素。这段文字意图说明（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A、农学学科的研究对象既涉及自然因素又涉及了社会因素</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B、作物生产系统是一个作物—环境—社会相互交织的复杂系统</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C、农学是服务于作物生产的一门综合学科</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11625">
        <w:rPr>
          <w:rFonts w:ascii="华文中宋" w:eastAsia="华文中宋" w:hAnsi="华文中宋"/>
          <w:b/>
          <w:sz w:val="30"/>
          <w:szCs w:val="30"/>
        </w:rPr>
        <w:t>D、必须以系统学的观点来认识农学和作物生产</w:t>
      </w:r>
    </w:p>
    <w:p w:rsidR="00611625" w:rsidRPr="00611625" w:rsidP="00D67810">
      <w:pPr>
        <w:jc w:val="left"/>
        <w:rPr>
          <w:rFonts w:ascii="华文中宋" w:eastAsia="华文中宋" w:hAnsi="华文中宋"/>
          <w:b/>
          <w:sz w:val="30"/>
          <w:szCs w:val="30"/>
        </w:rPr>
      </w:pPr>
      <w:r w:rsidRPr="00611625">
        <w:rPr>
          <w:rFonts w:ascii="宋体" w:hAnsi="宋体"/>
          <w:b/>
        </w:rPr>
        <w:t>72．</w:t>
      </w:r>
      <w:r w:rsidRPr="00611625">
        <w:rPr>
          <w:rFonts w:ascii="华文中宋" w:eastAsia="华文中宋" w:hAnsi="华文中宋"/>
          <w:b/>
          <w:sz w:val="30"/>
          <w:szCs w:val="30"/>
        </w:rPr>
        <w:t>非营利性组织是不以营利为主要目的的社会组织，包括教育科研、文化艺术、医疗卫 生、家教、慈善福利以及公交、水电、铁路、邮电等社会公共服务机构。 根据以上定义，下列不属于非营利性组织行为的是（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A、国际上著名的“绿色和平组织”行为</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B、我国的“消费者保护协会”行为</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C、我国的“海峡两岸统一促进会”行为</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D、营利性组织通过代表工会成员同资方谈判而向其收取酬劳，进入工会的业务领域</w:t>
      </w:r>
    </w:p>
    <w:p w:rsidR="00611625" w:rsidRPr="00611625" w:rsidP="00D67810">
      <w:pPr>
        <w:jc w:val="left"/>
        <w:rPr>
          <w:rFonts w:ascii="华文中宋" w:eastAsia="华文中宋" w:hAnsi="华文中宋"/>
          <w:b/>
          <w:sz w:val="30"/>
          <w:szCs w:val="30"/>
        </w:rPr>
      </w:pPr>
      <w:r w:rsidRPr="00611625">
        <w:rPr>
          <w:rFonts w:ascii="宋体" w:hAnsi="宋体"/>
          <w:b/>
        </w:rPr>
        <w:t>73．</w:t>
      </w:r>
      <w:r w:rsidRPr="00611625">
        <w:rPr>
          <w:rFonts w:ascii="华文中宋" w:eastAsia="华文中宋" w:hAnsi="华文中宋"/>
          <w:b/>
          <w:sz w:val="30"/>
          <w:szCs w:val="30"/>
        </w:rPr>
        <w:t xml:space="preserve">粉笔：黑板：粉末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A、筷子：搅拌：鸡蛋</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B、苹果：榨汁：果汁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C、泉水：花园：鲜花</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D、煤炭：火炉：煤灰</w:t>
      </w:r>
    </w:p>
    <w:p w:rsidR="00611625" w:rsidRPr="00611625" w:rsidP="00D67810">
      <w:pPr>
        <w:jc w:val="left"/>
        <w:rPr>
          <w:rFonts w:ascii="华文中宋" w:eastAsia="华文中宋" w:hAnsi="华文中宋"/>
          <w:b/>
          <w:sz w:val="30"/>
          <w:szCs w:val="30"/>
        </w:rPr>
      </w:pPr>
      <w:r w:rsidRPr="00611625">
        <w:rPr>
          <w:rFonts w:ascii="宋体" w:hAnsi="宋体"/>
          <w:b/>
        </w:rPr>
        <w:t>74．</w:t>
      </w:r>
      <w:r w:rsidRPr="00611625">
        <w:rPr>
          <w:rFonts w:ascii="华文中宋" w:eastAsia="华文中宋" w:hAnsi="华文中宋"/>
          <w:b/>
          <w:sz w:val="30"/>
          <w:szCs w:val="30"/>
        </w:rPr>
        <w:t>2000年，宏发投资基金的基金总值40%用于债券的购买。近几年来，由于股市比较低迷，该投资基金更加重视投资债券，在2004年，其投资基金的60%都用于购买债券。因此，认．为该投资基金购买债券比过去减少的观点是站不住脚的。以下哪项如果为真，最能削弱上述论证?（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A、2004年宏发投资基金的总额比2000年少</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B、宏发投资基金的领导层关于基金的投资取向一直存在不同的看法和争论</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C、宏发投资基金经营部有许多新来的员工，对该基金的投资决策情况并不了解</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D、宏发投资基金面临的竞争压力越来越大，无论怎样调整投资结构，经营风险都在增加</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11625">
        <w:rPr>
          <w:rFonts w:ascii="宋体" w:hAnsi="宋体"/>
          <w:b/>
        </w:rPr>
        <w:t>75．</w:t>
      </w:r>
      <w:r w:rsidRPr="00611625">
        <w:rPr>
          <w:rFonts w:ascii="华文中宋" w:eastAsia="华文中宋" w:hAnsi="华文中宋"/>
          <w:b/>
          <w:sz w:val="30"/>
          <w:szCs w:val="30"/>
        </w:rPr>
        <w:t>寒冷：衣服：抵御</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A、肿瘤：手术：祛除</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B、饥饿：食物：消除</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C、疾病：药物：治疗</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D、黑暗：电筒：照亮</w:t>
      </w:r>
    </w:p>
    <w:p w:rsidR="00611625" w:rsidRPr="00611625" w:rsidP="00611625">
      <w:pPr>
        <w:jc w:val="left"/>
        <w:rPr>
          <w:rFonts w:ascii="宋体" w:hAnsi="宋体"/>
          <w:b/>
        </w:rPr>
      </w:pPr>
      <w:r w:rsidRPr="00611625">
        <w:rPr>
          <w:rFonts w:ascii="微软雅黑" w:eastAsia="微软雅黑" w:hAnsi="微软雅黑"/>
          <w:b/>
          <w:sz w:val="28"/>
        </w:rPr>
        <w:t>三、言语理解与表达</w:t>
      </w:r>
    </w:p>
    <w:p w:rsidR="00611625" w:rsidRPr="00611625" w:rsidP="00D67810">
      <w:pPr>
        <w:jc w:val="left"/>
        <w:rPr>
          <w:rFonts w:ascii="华文中宋" w:eastAsia="华文中宋" w:hAnsi="华文中宋"/>
          <w:b/>
          <w:sz w:val="30"/>
          <w:szCs w:val="30"/>
        </w:rPr>
      </w:pPr>
      <w:r w:rsidRPr="00611625">
        <w:rPr>
          <w:rFonts w:ascii="宋体" w:hAnsi="宋体"/>
          <w:b/>
        </w:rPr>
        <w:t>76．</w:t>
      </w:r>
      <w:r w:rsidRPr="00611625">
        <w:rPr>
          <w:rFonts w:ascii="华文中宋" w:eastAsia="华文中宋" w:hAnsi="华文中宋"/>
          <w:b/>
          <w:sz w:val="30"/>
          <w:szCs w:val="30"/>
        </w:rPr>
        <w:t xml:space="preserve">周刊性质的报道，不在乎有多少个________的资讯，更在乎穷尽由一个新闻点能辐射出的________信息。很多时候，貌似小的线索能挖出大稿子，貌似大的活动却只能发点简讯。 填入横线部分最恰当的一项是（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A、浮光掠影　　纵深</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B、走马观花　　横向 　　(*^__^*) 考试大…在线★考试中心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C、浅尝辄止　　纵向</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D、蜻蜒点水　　深层</w:t>
      </w:r>
    </w:p>
    <w:p w:rsidR="00611625" w:rsidRPr="00611625" w:rsidP="00D67810">
      <w:pPr>
        <w:jc w:val="left"/>
        <w:rPr>
          <w:rFonts w:ascii="华文中宋" w:eastAsia="华文中宋" w:hAnsi="华文中宋"/>
          <w:b/>
          <w:sz w:val="30"/>
          <w:szCs w:val="30"/>
        </w:rPr>
      </w:pPr>
      <w:r w:rsidRPr="00611625">
        <w:rPr>
          <w:rFonts w:ascii="宋体" w:hAnsi="宋体"/>
          <w:b/>
        </w:rPr>
        <w:t>77．</w:t>
      </w:r>
      <w:r w:rsidRPr="00611625">
        <w:rPr>
          <w:rFonts w:ascii="华文中宋" w:eastAsia="华文中宋" w:hAnsi="华文中宋"/>
          <w:b/>
          <w:sz w:val="30"/>
          <w:szCs w:val="30"/>
        </w:rPr>
        <w:t xml:space="preserve">下列各句中，没有语病的一项是（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A、美国和德国的科学家通过研究发现，飞机在空中飞行，其尾气可直接影响气候变暖。</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B、世界上财富分配的规律是：20%的人拥有80%的财富。人们称之为“二八现象”。对于中国这样一个农业大国来说，这种现象更为突出。</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C、如果美术工作者看不到儿童自身发展的主动性，过早地让他们接受专业绘画知识，那么就会变成束缚儿童发展的枷锁。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D、每一个班集体都应该是一个整体，因此我们要注意团结那些跟自己合不来、看不惯的同班同学。</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11625">
        <w:rPr>
          <w:rFonts w:ascii="宋体" w:hAnsi="宋体"/>
          <w:b/>
        </w:rPr>
        <w:t>78．</w:t>
      </w:r>
      <w:r w:rsidRPr="00611625">
        <w:rPr>
          <w:rFonts w:ascii="华文中宋" w:eastAsia="华文中宋" w:hAnsi="华文中宋"/>
          <w:b/>
          <w:sz w:val="30"/>
          <w:szCs w:val="30"/>
        </w:rPr>
        <w:t>降低心理压力的方法是多种多样的，正确认识事物，获得积极的情感体验是一个重要</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 xml:space="preserve"> 的方法。心理学上有一种认识——评估学说，即个体对事物有了认识就会利用头脑中的旧经验来解释新输入的信息，进行评估，于是产生情绪体验。而个体对事物究竟体验为积极的情绪还是消极的情绪，在于怎样认识事物。</w:t>
      </w:r>
      <w:r w:rsidRPr="00611625">
        <w:rPr>
          <w:rFonts w:ascii="华文中宋" w:eastAsia="华文中宋" w:hAnsi="华文中宋"/>
          <w:b/>
          <w:sz w:val="30"/>
          <w:szCs w:val="30"/>
        </w:rPr>
        <w:t xml:space="preserve"> 从这段话中可以得到的观点是（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A、个体看待事物的观点会影响人的情绪体验</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B、评估学能让人获得积极的情绪体验</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C、个体对事物的认识会受到原来经验的影响</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D、正确认识事物，获得积极的情感体验，能有效地降低心理压力</w:t>
      </w:r>
    </w:p>
    <w:p w:rsidR="00611625" w:rsidRPr="00611625" w:rsidP="00D67810">
      <w:pPr>
        <w:jc w:val="left"/>
        <w:rPr>
          <w:rFonts w:ascii="华文中宋" w:eastAsia="华文中宋" w:hAnsi="华文中宋"/>
          <w:b/>
          <w:sz w:val="30"/>
          <w:szCs w:val="30"/>
        </w:rPr>
      </w:pPr>
      <w:r w:rsidRPr="00611625">
        <w:rPr>
          <w:rFonts w:ascii="宋体" w:hAnsi="宋体"/>
          <w:b/>
        </w:rPr>
        <w:t>79．</w:t>
      </w:r>
      <w:r w:rsidRPr="00611625">
        <w:rPr>
          <w:rFonts w:ascii="华文中宋" w:eastAsia="华文中宋" w:hAnsi="华文中宋"/>
          <w:b/>
          <w:sz w:val="30"/>
          <w:szCs w:val="30"/>
        </w:rPr>
        <w:t xml:space="preserve">《汉魏两晋南北朝佛教史》于1938年问世，至今已超过半个世纪，此书规模之_____，结构之谨严，材料之丰富，考证之____，问题提出之深刻，剖析解释之______，实在可为中外学者们的楷模。 填入横线部分最恰当的一项是：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A、宏大 精准 周全</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B、恢宏 精确 周密</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C、庞大 精到 周详</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D、宏伟 精妙 周严</w:t>
      </w:r>
    </w:p>
    <w:p w:rsidR="00611625" w:rsidRPr="00611625" w:rsidP="00D67810">
      <w:pPr>
        <w:jc w:val="left"/>
        <w:rPr>
          <w:rFonts w:ascii="华文中宋" w:eastAsia="华文中宋" w:hAnsi="华文中宋"/>
          <w:b/>
          <w:sz w:val="30"/>
          <w:szCs w:val="30"/>
        </w:rPr>
      </w:pPr>
      <w:r w:rsidRPr="00611625">
        <w:rPr>
          <w:rFonts w:ascii="宋体" w:hAnsi="宋体"/>
          <w:b/>
        </w:rPr>
        <w:t>80．</w:t>
      </w:r>
      <w:r w:rsidRPr="00611625">
        <w:rPr>
          <w:rFonts w:ascii="华文中宋" w:eastAsia="华文中宋" w:hAnsi="华文中宋"/>
          <w:b/>
          <w:sz w:val="30"/>
          <w:szCs w:val="30"/>
        </w:rPr>
        <w:t>少年的_______时光和空虚岁月就如同一片_______的沼泽，在成长历程中，离开母亲的训导，多少次，我险些陷身泥潭，误入歧途。填入划横线部分最恰当的一项是（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A、宝贵　广袤无垠</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B、蹉跎　葱葱茏茏</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C、美好　生机勃勃</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D、荒凉　死气沉沉</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11625">
        <w:rPr>
          <w:rFonts w:ascii="宋体" w:hAnsi="宋体"/>
          <w:b/>
        </w:rPr>
        <w:t>81．</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一个人的心理只要是健康的，他就有自知之明，就有可能__________地了解自己。知道自己存在的价值，对自己的能力性格和优缺点都能做出__________的评价。依次填入划横线部分最恰当的一项是（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A、透彻　恰如其分</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B、如实　不偏不倚</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C、客观　条分缕析</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D、准确　鞭辟人里</w:t>
      </w:r>
    </w:p>
    <w:p w:rsidR="00611625" w:rsidRPr="00611625" w:rsidP="00D67810">
      <w:pPr>
        <w:jc w:val="left"/>
        <w:rPr>
          <w:rFonts w:ascii="华文中宋" w:eastAsia="华文中宋" w:hAnsi="华文中宋"/>
          <w:b/>
          <w:sz w:val="30"/>
          <w:szCs w:val="30"/>
        </w:rPr>
      </w:pPr>
      <w:r w:rsidRPr="00611625">
        <w:rPr>
          <w:rFonts w:ascii="宋体" w:hAnsi="宋体"/>
          <w:b/>
        </w:rPr>
        <w:t>82．</w:t>
      </w:r>
      <w:r w:rsidRPr="00611625">
        <w:rPr>
          <w:rFonts w:ascii="华文中宋" w:eastAsia="华文中宋" w:hAnsi="华文中宋"/>
          <w:b/>
          <w:sz w:val="30"/>
          <w:szCs w:val="30"/>
        </w:rPr>
        <w:t>①它的底座是个黑色的玻璃盘，稳稳当当，显得庄重而大方②上下两节是六角形的玻璃球，乌亮鉴人；中间是一个乳白色的圆球，晶莹透亮③在三个球之间，镶着银色铁圈，仿佛是两条紧身的腰带④我家有一盏约四十厘米高的台灯⑤一只红蓝相间的绢丝做成的灯罩，像一顶合适的帽子戴在灯泡上，美丽极了⑥玻璃盘上安装着一只精巧的开关。往上是身躯，它分为三节⑦身躯的上端是灯座，灯座上安着一个圆圆的脑袋，那就是灯泡将以上7个句子重新排列，语序正确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A、④①②⑥③⑦⑤</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B、④①⑥⑤②③⑦</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C、④①⑥②③⑤⑦</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D、④①⑥②③⑦⑤</w:t>
      </w:r>
    </w:p>
    <w:p w:rsidR="00611625" w:rsidRPr="00611625" w:rsidP="00D67810">
      <w:pPr>
        <w:jc w:val="left"/>
        <w:rPr>
          <w:rFonts w:ascii="华文中宋" w:eastAsia="华文中宋" w:hAnsi="华文中宋"/>
          <w:b/>
          <w:sz w:val="30"/>
          <w:szCs w:val="30"/>
        </w:rPr>
      </w:pPr>
      <w:r w:rsidRPr="00611625">
        <w:rPr>
          <w:rFonts w:ascii="宋体" w:hAnsi="宋体"/>
          <w:b/>
        </w:rPr>
        <w:t>83．</w:t>
      </w:r>
      <w:r w:rsidRPr="00611625">
        <w:rPr>
          <w:rFonts w:ascii="华文中宋" w:eastAsia="华文中宋" w:hAnsi="华文中宋"/>
          <w:b/>
          <w:sz w:val="30"/>
          <w:szCs w:val="30"/>
        </w:rPr>
        <w:t xml:space="preserve"> “给力”、“神马都是浮云”……乍看上去，互联网上的新词锐词，似乎都是时下浮躁社会的泡沫。一方面是网络信息的过载，一方面是知识文化含量的稀释和匮乏。其实，就在新闻热点此起彼伏、波涛汹涌的互联网上，蓦然回首，灯火阑珊处，还有不少网友气定神闲，在为学术文化的创造和知识更新默默地添砖加瓦。这段文字意在说明（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A、网络新词的出现体现了网上信息的过载</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B、浮躁的社会风气造就了文化含量匮乏的网络用语</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11625">
        <w:rPr>
          <w:rFonts w:ascii="华文中宋" w:eastAsia="华文中宋" w:hAnsi="华文中宋"/>
          <w:b/>
          <w:sz w:val="30"/>
          <w:szCs w:val="30"/>
        </w:rPr>
        <w:t>C、在浮躁的表象下还有默默为学术文化贡献的网友</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D、网络新词的规范化亟待解决</w:t>
      </w:r>
    </w:p>
    <w:p w:rsidR="00611625" w:rsidRPr="00611625" w:rsidP="00D67810">
      <w:pPr>
        <w:jc w:val="left"/>
        <w:rPr>
          <w:rFonts w:ascii="华文中宋" w:eastAsia="华文中宋" w:hAnsi="华文中宋"/>
          <w:b/>
          <w:sz w:val="30"/>
          <w:szCs w:val="30"/>
        </w:rPr>
      </w:pPr>
      <w:r w:rsidRPr="00611625">
        <w:rPr>
          <w:rFonts w:ascii="宋体" w:hAnsi="宋体"/>
          <w:b/>
        </w:rPr>
        <w:t>84．</w:t>
      </w:r>
      <w:r w:rsidRPr="00611625">
        <w:rPr>
          <w:rFonts w:ascii="华文中宋" w:eastAsia="华文中宋" w:hAnsi="华文中宋"/>
          <w:b/>
          <w:sz w:val="30"/>
          <w:szCs w:val="30"/>
        </w:rPr>
        <w:t xml:space="preserve">当然，想象并不是凭空_______的。丰富的想象来源于知识的广博和平时对生活深入、细致的观察。观察就要用专业的角度去关注、_______周围的事物，有意识地汲取、思索、分析，看在眼里，记在心里。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A、杜撰体验</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B、虚构体味</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C、捏造体会</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D、臆造体察</w:t>
      </w:r>
    </w:p>
    <w:p w:rsidR="00611625" w:rsidRPr="00611625" w:rsidP="00D67810">
      <w:pPr>
        <w:jc w:val="left"/>
        <w:rPr>
          <w:rFonts w:ascii="华文中宋" w:eastAsia="华文中宋" w:hAnsi="华文中宋"/>
          <w:b/>
          <w:sz w:val="30"/>
          <w:szCs w:val="30"/>
        </w:rPr>
      </w:pPr>
      <w:r w:rsidRPr="00611625">
        <w:rPr>
          <w:rFonts w:ascii="宋体" w:hAnsi="宋体"/>
          <w:b/>
        </w:rPr>
        <w:t>85．</w:t>
      </w:r>
      <w:r w:rsidRPr="00611625">
        <w:rPr>
          <w:rFonts w:ascii="华文中宋" w:eastAsia="华文中宋" w:hAnsi="华文中宋"/>
          <w:b/>
          <w:sz w:val="30"/>
          <w:szCs w:val="30"/>
        </w:rPr>
        <w:t xml:space="preserve">一个人，一个家庭，一个国家，具备了节俭的美德，具有艰苦奋斗的精神，那么，无论环境多么__________，生活多么__________，道路多么__________，都会顽强生存，一步步走出困境，最终走向强盛。 填入划横线部分最恰当的一项是（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A、恶劣　　艰难　　曲折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B、艰难　　恶劣　　曲折</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C、恶劣　　曲折　　艰难</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D、曲折　　艰难　　恶劣</w:t>
      </w:r>
    </w:p>
    <w:p w:rsidR="00611625" w:rsidRPr="00611625" w:rsidP="00D67810">
      <w:pPr>
        <w:jc w:val="left"/>
        <w:rPr>
          <w:rFonts w:ascii="华文中宋" w:eastAsia="华文中宋" w:hAnsi="华文中宋"/>
          <w:b/>
          <w:sz w:val="30"/>
          <w:szCs w:val="30"/>
        </w:rPr>
      </w:pPr>
      <w:r w:rsidRPr="00611625">
        <w:rPr>
          <w:rFonts w:ascii="宋体" w:hAnsi="宋体"/>
          <w:b/>
        </w:rPr>
        <w:t>86．</w:t>
      </w:r>
      <w:r w:rsidRPr="00611625">
        <w:rPr>
          <w:rFonts w:ascii="华文中宋" w:eastAsia="华文中宋" w:hAnsi="华文中宋"/>
          <w:b/>
          <w:sz w:val="30"/>
          <w:szCs w:val="30"/>
        </w:rPr>
        <w:t>伊梅尔特提出：“对制造业来讲，越是经济_______的时候，越是我们投资的好时机。”这与赵小刚“低谷投资”的观点______。填入划横线部分最恰当的一项是：</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A、低迷 不谋而合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B、繁荣 如出一辙</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C、萧条 不约而同</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D、高涨 大同小异</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11625">
        <w:rPr>
          <w:rFonts w:ascii="宋体" w:hAnsi="宋体"/>
          <w:b/>
        </w:rPr>
        <w:t>87．</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发展经济和保护环境，关系到人类的前途和命运，成为全球普遍关注、亟待解决的重大问题。西方工业社会________了二战以来经济和社会迅猛发展的人间喜剧，________了科技革命给人类带来的空前无限的风光，但也亲身体验了环境破坏所带来的生态危机的切肤之痛。填入划横线部分最恰当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A、扮演　　欣赏</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B、参与　　感受</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C、目睹　　领略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D、经受　　分享</w:t>
      </w:r>
    </w:p>
    <w:p w:rsidR="00611625" w:rsidRPr="00611625" w:rsidP="00D67810">
      <w:pPr>
        <w:jc w:val="left"/>
        <w:rPr>
          <w:rFonts w:ascii="华文中宋" w:eastAsia="华文中宋" w:hAnsi="华文中宋"/>
          <w:b/>
          <w:sz w:val="30"/>
          <w:szCs w:val="30"/>
        </w:rPr>
      </w:pPr>
      <w:r w:rsidRPr="00611625">
        <w:rPr>
          <w:rFonts w:ascii="宋体" w:hAnsi="宋体"/>
          <w:b/>
        </w:rPr>
        <w:t>88．</w:t>
      </w:r>
      <w:r w:rsidRPr="00611625">
        <w:rPr>
          <w:rFonts w:ascii="华文中宋" w:eastAsia="华文中宋" w:hAnsi="华文中宋"/>
          <w:b/>
          <w:sz w:val="30"/>
          <w:szCs w:val="30"/>
        </w:rPr>
        <w:t>古人种植的时候需要雨水，行船的时候需要有风，水和风能够按照季节准时而至，古人便把这种自然现象和秩序叫做“信”。有了“信”，人们才能进行生产劳动，才能正常生活。所以他们总是诚心诚意地祈求上天或神仙来保佑，以便得到准确、实在的“信”。后来人们认识到人类自身也需要这种信，而人之信需要由“诚”来保证，来实现。“诚”指人内心的一种态度，信是诚的外在表现；“诚”与“信”是一体两面。 这段文字的主旨是（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A、诚信的由来</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B、中国古代特别重视诚信</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C、对“诚”与“信”的继承</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D、一体两面的“诚”与“信”</w:t>
      </w:r>
    </w:p>
    <w:p w:rsidR="00611625" w:rsidRPr="00611625" w:rsidP="00D67810">
      <w:pPr>
        <w:jc w:val="left"/>
        <w:rPr>
          <w:rFonts w:ascii="华文中宋" w:eastAsia="华文中宋" w:hAnsi="华文中宋"/>
          <w:b/>
          <w:sz w:val="30"/>
          <w:szCs w:val="30"/>
        </w:rPr>
      </w:pPr>
      <w:r w:rsidRPr="00611625">
        <w:rPr>
          <w:rFonts w:ascii="宋体" w:hAnsi="宋体"/>
          <w:b/>
        </w:rPr>
        <w:t>89．</w:t>
      </w:r>
      <w:r w:rsidRPr="00611625">
        <w:rPr>
          <w:rFonts w:ascii="华文中宋" w:eastAsia="华文中宋" w:hAnsi="华文中宋"/>
          <w:b/>
          <w:sz w:val="30"/>
          <w:szCs w:val="30"/>
        </w:rPr>
        <w:t xml:space="preserve">你做一项工作，只是为了谋生，对它并不喜欢，这项工作就只是你的职业。你做一项工作，只是因为喜欢，并不在乎它能否带来利益，这项工作就是你的事业。最理想的情形是，事业和职业一致，做喜欢的事并能以此谋生。 这段文字主要叙述的是（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A、职业与事业</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B、谋生与理想</w:t>
      </w:r>
    </w:p>
    <w:p w:rsidR="00611625" w:rsidRPr="00611625" w:rsidP="00D6781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11625">
        <w:rPr>
          <w:rFonts w:ascii="华文中宋" w:eastAsia="华文中宋" w:hAnsi="华文中宋"/>
          <w:b/>
          <w:sz w:val="30"/>
          <w:szCs w:val="30"/>
        </w:rPr>
        <w:t>C、兴趣与工作</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D、目标与现实</w:t>
      </w:r>
    </w:p>
    <w:p w:rsidR="00611625" w:rsidRPr="00611625" w:rsidP="00D67810">
      <w:pPr>
        <w:jc w:val="left"/>
        <w:rPr>
          <w:rFonts w:ascii="华文中宋" w:eastAsia="华文中宋" w:hAnsi="华文中宋"/>
          <w:b/>
          <w:sz w:val="30"/>
          <w:szCs w:val="30"/>
        </w:rPr>
      </w:pPr>
      <w:r w:rsidRPr="00611625">
        <w:rPr>
          <w:rFonts w:ascii="宋体" w:hAnsi="宋体"/>
          <w:b/>
        </w:rPr>
        <w:t>90．</w:t>
      </w:r>
      <w:r w:rsidRPr="00611625">
        <w:rPr>
          <w:rFonts w:ascii="华文中宋" w:eastAsia="华文中宋" w:hAnsi="华文中宋"/>
          <w:b/>
          <w:sz w:val="30"/>
          <w:szCs w:val="30"/>
        </w:rPr>
        <w:t>他们讲究亭台轩榭的__________，讲究假山池沼的__________，讲究花草树木的__________，讲究近景远景的__________，总之，一切都要为构成完美的图画而存在，决不容许有欠美伤美的败笔。填入划横线部分最恰当的一项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A、映衬、布局、配合、层次</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B、配合、布局、层次、映衬</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C、层次、布局、映衬、配合</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D、布局、配合、映衬、层次</w:t>
      </w:r>
    </w:p>
    <w:p w:rsidR="00611625" w:rsidRPr="00611625" w:rsidP="00D67810">
      <w:pPr>
        <w:jc w:val="left"/>
        <w:rPr>
          <w:rFonts w:ascii="华文中宋" w:eastAsia="华文中宋" w:hAnsi="华文中宋"/>
          <w:b/>
          <w:sz w:val="30"/>
          <w:szCs w:val="30"/>
        </w:rPr>
      </w:pPr>
      <w:r w:rsidRPr="00611625">
        <w:rPr>
          <w:rFonts w:ascii="宋体" w:hAnsi="宋体"/>
          <w:b/>
        </w:rPr>
        <w:t>91．</w:t>
      </w:r>
      <w:r w:rsidRPr="00611625">
        <w:rPr>
          <w:rFonts w:ascii="华文中宋" w:eastAsia="华文中宋" w:hAnsi="华文中宋"/>
          <w:b/>
          <w:sz w:val="30"/>
          <w:szCs w:val="30"/>
        </w:rPr>
        <w:t xml:space="preserve">野草是这个世界上最为平凡和普通的植物，但却具有最顽强的生命力。野草是有灵性的，有春的绚丽，有夏的________，有秋的________，更有冬的________。  依次填入划横线部分最恰当的一项是（　　）。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A、泼辣　丰硕　蕴蓄</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B、丰硕　蕴蓄　泼辣</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C、蕴蓄　丰硕　泼辣</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D、泼辣　蕴蓄　丰硕</w:t>
      </w:r>
    </w:p>
    <w:p w:rsidR="00611625" w:rsidRPr="00611625" w:rsidP="00D67810">
      <w:pPr>
        <w:jc w:val="left"/>
        <w:rPr>
          <w:rFonts w:ascii="华文中宋" w:eastAsia="华文中宋" w:hAnsi="华文中宋"/>
          <w:b/>
          <w:sz w:val="30"/>
          <w:szCs w:val="30"/>
        </w:rPr>
      </w:pPr>
      <w:r w:rsidRPr="00611625">
        <w:rPr>
          <w:rFonts w:ascii="宋体" w:hAnsi="宋体"/>
          <w:b/>
        </w:rPr>
        <w:t>92．</w:t>
      </w:r>
      <w:r w:rsidRPr="00611625">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　由此可知，下列推测一定正确的是（　　）。</w:t>
      </w:r>
    </w:p>
    <w:p w:rsidR="00611625" w:rsidRPr="00611625" w:rsidP="00D67810">
      <w:pPr>
        <w:jc w:val="left"/>
        <w:rPr>
          <w:rFonts w:ascii="华文中宋" w:eastAsia="华文中宋" w:hAnsi="华文中宋"/>
          <w:b/>
          <w:sz w:val="30"/>
          <w:szCs w:val="30"/>
        </w:rPr>
      </w:pPr>
      <w:r w:rsidRPr="00611625">
        <w:rPr>
          <w:rFonts w:ascii="华文中宋" w:eastAsia="华文中宋" w:hAnsi="华文中宋"/>
          <w:b/>
          <w:sz w:val="30"/>
          <w:szCs w:val="30"/>
        </w:rPr>
        <w:t>A、如果乙获得了写作奖，则其还获得敬业奖</w:t>
      </w:r>
      <w:r w:rsidRPr="00611625">
        <w:rPr>
          <w:rFonts w:ascii="华文中宋" w:eastAsia="华文中宋" w:hAnsi="华文中宋"/>
          <w:b/>
          <w:sz w:val="30"/>
          <w:szCs w:val="30"/>
        </w:rPr>
        <w:br/>
      </w:r>
      <w:r w:rsidRPr="0061162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https://d.book118.com/835331024143011041</w:t>
        </w:r>
      </w:hyperlink>
    </w:p>
    <w:p w:rsidR="00611625" w:rsidRPr="00611625" w:rsidP="00D6781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11625"/>
    <w:rsid w:val="00622F25"/>
    <w:rsid w:val="006B2EBA"/>
    <w:rsid w:val="00850032"/>
    <w:rsid w:val="008D2EAE"/>
    <w:rsid w:val="008F1F6E"/>
    <w:rsid w:val="008F55F2"/>
    <w:rsid w:val="00911EF2"/>
    <w:rsid w:val="00A12C77"/>
    <w:rsid w:val="00C57401"/>
    <w:rsid w:val="00D6781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35331024143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5866</Words>
  <Characters>33439</Characters>
  <Application>Microsoft Office Word</Application>
  <DocSecurity>0</DocSecurity>
  <Lines>278</Lines>
  <Paragraphs>78</Paragraphs>
  <ScaleCrop>false</ScaleCrop>
  <Company>微软中国</Company>
  <LinksUpToDate>false</LinksUpToDate>
  <CharactersWithSpaces>39227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2023-05-31T23:47:00Z</dcterms:created>
  <dcterms:modified xsi:type="dcterms:W3CDTF">2023-05-31T23:48:00Z</dcterms:modified>
</cp:coreProperties>
</file>