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HF-FB防弹玻璃项目计划设计方案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80" w:history="1">
        <w:r>
          <w:rPr>
            <w:rFonts w:ascii="仿宋" w:eastAsia="仿宋" w:hAnsi="仿宋" w:cs="仿宋" w:hint="eastAsia"/>
            <w:lang w:eastAsia="zh-CN"/>
          </w:rPr>
          <w:t>序言</w:t>
        </w:r>
        <w:r>
          <w:tab/>
        </w:r>
        <w:r>
          <w:fldChar w:fldCharType="begin"/>
        </w:r>
        <w:r>
          <w:instrText xml:space="preserve"> PAGEREF _Toc7880 \h </w:instrText>
        </w:r>
        <w:r>
          <w:fldChar w:fldCharType="separate"/>
        </w:r>
        <w:r>
          <w:t>3</w:t>
        </w:r>
        <w:r>
          <w:fldChar w:fldCharType="end"/>
        </w:r>
      </w:hyperlink>
    </w:p>
    <w:p>
      <w:pPr>
        <w:pStyle w:val="TOC1"/>
        <w:tabs>
          <w:tab w:val="right" w:leader="dot" w:pos="8306"/>
        </w:tabs>
      </w:pPr>
      <w:hyperlink w:anchor="_Toc8341" w:history="1">
        <w:r>
          <w:rPr>
            <w:rFonts w:ascii="仿宋" w:eastAsia="仿宋" w:hAnsi="仿宋" w:cs="仿宋" w:hint="eastAsia"/>
            <w:lang w:eastAsia="zh-CN"/>
          </w:rPr>
          <w:t>一、产品规划分析</w:t>
        </w:r>
        <w:r>
          <w:tab/>
        </w:r>
        <w:r>
          <w:fldChar w:fldCharType="begin"/>
        </w:r>
        <w:r>
          <w:instrText xml:space="preserve"> PAGEREF _Toc8341 \h </w:instrText>
        </w:r>
        <w:r>
          <w:fldChar w:fldCharType="separate"/>
        </w:r>
        <w:r>
          <w:t>3</w:t>
        </w:r>
        <w:r>
          <w:fldChar w:fldCharType="end"/>
        </w:r>
      </w:hyperlink>
    </w:p>
    <w:p>
      <w:pPr>
        <w:pStyle w:val="TOC2"/>
        <w:tabs>
          <w:tab w:val="right" w:leader="dot" w:pos="8306"/>
        </w:tabs>
      </w:pPr>
      <w:hyperlink w:anchor="_Toc18199" w:history="1">
        <w:r>
          <w:rPr>
            <w:rFonts w:ascii="仿宋" w:eastAsia="仿宋" w:hAnsi="仿宋" w:cs="仿宋" w:hint="eastAsia"/>
            <w:lang w:eastAsia="zh-CN"/>
          </w:rPr>
          <w:t>(一)、产品规划</w:t>
        </w:r>
        <w:r>
          <w:tab/>
        </w:r>
        <w:r>
          <w:fldChar w:fldCharType="begin"/>
        </w:r>
        <w:r>
          <w:instrText xml:space="preserve"> PAGEREF _Toc18199 \h </w:instrText>
        </w:r>
        <w:r>
          <w:fldChar w:fldCharType="separate"/>
        </w:r>
        <w:r>
          <w:t>3</w:t>
        </w:r>
        <w:r>
          <w:fldChar w:fldCharType="end"/>
        </w:r>
      </w:hyperlink>
    </w:p>
    <w:p>
      <w:pPr>
        <w:pStyle w:val="TOC2"/>
        <w:tabs>
          <w:tab w:val="right" w:leader="dot" w:pos="8306"/>
        </w:tabs>
      </w:pPr>
      <w:hyperlink w:anchor="_Toc30661" w:history="1">
        <w:r>
          <w:rPr>
            <w:rFonts w:ascii="仿宋" w:eastAsia="仿宋" w:hAnsi="仿宋" w:cs="仿宋" w:hint="eastAsia"/>
            <w:lang w:eastAsia="zh-CN"/>
          </w:rPr>
          <w:t>(二)、建设规模</w:t>
        </w:r>
        <w:r>
          <w:tab/>
        </w:r>
        <w:r>
          <w:fldChar w:fldCharType="begin"/>
        </w:r>
        <w:r>
          <w:instrText xml:space="preserve"> PAGEREF _Toc30661 \h </w:instrText>
        </w:r>
        <w:r>
          <w:fldChar w:fldCharType="separate"/>
        </w:r>
        <w:r>
          <w:t>4</w:t>
        </w:r>
        <w:r>
          <w:fldChar w:fldCharType="end"/>
        </w:r>
      </w:hyperlink>
    </w:p>
    <w:p>
      <w:pPr>
        <w:pStyle w:val="TOC1"/>
        <w:tabs>
          <w:tab w:val="right" w:leader="dot" w:pos="8306"/>
        </w:tabs>
      </w:pPr>
      <w:hyperlink w:anchor="_Toc16717" w:history="1">
        <w:r>
          <w:rPr>
            <w:rFonts w:ascii="仿宋" w:eastAsia="仿宋" w:hAnsi="仿宋" w:cs="仿宋" w:hint="eastAsia"/>
            <w:lang w:eastAsia="zh-CN"/>
          </w:rPr>
          <w:t>二、市场分析、调研</w:t>
        </w:r>
        <w:r>
          <w:tab/>
        </w:r>
        <w:r>
          <w:fldChar w:fldCharType="begin"/>
        </w:r>
        <w:r>
          <w:instrText xml:space="preserve"> PAGEREF _Toc16717 \h </w:instrText>
        </w:r>
        <w:r>
          <w:fldChar w:fldCharType="separate"/>
        </w:r>
        <w:r>
          <w:t>5</w:t>
        </w:r>
        <w:r>
          <w:fldChar w:fldCharType="end"/>
        </w:r>
      </w:hyperlink>
    </w:p>
    <w:p>
      <w:pPr>
        <w:pStyle w:val="TOC2"/>
        <w:tabs>
          <w:tab w:val="right" w:leader="dot" w:pos="8306"/>
        </w:tabs>
      </w:pPr>
      <w:hyperlink w:anchor="_Toc14699" w:history="1">
        <w:r>
          <w:rPr>
            <w:rFonts w:ascii="仿宋" w:eastAsia="仿宋" w:hAnsi="仿宋" w:cs="仿宋" w:hint="eastAsia"/>
            <w:lang w:eastAsia="zh-CN"/>
          </w:rPr>
          <w:t>(一)、HF-FB防弹玻璃行业分析</w:t>
        </w:r>
        <w:r>
          <w:tab/>
        </w:r>
        <w:r>
          <w:fldChar w:fldCharType="begin"/>
        </w:r>
        <w:r>
          <w:instrText xml:space="preserve"> PAGEREF _Toc14699 \h </w:instrText>
        </w:r>
        <w:r>
          <w:fldChar w:fldCharType="separate"/>
        </w:r>
        <w:r>
          <w:t>5</w:t>
        </w:r>
        <w:r>
          <w:fldChar w:fldCharType="end"/>
        </w:r>
      </w:hyperlink>
    </w:p>
    <w:p>
      <w:pPr>
        <w:pStyle w:val="TOC2"/>
        <w:tabs>
          <w:tab w:val="right" w:leader="dot" w:pos="8306"/>
        </w:tabs>
      </w:pPr>
      <w:hyperlink w:anchor="_Toc23711" w:history="1">
        <w:r>
          <w:rPr>
            <w:rFonts w:ascii="仿宋" w:eastAsia="仿宋" w:hAnsi="仿宋" w:cs="仿宋" w:hint="eastAsia"/>
            <w:lang w:eastAsia="zh-CN"/>
          </w:rPr>
          <w:t>(二)、HF-FB防弹玻璃市场分析预测</w:t>
        </w:r>
        <w:r>
          <w:tab/>
        </w:r>
        <w:r>
          <w:fldChar w:fldCharType="begin"/>
        </w:r>
        <w:r>
          <w:instrText xml:space="preserve"> PAGEREF _Toc23711 \h </w:instrText>
        </w:r>
        <w:r>
          <w:fldChar w:fldCharType="separate"/>
        </w:r>
        <w:r>
          <w:t>6</w:t>
        </w:r>
        <w:r>
          <w:fldChar w:fldCharType="end"/>
        </w:r>
      </w:hyperlink>
    </w:p>
    <w:p>
      <w:pPr>
        <w:pStyle w:val="TOC1"/>
        <w:tabs>
          <w:tab w:val="right" w:leader="dot" w:pos="8306"/>
        </w:tabs>
      </w:pPr>
      <w:hyperlink w:anchor="_Toc29517" w:history="1">
        <w:r>
          <w:rPr>
            <w:rFonts w:ascii="仿宋" w:eastAsia="仿宋" w:hAnsi="仿宋" w:cs="仿宋" w:hint="eastAsia"/>
            <w:lang w:eastAsia="zh-CN"/>
          </w:rPr>
          <w:t>三、HF-FB防弹玻璃项目选址可行性分析</w:t>
        </w:r>
        <w:r>
          <w:tab/>
        </w:r>
        <w:r>
          <w:fldChar w:fldCharType="begin"/>
        </w:r>
        <w:r>
          <w:instrText xml:space="preserve"> PAGEREF _Toc29517 \h </w:instrText>
        </w:r>
        <w:r>
          <w:fldChar w:fldCharType="separate"/>
        </w:r>
        <w:r>
          <w:t>6</w:t>
        </w:r>
        <w:r>
          <w:fldChar w:fldCharType="end"/>
        </w:r>
      </w:hyperlink>
    </w:p>
    <w:p>
      <w:pPr>
        <w:pStyle w:val="TOC2"/>
        <w:tabs>
          <w:tab w:val="right" w:leader="dot" w:pos="8306"/>
        </w:tabs>
      </w:pPr>
      <w:hyperlink w:anchor="_Toc1423" w:history="1">
        <w:r>
          <w:rPr>
            <w:rFonts w:ascii="仿宋" w:eastAsia="仿宋" w:hAnsi="仿宋" w:cs="仿宋" w:hint="eastAsia"/>
            <w:lang w:eastAsia="zh-CN"/>
          </w:rPr>
          <w:t>(一)、HF-FB防弹玻璃项目选址</w:t>
        </w:r>
        <w:r>
          <w:tab/>
        </w:r>
        <w:r>
          <w:fldChar w:fldCharType="begin"/>
        </w:r>
        <w:r>
          <w:instrText xml:space="preserve"> PAGEREF _Toc1423 \h </w:instrText>
        </w:r>
        <w:r>
          <w:fldChar w:fldCharType="separate"/>
        </w:r>
        <w:r>
          <w:t>6</w:t>
        </w:r>
        <w:r>
          <w:fldChar w:fldCharType="end"/>
        </w:r>
      </w:hyperlink>
    </w:p>
    <w:p>
      <w:pPr>
        <w:pStyle w:val="TOC2"/>
        <w:tabs>
          <w:tab w:val="right" w:leader="dot" w:pos="8306"/>
        </w:tabs>
      </w:pPr>
      <w:hyperlink w:anchor="_Toc1622" w:history="1">
        <w:r>
          <w:rPr>
            <w:rFonts w:ascii="仿宋" w:eastAsia="仿宋" w:hAnsi="仿宋" w:cs="仿宋" w:hint="eastAsia"/>
            <w:lang w:eastAsia="zh-CN"/>
          </w:rPr>
          <w:t>(二)、用地控制指标</w:t>
        </w:r>
        <w:r>
          <w:tab/>
        </w:r>
        <w:r>
          <w:fldChar w:fldCharType="begin"/>
        </w:r>
        <w:r>
          <w:instrText xml:space="preserve"> PAGEREF _Toc1622 \h </w:instrText>
        </w:r>
        <w:r>
          <w:fldChar w:fldCharType="separate"/>
        </w:r>
        <w:r>
          <w:t>7</w:t>
        </w:r>
        <w:r>
          <w:fldChar w:fldCharType="end"/>
        </w:r>
      </w:hyperlink>
    </w:p>
    <w:p>
      <w:pPr>
        <w:pStyle w:val="TOC2"/>
        <w:tabs>
          <w:tab w:val="right" w:leader="dot" w:pos="8306"/>
        </w:tabs>
      </w:pPr>
      <w:hyperlink w:anchor="_Toc28171" w:history="1">
        <w:r>
          <w:rPr>
            <w:rFonts w:ascii="仿宋" w:eastAsia="仿宋" w:hAnsi="仿宋" w:cs="仿宋" w:hint="eastAsia"/>
            <w:lang w:eastAsia="zh-CN"/>
          </w:rPr>
          <w:t>(三)、节约用地措施</w:t>
        </w:r>
        <w:r>
          <w:tab/>
        </w:r>
        <w:r>
          <w:fldChar w:fldCharType="begin"/>
        </w:r>
        <w:r>
          <w:instrText xml:space="preserve"> PAGEREF _Toc28171 \h </w:instrText>
        </w:r>
        <w:r>
          <w:fldChar w:fldCharType="separate"/>
        </w:r>
        <w:r>
          <w:t>9</w:t>
        </w:r>
        <w:r>
          <w:fldChar w:fldCharType="end"/>
        </w:r>
      </w:hyperlink>
    </w:p>
    <w:p>
      <w:pPr>
        <w:pStyle w:val="TOC2"/>
        <w:tabs>
          <w:tab w:val="right" w:leader="dot" w:pos="8306"/>
        </w:tabs>
      </w:pPr>
      <w:hyperlink w:anchor="_Toc1724" w:history="1">
        <w:r>
          <w:rPr>
            <w:rFonts w:ascii="仿宋" w:eastAsia="仿宋" w:hAnsi="仿宋" w:cs="仿宋" w:hint="eastAsia"/>
            <w:lang w:eastAsia="zh-CN"/>
          </w:rPr>
          <w:t>(四)、总图布置方案</w:t>
        </w:r>
        <w:r>
          <w:tab/>
        </w:r>
        <w:r>
          <w:fldChar w:fldCharType="begin"/>
        </w:r>
        <w:r>
          <w:instrText xml:space="preserve"> PAGEREF _Toc1724 \h </w:instrText>
        </w:r>
        <w:r>
          <w:fldChar w:fldCharType="separate"/>
        </w:r>
        <w:r>
          <w:t>10</w:t>
        </w:r>
        <w:r>
          <w:fldChar w:fldCharType="end"/>
        </w:r>
      </w:hyperlink>
    </w:p>
    <w:p>
      <w:pPr>
        <w:pStyle w:val="TOC2"/>
        <w:tabs>
          <w:tab w:val="right" w:leader="dot" w:pos="8306"/>
        </w:tabs>
      </w:pPr>
      <w:hyperlink w:anchor="_Toc25452" w:history="1">
        <w:r>
          <w:rPr>
            <w:rFonts w:ascii="仿宋" w:eastAsia="仿宋" w:hAnsi="仿宋" w:cs="仿宋" w:hint="eastAsia"/>
            <w:lang w:eastAsia="zh-CN"/>
          </w:rPr>
          <w:t>(五)、选址综合评价</w:t>
        </w:r>
        <w:r>
          <w:tab/>
        </w:r>
        <w:r>
          <w:fldChar w:fldCharType="begin"/>
        </w:r>
        <w:r>
          <w:instrText xml:space="preserve"> PAGEREF _Toc25452 \h </w:instrText>
        </w:r>
        <w:r>
          <w:fldChar w:fldCharType="separate"/>
        </w:r>
        <w:r>
          <w:t>11</w:t>
        </w:r>
        <w:r>
          <w:fldChar w:fldCharType="end"/>
        </w:r>
      </w:hyperlink>
    </w:p>
    <w:p>
      <w:pPr>
        <w:pStyle w:val="TOC1"/>
        <w:tabs>
          <w:tab w:val="right" w:leader="dot" w:pos="8306"/>
        </w:tabs>
      </w:pPr>
      <w:hyperlink w:anchor="_Toc22153" w:history="1">
        <w:r>
          <w:rPr>
            <w:rFonts w:ascii="仿宋" w:eastAsia="仿宋" w:hAnsi="仿宋" w:cs="仿宋" w:hint="eastAsia"/>
            <w:lang w:eastAsia="zh-CN"/>
          </w:rPr>
          <w:t>四、工艺说明</w:t>
        </w:r>
        <w:r>
          <w:tab/>
        </w:r>
        <w:r>
          <w:fldChar w:fldCharType="begin"/>
        </w:r>
        <w:r>
          <w:instrText xml:space="preserve"> PAGEREF _Toc22153 \h </w:instrText>
        </w:r>
        <w:r>
          <w:fldChar w:fldCharType="separate"/>
        </w:r>
        <w:r>
          <w:t>12</w:t>
        </w:r>
        <w:r>
          <w:fldChar w:fldCharType="end"/>
        </w:r>
      </w:hyperlink>
    </w:p>
    <w:p>
      <w:pPr>
        <w:pStyle w:val="TOC2"/>
        <w:tabs>
          <w:tab w:val="right" w:leader="dot" w:pos="8306"/>
        </w:tabs>
      </w:pPr>
      <w:hyperlink w:anchor="_Toc10582" w:history="1">
        <w:r>
          <w:rPr>
            <w:rFonts w:ascii="仿宋" w:eastAsia="仿宋" w:hAnsi="仿宋" w:cs="仿宋" w:hint="eastAsia"/>
            <w:lang w:eastAsia="zh-CN"/>
          </w:rPr>
          <w:t>(一)、技术管理特点</w:t>
        </w:r>
        <w:r>
          <w:tab/>
        </w:r>
        <w:r>
          <w:fldChar w:fldCharType="begin"/>
        </w:r>
        <w:r>
          <w:instrText xml:space="preserve"> PAGEREF _Toc10582 \h </w:instrText>
        </w:r>
        <w:r>
          <w:fldChar w:fldCharType="separate"/>
        </w:r>
        <w:r>
          <w:t>12</w:t>
        </w:r>
        <w:r>
          <w:fldChar w:fldCharType="end"/>
        </w:r>
      </w:hyperlink>
    </w:p>
    <w:p>
      <w:pPr>
        <w:pStyle w:val="TOC2"/>
        <w:tabs>
          <w:tab w:val="right" w:leader="dot" w:pos="8306"/>
        </w:tabs>
      </w:pPr>
      <w:hyperlink w:anchor="_Toc5486" w:history="1">
        <w:r>
          <w:rPr>
            <w:rFonts w:ascii="仿宋" w:eastAsia="仿宋" w:hAnsi="仿宋" w:cs="仿宋" w:hint="eastAsia"/>
            <w:lang w:eastAsia="zh-CN"/>
          </w:rPr>
          <w:t>(二)、HF-FB防弹玻璃项目工艺技术设计方案</w:t>
        </w:r>
        <w:r>
          <w:tab/>
        </w:r>
        <w:r>
          <w:fldChar w:fldCharType="begin"/>
        </w:r>
        <w:r>
          <w:instrText xml:space="preserve"> PAGEREF _Toc5486 \h </w:instrText>
        </w:r>
        <w:r>
          <w:fldChar w:fldCharType="separate"/>
        </w:r>
        <w:r>
          <w:t>13</w:t>
        </w:r>
        <w:r>
          <w:fldChar w:fldCharType="end"/>
        </w:r>
      </w:hyperlink>
    </w:p>
    <w:p>
      <w:pPr>
        <w:pStyle w:val="TOC2"/>
        <w:tabs>
          <w:tab w:val="right" w:leader="dot" w:pos="8306"/>
        </w:tabs>
      </w:pPr>
      <w:hyperlink w:anchor="_Toc10455" w:history="1">
        <w:r>
          <w:rPr>
            <w:rFonts w:ascii="仿宋" w:eastAsia="仿宋" w:hAnsi="仿宋" w:cs="仿宋" w:hint="eastAsia"/>
            <w:lang w:eastAsia="zh-CN"/>
          </w:rPr>
          <w:t>(三)、设备选型方案</w:t>
        </w:r>
        <w:r>
          <w:tab/>
        </w:r>
        <w:r>
          <w:fldChar w:fldCharType="begin"/>
        </w:r>
        <w:r>
          <w:instrText xml:space="preserve"> PAGEREF _Toc10455 \h </w:instrText>
        </w:r>
        <w:r>
          <w:fldChar w:fldCharType="separate"/>
        </w:r>
        <w:r>
          <w:t>14</w:t>
        </w:r>
        <w:r>
          <w:fldChar w:fldCharType="end"/>
        </w:r>
      </w:hyperlink>
    </w:p>
    <w:p>
      <w:pPr>
        <w:pStyle w:val="TOC1"/>
        <w:tabs>
          <w:tab w:val="right" w:leader="dot" w:pos="8306"/>
        </w:tabs>
      </w:pPr>
      <w:hyperlink w:anchor="_Toc6137" w:history="1">
        <w:r>
          <w:rPr>
            <w:rFonts w:ascii="仿宋" w:eastAsia="仿宋" w:hAnsi="仿宋" w:cs="仿宋" w:hint="eastAsia"/>
            <w:lang w:eastAsia="zh-CN"/>
          </w:rPr>
          <w:t>五、HF-FB防弹玻璃项目建设背景及必要性分析</w:t>
        </w:r>
        <w:r>
          <w:tab/>
        </w:r>
        <w:r>
          <w:fldChar w:fldCharType="begin"/>
        </w:r>
        <w:r>
          <w:instrText xml:space="preserve"> PAGEREF _Toc6137 \h </w:instrText>
        </w:r>
        <w:r>
          <w:fldChar w:fldCharType="separate"/>
        </w:r>
        <w:r>
          <w:t>16</w:t>
        </w:r>
        <w:r>
          <w:fldChar w:fldCharType="end"/>
        </w:r>
      </w:hyperlink>
    </w:p>
    <w:p>
      <w:pPr>
        <w:pStyle w:val="TOC2"/>
        <w:tabs>
          <w:tab w:val="right" w:leader="dot" w:pos="8306"/>
        </w:tabs>
      </w:pPr>
      <w:hyperlink w:anchor="_Toc32049" w:history="1">
        <w:r>
          <w:rPr>
            <w:rFonts w:ascii="仿宋" w:eastAsia="仿宋" w:hAnsi="仿宋" w:cs="仿宋" w:hint="eastAsia"/>
            <w:lang w:eastAsia="zh-CN"/>
          </w:rPr>
          <w:t>(一)、HF-FB防弹玻璃项目背景分析</w:t>
        </w:r>
        <w:r>
          <w:tab/>
        </w:r>
        <w:r>
          <w:fldChar w:fldCharType="begin"/>
        </w:r>
        <w:r>
          <w:instrText xml:space="preserve"> PAGEREF _Toc32049 \h </w:instrText>
        </w:r>
        <w:r>
          <w:fldChar w:fldCharType="separate"/>
        </w:r>
        <w:r>
          <w:t>16</w:t>
        </w:r>
        <w:r>
          <w:fldChar w:fldCharType="end"/>
        </w:r>
      </w:hyperlink>
    </w:p>
    <w:p>
      <w:pPr>
        <w:pStyle w:val="TOC2"/>
        <w:tabs>
          <w:tab w:val="right" w:leader="dot" w:pos="8306"/>
        </w:tabs>
      </w:pPr>
      <w:hyperlink w:anchor="_Toc27042" w:history="1">
        <w:r>
          <w:rPr>
            <w:rFonts w:ascii="仿宋" w:eastAsia="仿宋" w:hAnsi="仿宋" w:cs="仿宋" w:hint="eastAsia"/>
            <w:lang w:eastAsia="zh-CN"/>
          </w:rPr>
          <w:t>(二)、HF-FB防弹玻璃项目建设必要性分析</w:t>
        </w:r>
        <w:r>
          <w:tab/>
        </w:r>
        <w:r>
          <w:fldChar w:fldCharType="begin"/>
        </w:r>
        <w:r>
          <w:instrText xml:space="preserve"> PAGEREF _Toc27042 \h </w:instrText>
        </w:r>
        <w:r>
          <w:fldChar w:fldCharType="separate"/>
        </w:r>
        <w:r>
          <w:t>17</w:t>
        </w:r>
        <w:r>
          <w:fldChar w:fldCharType="end"/>
        </w:r>
      </w:hyperlink>
    </w:p>
    <w:p>
      <w:pPr>
        <w:pStyle w:val="TOC1"/>
        <w:tabs>
          <w:tab w:val="right" w:leader="dot" w:pos="8306"/>
        </w:tabs>
      </w:pPr>
      <w:hyperlink w:anchor="_Toc29742" w:history="1">
        <w:r>
          <w:rPr>
            <w:rFonts w:ascii="仿宋" w:eastAsia="仿宋" w:hAnsi="仿宋" w:cs="仿宋" w:hint="eastAsia"/>
            <w:lang w:eastAsia="zh-CN"/>
          </w:rPr>
          <w:t>六、HF-FB防弹玻璃项目概论</w:t>
        </w:r>
        <w:r>
          <w:tab/>
        </w:r>
        <w:r>
          <w:fldChar w:fldCharType="begin"/>
        </w:r>
        <w:r>
          <w:instrText xml:space="preserve"> PAGEREF _Toc29742 \h </w:instrText>
        </w:r>
        <w:r>
          <w:fldChar w:fldCharType="separate"/>
        </w:r>
        <w:r>
          <w:t>19</w:t>
        </w:r>
        <w:r>
          <w:fldChar w:fldCharType="end"/>
        </w:r>
      </w:hyperlink>
    </w:p>
    <w:p>
      <w:pPr>
        <w:pStyle w:val="TOC2"/>
        <w:tabs>
          <w:tab w:val="right" w:leader="dot" w:pos="8306"/>
        </w:tabs>
      </w:pPr>
      <w:hyperlink w:anchor="_Toc14432" w:history="1">
        <w:r>
          <w:rPr>
            <w:rFonts w:ascii="仿宋" w:eastAsia="仿宋" w:hAnsi="仿宋" w:cs="仿宋" w:hint="eastAsia"/>
            <w:lang w:eastAsia="zh-CN"/>
          </w:rPr>
          <w:t>(一)、HF-FB防弹玻璃项目概况</w:t>
        </w:r>
        <w:r>
          <w:tab/>
        </w:r>
        <w:r>
          <w:fldChar w:fldCharType="begin"/>
        </w:r>
        <w:r>
          <w:instrText xml:space="preserve"> PAGEREF _Toc14432 \h </w:instrText>
        </w:r>
        <w:r>
          <w:fldChar w:fldCharType="separate"/>
        </w:r>
        <w:r>
          <w:t>19</w:t>
        </w:r>
        <w:r>
          <w:fldChar w:fldCharType="end"/>
        </w:r>
      </w:hyperlink>
    </w:p>
    <w:p>
      <w:pPr>
        <w:pStyle w:val="TOC2"/>
        <w:tabs>
          <w:tab w:val="right" w:leader="dot" w:pos="8306"/>
        </w:tabs>
      </w:pPr>
      <w:hyperlink w:anchor="_Toc1528" w:history="1">
        <w:r>
          <w:rPr>
            <w:rFonts w:ascii="仿宋" w:eastAsia="仿宋" w:hAnsi="仿宋" w:cs="仿宋" w:hint="eastAsia"/>
            <w:lang w:eastAsia="zh-CN"/>
          </w:rPr>
          <w:t>(二)、HF-FB防弹玻璃项目目标</w:t>
        </w:r>
        <w:r>
          <w:tab/>
        </w:r>
        <w:r>
          <w:fldChar w:fldCharType="begin"/>
        </w:r>
        <w:r>
          <w:instrText xml:space="preserve"> PAGEREF _Toc1528 \h </w:instrText>
        </w:r>
        <w:r>
          <w:fldChar w:fldCharType="separate"/>
        </w:r>
        <w:r>
          <w:t>21</w:t>
        </w:r>
        <w:r>
          <w:fldChar w:fldCharType="end"/>
        </w:r>
      </w:hyperlink>
    </w:p>
    <w:p>
      <w:pPr>
        <w:pStyle w:val="TOC2"/>
        <w:tabs>
          <w:tab w:val="right" w:leader="dot" w:pos="8306"/>
        </w:tabs>
      </w:pPr>
      <w:hyperlink w:anchor="_Toc15764" w:history="1">
        <w:r>
          <w:rPr>
            <w:rFonts w:ascii="仿宋" w:eastAsia="仿宋" w:hAnsi="仿宋" w:cs="仿宋" w:hint="eastAsia"/>
            <w:lang w:eastAsia="zh-CN"/>
          </w:rPr>
          <w:t>(三)、HF-FB防弹玻璃项目提出的理由</w:t>
        </w:r>
        <w:r>
          <w:tab/>
        </w:r>
        <w:r>
          <w:fldChar w:fldCharType="begin"/>
        </w:r>
        <w:r>
          <w:instrText xml:space="preserve"> PAGEREF _Toc15764 \h </w:instrText>
        </w:r>
        <w:r>
          <w:fldChar w:fldCharType="separate"/>
        </w:r>
        <w:r>
          <w:t>22</w:t>
        </w:r>
        <w:r>
          <w:fldChar w:fldCharType="end"/>
        </w:r>
      </w:hyperlink>
    </w:p>
    <w:p>
      <w:pPr>
        <w:pStyle w:val="TOC2"/>
        <w:tabs>
          <w:tab w:val="right" w:leader="dot" w:pos="8306"/>
        </w:tabs>
      </w:pPr>
      <w:hyperlink w:anchor="_Toc10439" w:history="1">
        <w:r>
          <w:rPr>
            <w:rFonts w:ascii="仿宋" w:eastAsia="仿宋" w:hAnsi="仿宋" w:cs="仿宋" w:hint="eastAsia"/>
            <w:lang w:eastAsia="zh-CN"/>
          </w:rPr>
          <w:t>(四)、HF-FB防弹玻璃项目意义</w:t>
        </w:r>
        <w:r>
          <w:tab/>
        </w:r>
        <w:r>
          <w:fldChar w:fldCharType="begin"/>
        </w:r>
        <w:r>
          <w:instrText xml:space="preserve"> PAGEREF _Toc10439 \h </w:instrText>
        </w:r>
        <w:r>
          <w:fldChar w:fldCharType="separate"/>
        </w:r>
        <w:r>
          <w:t>24</w:t>
        </w:r>
        <w:r>
          <w:fldChar w:fldCharType="end"/>
        </w:r>
      </w:hyperlink>
    </w:p>
    <w:p>
      <w:pPr>
        <w:pStyle w:val="TOC2"/>
        <w:tabs>
          <w:tab w:val="right" w:leader="dot" w:pos="8306"/>
        </w:tabs>
      </w:pPr>
      <w:hyperlink w:anchor="_Toc6024" w:history="1">
        <w:r>
          <w:rPr>
            <w:rFonts w:ascii="仿宋" w:eastAsia="仿宋" w:hAnsi="仿宋" w:cs="仿宋" w:hint="eastAsia"/>
            <w:lang w:eastAsia="zh-CN"/>
          </w:rPr>
          <w:t>(五)、HF-FB防弹玻璃项目背景</w:t>
        </w:r>
        <w:r>
          <w:tab/>
        </w:r>
        <w:r>
          <w:fldChar w:fldCharType="begin"/>
        </w:r>
        <w:r>
          <w:instrText xml:space="preserve"> PAGEREF _Toc6024 \h </w:instrText>
        </w:r>
        <w:r>
          <w:fldChar w:fldCharType="separate"/>
        </w:r>
        <w:r>
          <w:t>25</w:t>
        </w:r>
        <w:r>
          <w:fldChar w:fldCharType="end"/>
        </w:r>
      </w:hyperlink>
    </w:p>
    <w:p>
      <w:pPr>
        <w:pStyle w:val="TOC1"/>
        <w:tabs>
          <w:tab w:val="right" w:leader="dot" w:pos="8306"/>
        </w:tabs>
      </w:pPr>
      <w:hyperlink w:anchor="_Toc18148" w:history="1">
        <w:r>
          <w:rPr>
            <w:rFonts w:ascii="仿宋" w:eastAsia="仿宋" w:hAnsi="仿宋" w:cs="仿宋" w:hint="eastAsia"/>
            <w:lang w:eastAsia="zh-CN"/>
          </w:rPr>
          <w:t>七、HF-FB防弹玻璃项目环境影响分析</w:t>
        </w:r>
        <w:r>
          <w:tab/>
        </w:r>
        <w:r>
          <w:fldChar w:fldCharType="begin"/>
        </w:r>
        <w:r>
          <w:instrText xml:space="preserve"> PAGEREF _Toc18148 \h </w:instrText>
        </w:r>
        <w:r>
          <w:fldChar w:fldCharType="separate"/>
        </w:r>
        <w:r>
          <w:t>26</w:t>
        </w:r>
        <w:r>
          <w:fldChar w:fldCharType="end"/>
        </w:r>
      </w:hyperlink>
    </w:p>
    <w:p>
      <w:pPr>
        <w:pStyle w:val="TOC2"/>
        <w:tabs>
          <w:tab w:val="right" w:leader="dot" w:pos="8306"/>
        </w:tabs>
      </w:pPr>
      <w:hyperlink w:anchor="_Toc24550" w:history="1">
        <w:r>
          <w:rPr>
            <w:rFonts w:ascii="仿宋" w:eastAsia="仿宋" w:hAnsi="仿宋" w:cs="仿宋" w:hint="eastAsia"/>
            <w:lang w:eastAsia="zh-CN"/>
          </w:rPr>
          <w:t>(一)、建设区域环境质量现状</w:t>
        </w:r>
        <w:r>
          <w:tab/>
        </w:r>
        <w:r>
          <w:fldChar w:fldCharType="begin"/>
        </w:r>
        <w:r>
          <w:instrText xml:space="preserve"> PAGEREF _Toc24550 \h </w:instrText>
        </w:r>
        <w:r>
          <w:fldChar w:fldCharType="separate"/>
        </w:r>
        <w:r>
          <w:t>26</w:t>
        </w:r>
        <w:r>
          <w:fldChar w:fldCharType="end"/>
        </w:r>
      </w:hyperlink>
    </w:p>
    <w:p>
      <w:pPr>
        <w:pStyle w:val="TOC2"/>
        <w:tabs>
          <w:tab w:val="right" w:leader="dot" w:pos="8306"/>
        </w:tabs>
      </w:pPr>
      <w:hyperlink w:anchor="_Toc4557" w:history="1">
        <w:r>
          <w:rPr>
            <w:rFonts w:ascii="仿宋" w:eastAsia="仿宋" w:hAnsi="仿宋" w:cs="仿宋" w:hint="eastAsia"/>
            <w:lang w:eastAsia="zh-CN"/>
          </w:rPr>
          <w:t>(二)、建设期环境保护</w:t>
        </w:r>
        <w:r>
          <w:tab/>
        </w:r>
        <w:r>
          <w:fldChar w:fldCharType="begin"/>
        </w:r>
        <w:r>
          <w:instrText xml:space="preserve"> PAGEREF _Toc4557 \h </w:instrText>
        </w:r>
        <w:r>
          <w:fldChar w:fldCharType="separate"/>
        </w:r>
        <w:r>
          <w:t>27</w:t>
        </w:r>
        <w:r>
          <w:fldChar w:fldCharType="end"/>
        </w:r>
      </w:hyperlink>
    </w:p>
    <w:p>
      <w:pPr>
        <w:pStyle w:val="TOC2"/>
        <w:tabs>
          <w:tab w:val="right" w:leader="dot" w:pos="8306"/>
        </w:tabs>
      </w:pPr>
      <w:hyperlink w:anchor="_Toc28358" w:history="1">
        <w:r>
          <w:rPr>
            <w:rFonts w:ascii="仿宋" w:eastAsia="仿宋" w:hAnsi="仿宋" w:cs="仿宋" w:hint="eastAsia"/>
            <w:lang w:eastAsia="zh-CN"/>
          </w:rPr>
          <w:t>(三)、运营期环境保护</w:t>
        </w:r>
        <w:r>
          <w:tab/>
        </w:r>
        <w:r>
          <w:fldChar w:fldCharType="begin"/>
        </w:r>
        <w:r>
          <w:instrText xml:space="preserve"> PAGEREF _Toc28358 \h </w:instrText>
        </w:r>
        <w:r>
          <w:fldChar w:fldCharType="separate"/>
        </w:r>
        <w:r>
          <w:t>28</w:t>
        </w:r>
        <w:r>
          <w:fldChar w:fldCharType="end"/>
        </w:r>
      </w:hyperlink>
    </w:p>
    <w:p>
      <w:pPr>
        <w:pStyle w:val="TOC2"/>
        <w:tabs>
          <w:tab w:val="right" w:leader="dot" w:pos="8306"/>
        </w:tabs>
      </w:pPr>
      <w:hyperlink w:anchor="_Toc898" w:history="1">
        <w:r>
          <w:rPr>
            <w:rFonts w:ascii="仿宋" w:eastAsia="仿宋" w:hAnsi="仿宋" w:cs="仿宋" w:hint="eastAsia"/>
            <w:lang w:eastAsia="zh-CN"/>
          </w:rPr>
          <w:t>(四)、HF-FB防弹玻璃项目建设对区域经济的影响</w:t>
        </w:r>
        <w:r>
          <w:tab/>
        </w:r>
        <w:r>
          <w:fldChar w:fldCharType="begin"/>
        </w:r>
        <w:r>
          <w:instrText xml:space="preserve"> PAGEREF _Toc898 \h </w:instrText>
        </w:r>
        <w:r>
          <w:fldChar w:fldCharType="separate"/>
        </w:r>
        <w:r>
          <w:t>30</w:t>
        </w:r>
        <w:r>
          <w:fldChar w:fldCharType="end"/>
        </w:r>
      </w:hyperlink>
    </w:p>
    <w:p>
      <w:pPr>
        <w:pStyle w:val="TOC2"/>
        <w:tabs>
          <w:tab w:val="right" w:leader="dot" w:pos="8306"/>
        </w:tabs>
      </w:pPr>
      <w:hyperlink w:anchor="_Toc30532" w:history="1">
        <w:r>
          <w:rPr>
            <w:rFonts w:ascii="仿宋" w:eastAsia="仿宋" w:hAnsi="仿宋" w:cs="仿宋" w:hint="eastAsia"/>
            <w:lang w:eastAsia="zh-CN"/>
          </w:rPr>
          <w:t>(五)、废弃物处理</w:t>
        </w:r>
        <w:r>
          <w:tab/>
        </w:r>
        <w:r>
          <w:fldChar w:fldCharType="begin"/>
        </w:r>
        <w:r>
          <w:instrText xml:space="preserve"> PAGEREF _Toc30532 \h </w:instrText>
        </w:r>
        <w:r>
          <w:fldChar w:fldCharType="separate"/>
        </w:r>
        <w:r>
          <w:t>32</w:t>
        </w:r>
        <w:r>
          <w:fldChar w:fldCharType="end"/>
        </w:r>
      </w:hyperlink>
    </w:p>
    <w:p>
      <w:pPr>
        <w:pStyle w:val="TOC2"/>
        <w:tabs>
          <w:tab w:val="right" w:leader="dot" w:pos="8306"/>
        </w:tabs>
      </w:pPr>
      <w:hyperlink w:anchor="_Toc10058" w:history="1">
        <w:r>
          <w:rPr>
            <w:rFonts w:ascii="仿宋" w:eastAsia="仿宋" w:hAnsi="仿宋" w:cs="仿宋" w:hint="eastAsia"/>
            <w:lang w:eastAsia="zh-CN"/>
          </w:rPr>
          <w:t>(六)、特殊环境影响分析</w:t>
        </w:r>
        <w:r>
          <w:tab/>
        </w:r>
        <w:r>
          <w:fldChar w:fldCharType="begin"/>
        </w:r>
        <w:r>
          <w:instrText xml:space="preserve"> PAGEREF _Toc10058 \h </w:instrText>
        </w:r>
        <w:r>
          <w:fldChar w:fldCharType="separate"/>
        </w:r>
        <w:r>
          <w:t>33</w:t>
        </w:r>
        <w:r>
          <w:fldChar w:fldCharType="end"/>
        </w:r>
      </w:hyperlink>
    </w:p>
    <w:p>
      <w:pPr>
        <w:pStyle w:val="TOC2"/>
        <w:tabs>
          <w:tab w:val="right" w:leader="dot" w:pos="8306"/>
        </w:tabs>
      </w:pPr>
      <w:hyperlink w:anchor="_Toc20932" w:history="1">
        <w:r>
          <w:rPr>
            <w:rFonts w:ascii="仿宋" w:eastAsia="仿宋" w:hAnsi="仿宋" w:cs="仿宋" w:hint="eastAsia"/>
            <w:lang w:eastAsia="zh-CN"/>
          </w:rPr>
          <w:t>(七)、清洁生产</w:t>
        </w:r>
        <w:r>
          <w:tab/>
        </w:r>
        <w:r>
          <w:fldChar w:fldCharType="begin"/>
        </w:r>
        <w:r>
          <w:instrText xml:space="preserve"> PAGEREF _Toc20932 \h </w:instrText>
        </w:r>
        <w:r>
          <w:fldChar w:fldCharType="separate"/>
        </w:r>
        <w:r>
          <w:t>34</w:t>
        </w:r>
        <w:r>
          <w:fldChar w:fldCharType="end"/>
        </w:r>
      </w:hyperlink>
    </w:p>
    <w:p>
      <w:pPr>
        <w:pStyle w:val="TOC2"/>
        <w:tabs>
          <w:tab w:val="right" w:leader="dot" w:pos="8306"/>
        </w:tabs>
      </w:pPr>
      <w:hyperlink w:anchor="_Toc19812" w:history="1">
        <w:r>
          <w:rPr>
            <w:rFonts w:ascii="仿宋" w:eastAsia="仿宋" w:hAnsi="仿宋" w:cs="仿宋" w:hint="eastAsia"/>
            <w:lang w:eastAsia="zh-CN"/>
          </w:rPr>
          <w:t>(八)、环境保护综合评价</w:t>
        </w:r>
        <w:r>
          <w:tab/>
        </w:r>
        <w:r>
          <w:fldChar w:fldCharType="begin"/>
        </w:r>
        <w:r>
          <w:instrText xml:space="preserve"> PAGEREF _Toc19812 \h </w:instrText>
        </w:r>
        <w:r>
          <w:fldChar w:fldCharType="separate"/>
        </w:r>
        <w:r>
          <w:t>35</w:t>
        </w:r>
        <w:r>
          <w:fldChar w:fldCharType="end"/>
        </w:r>
      </w:hyperlink>
    </w:p>
    <w:p>
      <w:pPr>
        <w:pStyle w:val="TOC1"/>
        <w:tabs>
          <w:tab w:val="right" w:leader="dot" w:pos="8306"/>
        </w:tabs>
      </w:pPr>
      <w:hyperlink w:anchor="_Toc10568" w:history="1">
        <w:r>
          <w:rPr>
            <w:rFonts w:ascii="仿宋" w:eastAsia="仿宋" w:hAnsi="仿宋" w:cs="仿宋" w:hint="eastAsia"/>
            <w:lang w:eastAsia="zh-CN"/>
          </w:rPr>
          <w:t>八、HF-FB防弹玻璃项目经营效益</w:t>
        </w:r>
        <w:r>
          <w:tab/>
        </w:r>
        <w:r>
          <w:fldChar w:fldCharType="begin"/>
        </w:r>
        <w:r>
          <w:instrText xml:space="preserve"> PAGEREF _Toc10568 \h </w:instrText>
        </w:r>
        <w:r>
          <w:fldChar w:fldCharType="separate"/>
        </w:r>
        <w:r>
          <w:t>37</w:t>
        </w:r>
        <w:r>
          <w:fldChar w:fldCharType="end"/>
        </w:r>
      </w:hyperlink>
    </w:p>
    <w:p>
      <w:pPr>
        <w:pStyle w:val="TOC2"/>
        <w:tabs>
          <w:tab w:val="right" w:leader="dot" w:pos="8306"/>
        </w:tabs>
      </w:pPr>
      <w:hyperlink w:anchor="_Toc10628" w:history="1">
        <w:r>
          <w:rPr>
            <w:rFonts w:ascii="仿宋" w:eastAsia="仿宋" w:hAnsi="仿宋" w:cs="仿宋" w:hint="eastAsia"/>
            <w:lang w:eastAsia="zh-CN"/>
          </w:rPr>
          <w:t>(一)、经济评价财务测算</w:t>
        </w:r>
        <w:r>
          <w:tab/>
        </w:r>
        <w:r>
          <w:fldChar w:fldCharType="begin"/>
        </w:r>
        <w:r>
          <w:instrText xml:space="preserve"> PAGEREF _Toc10628 \h </w:instrText>
        </w:r>
        <w:r>
          <w:fldChar w:fldCharType="separate"/>
        </w:r>
        <w:r>
          <w:t>37</w:t>
        </w:r>
        <w:r>
          <w:fldChar w:fldCharType="end"/>
        </w:r>
      </w:hyperlink>
    </w:p>
    <w:p>
      <w:pPr>
        <w:pStyle w:val="TOC2"/>
        <w:tabs>
          <w:tab w:val="right" w:leader="dot" w:pos="8306"/>
        </w:tabs>
      </w:pPr>
      <w:hyperlink w:anchor="_Toc11396" w:history="1">
        <w:r>
          <w:rPr>
            <w:rFonts w:ascii="仿宋" w:eastAsia="仿宋" w:hAnsi="仿宋" w:cs="仿宋" w:hint="eastAsia"/>
            <w:lang w:eastAsia="zh-CN"/>
          </w:rPr>
          <w:t>(二)、HF-FB防弹玻璃项目盈利能力分析</w:t>
        </w:r>
        <w:r>
          <w:tab/>
        </w:r>
        <w:r>
          <w:fldChar w:fldCharType="begin"/>
        </w:r>
        <w:r>
          <w:instrText xml:space="preserve"> PAGEREF _Toc11396 \h </w:instrText>
        </w:r>
        <w:r>
          <w:fldChar w:fldCharType="separate"/>
        </w:r>
        <w:r>
          <w:t>38</w:t>
        </w:r>
        <w:r>
          <w:fldChar w:fldCharType="end"/>
        </w:r>
      </w:hyperlink>
    </w:p>
    <w:p>
      <w:pPr>
        <w:pStyle w:val="TOC1"/>
        <w:tabs>
          <w:tab w:val="right" w:leader="dot" w:pos="8306"/>
        </w:tabs>
      </w:pPr>
      <w:hyperlink w:anchor="_Toc6678" w:history="1">
        <w:r>
          <w:rPr>
            <w:rFonts w:ascii="仿宋" w:eastAsia="仿宋" w:hAnsi="仿宋" w:cs="仿宋" w:hint="eastAsia"/>
            <w:lang w:eastAsia="zh-CN"/>
          </w:rPr>
          <w:t>九、HF-FB防弹玻璃项目社会影响</w:t>
        </w:r>
        <w:r>
          <w:tab/>
        </w:r>
        <w:r>
          <w:fldChar w:fldCharType="begin"/>
        </w:r>
        <w:r>
          <w:instrText xml:space="preserve"> PAGEREF _Toc6678 \h </w:instrText>
        </w:r>
        <w:r>
          <w:fldChar w:fldCharType="separate"/>
        </w:r>
        <w:r>
          <w:t>39</w:t>
        </w:r>
        <w:r>
          <w:fldChar w:fldCharType="end"/>
        </w:r>
      </w:hyperlink>
    </w:p>
    <w:p>
      <w:pPr>
        <w:pStyle w:val="TOC2"/>
        <w:tabs>
          <w:tab w:val="right" w:leader="dot" w:pos="8306"/>
        </w:tabs>
      </w:pPr>
      <w:hyperlink w:anchor="_Toc10395" w:history="1">
        <w:r>
          <w:rPr>
            <w:rFonts w:ascii="仿宋" w:eastAsia="仿宋" w:hAnsi="仿宋" w:cs="仿宋" w:hint="eastAsia"/>
            <w:lang w:eastAsia="zh-CN"/>
          </w:rPr>
          <w:t>(一)、社会责任与义务</w:t>
        </w:r>
        <w:r>
          <w:tab/>
        </w:r>
        <w:r>
          <w:fldChar w:fldCharType="begin"/>
        </w:r>
        <w:r>
          <w:instrText xml:space="preserve"> PAGEREF _Toc10395 \h </w:instrText>
        </w:r>
        <w:r>
          <w:fldChar w:fldCharType="separate"/>
        </w:r>
        <w:r>
          <w:t>39</w:t>
        </w:r>
        <w:r>
          <w:fldChar w:fldCharType="end"/>
        </w:r>
      </w:hyperlink>
    </w:p>
    <w:p>
      <w:pPr>
        <w:pStyle w:val="TOC2"/>
        <w:tabs>
          <w:tab w:val="right" w:leader="dot" w:pos="8306"/>
        </w:tabs>
      </w:pPr>
      <w:hyperlink w:anchor="_Toc1677" w:history="1">
        <w:r>
          <w:rPr>
            <w:rFonts w:ascii="仿宋" w:eastAsia="仿宋" w:hAnsi="仿宋" w:cs="仿宋" w:hint="eastAsia"/>
            <w:lang w:eastAsia="zh-CN"/>
          </w:rPr>
          <w:t>(二)、社会参与与沟通</w:t>
        </w:r>
        <w:r>
          <w:tab/>
        </w:r>
        <w:r>
          <w:fldChar w:fldCharType="begin"/>
        </w:r>
        <w:r>
          <w:instrText xml:space="preserve"> PAGEREF _Toc1677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0" w:history="1">
        <w:r>
          <w:rPr>
            <w:rFonts w:ascii="仿宋" w:eastAsia="仿宋" w:hAnsi="仿宋" w:cs="仿宋" w:hint="eastAsia"/>
            <w:lang w:eastAsia="zh-CN"/>
          </w:rPr>
          <w:t>十、生产安全保护</w:t>
        </w:r>
        <w:r>
          <w:tab/>
        </w:r>
        <w:r>
          <w:fldChar w:fldCharType="begin"/>
        </w:r>
        <w:r>
          <w:instrText xml:space="preserve"> PAGEREF _Toc25250 \h </w:instrText>
        </w:r>
        <w:r>
          <w:fldChar w:fldCharType="separate"/>
        </w:r>
        <w:r>
          <w:t>40</w:t>
        </w:r>
        <w:r>
          <w:fldChar w:fldCharType="end"/>
        </w:r>
      </w:hyperlink>
    </w:p>
    <w:p>
      <w:pPr>
        <w:pStyle w:val="TOC2"/>
        <w:tabs>
          <w:tab w:val="right" w:leader="dot" w:pos="8306"/>
        </w:tabs>
      </w:pPr>
      <w:hyperlink w:anchor="_Toc30035" w:history="1">
        <w:r>
          <w:rPr>
            <w:rFonts w:ascii="仿宋" w:eastAsia="仿宋" w:hAnsi="仿宋" w:cs="仿宋" w:hint="eastAsia"/>
            <w:lang w:eastAsia="zh-CN"/>
          </w:rPr>
          <w:t>(一)、消防安全</w:t>
        </w:r>
        <w:r>
          <w:tab/>
        </w:r>
        <w:r>
          <w:fldChar w:fldCharType="begin"/>
        </w:r>
        <w:r>
          <w:instrText xml:space="preserve"> PAGEREF _Toc30035 \h </w:instrText>
        </w:r>
        <w:r>
          <w:fldChar w:fldCharType="separate"/>
        </w:r>
        <w:r>
          <w:t>40</w:t>
        </w:r>
        <w:r>
          <w:fldChar w:fldCharType="end"/>
        </w:r>
      </w:hyperlink>
    </w:p>
    <w:p>
      <w:pPr>
        <w:pStyle w:val="TOC2"/>
        <w:tabs>
          <w:tab w:val="right" w:leader="dot" w:pos="8306"/>
        </w:tabs>
      </w:pPr>
      <w:hyperlink w:anchor="_Toc28254" w:history="1">
        <w:r>
          <w:rPr>
            <w:rFonts w:ascii="仿宋" w:eastAsia="仿宋" w:hAnsi="仿宋" w:cs="仿宋" w:hint="eastAsia"/>
            <w:lang w:eastAsia="zh-CN"/>
          </w:rPr>
          <w:t>(二)、防火防爆总图布置措施</w:t>
        </w:r>
        <w:r>
          <w:tab/>
        </w:r>
        <w:r>
          <w:fldChar w:fldCharType="begin"/>
        </w:r>
        <w:r>
          <w:instrText xml:space="preserve"> PAGEREF _Toc28254 \h </w:instrText>
        </w:r>
        <w:r>
          <w:fldChar w:fldCharType="separate"/>
        </w:r>
        <w:r>
          <w:t>42</w:t>
        </w:r>
        <w:r>
          <w:fldChar w:fldCharType="end"/>
        </w:r>
      </w:hyperlink>
    </w:p>
    <w:p>
      <w:pPr>
        <w:pStyle w:val="TOC2"/>
        <w:tabs>
          <w:tab w:val="right" w:leader="dot" w:pos="8306"/>
        </w:tabs>
      </w:pPr>
      <w:hyperlink w:anchor="_Toc15894" w:history="1">
        <w:r>
          <w:rPr>
            <w:rFonts w:ascii="仿宋" w:eastAsia="仿宋" w:hAnsi="仿宋" w:cs="仿宋" w:hint="eastAsia"/>
            <w:lang w:eastAsia="zh-CN"/>
          </w:rPr>
          <w:t>(三)、自然灾害防范措施</w:t>
        </w:r>
        <w:r>
          <w:tab/>
        </w:r>
        <w:r>
          <w:fldChar w:fldCharType="begin"/>
        </w:r>
        <w:r>
          <w:instrText xml:space="preserve"> PAGEREF _Toc15894 \h </w:instrText>
        </w:r>
        <w:r>
          <w:fldChar w:fldCharType="separate"/>
        </w:r>
        <w:r>
          <w:t>43</w:t>
        </w:r>
        <w:r>
          <w:fldChar w:fldCharType="end"/>
        </w:r>
      </w:hyperlink>
    </w:p>
    <w:p>
      <w:pPr>
        <w:pStyle w:val="TOC2"/>
        <w:tabs>
          <w:tab w:val="right" w:leader="dot" w:pos="8306"/>
        </w:tabs>
      </w:pPr>
      <w:hyperlink w:anchor="_Toc29658" w:history="1">
        <w:r>
          <w:rPr>
            <w:rFonts w:ascii="仿宋" w:eastAsia="仿宋" w:hAnsi="仿宋" w:cs="仿宋" w:hint="eastAsia"/>
            <w:lang w:eastAsia="zh-CN"/>
          </w:rPr>
          <w:t>(四)、安全色及安全标志使用要求</w:t>
        </w:r>
        <w:r>
          <w:tab/>
        </w:r>
        <w:r>
          <w:fldChar w:fldCharType="begin"/>
        </w:r>
        <w:r>
          <w:instrText xml:space="preserve"> PAGEREF _Toc29658 \h </w:instrText>
        </w:r>
        <w:r>
          <w:fldChar w:fldCharType="separate"/>
        </w:r>
        <w:r>
          <w:t>44</w:t>
        </w:r>
        <w:r>
          <w:fldChar w:fldCharType="end"/>
        </w:r>
      </w:hyperlink>
    </w:p>
    <w:p>
      <w:pPr>
        <w:pStyle w:val="TOC2"/>
        <w:tabs>
          <w:tab w:val="right" w:leader="dot" w:pos="8306"/>
        </w:tabs>
      </w:pPr>
      <w:hyperlink w:anchor="_Toc9081" w:history="1">
        <w:r>
          <w:rPr>
            <w:rFonts w:ascii="仿宋" w:eastAsia="仿宋" w:hAnsi="仿宋" w:cs="仿宋" w:hint="eastAsia"/>
            <w:lang w:eastAsia="zh-CN"/>
          </w:rPr>
          <w:t>(五)、防尘防毒措施</w:t>
        </w:r>
        <w:r>
          <w:tab/>
        </w:r>
        <w:r>
          <w:fldChar w:fldCharType="begin"/>
        </w:r>
        <w:r>
          <w:instrText xml:space="preserve"> PAGEREF _Toc9081 \h </w:instrText>
        </w:r>
        <w:r>
          <w:fldChar w:fldCharType="separate"/>
        </w:r>
        <w:r>
          <w:t>45</w:t>
        </w:r>
        <w:r>
          <w:fldChar w:fldCharType="end"/>
        </w:r>
      </w:hyperlink>
    </w:p>
    <w:p>
      <w:pPr>
        <w:pStyle w:val="TOC2"/>
        <w:tabs>
          <w:tab w:val="right" w:leader="dot" w:pos="8306"/>
        </w:tabs>
      </w:pPr>
      <w:hyperlink w:anchor="_Toc8904" w:history="1">
        <w:r>
          <w:rPr>
            <w:rFonts w:ascii="仿宋" w:eastAsia="仿宋" w:hAnsi="仿宋" w:cs="仿宋" w:hint="eastAsia"/>
            <w:lang w:eastAsia="zh-CN"/>
          </w:rPr>
          <w:t>(六)、防静电、触电防护及防雷措施</w:t>
        </w:r>
        <w:r>
          <w:tab/>
        </w:r>
        <w:r>
          <w:fldChar w:fldCharType="begin"/>
        </w:r>
        <w:r>
          <w:instrText xml:space="preserve"> PAGEREF _Toc8904 \h </w:instrText>
        </w:r>
        <w:r>
          <w:fldChar w:fldCharType="separate"/>
        </w:r>
        <w:r>
          <w:t>46</w:t>
        </w:r>
        <w:r>
          <w:fldChar w:fldCharType="end"/>
        </w:r>
      </w:hyperlink>
    </w:p>
    <w:p>
      <w:pPr>
        <w:pStyle w:val="TOC2"/>
        <w:tabs>
          <w:tab w:val="right" w:leader="dot" w:pos="8306"/>
        </w:tabs>
      </w:pPr>
      <w:hyperlink w:anchor="_Toc14212" w:history="1">
        <w:r>
          <w:rPr>
            <w:rFonts w:ascii="仿宋" w:eastAsia="仿宋" w:hAnsi="仿宋" w:cs="仿宋" w:hint="eastAsia"/>
            <w:lang w:eastAsia="zh-CN"/>
          </w:rPr>
          <w:t>(七)、机械设备安全保障措施</w:t>
        </w:r>
        <w:r>
          <w:tab/>
        </w:r>
        <w:r>
          <w:fldChar w:fldCharType="begin"/>
        </w:r>
        <w:r>
          <w:instrText xml:space="preserve"> PAGEREF _Toc14212 \h </w:instrText>
        </w:r>
        <w:r>
          <w:fldChar w:fldCharType="separate"/>
        </w:r>
        <w:r>
          <w:t>47</w:t>
        </w:r>
        <w:r>
          <w:fldChar w:fldCharType="end"/>
        </w:r>
      </w:hyperlink>
    </w:p>
    <w:p>
      <w:pPr>
        <w:pStyle w:val="TOC1"/>
        <w:tabs>
          <w:tab w:val="right" w:leader="dot" w:pos="8306"/>
        </w:tabs>
      </w:pPr>
      <w:hyperlink w:anchor="_Toc18889" w:history="1">
        <w:r>
          <w:rPr>
            <w:rFonts w:ascii="仿宋" w:eastAsia="仿宋" w:hAnsi="仿宋" w:cs="仿宋" w:hint="eastAsia"/>
            <w:lang w:eastAsia="zh-CN"/>
          </w:rPr>
          <w:t>十一、HF-FB防弹玻璃项目创新与研发</w:t>
        </w:r>
        <w:r>
          <w:tab/>
        </w:r>
        <w:r>
          <w:fldChar w:fldCharType="begin"/>
        </w:r>
        <w:r>
          <w:instrText xml:space="preserve"> PAGEREF _Toc18889 \h </w:instrText>
        </w:r>
        <w:r>
          <w:fldChar w:fldCharType="separate"/>
        </w:r>
        <w:r>
          <w:t>49</w:t>
        </w:r>
        <w:r>
          <w:fldChar w:fldCharType="end"/>
        </w:r>
      </w:hyperlink>
    </w:p>
    <w:p>
      <w:pPr>
        <w:pStyle w:val="TOC2"/>
        <w:tabs>
          <w:tab w:val="right" w:leader="dot" w:pos="8306"/>
        </w:tabs>
      </w:pPr>
      <w:hyperlink w:anchor="_Toc18491" w:history="1">
        <w:r>
          <w:rPr>
            <w:rFonts w:ascii="仿宋" w:eastAsia="仿宋" w:hAnsi="仿宋" w:cs="仿宋" w:hint="eastAsia"/>
            <w:lang w:eastAsia="zh-CN"/>
          </w:rPr>
          <w:t>(一)、创新策略与方向</w:t>
        </w:r>
        <w:r>
          <w:tab/>
        </w:r>
        <w:r>
          <w:fldChar w:fldCharType="begin"/>
        </w:r>
        <w:r>
          <w:instrText xml:space="preserve"> PAGEREF _Toc18491 \h </w:instrText>
        </w:r>
        <w:r>
          <w:fldChar w:fldCharType="separate"/>
        </w:r>
        <w:r>
          <w:t>49</w:t>
        </w:r>
        <w:r>
          <w:fldChar w:fldCharType="end"/>
        </w:r>
      </w:hyperlink>
    </w:p>
    <w:p>
      <w:pPr>
        <w:pStyle w:val="TOC2"/>
        <w:tabs>
          <w:tab w:val="right" w:leader="dot" w:pos="8306"/>
        </w:tabs>
      </w:pPr>
      <w:hyperlink w:anchor="_Toc30992" w:history="1">
        <w:r>
          <w:rPr>
            <w:rFonts w:ascii="仿宋" w:eastAsia="仿宋" w:hAnsi="仿宋" w:cs="仿宋" w:hint="eastAsia"/>
            <w:lang w:eastAsia="zh-CN"/>
          </w:rPr>
          <w:t>(二)、研发规划与投入</w:t>
        </w:r>
        <w:r>
          <w:tab/>
        </w:r>
        <w:r>
          <w:fldChar w:fldCharType="begin"/>
        </w:r>
        <w:r>
          <w:instrText xml:space="preserve"> PAGEREF _Toc30992 \h </w:instrText>
        </w:r>
        <w:r>
          <w:fldChar w:fldCharType="separate"/>
        </w:r>
        <w:r>
          <w:t>50</w:t>
        </w:r>
        <w:r>
          <w:fldChar w:fldCharType="end"/>
        </w:r>
      </w:hyperlink>
    </w:p>
    <w:p>
      <w:pPr>
        <w:pStyle w:val="TOC1"/>
        <w:tabs>
          <w:tab w:val="right" w:leader="dot" w:pos="8306"/>
        </w:tabs>
      </w:pPr>
      <w:hyperlink w:anchor="_Toc15942" w:history="1">
        <w:r>
          <w:rPr>
            <w:rFonts w:ascii="仿宋" w:eastAsia="仿宋" w:hAnsi="仿宋" w:cs="仿宋" w:hint="eastAsia"/>
            <w:lang w:eastAsia="zh-CN"/>
          </w:rPr>
          <w:t>十二、HF-FB防弹玻璃项目投资规划</w:t>
        </w:r>
        <w:r>
          <w:tab/>
        </w:r>
        <w:r>
          <w:fldChar w:fldCharType="begin"/>
        </w:r>
        <w:r>
          <w:instrText xml:space="preserve"> PAGEREF _Toc15942 \h </w:instrText>
        </w:r>
        <w:r>
          <w:fldChar w:fldCharType="separate"/>
        </w:r>
        <w:r>
          <w:t>52</w:t>
        </w:r>
        <w:r>
          <w:fldChar w:fldCharType="end"/>
        </w:r>
      </w:hyperlink>
    </w:p>
    <w:p>
      <w:pPr>
        <w:pStyle w:val="TOC2"/>
        <w:tabs>
          <w:tab w:val="right" w:leader="dot" w:pos="8306"/>
        </w:tabs>
      </w:pPr>
      <w:hyperlink w:anchor="_Toc4856" w:history="1">
        <w:r>
          <w:rPr>
            <w:rFonts w:ascii="仿宋" w:eastAsia="仿宋" w:hAnsi="仿宋" w:cs="仿宋" w:hint="eastAsia"/>
            <w:lang w:eastAsia="zh-CN"/>
          </w:rPr>
          <w:t>(一)、HF-FB防弹玻璃项目总投资估算</w:t>
        </w:r>
        <w:r>
          <w:tab/>
        </w:r>
        <w:r>
          <w:fldChar w:fldCharType="begin"/>
        </w:r>
        <w:r>
          <w:instrText xml:space="preserve"> PAGEREF _Toc4856 \h </w:instrText>
        </w:r>
        <w:r>
          <w:fldChar w:fldCharType="separate"/>
        </w:r>
        <w:r>
          <w:t>52</w:t>
        </w:r>
        <w:r>
          <w:fldChar w:fldCharType="end"/>
        </w:r>
      </w:hyperlink>
    </w:p>
    <w:p>
      <w:pPr>
        <w:pStyle w:val="TOC2"/>
        <w:tabs>
          <w:tab w:val="right" w:leader="dot" w:pos="8306"/>
        </w:tabs>
      </w:pPr>
      <w:hyperlink w:anchor="_Toc26006" w:history="1">
        <w:r>
          <w:rPr>
            <w:rFonts w:ascii="仿宋" w:eastAsia="仿宋" w:hAnsi="仿宋" w:cs="仿宋" w:hint="eastAsia"/>
            <w:lang w:eastAsia="zh-CN"/>
          </w:rPr>
          <w:t>(二)、资金筹措</w:t>
        </w:r>
        <w:r>
          <w:tab/>
        </w:r>
        <w:r>
          <w:fldChar w:fldCharType="begin"/>
        </w:r>
        <w:r>
          <w:instrText xml:space="preserve"> PAGEREF _Toc26006 \h </w:instrText>
        </w:r>
        <w:r>
          <w:fldChar w:fldCharType="separate"/>
        </w:r>
        <w:r>
          <w:t>53</w:t>
        </w:r>
        <w:r>
          <w:fldChar w:fldCharType="end"/>
        </w:r>
      </w:hyperlink>
    </w:p>
    <w:p>
      <w:pPr>
        <w:pStyle w:val="TOC1"/>
        <w:tabs>
          <w:tab w:val="right" w:leader="dot" w:pos="8306"/>
        </w:tabs>
      </w:pPr>
      <w:hyperlink w:anchor="_Toc653" w:history="1">
        <w:r>
          <w:rPr>
            <w:rFonts w:ascii="仿宋" w:eastAsia="仿宋" w:hAnsi="仿宋" w:cs="仿宋" w:hint="eastAsia"/>
            <w:lang w:eastAsia="zh-CN"/>
          </w:rPr>
          <w:t>十三、HF-FB防弹玻璃项目治理与监督</w:t>
        </w:r>
        <w:r>
          <w:tab/>
        </w:r>
        <w:r>
          <w:fldChar w:fldCharType="begin"/>
        </w:r>
        <w:r>
          <w:instrText xml:space="preserve"> PAGEREF _Toc653 \h </w:instrText>
        </w:r>
        <w:r>
          <w:fldChar w:fldCharType="separate"/>
        </w:r>
        <w:r>
          <w:t>54</w:t>
        </w:r>
        <w:r>
          <w:fldChar w:fldCharType="end"/>
        </w:r>
      </w:hyperlink>
    </w:p>
    <w:p>
      <w:pPr>
        <w:pStyle w:val="TOC2"/>
        <w:tabs>
          <w:tab w:val="right" w:leader="dot" w:pos="8306"/>
        </w:tabs>
      </w:pPr>
      <w:hyperlink w:anchor="_Toc6245" w:history="1">
        <w:r>
          <w:rPr>
            <w:rFonts w:ascii="仿宋" w:eastAsia="仿宋" w:hAnsi="仿宋" w:cs="仿宋" w:hint="eastAsia"/>
            <w:lang w:eastAsia="zh-CN"/>
          </w:rPr>
          <w:t>(一)、HF-FB防弹玻璃项目治理结构</w:t>
        </w:r>
        <w:r>
          <w:tab/>
        </w:r>
        <w:r>
          <w:fldChar w:fldCharType="begin"/>
        </w:r>
        <w:r>
          <w:instrText xml:space="preserve"> PAGEREF _Toc6245 \h </w:instrText>
        </w:r>
        <w:r>
          <w:fldChar w:fldCharType="separate"/>
        </w:r>
        <w:r>
          <w:t>54</w:t>
        </w:r>
        <w:r>
          <w:fldChar w:fldCharType="end"/>
        </w:r>
      </w:hyperlink>
    </w:p>
    <w:p>
      <w:pPr>
        <w:pStyle w:val="TOC2"/>
        <w:tabs>
          <w:tab w:val="right" w:leader="dot" w:pos="8306"/>
        </w:tabs>
      </w:pPr>
      <w:hyperlink w:anchor="_Toc20246" w:history="1">
        <w:r>
          <w:rPr>
            <w:rFonts w:ascii="仿宋" w:eastAsia="仿宋" w:hAnsi="仿宋" w:cs="仿宋" w:hint="eastAsia"/>
            <w:lang w:eastAsia="zh-CN"/>
          </w:rPr>
          <w:t>(二)、监督与审计</w:t>
        </w:r>
        <w:r>
          <w:tab/>
        </w:r>
        <w:r>
          <w:fldChar w:fldCharType="begin"/>
        </w:r>
        <w:r>
          <w:instrText xml:space="preserve"> PAGEREF _Toc20246 \h </w:instrText>
        </w:r>
        <w:r>
          <w:fldChar w:fldCharType="separate"/>
        </w:r>
        <w:r>
          <w:t>55</w:t>
        </w:r>
        <w:r>
          <w:fldChar w:fldCharType="end"/>
        </w:r>
      </w:hyperlink>
    </w:p>
    <w:p>
      <w:pPr>
        <w:pStyle w:val="TOC1"/>
        <w:tabs>
          <w:tab w:val="right" w:leader="dot" w:pos="8306"/>
        </w:tabs>
      </w:pPr>
      <w:hyperlink w:anchor="_Toc18182" w:history="1">
        <w:r>
          <w:rPr>
            <w:rFonts w:ascii="仿宋" w:eastAsia="仿宋" w:hAnsi="仿宋" w:cs="仿宋" w:hint="eastAsia"/>
            <w:lang w:eastAsia="zh-CN"/>
          </w:rPr>
          <w:t>十四、HF-FB防弹玻璃项目工程方案分析</w:t>
        </w:r>
        <w:r>
          <w:tab/>
        </w:r>
        <w:r>
          <w:fldChar w:fldCharType="begin"/>
        </w:r>
        <w:r>
          <w:instrText xml:space="preserve"> PAGEREF _Toc18182 \h </w:instrText>
        </w:r>
        <w:r>
          <w:fldChar w:fldCharType="separate"/>
        </w:r>
        <w:r>
          <w:t>57</w:t>
        </w:r>
        <w:r>
          <w:fldChar w:fldCharType="end"/>
        </w:r>
      </w:hyperlink>
    </w:p>
    <w:p>
      <w:pPr>
        <w:pStyle w:val="TOC2"/>
        <w:tabs>
          <w:tab w:val="right" w:leader="dot" w:pos="8306"/>
        </w:tabs>
      </w:pPr>
      <w:hyperlink w:anchor="_Toc15644" w:history="1">
        <w:r>
          <w:rPr>
            <w:rFonts w:ascii="仿宋" w:eastAsia="仿宋" w:hAnsi="仿宋" w:cs="仿宋" w:hint="eastAsia"/>
            <w:lang w:eastAsia="zh-CN"/>
          </w:rPr>
          <w:t>(一)、建筑工程设计原则</w:t>
        </w:r>
        <w:r>
          <w:tab/>
        </w:r>
        <w:r>
          <w:fldChar w:fldCharType="begin"/>
        </w:r>
        <w:r>
          <w:instrText xml:space="preserve"> PAGEREF _Toc15644 \h </w:instrText>
        </w:r>
        <w:r>
          <w:fldChar w:fldCharType="separate"/>
        </w:r>
        <w:r>
          <w:t>57</w:t>
        </w:r>
        <w:r>
          <w:fldChar w:fldCharType="end"/>
        </w:r>
      </w:hyperlink>
    </w:p>
    <w:p>
      <w:pPr>
        <w:pStyle w:val="TOC2"/>
        <w:tabs>
          <w:tab w:val="right" w:leader="dot" w:pos="8306"/>
        </w:tabs>
      </w:pPr>
      <w:hyperlink w:anchor="_Toc27484" w:history="1">
        <w:r>
          <w:rPr>
            <w:rFonts w:ascii="仿宋" w:eastAsia="仿宋" w:hAnsi="仿宋" w:cs="仿宋" w:hint="eastAsia"/>
            <w:lang w:eastAsia="zh-CN"/>
          </w:rPr>
          <w:t>(二)、土建工程建设指标</w:t>
        </w:r>
        <w:r>
          <w:tab/>
        </w:r>
        <w:r>
          <w:fldChar w:fldCharType="begin"/>
        </w:r>
        <w:r>
          <w:instrText xml:space="preserve"> PAGEREF _Toc27484 \h </w:instrText>
        </w:r>
        <w:r>
          <w:fldChar w:fldCharType="separate"/>
        </w:r>
        <w:r>
          <w:t>60</w:t>
        </w:r>
        <w:r>
          <w:fldChar w:fldCharType="end"/>
        </w:r>
      </w:hyperlink>
    </w:p>
    <w:p>
      <w:pPr>
        <w:pStyle w:val="TOC1"/>
        <w:tabs>
          <w:tab w:val="right" w:leader="dot" w:pos="8306"/>
        </w:tabs>
      </w:pPr>
      <w:hyperlink w:anchor="_Toc28805" w:history="1">
        <w:r>
          <w:rPr>
            <w:rFonts w:ascii="仿宋" w:eastAsia="仿宋" w:hAnsi="仿宋" w:cs="仿宋" w:hint="eastAsia"/>
            <w:lang w:eastAsia="zh-CN"/>
          </w:rPr>
          <w:t>十五、风险识别与分类</w:t>
        </w:r>
        <w:r>
          <w:tab/>
        </w:r>
        <w:r>
          <w:fldChar w:fldCharType="begin"/>
        </w:r>
        <w:r>
          <w:instrText xml:space="preserve"> PAGEREF _Toc28805 \h </w:instrText>
        </w:r>
        <w:r>
          <w:fldChar w:fldCharType="separate"/>
        </w:r>
        <w:r>
          <w:t>62</w:t>
        </w:r>
        <w:r>
          <w:fldChar w:fldCharType="end"/>
        </w:r>
      </w:hyperlink>
    </w:p>
    <w:p>
      <w:pPr>
        <w:pStyle w:val="TOC2"/>
        <w:tabs>
          <w:tab w:val="right" w:leader="dot" w:pos="8306"/>
        </w:tabs>
      </w:pPr>
      <w:hyperlink w:anchor="_Toc11513" w:history="1">
        <w:r>
          <w:rPr>
            <w:rFonts w:ascii="仿宋" w:eastAsia="仿宋" w:hAnsi="仿宋" w:cs="仿宋" w:hint="eastAsia"/>
            <w:lang w:eastAsia="zh-CN"/>
          </w:rPr>
          <w:t>(一)、风险识别</w:t>
        </w:r>
        <w:r>
          <w:tab/>
        </w:r>
        <w:r>
          <w:fldChar w:fldCharType="begin"/>
        </w:r>
        <w:r>
          <w:instrText xml:space="preserve"> PAGEREF _Toc11513 \h </w:instrText>
        </w:r>
        <w:r>
          <w:fldChar w:fldCharType="separate"/>
        </w:r>
        <w:r>
          <w:t>62</w:t>
        </w:r>
        <w:r>
          <w:fldChar w:fldCharType="end"/>
        </w:r>
      </w:hyperlink>
    </w:p>
    <w:p>
      <w:pPr>
        <w:pStyle w:val="TOC2"/>
        <w:tabs>
          <w:tab w:val="right" w:leader="dot" w:pos="8306"/>
        </w:tabs>
      </w:pPr>
      <w:hyperlink w:anchor="_Toc24770" w:history="1">
        <w:r>
          <w:rPr>
            <w:rFonts w:ascii="仿宋" w:eastAsia="仿宋" w:hAnsi="仿宋" w:cs="仿宋" w:hint="eastAsia"/>
            <w:lang w:eastAsia="zh-CN"/>
          </w:rPr>
          <w:t>(二)、风险分类</w:t>
        </w:r>
        <w:r>
          <w:tab/>
        </w:r>
        <w:r>
          <w:fldChar w:fldCharType="begin"/>
        </w:r>
        <w:r>
          <w:instrText xml:space="preserve"> PAGEREF _Toc24770 \h </w:instrText>
        </w:r>
        <w:r>
          <w:fldChar w:fldCharType="separate"/>
        </w:r>
        <w:r>
          <w:t>63</w:t>
        </w:r>
        <w:r>
          <w:fldChar w:fldCharType="end"/>
        </w:r>
      </w:hyperlink>
    </w:p>
    <w:p>
      <w:pPr>
        <w:pStyle w:val="TOC1"/>
        <w:tabs>
          <w:tab w:val="right" w:leader="dot" w:pos="8306"/>
        </w:tabs>
      </w:pPr>
      <w:hyperlink w:anchor="_Toc25387" w:history="1">
        <w:r>
          <w:rPr>
            <w:rFonts w:ascii="仿宋" w:eastAsia="仿宋" w:hAnsi="仿宋" w:cs="仿宋" w:hint="eastAsia"/>
            <w:lang w:eastAsia="zh-CN"/>
          </w:rPr>
          <w:t>十六、HF-FB防弹玻璃项目实施保障措施</w:t>
        </w:r>
        <w:r>
          <w:tab/>
        </w:r>
        <w:r>
          <w:fldChar w:fldCharType="begin"/>
        </w:r>
        <w:r>
          <w:instrText xml:space="preserve"> PAGEREF _Toc25387 \h </w:instrText>
        </w:r>
        <w:r>
          <w:fldChar w:fldCharType="separate"/>
        </w:r>
        <w:r>
          <w:t>65</w:t>
        </w:r>
        <w:r>
          <w:fldChar w:fldCharType="end"/>
        </w:r>
      </w:hyperlink>
    </w:p>
    <w:p>
      <w:pPr>
        <w:pStyle w:val="TOC2"/>
        <w:tabs>
          <w:tab w:val="right" w:leader="dot" w:pos="8306"/>
        </w:tabs>
      </w:pPr>
      <w:hyperlink w:anchor="_Toc14105" w:history="1">
        <w:r>
          <w:rPr>
            <w:rFonts w:ascii="仿宋" w:eastAsia="仿宋" w:hAnsi="仿宋" w:cs="仿宋" w:hint="eastAsia"/>
            <w:lang w:eastAsia="zh-CN"/>
          </w:rPr>
          <w:t>(一)、HF-FB防弹玻璃项目实施保障机制</w:t>
        </w:r>
        <w:r>
          <w:tab/>
        </w:r>
        <w:r>
          <w:fldChar w:fldCharType="begin"/>
        </w:r>
        <w:r>
          <w:instrText xml:space="preserve"> PAGEREF _Toc14105 \h </w:instrText>
        </w:r>
        <w:r>
          <w:fldChar w:fldCharType="separate"/>
        </w:r>
        <w:r>
          <w:t>65</w:t>
        </w:r>
        <w:r>
          <w:fldChar w:fldCharType="end"/>
        </w:r>
      </w:hyperlink>
    </w:p>
    <w:p>
      <w:pPr>
        <w:pStyle w:val="TOC2"/>
        <w:tabs>
          <w:tab w:val="right" w:leader="dot" w:pos="8306"/>
        </w:tabs>
      </w:pPr>
      <w:hyperlink w:anchor="_Toc19588" w:history="1">
        <w:r>
          <w:rPr>
            <w:rFonts w:ascii="仿宋" w:eastAsia="仿宋" w:hAnsi="仿宋" w:cs="仿宋" w:hint="eastAsia"/>
            <w:lang w:eastAsia="zh-CN"/>
          </w:rPr>
          <w:t>(二)、HF-FB防弹玻璃项目法律合规要求</w:t>
        </w:r>
        <w:r>
          <w:tab/>
        </w:r>
        <w:r>
          <w:fldChar w:fldCharType="begin"/>
        </w:r>
        <w:r>
          <w:instrText xml:space="preserve"> PAGEREF _Toc19588 \h </w:instrText>
        </w:r>
        <w:r>
          <w:fldChar w:fldCharType="separate"/>
        </w:r>
        <w:r>
          <w:t>69</w:t>
        </w:r>
        <w:r>
          <w:fldChar w:fldCharType="end"/>
        </w:r>
      </w:hyperlink>
    </w:p>
    <w:p>
      <w:pPr>
        <w:pStyle w:val="TOC2"/>
        <w:tabs>
          <w:tab w:val="right" w:leader="dot" w:pos="8306"/>
        </w:tabs>
      </w:pPr>
      <w:hyperlink w:anchor="_Toc12434" w:history="1">
        <w:r>
          <w:rPr>
            <w:rFonts w:ascii="仿宋" w:eastAsia="仿宋" w:hAnsi="仿宋" w:cs="仿宋" w:hint="eastAsia"/>
            <w:lang w:eastAsia="zh-CN"/>
          </w:rPr>
          <w:t>(三)、HF-FB防弹玻璃项目合同管理与法律事务</w:t>
        </w:r>
        <w:r>
          <w:tab/>
        </w:r>
        <w:r>
          <w:fldChar w:fldCharType="begin"/>
        </w:r>
        <w:r>
          <w:instrText xml:space="preserve"> PAGEREF _Toc12434 \h </w:instrText>
        </w:r>
        <w:r>
          <w:fldChar w:fldCharType="separate"/>
        </w:r>
        <w:r>
          <w:t>73</w:t>
        </w:r>
        <w:r>
          <w:fldChar w:fldCharType="end"/>
        </w:r>
      </w:hyperlink>
    </w:p>
    <w:p>
      <w:pPr>
        <w:pStyle w:val="TOC2"/>
        <w:tabs>
          <w:tab w:val="right" w:leader="dot" w:pos="8306"/>
        </w:tabs>
      </w:pPr>
      <w:hyperlink w:anchor="_Toc20391" w:history="1">
        <w:r>
          <w:rPr>
            <w:rFonts w:ascii="仿宋" w:eastAsia="仿宋" w:hAnsi="仿宋" w:cs="仿宋" w:hint="eastAsia"/>
            <w:lang w:eastAsia="zh-CN"/>
          </w:rPr>
          <w:t>(四)、HF-FB防弹玻璃项目知识产权保护策略</w:t>
        </w:r>
        <w:r>
          <w:tab/>
        </w:r>
        <w:r>
          <w:fldChar w:fldCharType="begin"/>
        </w:r>
        <w:r>
          <w:instrText xml:space="preserve"> PAGEREF _Toc20391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HF-FB防弹玻璃项目的主要产品是XXXX，预计年产值为XXX万元。这一产品在市场中占据着重要的地位，其广泛的应用范围使得该HF-FB防弹玻璃项目的市场前景非常广阔。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F-FB防弹玻璃项目的xxx产品作为重要的原材料之一，将在多个领域发挥关键作用。其在建筑、交通、能源等方面的广泛应用将为整个产业链提供强大的支持，形成产业协同效应。HF-FB防弹玻璃项目的年产值XXX万XXX万XXX万万元不仅反映了其在市场上的巨大潜力，更预示着它对国民经济的积极贡献。这种关联度高、涉及面广的产业关系，使得该HF-FB防弹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6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总征地面积为XXXX平方米，相当于约XX.XX亩，其中净用地面积为XXXX平方米，红线范围内相当于约XX.XX亩。这一用地规模充分考虑了HF-FB防弹玻璃项目的建设需求，保障了HF-FB防弹玻璃项目在合适的空间内得以充分发展。HF-FB防弹玻璃项目规划的总建筑面积为XXXX平方米，其中主体工程建设占XXXX平方米，计容建筑面积达XXXX平方米。预计建筑工程的投资将达到XXXX万元，为HF-FB防弹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计划购置的设备共计XXXX台（套），设备购置费用为XXXX万元。这一设备购置计划充分考虑到HF-FB防弹玻璃项目的生产需求和技术要求，确保了HF-FB防弹玻璃项目在生产运营中具备先进的技术装备和高效的生产能力。设备的合理配置将为HF-FB防弹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计划总投资为XXXX万元，预计年实现营业收入为XXXX万元。这一产能规模的设定旨在确保HF-FB防弹玻璃项目能够在投资与回报之间取得平衡，实现长期可持续的发展。HF-FB防弹玻璃项目的总投资充分考虑到各个方面的需求，包括用地建设、设备购置等多个环节，以确保HF-FB防弹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7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99"/>
      <w:r>
        <w:rPr>
          <w:rFonts w:ascii="仿宋" w:eastAsia="仿宋" w:hAnsi="仿宋" w:cs="仿宋" w:hint="eastAsia"/>
          <w:lang w:eastAsia="zh-CN"/>
        </w:rPr>
        <w:t>(一)、HF-FB防弹玻璃行业分析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行业一直以来都是市场的关注焦点。行业内的发展趋势、竞争态势以及潜在机会都对HF-FB防弹玻璃项目的推进产生深远的影响。通过深入研究行业的整体概貌，我们将更好地理解行业的核心特征，为HF-FB防弹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行业，技术一直是推动创新和发展的关键因素。我们将对当前技术趋势进行详尽分析，包括但不限于人工智能、大数据应用、先进制造技术等。这有助于HF-FB防弹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HF-FB防弹玻璃项目成功的基础。我们将对主要竞争对手进行深入研究，包括其市场份额、产品特点、市场定位等。通过全面了解竞争对手的优势和劣势，HF-FB防弹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711"/>
      <w:r>
        <w:rPr>
          <w:rFonts w:ascii="仿宋" w:eastAsia="仿宋" w:hAnsi="仿宋" w:cs="仿宋" w:hint="eastAsia"/>
          <w:sz w:val="28"/>
          <w:lang w:eastAsia="zh-CN"/>
        </w:rPr>
        <w:t>(二)、HF-FB防弹玻璃市场分析预测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F-FB防弹玻璃市场未来的增长趋势。这包括市场的整体规模、各细分领域的发展趋势等。HF-FB防弹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F-FB防弹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F-FB防弹玻璃项目实施过程中需要充分考虑的因素。我们将对市场风险进行全面评估，包括但不限于政策法规风险、市场竞争风险、技术变革风险等。通过对潜在风险的深入分析，HF-FB防弹玻璃项目可以制定相应的风险缓解策略，降低不确定性对HF-FB防弹玻璃项目的影响。</w:t>
      </w:r>
    </w:p>
    <w:p>
      <w:pPr>
        <w:pStyle w:val="Heading1"/>
        <w:ind w:firstLine="560" w:firstLineChars="200"/>
        <w:rPr>
          <w:rFonts w:ascii="仿宋" w:eastAsia="仿宋" w:hAnsi="仿宋" w:cs="仿宋" w:hint="eastAsia"/>
          <w:sz w:val="28"/>
          <w:lang w:eastAsia="zh-CN"/>
        </w:rPr>
      </w:pPr>
      <w:bookmarkStart w:id="8" w:name="_Toc29517"/>
      <w:r>
        <w:rPr>
          <w:rFonts w:ascii="仿宋" w:eastAsia="仿宋" w:hAnsi="仿宋" w:cs="仿宋" w:hint="eastAsia"/>
          <w:sz w:val="28"/>
          <w:lang w:eastAsia="zh-CN"/>
        </w:rPr>
        <w:t>三、HF-FB防弹玻璃项目选址可行性分析</w:t>
      </w:r>
      <w:bookmarkEnd w:id="8"/>
    </w:p>
    <w:p>
      <w:pPr>
        <w:pStyle w:val="Heading2"/>
        <w:rPr>
          <w:rFonts w:ascii="仿宋" w:eastAsia="仿宋" w:hAnsi="仿宋" w:cs="仿宋" w:hint="eastAsia"/>
          <w:lang w:eastAsia="zh-CN"/>
        </w:rPr>
      </w:pPr>
      <w:bookmarkStart w:id="9" w:name="_Toc1423"/>
      <w:r>
        <w:rPr>
          <w:rFonts w:ascii="仿宋" w:eastAsia="仿宋" w:hAnsi="仿宋" w:cs="仿宋" w:hint="eastAsia"/>
          <w:lang w:eastAsia="zh-CN"/>
        </w:rPr>
        <w:t>(一)、HF-FB防弹玻璃项目选址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该HF-FB防弹玻璃项目选址位于XX省XX市XX区XXX街道</w:t>
      </w:r>
    </w:p>
    <w:p>
      <w:pPr>
        <w:pStyle w:val="Heading2"/>
        <w:ind w:firstLine="560" w:firstLineChars="200"/>
        <w:rPr>
          <w:rFonts w:ascii="仿宋" w:eastAsia="仿宋" w:hAnsi="仿宋" w:cs="仿宋" w:hint="eastAsia"/>
          <w:sz w:val="28"/>
          <w:lang w:eastAsia="zh-CN"/>
        </w:rPr>
      </w:pPr>
      <w:bookmarkStart w:id="10" w:name="_Toc16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HF-FB防弹玻璃项目的征地面积将根据HF-FB防弹玻璃项目的实际规模和需求进行精确规划。具体面积XXX平方米，旨在确保HF-FB防弹玻璃项目不仅能够满足当前的发展需求，还能够预留空间以适应未来的扩展。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净用地面积是在征地面积基础上去除不可利用面积后的实际可开发用地。具体面积XXX平方米，考虑到环保、交通、安全等多方面因素，以确保HF-FB防弹玻璃项目在整体利用效率上达到最优。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HF-FB防弹玻璃项目计划建设的建筑总规模具体面积XXX平方米。这一规模的确定综合考虑了HF-FB防弹玻璃项目的性质、规模，以及城市规划的相关要求，确保建筑布局与周边环境协调一致。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绿地率是HF-FB防弹玻璃项目用地中被规划为绿地的比例。具体面积XXX平方米，旨在通过合理规划绿地，改善HF-FB防弹玻璃项目周边环境，提升居民生活质量，并符合城市整体绿化规划。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容积率是用地上可以建设的建筑总体积与用地面积之比。具体面积XXX，通过合理的容积率规划，确保HF-FB防弹玻璃项目建筑规模与周边环境和谐共生。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HF-FB防弹玻璃项目选址与当地城市规划相一致，具体面积XXX平方米。通过与城市规划部门深入沟通，确保HF-FB防弹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F-FB防弹玻璃项目选址符合当地产业政策，具体面积XXX平方米。这包括HF-FB防弹玻璃项目对当地经济的促进作用，以及对相关产业的带动效应，确保HF-FB防弹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用地总体要求必须符合环保和可持续发展的原则，具体面积XXX平方米。通过采用绿色建筑设计、节能减排等措施，确保HF-FB防弹玻璃项目在建设和运营过程中对环境的影响最小化，达到可持续发展的要求。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确保HF-FB防弹玻璃项目选址具备必要的公共设施配套，具体面积XXX平方米。这包括交通便利性、教育、医疗等基础设施，以提高居民生活品质，使得HF-FB防弹玻璃项目选址更具吸引力。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考虑用地总体要求对当地社会稳定性的影响，具体面积XXX平方米。通过深入了解当地社区反馈，确保HF-FB防弹玻璃项目的选址和建设过程对当地社会和谐稳定产生积极作用。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HF-FB防弹玻璃项目选址不仅符合法规和规划，还在实际操作中具有可行性。这一全面规划将为HF-FB防弹玻璃项目的成功实施提供坚实的基础，确保HF-FB防弹玻璃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17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F-FB防弹玻璃项目的设备规划和空间设计中，我们将采取灵活设备布局的措施。设备布局将根据实际需求进行灵活设计，避免不必要的浪费。通过合理规划设备摆放位置，我们将提高设备的利用率，减少设备间距，以确保HF-FB防弹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F-FB防弹玻璃项目内部引入共享设施的概念，例如共享会议室、办公区等。通过这种方式，我们可以减少对资源的重复建设，提高资源共享效率，从而减小HF-FB防弹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F-FB防弹玻璃项目的总图布置中，我们将不同功能区域进行明确的规划，以最大程度满足HF-FB防弹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4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F-FB防弹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F-FB防弹玻璃项目对环境的影响是综合评价的重要因素之一。我们将详细考虑选址周边的自然环境、生态保护区、水源地等情况，确保HF-FB防弹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对选址的评价还需充分考虑当地政府的产业政策和法规。我们将详细了解HF-FB防弹玻璃项目所在地的相关政策，确保HF-FB防弹玻璃项目的规划和运营与当地法规相符，降低不必要的法律风险。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考虑到社会稳定性对企业运营的重要性，我们将评估选址地区的社会安全情况、劳工关系、社区反馈等方面，以确保HF-FB防弹玻璃项目的建设和运营不会受到社会稳定性的负面影响。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最后，我们将综合考虑用地成本，包括土地购置费用、土地开发成本等。通过对用地成本的详细评估，我们能够做出更为精确的经济效益分析，为HF-FB防弹玻璃项目的投资决策提供有力支持。</w:t>
      </w:r>
    </w:p>
    <w:p>
      <w:pPr>
        <w:pStyle w:val="Heading1"/>
        <w:ind w:firstLine="560" w:firstLineChars="200"/>
        <w:rPr>
          <w:rFonts w:ascii="仿宋" w:eastAsia="仿宋" w:hAnsi="仿宋" w:cs="仿宋" w:hint="eastAsia"/>
          <w:sz w:val="28"/>
          <w:lang w:eastAsia="zh-CN"/>
        </w:rPr>
      </w:pPr>
      <w:bookmarkStart w:id="14" w:name="_Toc2215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5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的技术管理特点体现在其创新导向。通过引入最先进的技术趋势和解决方案，HF-FB防弹玻璃项目致力于提升科技含量、提高质量和效率水平。这意味着我们将采用最新的工具和方法，确保HF-FB防弹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F-FB防弹玻璃项目技术管理的显著特征。通过整合不同领域的技术资源，我们实现了跨学科的协同工作。这有助于优化技术架构，提高整体效能。此外，整合性策略还促进了不同技术团队之间的紧密沟通和高效合作，确保HF-FB防弹玻璃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F-FB防弹玻璃项目所采用的技术。通过不断优化技术方案，HF-FB防弹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F-FB防弹玻璃项目团队将在HF-FB防弹玻璃项目初期识别可能的技术风险，并采取相应的预防和应对措施。通过建立健全的风险评估机制，HF-FB防弹玻璃项目能够在实施过程中及时发现并解决潜在的技术问题，保障HF-FB防弹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F-FB防弹玻璃项目中，技术将成为HF-FB防弹玻璃项目成功的有力支持。这一深度剖析揭示了技术管理在HF-FB防弹玻璃项目实施中的关键作用，为HF-FB防弹玻璃项目的技术基础奠定了坚实的基础。</w:t>
      </w:r>
    </w:p>
    <w:p>
      <w:pPr>
        <w:pStyle w:val="Heading2"/>
        <w:ind w:firstLine="560" w:firstLineChars="200"/>
        <w:rPr>
          <w:rFonts w:ascii="仿宋" w:eastAsia="仿宋" w:hAnsi="仿宋" w:cs="仿宋" w:hint="eastAsia"/>
          <w:sz w:val="28"/>
          <w:lang w:eastAsia="zh-CN"/>
        </w:rPr>
      </w:pPr>
      <w:bookmarkStart w:id="16" w:name="_Toc5486"/>
      <w:r>
        <w:rPr>
          <w:rFonts w:ascii="仿宋" w:eastAsia="仿宋" w:hAnsi="仿宋" w:cs="仿宋" w:hint="eastAsia"/>
          <w:sz w:val="28"/>
          <w:lang w:eastAsia="zh-CN"/>
        </w:rPr>
        <w:t>(二)、HF-FB防弹玻璃项目工艺技术设计方案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F-FB防弹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HF-FB防弹玻璃项目将严格按照相关行业规范要求进行组织。通过有效控制产品质量，HF-FB防弹玻璃项目将致力于为顾客提供优质的HF-FB防弹玻璃项目产品和良好的服务。这体现了HF-FB防弹玻璃项目对于生产活动合规性和质量标准的高度重视，为HF-FB防弹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F-FB防弹玻璃项目注重生态效益和清洁生产原则。HF-FB防弹玻璃项目建设将紧密结合地方特色经济发展，与社会经济发展规划和区域环境保护规划方案相协调一致。通过与当地区域自然生态系统的结合，HF-FB防弹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F-FB防弹玻璃项目产品具有多样化的客户需求和个性化的特点。因此，HF-FB防弹玻璃项目产品规格品种多样，且单批生产数量较小。为满足这一特点，HF-FB防弹玻璃项目承办单位将建设先进的柔性制造生产线。通过广泛应用柔性制造技术，HF-FB防弹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F-FB防弹玻璃项目采用的技术具有较高的技术含量和自动化水平，处于国内先进水平。这一技术选用不仅体现了对生产效率、质量和环境友好性的高标准要求，同时为HF-FB防弹玻璃项目的可持续发展奠定了坚实的基础。</w:t>
      </w:r>
    </w:p>
    <w:p>
      <w:pPr>
        <w:pStyle w:val="Heading2"/>
        <w:ind w:firstLine="560" w:firstLineChars="200"/>
        <w:rPr>
          <w:rFonts w:ascii="仿宋" w:eastAsia="仿宋" w:hAnsi="仿宋" w:cs="仿宋" w:hint="eastAsia"/>
          <w:sz w:val="28"/>
          <w:lang w:eastAsia="zh-CN"/>
        </w:rPr>
      </w:pPr>
      <w:bookmarkStart w:id="17" w:name="_Toc104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为确保HF-FB防弹玻璃项目的高效生产和技术实施，我们制定了一套精心设计的设备选型方案，以满足HF-FB防弹玻璃项目生产、质量和环保的要求。该方案的主要特点如下：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F-FB防弹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针对HF-FB防弹玻璃项目产品的多样性和小批量生产的特点，我们将建设柔性制造生产线。通过在设备选型中考虑柔性制造技术，可以灵活应对不同产品规格和生产需求，实现生产线的高度灵活性和适应性。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137"/>
      <w:r>
        <w:rPr>
          <w:rFonts w:ascii="仿宋" w:eastAsia="仿宋" w:hAnsi="仿宋" w:cs="仿宋" w:hint="eastAsia"/>
          <w:sz w:val="28"/>
          <w:lang w:eastAsia="zh-CN"/>
        </w:rPr>
        <w:t>五、HF-FB防弹玻璃项目建设背景及必要性分析</w:t>
      </w:r>
      <w:bookmarkEnd w:id="18"/>
    </w:p>
    <w:p>
      <w:pPr>
        <w:pStyle w:val="Heading2"/>
        <w:rPr>
          <w:rFonts w:ascii="仿宋" w:eastAsia="仿宋" w:hAnsi="仿宋" w:cs="仿宋" w:hint="eastAsia"/>
          <w:lang w:eastAsia="zh-CN"/>
        </w:rPr>
      </w:pPr>
      <w:bookmarkStart w:id="19" w:name="_Toc32049"/>
      <w:r>
        <w:rPr>
          <w:rFonts w:ascii="仿宋" w:eastAsia="仿宋" w:hAnsi="仿宋" w:cs="仿宋" w:hint="eastAsia"/>
          <w:lang w:eastAsia="zh-CN"/>
        </w:rPr>
        <w:t>(一)、HF-FB防弹玻璃项目背景分析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F-FB防弹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F-FB防弹玻璃项目在这个潮流中的定位。同时，我们将关注行业内涌现的新兴机遇，以便HF-FB防弹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F-FB防弹玻璃项目提供了强大的发展动力。我们将聚焦于行业内最新的技术发展趋势，包括但不限于人工智能、大数据分析、物联网等领域。通过深度的技术研究，我们将确保HF-FB防弹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https://d.book118.com/835344330040011103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36C73"/>
    <w:rsid w:val="57B36C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344330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2024-02-02T23:43:00Z</dcterms:created>
  <dcterms:modified xsi:type="dcterms:W3CDTF">2024-02-02T23:43:44Z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3193901B29E145D0B50FC198C5D7B60E_11</vt:lpwstr>
  </property>
  <property fmtid="{D5CDD505-2E9C-101B-9397-08002B2CF9AE}" pid="3" name="KSOProductBuildVer">
    <vt:lpwstr>2052-12.1.0.16250</vt:lpwstr>
  </property>
</Properties>
</file>