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7DD5" w14:paraId="4BAEA8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7DD5" w14:paraId="6274FA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7DD5" w14:paraId="04F1DA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7DD5" w:rsidRPr="000A7DD5" w14:paraId="250B2BF7" w14:textId="1D6D623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7DD5">
        <w:rPr>
          <w:rFonts w:ascii="宋体" w:eastAsia="宋体" w:hAnsi="宋体" w:hint="eastAsia"/>
          <w:b/>
          <w:sz w:val="60"/>
        </w:rPr>
        <w:t>抽纸相关行业项目成效实现方案</w:t>
      </w:r>
    </w:p>
    <w:p w:rsidR="000A7DD5" w:rsidP="000A7DD5" w14:paraId="2126B646" w14:textId="4A5474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7DD5">
        <w:rPr>
          <w:rFonts w:ascii="仿宋" w:eastAsia="仿宋" w:hAnsi="仿宋" w:hint="eastAsia"/>
          <w:b/>
          <w:sz w:val="40"/>
        </w:rPr>
        <w:t>目录</w:t>
      </w:r>
    </w:p>
    <w:p w:rsidR="000A7DD5" w14:paraId="6D2447CE" w14:textId="47359F9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A7DD5" w14:paraId="23E3992E" w14:textId="72456E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7DD5" w14:paraId="6D78508D" w14:textId="46003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7DD5" w14:paraId="3BB71F11" w14:textId="09C4F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(二)、抽纸项目工程建设标准规范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7DD5" w14:paraId="7B2FB41A" w14:textId="2BFBF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(三)、抽纸项目总平面设计要求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7DD5" w14:paraId="701D3CFB" w14:textId="5130E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7DD5" w14:paraId="2CB96CFC" w14:textId="2C83C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7DD5" w14:paraId="6096C681" w14:textId="18099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7DD5" w14:paraId="134A1D3B" w14:textId="491C4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7DD5" w14:paraId="1D501629" w14:textId="6D78BD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7DD5" w14:paraId="246EDF70" w14:textId="72797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(一)、抽纸项目承办单位背景分析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7DD5" w14:paraId="4C7E9C89" w14:textId="580A3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7DD5" w14:paraId="30480D3C" w14:textId="589F5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7DD5" w14:paraId="57308BFD" w14:textId="53823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A7DD5" w14:paraId="7C7756E7" w14:textId="33825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7DD5" w14:paraId="094DCEA3" w14:textId="52DC5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(六)、抽纸项目必要性分析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7DD5" w14:paraId="08FCFA4A" w14:textId="29963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7DD5" w14:paraId="6C1AAFC3" w14:textId="62E1A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(一)、抽纸项目估算说明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7DD5" w14:paraId="56D5C599" w14:textId="18407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(二)、抽纸项目总投资估算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7DD5" w14:paraId="620A5EDD" w14:textId="3D082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7DD5" w14:paraId="42E62DC9" w14:textId="6D15A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_Toc149689749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https://d.book118.com/836003222121010101</w:t>
        </w:r>
      </w:hyperlink>
    </w:p>
    <w:p w:rsidR="000A7DD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:rsidP="00F052FA" w14:paraId="51A615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7DD5" w14:paraId="504328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:rsidP="00F052FA" w14:paraId="6B80AEB0" w14:textId="0824F7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7DD5" w14:paraId="53A7945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14:paraId="3D7599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:rsidP="00F052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7D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:rsidP="00F052FA" w14:textId="0824F7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7D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14:paraId="39E774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:rsidRPr="000A7DD5" w:rsidP="000A7DD5" w14:paraId="7FA74C59" w14:textId="639A4774">
    <w:pPr>
      <w:pStyle w:val="Header"/>
      <w:rPr>
        <w:rFonts w:ascii="仿宋" w:eastAsia="仿宋" w:hAnsi="仿宋"/>
      </w:rPr>
    </w:pPr>
    <w:r w:rsidRPr="000A7DD5">
      <w:rPr>
        <w:rFonts w:ascii="仿宋" w:eastAsia="仿宋" w:hAnsi="仿宋" w:hint="eastAsia"/>
      </w:rPr>
      <w:t>抽纸相关行业项目成效实现方案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14:paraId="21364D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:rsidRPr="000A7DD5" w:rsidP="000A7DD5" w14:textId="639A4774">
    <w:pPr>
      <w:pStyle w:val="Header"/>
      <w:rPr>
        <w:rFonts w:ascii="仿宋" w:eastAsia="仿宋" w:hAnsi="仿宋"/>
      </w:rPr>
    </w:pPr>
    <w:r w:rsidRPr="000A7DD5">
      <w:rPr>
        <w:rFonts w:ascii="仿宋" w:eastAsia="仿宋" w:hAnsi="仿宋" w:hint="eastAsia"/>
      </w:rPr>
      <w:t>抽纸相关行业项目成效实现方案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7D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D5"/>
    <w:rsid w:val="000A7DD5"/>
    <w:rsid w:val="00F052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D6F4EB"/>
  <w15:chartTrackingRefBased/>
  <w15:docId w15:val="{9E60104B-837E-4D5C-955F-98F0D792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7D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7D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7DD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7DD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7D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7DD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7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7DD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7DD5"/>
  </w:style>
  <w:style w:type="paragraph" w:styleId="TOC1">
    <w:name w:val="toc 1"/>
    <w:basedOn w:val="Normal"/>
    <w:next w:val="Normal"/>
    <w:autoRedefine/>
    <w:uiPriority w:val="39"/>
    <w:unhideWhenUsed/>
    <w:rsid w:val="000A7DD5"/>
  </w:style>
  <w:style w:type="paragraph" w:styleId="TOC2">
    <w:name w:val="toc 2"/>
    <w:basedOn w:val="Normal"/>
    <w:next w:val="Normal"/>
    <w:autoRedefine/>
    <w:uiPriority w:val="39"/>
    <w:unhideWhenUsed/>
    <w:rsid w:val="000A7DD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3600322212101010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4042</Words>
  <Characters>23040</Characters>
  <Application>Microsoft Office Word</Application>
  <DocSecurity>0</DocSecurity>
  <Lines>192</Lines>
  <Paragraphs>54</Paragraphs>
  <ScaleCrop>false</ScaleCrop>
  <Company/>
  <LinksUpToDate>false</LinksUpToDate>
  <CharactersWithSpaces>27028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2023-10-31T16:08:00Z</dcterms:created>
  <dcterms:modified xsi:type="dcterms:W3CDTF">2023-10-31T16:08:00Z</dcterms:modified>
</cp:coreProperties>
</file>