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4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高考真题散文汇编及详解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2023年普通高等学校招生全国统一考试新课标Ⅰ卷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（二）现代文阅读II（本题共4小题，16分）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阅读下面的文字，完成6～9题。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给儿子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陈 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你总会长大的，儿子，你总会进入大学，把童年撇得远远的。你会和时髦青年一样，热衷于旅游。等到暑假，你的第一个暑假，儿子，你就去买票。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火车430公里，一直坐到芜湖。你背着包爬上江堤，看看长江。再没有比长江更亲切的河了。它宽，它长，它黄得恰如其分，不失尊严地走向东海。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你走下江堤，花一毛钱去打票，坐上渡船。船上无疑会有许多人。他们挑着担子，扛着被子，或许还有板车。他们说话的声音很高，看人从来都是正视。也许会有人和你搭话，你就老老实实说话。他们没有坏意。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你从跳板走上岸，顺着被鞋底和脚板踩硬踩白的大路，走半个小时。你能看到村子了。狗总是最先跳出来的。你可以在任何一家的门口坐下，要口水喝。主人总是热情的，而狗却时刻警惕着。也许会引来它的朋友们，纷纷表示出对你的兴趣。你要沉住气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你谢过主人，再别理狗的讹诈，去河边寻找滩船。如果你运气好，船上只有一两个客，你就能躺在舱里，将头枕着船帮，河水拍击船底的声音顿时变得很重。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船在桨声中不紧不慢地走。双桨“吱呀吱呀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的，古人说是“欸乃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，也对。怎么说怎么像。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板桥就在太阳落下去的地方。你沿着大埂走，右边是漕河，它连接着巢湖和长江。河滩如没被淹，一定有放牛的。你走过窑场就不远了。可以问问人，谁都愿意回答你，也许还会领你走一段，把咄咄逼人的狗子赶开。走到你的腿有点酸了，那就差不多到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走下大埂，沿着水渠边的路走。你走过一座小桥，只有一条石板的桥，就是进村了。我曾写过它。这时，你抬起头，会发觉许多眼睛在看着你。你对他们说，你叫杨子，你是我的儿子。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   儿子，你得找和你父亲差不多年纪的人，他们才记得。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他们会记得那五个“上海佬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，记得那个戴近视眼镜的下放学生。他们会说他的好话和坏话。不管他们说什么，你都听着，不许还嘴。他们会告诉你一些细节，比如插不齐秧，比如一口气吃了个12斤的西瓜。你跟他们一起笑吧，确实值得笑上一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你们谈到黑了，会有人请你吃饭。不必客气，谁先请就跟谁去。能喝多少喝多少，能吃多少吃多少，这才像客人。天黑了，他们会留你住宿。他们非常好客。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儿子，你去找找那间草屋。它在村子的东头，通往晒场的路边，三面环水。你比着照片，看它还像不像当年。也许那草屋已经不在了，当年它就晃晃的，想必支撑不到你去。也许，那里又成了一片稻田。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晚上，你到田间小路上走走。你边走边读“稻花香里说丰年，听取蛙声一片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，感受会深深的。风吹来暖暖的热气，稻穗在风中作响。一路上，有萤火虫为你照着。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假如你有胆量，就到村东头的大坟茔去。多半会碰上“鬼火”，也就是磷火。你别跑，你坐在坟堆上，体会一下死的庄重和沉默。地下的那些人也曾生活在这块土地上，劳动，繁殖。他们也曾埋葬过他们的祖先。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u w:val="single"/>
          <w:bdr w:val="none" w:sz="0" w:space="0" w:color="auto"/>
          <w:shd w:val="clear" w:color="auto" w:fill="FFFFFF"/>
        </w:rPr>
        <w:t>①你会捉摸到一点历史感的，这比任何教科书都有效。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住上几天，你就熟悉村子了。男人爱理干干净净的发式，两边的头发一刀推净，这样头便显得长了。顶上则是长长的头毛，能披到眼睛，时而这么一甩，甩得很有点味道。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我喜欢见他们光着上身光着脚的样子。皮肤晒成了栗色，黑得发亮发光，连麦芒都刺不透它。他们不是生来这样的。和他们一起下河，你就知道，他们原先比你还白。现在，他们和你的祖先一样黑了。和你父亲当年一样黑。你要是下田，就和你一样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下田去吧，儿子。让太阳也把你烤透。你弯下腰，从清晨弯到天黑，你恨不得把腰扔了。你的肩膀不是生来只能背背书包的。你挑起担子，肩上的肌肉会在扁担下鼓起。也许会掉层皮，那不算什么。你去拔秧，插秧，锄草，脱粒。你会知道自己并非什么都行。你去握一握大锹，它啥时候都不会被取代。工具越原始就越扔不了，像锤子，像刀，总要的。你得认识麦子，稻子，玉米，高粱，红薯。它们也是扔不了的。你干累了，坐在门边，看着猪在四处漫游，看着鸡上房，鸭下河，鹅窜进秧田美餐一顿。你听着杵声，感觉着太阳渐渐收起它的热力。你心平气和地想想，该说大地是仁慈的。它在无止无息地输出。我们因为这输出，才能存活，才得以延续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那一层层茅草铺就的屋顶，那一条条小河分割的田野，那土黄色的土墙，那牛，那狗。那威力无比的太阳。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u w:val="single"/>
          <w:bdr w:val="none" w:sz="0" w:space="0" w:color="auto"/>
          <w:shd w:val="clear" w:color="auto" w:fill="FFFFFF"/>
        </w:rPr>
        <w:t> ②你会爱的。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你就这样住着，看着，干着。你去过了，你就会懂得父亲，懂得父亲笔下的漕河。当然，这实在不算什么，应当珍视的是你懂了自己。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u w:val="single"/>
          <w:bdr w:val="none" w:sz="0" w:space="0" w:color="auto"/>
          <w:shd w:val="clear" w:color="auto" w:fill="FFFFFF"/>
        </w:rPr>
        <w:t>③你得不让自己飘了，你得有块东西镇住自己。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也许，借父亲的还不行，你得自己去找。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当你离开板桥的时候，人们会送你。你是不配的，儿子。你得在晚上告别，半夜就走。夜间的漕河微微发亮，你独自在河滩坐上一会，听听它的流动。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要是凑巧，你可以带条狗崽子回来。找条有主见的。开始，也许它有点想家。日子长了，你们能处好。你会发觉，为它吃点辛苦是值得的。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  也就是这些话了，儿子。你得去，在大学的第一个暑假就去。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u w:val="single"/>
          <w:bdr w:val="none" w:sz="0" w:space="0" w:color="auto"/>
          <w:shd w:val="clear" w:color="auto" w:fill="FFFFFF"/>
        </w:rPr>
        <w:t>④我不知道究竟会怎样。</w:t>
      </w:r>
      <w:r>
        <w:rPr>
          <w:rStyle w:val="Strong"/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要是你的船走进漕河，看见的只是一排烟囱，一排厂房，儿子，你该替我痛哭一场才是。虽然我为乡亲们高兴。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2760"/>
        <w:jc w:val="righ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1984</w:t>
      </w: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．8．5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2760"/>
        <w:jc w:val="righ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     （有删改）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425" w:right="0" w:hanging="485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6．下列对文本相关内容的理解，不正确的一项是（3分）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A．文章开头部分，父亲想象儿子上大学后会像时髦青年一样爱旅游，由此切入长大成人和出门旅行这两个关联话题。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B．儿子在渡船上会邂逅许多陌生人，父亲教给儿子，如何通过看他们的神情、听他们的言语来判断他们是否心存善意。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C．父亲设想儿子一路上常会遇到狗，并建议儿子离开时带走一条狗，可见狗应是父亲当年乡村生活中难忘的一部分。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D．儿子的板桥之旅除了坐车乘船，还需步行走过许多路，如江堤、大路、大埂、渠边小路、石桥等，带有较浓的寻访意味。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425" w:right="0" w:hanging="485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7．对文中画线句子的分析与鉴赏，不正确的一项是（3分）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A．句子①中“你会捉摸到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的那种“历史感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，也正是“我“当年的经验和感悟。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B．句子②语义上与上段文字紧密相连，但单独成段，语气和表达的感情就更强烈。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C．句子③中的“飘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，是年轻人的一种心理状态，因脱离了父辈压制而感到飘然自在。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D．句子④表达出的不确定，与前文多处“你会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“你得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表现出的笃定形成了张力。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425" w:right="0" w:hanging="485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8．“下田去吧，儿子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”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这个段落，写出了多重的身心感受。请加以梳理概括。（4分）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425" w:right="0" w:hanging="485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bdr w:val="none" w:sz="0" w:space="0" w:color="auto"/>
          <w:shd w:val="clear" w:color="auto" w:fill="FFFFFF"/>
        </w:rPr>
        <w:t>9．读书小组要为此文写一则文学短评。经讨论，甲组提出一组关键词：未来·回忆·成长；乙组提出一个关键词：河流。请任选一个小组加入，围绕关键词写出你的短评思路。（6分）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42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参考答案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42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(二) (16分)  6.(3分) B     7.(3分)C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42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8.(4分)①体验下田劳作的辛苦；②意识到自我的局限；③认识到有些事物如工具、粮食是最根本也是最恒久的；④休憩时感受田园生活的美好；⑤体会大地的仁慈和生命的延续。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评分参考: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42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每答出一点给1分,给满4分为止。意思答对即可。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42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如有其他答案，只要言之成理，可酌情给分。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9.(6分)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甲组：①本文表面上是关于未来的想象，即父亲想象儿子长大后的一次旅行；②其实是父亲对过去的回忆；③为何交叠未来与过去？指向关于成长的主题，即父亲带儿子重温自己的成长，并期待儿子也能够在其中找到自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Style w:val="Strong"/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评分参考: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“未来”和“回忆”所知，1点1分；答出成长所指给2分；将三者联系起来构成清晰的思路，给2分。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乙组：①文章有很多抒情的意象，河流就是其中最重要的一个；②其表现就是，从爬上江堤到独坐河滩，儿子的板桥之旅始终与河流作伴；③那么河流究竟意味着什么？河流既是环境与风景，也代表着空间和延展和时间的流逝，并承载着人的思索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0" w:afterAutospacing="0" w:line="360" w:lineRule="atLeast"/>
        <w:ind w:left="0" w:right="0" w:firstLine="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评分参考: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找出河流的重要性给2分；思考河流的意义给2分；构成清晰的思路给2分。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textAlignment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        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1"/>
          <w:szCs w:val="21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2023年全国甲卷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1"/>
          <w:szCs w:val="21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（三）文学类文本阅读（本题共3小题，15分）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阅读下面的文字，完成7～9题。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机械的诗——旅途随笔之一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巴   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为了去看一个朋友，我做了一次新宁铁路上的旅客。三个朋友伴着我从会城到公益，我们在火车里大概坐了三个钟头。时间很长，天气很热，但是我并不觉得寂寞。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南国的风物含有一种迷人的力量。在我的眼里一切都显出一种梦景般的美丽：那样茂盛的绿树，那样明亮的红土，那一块一块的稻田，那一堆一堆的房屋，还有明镜似的河水，高耸的碉楼。南国的乡村，虽然这里面包含了不少的痛苦，但在表面上它们究竟是很平静，很美丽的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到了潭江，火车停住了。车轮没有动，而外面的景物却开始在慢慢地移动。这不是什么奇迹。这是新宁铁路中的一段最美丽的工程。这里没有桥，火车驶上了渡江的轮船，就停留在那上面，让轮船载着它慢慢地渡过江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我下了车，把脚踏在坚实的铁板上。船身并不小，甲板上铺着铁轨，火车就躺在那上面喘气。左边有卖饮食的货摊，许多人围在那里谈笑。我一面走，一面看。我走过火车头面前，到了右边。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船上有不少工人，朋友告诉我在这船上做工的人数目在一百以上。我似乎没有看见这许多。有些工人在抬铁链，有几个工人在管机械。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在每一副机械的旁边至少站得有一个穿香云纱衫裤的工人。他们管理机械，指挥轮船向前进。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看着这些站在机械旁边的工人的昂头自如的神情，我不禁从心底生出了感动。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四周是平静的白水，远处有树有屋。江面很宽。在这样的背景里显出了管理机械的工人的雄姿。机械有规律地响着，火车爬在那里像一条被人制服了的猛蛇。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看着这一切，在我的心里开始发生了对于这些工人的羡慕。我感到了一种诗情。我仿佛读了一首真的诗。于是一种喜悦的、差不多使得我的心战抖的感情抓住了我。这机械的诗的动人的力量，比任何诗人的作品都要大得多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一般人以为只有“月夜”“花朝”“青山”“绿水”“爱情”一类的东西才是诗的材料，把诗人当作很sentimental（感伤的、多愁善感的）的人。其实他们完全不懂得诗。诗应该给人以创造的喜悦，诗应该散布生命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我不是诗人，但我却相信真正的诗人一定认识机械的力量，机械工作的灵妙，机械运动的优雅，机械制造的完备。机械是创造的，生产的，完美的，有力的。只有机械的诗才能够给人以一种创造的喜悦。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那些工人，那些管理机械、指挥轮船，把千百个人、把许多辆列车载过潭江的工人，当他们站在铁板上面，机械旁边，一面管理机械，一面望那白茫茫的江面，看见轮船慢慢地逼近岸边的时候，他们心里的感觉，如果有人能够真实地写出来，一定是一首好诗。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在上海常常看见一些大厦的建筑。打桩的时候，许多人都围在那里看。那有力的机械从高处把一根又高又粗的木桩打进土地里面去，一下，一下，声音和动作都是有规律的。它们继续下去，很快地就把木桩完全打进去了。四周的旁观者的脸上都浮出了惊奇的微笑。土地是平的，木头完全埋在地底下了。这似乎是不可信的奇迹。机械完成了奇迹，给了每个人以一种喜悦。这种喜悦的感情，也就是诗的感情。我每次看见工人建筑房屋，就仿佛读一首好诗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2760"/>
        <w:jc w:val="righ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一九三三，六月十日在广州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2760"/>
        <w:jc w:val="righ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仿宋" w:eastAsia="仿宋" w:hAnsi="仿宋" w:cs="仿宋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（有删改）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7．下列对文本相关内容和艺术特色的分析鉴赏，不正确的一项是（3分）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A．作者在写南国的风物时，用了“那一块一块的稻田”“那一堆一堆的房屋”等，语言的节奏感符合火车行进时的动态感。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B．作者认为车过潭江的部分是“新宁铁路中的一段最美丽的工程”，既在于这里风景的优美，更在于工程体现了机械的诗意。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C．作者认为如果只把“月夜”“花朝”“青山”一类的东西当作写诗的材料，其实是不懂诗，依据是这些材料本身缺乏生命力。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5" w:right="0" w:hanging="36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D．“诗应该给人以创造的喜悦，诗应该散布生命”是作者对诗的认识，也是他认为机械具有诗意的一个重要前提。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8．本文在写“机械的诗”时再写到工人，请简要分析二者之间的内在联系。（6 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9．这篇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随笔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的最后段跳转到作者在上海的生活见闻，这样写有什么好处？请结合文本简要分析。（6分）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textAlignment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000000"/>
          <w:spacing w:val="8"/>
          <w:sz w:val="24"/>
          <w:szCs w:val="24"/>
          <w:bdr w:val="none" w:sz="0" w:space="0" w:color="auto"/>
          <w:shd w:val="clear" w:color="auto" w:fill="FFFFFF"/>
        </w:rPr>
        <w:t>        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参考答案（三）（15分）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7.（3分）C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8.（6分）①工人的雄姿、自如的神情、内心的诗意与“机械的诗”相互映村；②“机械的诗”需要工人激发出来，工人的管理和操作是“机械的诗”的生成条件。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：每答出一点给3分。意思答对即可。如有其他答案，只要言之成理，可酌情给分。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9.（6分）①通过场景的转换，表明“机械的诗”到处都存在，写出了它的普遍性；②通过对上海建筑工地的描写，进一步说明“机械的诗”的内涵和功能，深化了主题；③由旅途见闻引出日常生活中的所见所感，充分发挥了随笔自由灵活的特点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：每答出一点给2分。意思答对即可。如有其他答案，只要言之成理，可酌情给分。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4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Calibri" w:eastAsia="宋体" w:hAnsi="Calibri" w:cs="Calibri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        </w:t>
      </w:r>
      <w:r>
        <w:rPr>
          <w:rFonts w:ascii="Calibri" w:eastAsia="宋体" w:hAnsi="Calibri" w:cs="Calibri" w:hint="default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1"/>
          <w:szCs w:val="21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                    2022年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1"/>
          <w:szCs w:val="21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（二）现代文阅读Ⅱ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（本题共4小题，16分）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阅读下面的文字，完成6～9题。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到橘子林去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center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李广田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小孩子的记忆力真是特别好，尤其是关于她特别有兴趣的事情，她总会牢牢地记着，到了适当的机会她就会把过去的事来问你，提醒你。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“爸爸，你领我去看橘子林吧，橘子熟了，满树上是金黄的橘子。”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今天，小岫忽然向我这样说，我稍稍迟疑了一会，还不等回她，她就又抢着说了：“你看，今天是晴天，橘子一定都熟了，爸爸说过领我去看的。”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我这才想起来了，那是很多天以前的事情，我曾领她到西郊去。那里满坑满谷都是橘子，但那时橘子还是绿的，她并不觉得好玩，只是说：“这些橘子几时才能熟呢？”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等着吧，等橘子熟了，等一个晴天的日子，我就领你来看看了。”这地方阴雨的日子真是太多，偶然有一次晴天，就令人觉得非常稀罕，简直觉得这一日不能随便放过。小孩子对于这一点也该是敏感的，于是她就这样问我了。去吗，那当然是要去，并不是为了那一言的然诺，却是为了这一股子好兴致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们走到了大街上。今天，真是一切都明亮了起来，活跃了起来。石头道上的水洼子被阳光照着，像一面面的镜子；女人头上的金属饰物随着她们的脚步一明一灭；挑煤炭的出了满头大汗，脱了帽子，就冒出一大片蒸气，而汗水被阳光照得一闪一闪的。天空自然是蓝的了，一个小孩子仰脸看天，也许是看一只鸽子，两行小牙齿放着白光，真是好看。小岫自然是更高兴的，别人的高兴就会使她高兴，别人的笑声就会引起她的笑声。可是她可并没有像我一样关心到这些街头的景象。她毫没有驻足而稍事徘徊的意思，她的小手一直拉着我向前走，她心里一定是只想着到橘子林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走出城，人家稀少了，景象也就更宽阔了，也听到好多地方的流水声了，看不到洗衣人，却听到洗衣人的杵击声，而那一片山，那红崖，那岩石的纹理，层层叠叠，甚至是方方正正的，仿佛是由人工所垒成，没有云，也没有雾，崖面上为太阳照出一种奇奇怪怪的颜色，真像一架金碧辉煌的屏风，还有瀑布，看起来像一丝丝银线一样在半山里飞溅。我看着眼前这些景物，虽然手里还握着一只温嫩的小胖手，我却几乎忘掉了我的小游伴。而她呢，她也并不扰乱我，我想，她不会关心到眼前这些景物的，她心里大概只想着到橘子林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远远地看见一大片浓绿，我知道橘子林已经在望了，然而我们却忽然停了下来，不是我要停下来，而是她要停下来，眼前的一个故事把她吸引住了。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是在一堆破烂茅屋的前面，两个赶大车的人在给一匹马修理蹄子。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认识他们，我只是认识他们是属于这一种职业的人，而且他们还都是北方人，都是我的乡亲。他们时常叫我感到那样子的可亲近，可信任。他们把内地的货物运到边疆上出口，又把外边的货物运到内地，他们给抗战尽了不少的力量……他们两个正在忙着，他们一心一意地“对付”那匹马。你看，那匹马老老实实地站着，不必拴，也不必笼，它的一对富有感情的眼睛几乎闭起来了。不但如此，我想这个好牲口，它一定心里在想：我的大哥给我修理蹄子，我们走的路太远了，慢慢地修吧，修好了，我们就上路。慢慢地修，不错，他正在给你慢慢地修哩。他搬起一个蹄子来，先上下四周抚弄一下，再前后左右仔细端详一番，然后就用了一把锐利的刀子在蹄子的周围修理着。我为那一匹牲口预感到一种飞扬的快乐……我这样想着，看着，看着，又想着，只是顷刻之间的事情，猛一惊醒，才知道小岫的手掌早已从我的掌握中脱开了，我低头一看，却正看见她把她的小手掌偷偷地抬起来注视了一下。她是在看她自己的小指甲。而且我也看见，她的小指甲是相当长的，也颇污秽了，每一个小指甲里都藏着一点黑色的东西。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我不愿再提起到橘子林去的事，我知道小岫对眼前这件事看得入神了，我不愿用任何言语扰乱她，我看她将要看到什么时候为止。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赶马车的人把那一只马蹄子修好了，然后又丁丁地钉着铁掌。钉完了铁掌，便把马蹄子放下了。那匹马把整个的身子抖擞了一下，我说那简直就是说一声谢谢，或者是故意调皮一下。然后，人和马，不，是人跟着马，可不是马跟着人，更不是人牵着马，都悠悠然地走了，走到那破烂的茅屋里去了。那茅屋门口挂一个大木牌，上边写着拙劣的大字：“叙永骡车店”。有店就好了，我想，你们也可以少受一些风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“回家。”小岫很坚决地说，而且已经在向后转了。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“回家告诉妈妈：马剪指甲，马不哭，马乖。”她拉着我向回路走。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我心里笑了，我还是没有说什么，我只是跟着她向回路走。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“我的手指甲也长了，回家叫妈妈剪指甲，我不哭，我也乖。”她这么说着，又自己看一看自己的小手。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“对，回家剪指甲，你真乖，你比马还乖。”这次我是不能不说话了，我被她拉着，用相当急促的脚步走着。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48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楷体_GB2312" w:eastAsia="楷体_GB2312" w:hAnsi="宋体" w:cs="楷体_GB2312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这时候，太阳已经向西天降落了，红崖的颜色更浓重了些，地上的影子也都扩大了。我们向城里走着，我们都沉默着，小岫不说话，我也不说话。“我不再去看橘子了。”她心里也许有这么一句话，也许并没有。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6．下列对本文相关内容的理解，正确的一项是（3分）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A.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“我”决定带小岫到橘子林去，只是因为不想“随便放过”偶然到来的晴天，与她提醒“我”履行承诺无关。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B.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“我”从“几乎忘掉了我的小游伴”，到不知道小岫的手掌“早已从我的掌握中脱开”，这个变化表明“我”的出游兴致变高了。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C.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赶大车的人让“我”感到可亲近、可信任，除了他们“都是北方人，都是我的乡亲”，还因为他们为抗战做出了贡献。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D.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返回城里的路上，“小岫不说话，我也不说话”，父女二人的沉默表明他们对未到达橘子林感到有点失落。   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7．下列对本文艺术特点的分析鉴赏，正确的一项是（3分）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A.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“我的大哥给我修理蹄子，我们走的路太远了，慢慢地修吧，修好了，我们就上路。”这一句将马人格化，写出了马对车夫的感情，生动而饶有趣味。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B.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“我”在判断小岫对去橘子林的态度时，用语从“一定”变为后来的“也许”，暗示小岫的心理变得难以琢磨了。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C.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小岫让“我”领她去橘子林，实际上全程“我”都是由她拉着走的，由此可见，小岫的言行决定着本文的节奏。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677" w:right="0" w:hanging="24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D.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本文借助小孩子的视角，先后描写了街道、山林、骡车店等处的景象，看似散漫，实则突出主题，使本文具有形散神聚的特点。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8．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“我”和小岫最终放弃去橘子林，本文却仍以“到橘子林去”为题，请简要谈谈你的理解。（4分）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9．本文的童趣往往通过细节体现出来，请指出三处这样的细节并简要分析。（6分）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Calibri" w:eastAsia="宋体" w:hAnsi="Calibri" w:cs="Calibri" w:hint="default"/>
          <w:b w:val="0"/>
          <w:bCs w:val="0"/>
          <w:i w:val="0"/>
          <w:iCs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       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官方参考答案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Calibri" w:eastAsia="宋体" w:hAnsi="Calibri" w:cs="Calibri" w:hint="default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6.(3分)C 7.(3分)A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Calibri" w:eastAsia="宋体" w:hAnsi="Calibri" w:cs="Calibri" w:hint="default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8.(6分)①本文以“到橘子林去”为题，文中也一再强调让读者对橘子林充满期待，而“我”和小岫最终选择放弃，结果出人意料；②“到橘子林去”是叙述的主要线索，本文主要记述的是去橘子林途中的所见所闻；③突出小岫的随性，到橘子林去是出于她的要求，放弃也是她的决定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评分参考:每答出一点给2分。意思答对即可。如有其他答案，只要言之成理，可酌情给分。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Calibri" w:eastAsia="宋体" w:hAnsi="Calibri" w:cs="Calibri" w:hint="default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9.(6分) ①小岫“还不等回，她就又抢着说了”，体现了孩童的急切心理及一点狡黠；②小岫沿途不关心眼前景物，“一直拉着我向前走”，体现了孩童的单纯可爱；③小岫偷偷看自己的指甲，透露出孩童的小心思；④“回家告诉妈妈：马剪指甲，马不哭、马乖。”这是孩童的语言和思维方式，体现孩童的天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  <w:r>
        <w:rPr>
          <w:rFonts w:ascii="宋体" w:eastAsia="宋体" w:hAnsi="宋体" w:cs="宋体" w:hint="eastAsia"/>
          <w:b/>
          <w:bCs/>
          <w:i w:val="0"/>
          <w:iCs w:val="0"/>
          <w:caps w:val="0"/>
          <w:color w:val="C00000"/>
          <w:spacing w:val="8"/>
          <w:sz w:val="24"/>
          <w:szCs w:val="24"/>
          <w:bdr w:val="none" w:sz="0" w:space="0" w:color="auto"/>
          <w:shd w:val="clear" w:color="auto" w:fill="FFFFFF"/>
        </w:rPr>
        <w:t>评分参考:每答出一点给2分。意思答对即可，如有其他答案，只要言之成理，可酌情给分。</w:t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https://d.book118.com/836012123241010042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/>
        <w:bidi w:val="0"/>
        <w:spacing w:before="0" w:beforeAutospacing="0" w:after="360" w:afterAutospacing="0" w:line="360" w:lineRule="atLeast"/>
        <w:ind w:left="0" w:right="0" w:firstLine="0"/>
        <w:jc w:val="left"/>
        <w:rPr>
          <w:rFonts w:ascii="宋体" w:eastAsia="宋体" w:hAnsi="宋体" w:cs="宋体" w:hint="eastAsia"/>
          <w:b w:val="0"/>
          <w:bCs w:val="0"/>
          <w:i w:val="0"/>
          <w:iCs w:val="0"/>
          <w:caps w:val="0"/>
          <w:spacing w:val="8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D0B31EC"/>
  </w:rsids>
  <w:docVars>
    <w:docVar w:name="commondata" w:val="eyJoZGlkIjoiOTc2NDE5ZGE0ZDkwMWRjNjlkYjMzNjY3ZjNmZDE5Yj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6012123241010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WPS_1700048481</cp:lastModifiedBy>
  <cp:revision>0</cp:revision>
  <dcterms:created xsi:type="dcterms:W3CDTF">2024-01-31T14:04:42Z</dcterms:created>
  <dcterms:modified xsi:type="dcterms:W3CDTF">2024-01-31T14:05:37Z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F76DB0043A75466EAD2F801555A1844E_12</vt:lpwstr>
  </property>
  <property fmtid="{D5CDD505-2E9C-101B-9397-08002B2CF9AE}" pid="3" name="KSOProductBuildVer">
    <vt:lpwstr>2052-12.1.0.16250</vt:lpwstr>
  </property>
</Properties>
</file>