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洗砂机项目可行性建设方案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9" w:history="1">
        <w:r>
          <w:rPr>
            <w:rFonts w:ascii="仿宋" w:eastAsia="仿宋" w:hAnsi="仿宋" w:cs="仿宋" w:hint="eastAsia"/>
            <w:lang w:eastAsia="zh-CN"/>
          </w:rPr>
          <w:t>序言</w:t>
        </w:r>
        <w:r>
          <w:tab/>
        </w:r>
        <w:r>
          <w:fldChar w:fldCharType="begin"/>
        </w:r>
        <w:r>
          <w:instrText xml:space="preserve"> PAGEREF _Toc3139 \h </w:instrText>
        </w:r>
        <w:r>
          <w:fldChar w:fldCharType="separate"/>
        </w:r>
        <w:r>
          <w:t>3</w:t>
        </w:r>
        <w:r>
          <w:fldChar w:fldCharType="end"/>
        </w:r>
      </w:hyperlink>
    </w:p>
    <w:p>
      <w:pPr>
        <w:pStyle w:val="TOC1"/>
        <w:tabs>
          <w:tab w:val="right" w:leader="dot" w:pos="8306"/>
        </w:tabs>
      </w:pPr>
      <w:hyperlink w:anchor="_Toc30014" w:history="1">
        <w:r>
          <w:rPr>
            <w:rFonts w:ascii="仿宋" w:eastAsia="仿宋" w:hAnsi="仿宋" w:cs="仿宋" w:hint="eastAsia"/>
            <w:lang w:eastAsia="zh-CN"/>
          </w:rPr>
          <w:t>一、项目选址研究</w:t>
        </w:r>
        <w:r>
          <w:tab/>
        </w:r>
        <w:r>
          <w:fldChar w:fldCharType="begin"/>
        </w:r>
        <w:r>
          <w:instrText xml:space="preserve"> PAGEREF _Toc30014 \h </w:instrText>
        </w:r>
        <w:r>
          <w:fldChar w:fldCharType="separate"/>
        </w:r>
        <w:r>
          <w:t>3</w:t>
        </w:r>
        <w:r>
          <w:fldChar w:fldCharType="end"/>
        </w:r>
      </w:hyperlink>
    </w:p>
    <w:p>
      <w:pPr>
        <w:pStyle w:val="TOC2"/>
        <w:tabs>
          <w:tab w:val="right" w:leader="dot" w:pos="8306"/>
        </w:tabs>
      </w:pPr>
      <w:hyperlink w:anchor="_Toc279" w:history="1">
        <w:r>
          <w:rPr>
            <w:rFonts w:ascii="仿宋" w:eastAsia="仿宋" w:hAnsi="仿宋" w:cs="仿宋" w:hint="eastAsia"/>
            <w:lang w:eastAsia="zh-CN"/>
          </w:rPr>
          <w:t>(一)、项目选址原则</w:t>
        </w:r>
        <w:r>
          <w:tab/>
        </w:r>
        <w:r>
          <w:fldChar w:fldCharType="begin"/>
        </w:r>
        <w:r>
          <w:instrText xml:space="preserve"> PAGEREF _Toc279 \h </w:instrText>
        </w:r>
        <w:r>
          <w:fldChar w:fldCharType="separate"/>
        </w:r>
        <w:r>
          <w:t>3</w:t>
        </w:r>
        <w:r>
          <w:fldChar w:fldCharType="end"/>
        </w:r>
      </w:hyperlink>
    </w:p>
    <w:p>
      <w:pPr>
        <w:pStyle w:val="TOC2"/>
        <w:tabs>
          <w:tab w:val="right" w:leader="dot" w:pos="8306"/>
        </w:tabs>
      </w:pPr>
      <w:hyperlink w:anchor="_Toc13277" w:history="1">
        <w:r>
          <w:rPr>
            <w:rFonts w:ascii="仿宋" w:eastAsia="仿宋" w:hAnsi="仿宋" w:cs="仿宋" w:hint="eastAsia"/>
            <w:lang w:eastAsia="zh-CN"/>
          </w:rPr>
          <w:t>(二)、项目选址</w:t>
        </w:r>
        <w:r>
          <w:tab/>
        </w:r>
        <w:r>
          <w:fldChar w:fldCharType="begin"/>
        </w:r>
        <w:r>
          <w:instrText xml:space="preserve"> PAGEREF _Toc13277 \h </w:instrText>
        </w:r>
        <w:r>
          <w:fldChar w:fldCharType="separate"/>
        </w:r>
        <w:r>
          <w:t>6</w:t>
        </w:r>
        <w:r>
          <w:fldChar w:fldCharType="end"/>
        </w:r>
      </w:hyperlink>
    </w:p>
    <w:p>
      <w:pPr>
        <w:pStyle w:val="TOC2"/>
        <w:tabs>
          <w:tab w:val="right" w:leader="dot" w:pos="8306"/>
        </w:tabs>
      </w:pPr>
      <w:hyperlink w:anchor="_Toc22669" w:history="1">
        <w:r>
          <w:rPr>
            <w:rFonts w:ascii="仿宋" w:eastAsia="仿宋" w:hAnsi="仿宋" w:cs="仿宋" w:hint="eastAsia"/>
            <w:lang w:eastAsia="zh-CN"/>
          </w:rPr>
          <w:t>(三)、建设条件分析</w:t>
        </w:r>
        <w:r>
          <w:tab/>
        </w:r>
        <w:r>
          <w:fldChar w:fldCharType="begin"/>
        </w:r>
        <w:r>
          <w:instrText xml:space="preserve"> PAGEREF _Toc22669 \h </w:instrText>
        </w:r>
        <w:r>
          <w:fldChar w:fldCharType="separate"/>
        </w:r>
        <w:r>
          <w:t>8</w:t>
        </w:r>
        <w:r>
          <w:fldChar w:fldCharType="end"/>
        </w:r>
      </w:hyperlink>
    </w:p>
    <w:p>
      <w:pPr>
        <w:pStyle w:val="TOC2"/>
        <w:tabs>
          <w:tab w:val="right" w:leader="dot" w:pos="8306"/>
        </w:tabs>
      </w:pPr>
      <w:hyperlink w:anchor="_Toc13221" w:history="1">
        <w:r>
          <w:rPr>
            <w:rFonts w:ascii="仿宋" w:eastAsia="仿宋" w:hAnsi="仿宋" w:cs="仿宋" w:hint="eastAsia"/>
            <w:lang w:eastAsia="zh-CN"/>
          </w:rPr>
          <w:t>(四)、用地控制指标</w:t>
        </w:r>
        <w:r>
          <w:tab/>
        </w:r>
        <w:r>
          <w:fldChar w:fldCharType="begin"/>
        </w:r>
        <w:r>
          <w:instrText xml:space="preserve"> PAGEREF _Toc13221 \h </w:instrText>
        </w:r>
        <w:r>
          <w:fldChar w:fldCharType="separate"/>
        </w:r>
        <w:r>
          <w:t>10</w:t>
        </w:r>
        <w:r>
          <w:fldChar w:fldCharType="end"/>
        </w:r>
      </w:hyperlink>
    </w:p>
    <w:p>
      <w:pPr>
        <w:pStyle w:val="TOC2"/>
        <w:tabs>
          <w:tab w:val="right" w:leader="dot" w:pos="8306"/>
        </w:tabs>
      </w:pPr>
      <w:hyperlink w:anchor="_Toc1620" w:history="1">
        <w:r>
          <w:rPr>
            <w:rFonts w:ascii="仿宋" w:eastAsia="仿宋" w:hAnsi="仿宋" w:cs="仿宋" w:hint="eastAsia"/>
            <w:lang w:eastAsia="zh-CN"/>
          </w:rPr>
          <w:t>(五)、地总体要求</w:t>
        </w:r>
        <w:r>
          <w:tab/>
        </w:r>
        <w:r>
          <w:fldChar w:fldCharType="begin"/>
        </w:r>
        <w:r>
          <w:instrText xml:space="preserve"> PAGEREF _Toc1620 \h </w:instrText>
        </w:r>
        <w:r>
          <w:fldChar w:fldCharType="separate"/>
        </w:r>
        <w:r>
          <w:t>11</w:t>
        </w:r>
        <w:r>
          <w:fldChar w:fldCharType="end"/>
        </w:r>
      </w:hyperlink>
    </w:p>
    <w:p>
      <w:pPr>
        <w:pStyle w:val="TOC2"/>
        <w:tabs>
          <w:tab w:val="right" w:leader="dot" w:pos="8306"/>
        </w:tabs>
      </w:pPr>
      <w:hyperlink w:anchor="_Toc25625" w:history="1">
        <w:r>
          <w:rPr>
            <w:rFonts w:ascii="仿宋" w:eastAsia="仿宋" w:hAnsi="仿宋" w:cs="仿宋" w:hint="eastAsia"/>
            <w:lang w:eastAsia="zh-CN"/>
          </w:rPr>
          <w:t>(六)、节约用地措施</w:t>
        </w:r>
        <w:r>
          <w:tab/>
        </w:r>
        <w:r>
          <w:fldChar w:fldCharType="begin"/>
        </w:r>
        <w:r>
          <w:instrText xml:space="preserve"> PAGEREF _Toc25625 \h </w:instrText>
        </w:r>
        <w:r>
          <w:fldChar w:fldCharType="separate"/>
        </w:r>
        <w:r>
          <w:t>12</w:t>
        </w:r>
        <w:r>
          <w:fldChar w:fldCharType="end"/>
        </w:r>
      </w:hyperlink>
    </w:p>
    <w:p>
      <w:pPr>
        <w:pStyle w:val="TOC2"/>
        <w:tabs>
          <w:tab w:val="right" w:leader="dot" w:pos="8306"/>
        </w:tabs>
      </w:pPr>
      <w:hyperlink w:anchor="_Toc1091" w:history="1">
        <w:r>
          <w:rPr>
            <w:rFonts w:ascii="仿宋" w:eastAsia="仿宋" w:hAnsi="仿宋" w:cs="仿宋" w:hint="eastAsia"/>
            <w:lang w:eastAsia="zh-CN"/>
          </w:rPr>
          <w:t>(七)、选址综合评价</w:t>
        </w:r>
        <w:r>
          <w:tab/>
        </w:r>
        <w:r>
          <w:fldChar w:fldCharType="begin"/>
        </w:r>
        <w:r>
          <w:instrText xml:space="preserve"> PAGEREF _Toc1091 \h </w:instrText>
        </w:r>
        <w:r>
          <w:fldChar w:fldCharType="separate"/>
        </w:r>
        <w:r>
          <w:t>14</w:t>
        </w:r>
        <w:r>
          <w:fldChar w:fldCharType="end"/>
        </w:r>
      </w:hyperlink>
    </w:p>
    <w:p>
      <w:pPr>
        <w:pStyle w:val="TOC1"/>
        <w:tabs>
          <w:tab w:val="right" w:leader="dot" w:pos="8306"/>
        </w:tabs>
      </w:pPr>
      <w:hyperlink w:anchor="_Toc1669" w:history="1">
        <w:r>
          <w:rPr>
            <w:rFonts w:ascii="仿宋" w:eastAsia="仿宋" w:hAnsi="仿宋" w:cs="仿宋" w:hint="eastAsia"/>
            <w:lang w:eastAsia="zh-CN"/>
          </w:rPr>
          <w:t>二、背景、必要性分析</w:t>
        </w:r>
        <w:r>
          <w:tab/>
        </w:r>
        <w:r>
          <w:fldChar w:fldCharType="begin"/>
        </w:r>
        <w:r>
          <w:instrText xml:space="preserve"> PAGEREF _Toc1669 \h </w:instrText>
        </w:r>
        <w:r>
          <w:fldChar w:fldCharType="separate"/>
        </w:r>
        <w:r>
          <w:t>15</w:t>
        </w:r>
        <w:r>
          <w:fldChar w:fldCharType="end"/>
        </w:r>
      </w:hyperlink>
    </w:p>
    <w:p>
      <w:pPr>
        <w:pStyle w:val="TOC2"/>
        <w:tabs>
          <w:tab w:val="right" w:leader="dot" w:pos="8306"/>
        </w:tabs>
      </w:pPr>
      <w:hyperlink w:anchor="_Toc27114" w:history="1">
        <w:r>
          <w:rPr>
            <w:rFonts w:ascii="仿宋" w:eastAsia="仿宋" w:hAnsi="仿宋" w:cs="仿宋" w:hint="eastAsia"/>
            <w:lang w:eastAsia="zh-CN"/>
          </w:rPr>
          <w:t>(一)、项目建设背景</w:t>
        </w:r>
        <w:r>
          <w:tab/>
        </w:r>
        <w:r>
          <w:fldChar w:fldCharType="begin"/>
        </w:r>
        <w:r>
          <w:instrText xml:space="preserve"> PAGEREF _Toc27114 \h </w:instrText>
        </w:r>
        <w:r>
          <w:fldChar w:fldCharType="separate"/>
        </w:r>
        <w:r>
          <w:t>15</w:t>
        </w:r>
        <w:r>
          <w:fldChar w:fldCharType="end"/>
        </w:r>
      </w:hyperlink>
    </w:p>
    <w:p>
      <w:pPr>
        <w:pStyle w:val="TOC2"/>
        <w:tabs>
          <w:tab w:val="right" w:leader="dot" w:pos="8306"/>
        </w:tabs>
      </w:pPr>
      <w:hyperlink w:anchor="_Toc2540" w:history="1">
        <w:r>
          <w:rPr>
            <w:rFonts w:ascii="仿宋" w:eastAsia="仿宋" w:hAnsi="仿宋" w:cs="仿宋" w:hint="eastAsia"/>
            <w:lang w:eastAsia="zh-CN"/>
          </w:rPr>
          <w:t>(二)、必要性分析</w:t>
        </w:r>
        <w:r>
          <w:tab/>
        </w:r>
        <w:r>
          <w:fldChar w:fldCharType="begin"/>
        </w:r>
        <w:r>
          <w:instrText xml:space="preserve"> PAGEREF _Toc2540 \h </w:instrText>
        </w:r>
        <w:r>
          <w:fldChar w:fldCharType="separate"/>
        </w:r>
        <w:r>
          <w:t>16</w:t>
        </w:r>
        <w:r>
          <w:fldChar w:fldCharType="end"/>
        </w:r>
      </w:hyperlink>
    </w:p>
    <w:p>
      <w:pPr>
        <w:pStyle w:val="TOC2"/>
        <w:tabs>
          <w:tab w:val="right" w:leader="dot" w:pos="8306"/>
        </w:tabs>
      </w:pPr>
      <w:hyperlink w:anchor="_Toc28996" w:history="1">
        <w:r>
          <w:rPr>
            <w:rFonts w:ascii="仿宋" w:eastAsia="仿宋" w:hAnsi="仿宋" w:cs="仿宋" w:hint="eastAsia"/>
            <w:lang w:eastAsia="zh-CN"/>
          </w:rPr>
          <w:t>(三)、项目建设有利条件</w:t>
        </w:r>
        <w:r>
          <w:tab/>
        </w:r>
        <w:r>
          <w:fldChar w:fldCharType="begin"/>
        </w:r>
        <w:r>
          <w:instrText xml:space="preserve"> PAGEREF _Toc28996 \h </w:instrText>
        </w:r>
        <w:r>
          <w:fldChar w:fldCharType="separate"/>
        </w:r>
        <w:r>
          <w:t>17</w:t>
        </w:r>
        <w:r>
          <w:fldChar w:fldCharType="end"/>
        </w:r>
      </w:hyperlink>
    </w:p>
    <w:p>
      <w:pPr>
        <w:pStyle w:val="TOC1"/>
        <w:tabs>
          <w:tab w:val="right" w:leader="dot" w:pos="8306"/>
        </w:tabs>
      </w:pPr>
      <w:hyperlink w:anchor="_Toc13138" w:history="1">
        <w:r>
          <w:rPr>
            <w:rFonts w:ascii="仿宋" w:eastAsia="仿宋" w:hAnsi="仿宋" w:cs="仿宋" w:hint="eastAsia"/>
            <w:lang w:eastAsia="zh-CN"/>
          </w:rPr>
          <w:t>三、社会影响分析</w:t>
        </w:r>
        <w:r>
          <w:tab/>
        </w:r>
        <w:r>
          <w:fldChar w:fldCharType="begin"/>
        </w:r>
        <w:r>
          <w:instrText xml:space="preserve"> PAGEREF _Toc13138 \h </w:instrText>
        </w:r>
        <w:r>
          <w:fldChar w:fldCharType="separate"/>
        </w:r>
        <w:r>
          <w:t>19</w:t>
        </w:r>
        <w:r>
          <w:fldChar w:fldCharType="end"/>
        </w:r>
      </w:hyperlink>
    </w:p>
    <w:p>
      <w:pPr>
        <w:pStyle w:val="TOC2"/>
        <w:tabs>
          <w:tab w:val="right" w:leader="dot" w:pos="8306"/>
        </w:tabs>
      </w:pPr>
      <w:hyperlink w:anchor="_Toc23126" w:history="1">
        <w:r>
          <w:rPr>
            <w:rFonts w:ascii="仿宋" w:eastAsia="仿宋" w:hAnsi="仿宋" w:cs="仿宋" w:hint="eastAsia"/>
            <w:lang w:eastAsia="zh-CN"/>
          </w:rPr>
          <w:t>(一)、社会影响效果分析</w:t>
        </w:r>
        <w:r>
          <w:tab/>
        </w:r>
        <w:r>
          <w:fldChar w:fldCharType="begin"/>
        </w:r>
        <w:r>
          <w:instrText xml:space="preserve"> PAGEREF _Toc23126 \h </w:instrText>
        </w:r>
        <w:r>
          <w:fldChar w:fldCharType="separate"/>
        </w:r>
        <w:r>
          <w:t>19</w:t>
        </w:r>
        <w:r>
          <w:fldChar w:fldCharType="end"/>
        </w:r>
      </w:hyperlink>
    </w:p>
    <w:p>
      <w:pPr>
        <w:pStyle w:val="TOC2"/>
        <w:tabs>
          <w:tab w:val="right" w:leader="dot" w:pos="8306"/>
        </w:tabs>
      </w:pPr>
      <w:hyperlink w:anchor="_Toc23924" w:history="1">
        <w:r>
          <w:rPr>
            <w:rFonts w:ascii="仿宋" w:eastAsia="仿宋" w:hAnsi="仿宋" w:cs="仿宋" w:hint="eastAsia"/>
            <w:lang w:eastAsia="zh-CN"/>
          </w:rPr>
          <w:t>(二)、社会适应性分析</w:t>
        </w:r>
        <w:r>
          <w:tab/>
        </w:r>
        <w:r>
          <w:fldChar w:fldCharType="begin"/>
        </w:r>
        <w:r>
          <w:instrText xml:space="preserve"> PAGEREF _Toc23924 \h </w:instrText>
        </w:r>
        <w:r>
          <w:fldChar w:fldCharType="separate"/>
        </w:r>
        <w:r>
          <w:t>21</w:t>
        </w:r>
        <w:r>
          <w:fldChar w:fldCharType="end"/>
        </w:r>
      </w:hyperlink>
    </w:p>
    <w:p>
      <w:pPr>
        <w:pStyle w:val="TOC2"/>
        <w:tabs>
          <w:tab w:val="right" w:leader="dot" w:pos="8306"/>
        </w:tabs>
      </w:pPr>
      <w:hyperlink w:anchor="_Toc27785" w:history="1">
        <w:r>
          <w:rPr>
            <w:rFonts w:ascii="仿宋" w:eastAsia="仿宋" w:hAnsi="仿宋" w:cs="仿宋" w:hint="eastAsia"/>
            <w:lang w:eastAsia="zh-CN"/>
          </w:rPr>
          <w:t>(三)、社会风险及对策分析</w:t>
        </w:r>
        <w:r>
          <w:tab/>
        </w:r>
        <w:r>
          <w:fldChar w:fldCharType="begin"/>
        </w:r>
        <w:r>
          <w:instrText xml:space="preserve"> PAGEREF _Toc27785 \h </w:instrText>
        </w:r>
        <w:r>
          <w:fldChar w:fldCharType="separate"/>
        </w:r>
        <w:r>
          <w:t>22</w:t>
        </w:r>
        <w:r>
          <w:fldChar w:fldCharType="end"/>
        </w:r>
      </w:hyperlink>
    </w:p>
    <w:p>
      <w:pPr>
        <w:pStyle w:val="TOC1"/>
        <w:tabs>
          <w:tab w:val="right" w:leader="dot" w:pos="8306"/>
        </w:tabs>
      </w:pPr>
      <w:hyperlink w:anchor="_Toc13103" w:history="1">
        <w:r>
          <w:rPr>
            <w:rFonts w:ascii="仿宋" w:eastAsia="仿宋" w:hAnsi="仿宋" w:cs="仿宋" w:hint="eastAsia"/>
            <w:lang w:eastAsia="zh-CN"/>
          </w:rPr>
          <w:t>四、洗砂机项目概论</w:t>
        </w:r>
        <w:r>
          <w:tab/>
        </w:r>
        <w:r>
          <w:fldChar w:fldCharType="begin"/>
        </w:r>
        <w:r>
          <w:instrText xml:space="preserve"> PAGEREF _Toc13103 \h </w:instrText>
        </w:r>
        <w:r>
          <w:fldChar w:fldCharType="separate"/>
        </w:r>
        <w:r>
          <w:t>26</w:t>
        </w:r>
        <w:r>
          <w:fldChar w:fldCharType="end"/>
        </w:r>
      </w:hyperlink>
    </w:p>
    <w:p>
      <w:pPr>
        <w:pStyle w:val="TOC2"/>
        <w:tabs>
          <w:tab w:val="right" w:leader="dot" w:pos="8306"/>
        </w:tabs>
      </w:pPr>
      <w:hyperlink w:anchor="_Toc3063" w:history="1">
        <w:r>
          <w:rPr>
            <w:rFonts w:ascii="仿宋" w:eastAsia="仿宋" w:hAnsi="仿宋" w:cs="仿宋" w:hint="eastAsia"/>
            <w:lang w:eastAsia="zh-CN"/>
          </w:rPr>
          <w:t>(一)、项目申报单位概况</w:t>
        </w:r>
        <w:r>
          <w:tab/>
        </w:r>
        <w:r>
          <w:fldChar w:fldCharType="begin"/>
        </w:r>
        <w:r>
          <w:instrText xml:space="preserve"> PAGEREF _Toc3063 \h </w:instrText>
        </w:r>
        <w:r>
          <w:fldChar w:fldCharType="separate"/>
        </w:r>
        <w:r>
          <w:t>26</w:t>
        </w:r>
        <w:r>
          <w:fldChar w:fldCharType="end"/>
        </w:r>
      </w:hyperlink>
    </w:p>
    <w:p>
      <w:pPr>
        <w:pStyle w:val="TOC2"/>
        <w:tabs>
          <w:tab w:val="right" w:leader="dot" w:pos="8306"/>
        </w:tabs>
      </w:pPr>
      <w:hyperlink w:anchor="_Toc8739" w:history="1">
        <w:r>
          <w:rPr>
            <w:rFonts w:ascii="仿宋" w:eastAsia="仿宋" w:hAnsi="仿宋" w:cs="仿宋" w:hint="eastAsia"/>
            <w:lang w:eastAsia="zh-CN"/>
          </w:rPr>
          <w:t>(二)、项目概况</w:t>
        </w:r>
        <w:r>
          <w:tab/>
        </w:r>
        <w:r>
          <w:fldChar w:fldCharType="begin"/>
        </w:r>
        <w:r>
          <w:instrText xml:space="preserve"> PAGEREF _Toc8739 \h </w:instrText>
        </w:r>
        <w:r>
          <w:fldChar w:fldCharType="separate"/>
        </w:r>
        <w:r>
          <w:t>27</w:t>
        </w:r>
        <w:r>
          <w:fldChar w:fldCharType="end"/>
        </w:r>
      </w:hyperlink>
    </w:p>
    <w:p>
      <w:pPr>
        <w:pStyle w:val="TOC1"/>
        <w:tabs>
          <w:tab w:val="right" w:leader="dot" w:pos="8306"/>
        </w:tabs>
      </w:pPr>
      <w:hyperlink w:anchor="_Toc18952" w:history="1">
        <w:r>
          <w:rPr>
            <w:rFonts w:ascii="仿宋" w:eastAsia="仿宋" w:hAnsi="仿宋" w:cs="仿宋" w:hint="eastAsia"/>
            <w:lang w:eastAsia="zh-CN"/>
          </w:rPr>
          <w:t>五、资源开发及综合利用分析</w:t>
        </w:r>
        <w:r>
          <w:tab/>
        </w:r>
        <w:r>
          <w:fldChar w:fldCharType="begin"/>
        </w:r>
        <w:r>
          <w:instrText xml:space="preserve"> PAGEREF _Toc18952 \h </w:instrText>
        </w:r>
        <w:r>
          <w:fldChar w:fldCharType="separate"/>
        </w:r>
        <w:r>
          <w:t>30</w:t>
        </w:r>
        <w:r>
          <w:fldChar w:fldCharType="end"/>
        </w:r>
      </w:hyperlink>
    </w:p>
    <w:p>
      <w:pPr>
        <w:pStyle w:val="TOC2"/>
        <w:tabs>
          <w:tab w:val="right" w:leader="dot" w:pos="8306"/>
        </w:tabs>
      </w:pPr>
      <w:hyperlink w:anchor="_Toc28493" w:history="1">
        <w:r>
          <w:rPr>
            <w:rFonts w:ascii="仿宋" w:eastAsia="仿宋" w:hAnsi="仿宋" w:cs="仿宋" w:hint="eastAsia"/>
            <w:lang w:eastAsia="zh-CN"/>
          </w:rPr>
          <w:t>(一)、资源开发方案</w:t>
        </w:r>
        <w:r>
          <w:tab/>
        </w:r>
        <w:r>
          <w:fldChar w:fldCharType="begin"/>
        </w:r>
        <w:r>
          <w:instrText xml:space="preserve"> PAGEREF _Toc28493 \h </w:instrText>
        </w:r>
        <w:r>
          <w:fldChar w:fldCharType="separate"/>
        </w:r>
        <w:r>
          <w:t>30</w:t>
        </w:r>
        <w:r>
          <w:fldChar w:fldCharType="end"/>
        </w:r>
      </w:hyperlink>
    </w:p>
    <w:p>
      <w:pPr>
        <w:pStyle w:val="TOC2"/>
        <w:tabs>
          <w:tab w:val="right" w:leader="dot" w:pos="8306"/>
        </w:tabs>
      </w:pPr>
      <w:hyperlink w:anchor="_Toc21522" w:history="1">
        <w:r>
          <w:rPr>
            <w:rFonts w:ascii="仿宋" w:eastAsia="仿宋" w:hAnsi="仿宋" w:cs="仿宋" w:hint="eastAsia"/>
            <w:lang w:eastAsia="zh-CN"/>
          </w:rPr>
          <w:t>(二)、资源利用方案</w:t>
        </w:r>
        <w:r>
          <w:tab/>
        </w:r>
        <w:r>
          <w:fldChar w:fldCharType="begin"/>
        </w:r>
        <w:r>
          <w:instrText xml:space="preserve"> PAGEREF _Toc21522 \h </w:instrText>
        </w:r>
        <w:r>
          <w:fldChar w:fldCharType="separate"/>
        </w:r>
        <w:r>
          <w:t>31</w:t>
        </w:r>
        <w:r>
          <w:fldChar w:fldCharType="end"/>
        </w:r>
      </w:hyperlink>
    </w:p>
    <w:p>
      <w:pPr>
        <w:pStyle w:val="TOC2"/>
        <w:tabs>
          <w:tab w:val="right" w:leader="dot" w:pos="8306"/>
        </w:tabs>
      </w:pPr>
      <w:hyperlink w:anchor="_Toc26040" w:history="1">
        <w:r>
          <w:rPr>
            <w:rFonts w:ascii="仿宋" w:eastAsia="仿宋" w:hAnsi="仿宋" w:cs="仿宋" w:hint="eastAsia"/>
            <w:lang w:eastAsia="zh-CN"/>
          </w:rPr>
          <w:t>(三)、资源节约措施</w:t>
        </w:r>
        <w:r>
          <w:tab/>
        </w:r>
        <w:r>
          <w:fldChar w:fldCharType="begin"/>
        </w:r>
        <w:r>
          <w:instrText xml:space="preserve"> PAGEREF _Toc26040 \h </w:instrText>
        </w:r>
        <w:r>
          <w:fldChar w:fldCharType="separate"/>
        </w:r>
        <w:r>
          <w:t>32</w:t>
        </w:r>
        <w:r>
          <w:fldChar w:fldCharType="end"/>
        </w:r>
      </w:hyperlink>
    </w:p>
    <w:p>
      <w:pPr>
        <w:pStyle w:val="TOC1"/>
        <w:tabs>
          <w:tab w:val="right" w:leader="dot" w:pos="8306"/>
        </w:tabs>
      </w:pPr>
      <w:hyperlink w:anchor="_Toc30680" w:history="1">
        <w:r>
          <w:rPr>
            <w:rFonts w:ascii="仿宋" w:eastAsia="仿宋" w:hAnsi="仿宋" w:cs="仿宋" w:hint="eastAsia"/>
            <w:lang w:eastAsia="zh-CN"/>
          </w:rPr>
          <w:t>六、经济影响分析</w:t>
        </w:r>
        <w:r>
          <w:tab/>
        </w:r>
        <w:r>
          <w:fldChar w:fldCharType="begin"/>
        </w:r>
        <w:r>
          <w:instrText xml:space="preserve"> PAGEREF _Toc30680 \h </w:instrText>
        </w:r>
        <w:r>
          <w:fldChar w:fldCharType="separate"/>
        </w:r>
        <w:r>
          <w:t>33</w:t>
        </w:r>
        <w:r>
          <w:fldChar w:fldCharType="end"/>
        </w:r>
      </w:hyperlink>
    </w:p>
    <w:p>
      <w:pPr>
        <w:pStyle w:val="TOC2"/>
        <w:tabs>
          <w:tab w:val="right" w:leader="dot" w:pos="8306"/>
        </w:tabs>
      </w:pPr>
      <w:hyperlink w:anchor="_Toc6004" w:history="1">
        <w:r>
          <w:rPr>
            <w:rFonts w:ascii="仿宋" w:eastAsia="仿宋" w:hAnsi="仿宋" w:cs="仿宋" w:hint="eastAsia"/>
            <w:lang w:eastAsia="zh-CN"/>
          </w:rPr>
          <w:t>(一)、经济费用效益或费用效果分析</w:t>
        </w:r>
        <w:r>
          <w:tab/>
        </w:r>
        <w:r>
          <w:fldChar w:fldCharType="begin"/>
        </w:r>
        <w:r>
          <w:instrText xml:space="preserve"> PAGEREF _Toc6004 \h </w:instrText>
        </w:r>
        <w:r>
          <w:fldChar w:fldCharType="separate"/>
        </w:r>
        <w:r>
          <w:t>33</w:t>
        </w:r>
        <w:r>
          <w:fldChar w:fldCharType="end"/>
        </w:r>
      </w:hyperlink>
    </w:p>
    <w:p>
      <w:pPr>
        <w:pStyle w:val="TOC2"/>
        <w:tabs>
          <w:tab w:val="right" w:leader="dot" w:pos="8306"/>
        </w:tabs>
      </w:pPr>
      <w:hyperlink w:anchor="_Toc29977" w:history="1">
        <w:r>
          <w:rPr>
            <w:rFonts w:ascii="仿宋" w:eastAsia="仿宋" w:hAnsi="仿宋" w:cs="仿宋" w:hint="eastAsia"/>
            <w:lang w:eastAsia="zh-CN"/>
          </w:rPr>
          <w:t>(二)、行业影响分析</w:t>
        </w:r>
        <w:r>
          <w:tab/>
        </w:r>
        <w:r>
          <w:fldChar w:fldCharType="begin"/>
        </w:r>
        <w:r>
          <w:instrText xml:space="preserve"> PAGEREF _Toc29977 \h </w:instrText>
        </w:r>
        <w:r>
          <w:fldChar w:fldCharType="separate"/>
        </w:r>
        <w:r>
          <w:t>36</w:t>
        </w:r>
        <w:r>
          <w:fldChar w:fldCharType="end"/>
        </w:r>
      </w:hyperlink>
    </w:p>
    <w:p>
      <w:pPr>
        <w:pStyle w:val="TOC2"/>
        <w:tabs>
          <w:tab w:val="right" w:leader="dot" w:pos="8306"/>
        </w:tabs>
      </w:pPr>
      <w:hyperlink w:anchor="_Toc11117" w:history="1">
        <w:r>
          <w:rPr>
            <w:rFonts w:ascii="仿宋" w:eastAsia="仿宋" w:hAnsi="仿宋" w:cs="仿宋" w:hint="eastAsia"/>
            <w:lang w:eastAsia="zh-CN"/>
          </w:rPr>
          <w:t>(三)、区域经济影响分析</w:t>
        </w:r>
        <w:r>
          <w:tab/>
        </w:r>
        <w:r>
          <w:fldChar w:fldCharType="begin"/>
        </w:r>
        <w:r>
          <w:instrText xml:space="preserve"> PAGEREF _Toc11117 \h </w:instrText>
        </w:r>
        <w:r>
          <w:fldChar w:fldCharType="separate"/>
        </w:r>
        <w:r>
          <w:t>37</w:t>
        </w:r>
        <w:r>
          <w:fldChar w:fldCharType="end"/>
        </w:r>
      </w:hyperlink>
    </w:p>
    <w:p>
      <w:pPr>
        <w:pStyle w:val="TOC2"/>
        <w:tabs>
          <w:tab w:val="right" w:leader="dot" w:pos="8306"/>
        </w:tabs>
      </w:pPr>
      <w:hyperlink w:anchor="_Toc19605" w:history="1">
        <w:r>
          <w:rPr>
            <w:rFonts w:ascii="仿宋" w:eastAsia="仿宋" w:hAnsi="仿宋" w:cs="仿宋" w:hint="eastAsia"/>
            <w:lang w:eastAsia="zh-CN"/>
          </w:rPr>
          <w:t>(四)、宏观经济影响分析</w:t>
        </w:r>
        <w:r>
          <w:tab/>
        </w:r>
        <w:r>
          <w:fldChar w:fldCharType="begin"/>
        </w:r>
        <w:r>
          <w:instrText xml:space="preserve"> PAGEREF _Toc19605 \h </w:instrText>
        </w:r>
        <w:r>
          <w:fldChar w:fldCharType="separate"/>
        </w:r>
        <w:r>
          <w:t>38</w:t>
        </w:r>
        <w:r>
          <w:fldChar w:fldCharType="end"/>
        </w:r>
      </w:hyperlink>
    </w:p>
    <w:p>
      <w:pPr>
        <w:pStyle w:val="TOC1"/>
        <w:tabs>
          <w:tab w:val="right" w:leader="dot" w:pos="8306"/>
        </w:tabs>
      </w:pPr>
      <w:hyperlink w:anchor="_Toc18143" w:history="1">
        <w:r>
          <w:rPr>
            <w:rFonts w:ascii="仿宋" w:eastAsia="仿宋" w:hAnsi="仿宋" w:cs="仿宋" w:hint="eastAsia"/>
            <w:lang w:eastAsia="zh-CN"/>
          </w:rPr>
          <w:t>七、项目进度计划</w:t>
        </w:r>
        <w:r>
          <w:tab/>
        </w:r>
        <w:r>
          <w:fldChar w:fldCharType="begin"/>
        </w:r>
        <w:r>
          <w:instrText xml:space="preserve"> PAGEREF _Toc18143 \h </w:instrText>
        </w:r>
        <w:r>
          <w:fldChar w:fldCharType="separate"/>
        </w:r>
        <w:r>
          <w:t>40</w:t>
        </w:r>
        <w:r>
          <w:fldChar w:fldCharType="end"/>
        </w:r>
      </w:hyperlink>
    </w:p>
    <w:p>
      <w:pPr>
        <w:pStyle w:val="TOC2"/>
        <w:tabs>
          <w:tab w:val="right" w:leader="dot" w:pos="8306"/>
        </w:tabs>
      </w:pPr>
      <w:hyperlink w:anchor="_Toc45" w:history="1">
        <w:r>
          <w:rPr>
            <w:rFonts w:ascii="仿宋" w:eastAsia="仿宋" w:hAnsi="仿宋" w:cs="仿宋" w:hint="eastAsia"/>
            <w:lang w:eastAsia="zh-CN"/>
          </w:rPr>
          <w:t>(一)、建设周期</w:t>
        </w:r>
        <w:r>
          <w:tab/>
        </w:r>
        <w:r>
          <w:fldChar w:fldCharType="begin"/>
        </w:r>
        <w:r>
          <w:instrText xml:space="preserve"> PAGEREF _Toc45 \h </w:instrText>
        </w:r>
        <w:r>
          <w:fldChar w:fldCharType="separate"/>
        </w:r>
        <w:r>
          <w:t>40</w:t>
        </w:r>
        <w:r>
          <w:fldChar w:fldCharType="end"/>
        </w:r>
      </w:hyperlink>
    </w:p>
    <w:p>
      <w:pPr>
        <w:pStyle w:val="TOC2"/>
        <w:tabs>
          <w:tab w:val="right" w:leader="dot" w:pos="8306"/>
        </w:tabs>
      </w:pPr>
      <w:hyperlink w:anchor="_Toc22386" w:history="1">
        <w:r>
          <w:rPr>
            <w:rFonts w:ascii="仿宋" w:eastAsia="仿宋" w:hAnsi="仿宋" w:cs="仿宋" w:hint="eastAsia"/>
            <w:lang w:eastAsia="zh-CN"/>
          </w:rPr>
          <w:t>(二)、建设进度</w:t>
        </w:r>
        <w:r>
          <w:tab/>
        </w:r>
        <w:r>
          <w:fldChar w:fldCharType="begin"/>
        </w:r>
        <w:r>
          <w:instrText xml:space="preserve"> PAGEREF _Toc22386 \h </w:instrText>
        </w:r>
        <w:r>
          <w:fldChar w:fldCharType="separate"/>
        </w:r>
        <w:r>
          <w:t>40</w:t>
        </w:r>
        <w:r>
          <w:fldChar w:fldCharType="end"/>
        </w:r>
      </w:hyperlink>
    </w:p>
    <w:p>
      <w:pPr>
        <w:pStyle w:val="TOC2"/>
        <w:tabs>
          <w:tab w:val="right" w:leader="dot" w:pos="8306"/>
        </w:tabs>
      </w:pPr>
      <w:hyperlink w:anchor="_Toc5382" w:history="1">
        <w:r>
          <w:rPr>
            <w:rFonts w:ascii="仿宋" w:eastAsia="仿宋" w:hAnsi="仿宋" w:cs="仿宋" w:hint="eastAsia"/>
            <w:lang w:eastAsia="zh-CN"/>
          </w:rPr>
          <w:t>(三)、进度安排注意事项</w:t>
        </w:r>
        <w:r>
          <w:tab/>
        </w:r>
        <w:r>
          <w:fldChar w:fldCharType="begin"/>
        </w:r>
        <w:r>
          <w:instrText xml:space="preserve"> PAGEREF _Toc5382 \h </w:instrText>
        </w:r>
        <w:r>
          <w:fldChar w:fldCharType="separate"/>
        </w:r>
        <w:r>
          <w:t>41</w:t>
        </w:r>
        <w:r>
          <w:fldChar w:fldCharType="end"/>
        </w:r>
      </w:hyperlink>
    </w:p>
    <w:p>
      <w:pPr>
        <w:pStyle w:val="TOC2"/>
        <w:tabs>
          <w:tab w:val="right" w:leader="dot" w:pos="8306"/>
        </w:tabs>
      </w:pPr>
      <w:hyperlink w:anchor="_Toc27469" w:history="1">
        <w:r>
          <w:rPr>
            <w:rFonts w:ascii="仿宋" w:eastAsia="仿宋" w:hAnsi="仿宋" w:cs="仿宋" w:hint="eastAsia"/>
            <w:lang w:eastAsia="zh-CN"/>
          </w:rPr>
          <w:t>(四)、人力资源配置</w:t>
        </w:r>
        <w:r>
          <w:tab/>
        </w:r>
        <w:r>
          <w:fldChar w:fldCharType="begin"/>
        </w:r>
        <w:r>
          <w:instrText xml:space="preserve"> PAGEREF _Toc27469 \h </w:instrText>
        </w:r>
        <w:r>
          <w:fldChar w:fldCharType="separate"/>
        </w:r>
        <w:r>
          <w:t>42</w:t>
        </w:r>
        <w:r>
          <w:fldChar w:fldCharType="end"/>
        </w:r>
      </w:hyperlink>
    </w:p>
    <w:p>
      <w:pPr>
        <w:pStyle w:val="TOC2"/>
        <w:tabs>
          <w:tab w:val="right" w:leader="dot" w:pos="8306"/>
        </w:tabs>
      </w:pPr>
      <w:hyperlink w:anchor="_Toc28641" w:history="1">
        <w:r>
          <w:rPr>
            <w:rFonts w:ascii="仿宋" w:eastAsia="仿宋" w:hAnsi="仿宋" w:cs="仿宋" w:hint="eastAsia"/>
            <w:lang w:eastAsia="zh-CN"/>
          </w:rPr>
          <w:t>(五)、员工培训</w:t>
        </w:r>
        <w:r>
          <w:tab/>
        </w:r>
        <w:r>
          <w:fldChar w:fldCharType="begin"/>
        </w:r>
        <w:r>
          <w:instrText xml:space="preserve"> PAGEREF _Toc28641 \h </w:instrText>
        </w:r>
        <w:r>
          <w:fldChar w:fldCharType="separate"/>
        </w:r>
        <w:r>
          <w:t>44</w:t>
        </w:r>
        <w:r>
          <w:fldChar w:fldCharType="end"/>
        </w:r>
      </w:hyperlink>
    </w:p>
    <w:p>
      <w:pPr>
        <w:pStyle w:val="TOC2"/>
        <w:tabs>
          <w:tab w:val="right" w:leader="dot" w:pos="8306"/>
        </w:tabs>
      </w:pPr>
      <w:hyperlink w:anchor="_Toc28315" w:history="1">
        <w:r>
          <w:rPr>
            <w:rFonts w:ascii="仿宋" w:eastAsia="仿宋" w:hAnsi="仿宋" w:cs="仿宋" w:hint="eastAsia"/>
            <w:lang w:eastAsia="zh-CN"/>
          </w:rPr>
          <w:t>(六)、项目实施保障</w:t>
        </w:r>
        <w:r>
          <w:tab/>
        </w:r>
        <w:r>
          <w:fldChar w:fldCharType="begin"/>
        </w:r>
        <w:r>
          <w:instrText xml:space="preserve"> PAGEREF _Toc28315 \h </w:instrText>
        </w:r>
        <w:r>
          <w:fldChar w:fldCharType="separate"/>
        </w:r>
        <w:r>
          <w:t>45</w:t>
        </w:r>
        <w:r>
          <w:fldChar w:fldCharType="end"/>
        </w:r>
      </w:hyperlink>
    </w:p>
    <w:p>
      <w:pPr>
        <w:pStyle w:val="TOC2"/>
        <w:tabs>
          <w:tab w:val="right" w:leader="dot" w:pos="8306"/>
        </w:tabs>
      </w:pPr>
      <w:hyperlink w:anchor="_Toc9469" w:history="1">
        <w:r>
          <w:rPr>
            <w:rFonts w:ascii="仿宋" w:eastAsia="仿宋" w:hAnsi="仿宋" w:cs="仿宋" w:hint="eastAsia"/>
            <w:lang w:eastAsia="zh-CN"/>
          </w:rPr>
          <w:t>(七)、安全规范管理</w:t>
        </w:r>
        <w:r>
          <w:tab/>
        </w:r>
        <w:r>
          <w:fldChar w:fldCharType="begin"/>
        </w:r>
        <w:r>
          <w:instrText xml:space="preserve"> PAGEREF _Toc9469 \h </w:instrText>
        </w:r>
        <w:r>
          <w:fldChar w:fldCharType="separate"/>
        </w:r>
        <w:r>
          <w:t>46</w:t>
        </w:r>
        <w:r>
          <w:fldChar w:fldCharType="end"/>
        </w:r>
      </w:hyperlink>
    </w:p>
    <w:p>
      <w:pPr>
        <w:pStyle w:val="TOC1"/>
        <w:tabs>
          <w:tab w:val="right" w:leader="dot" w:pos="8306"/>
        </w:tabs>
      </w:pPr>
      <w:hyperlink w:anchor="_Toc8789" w:history="1">
        <w:r>
          <w:rPr>
            <w:rFonts w:ascii="仿宋" w:eastAsia="仿宋" w:hAnsi="仿宋" w:cs="仿宋" w:hint="eastAsia"/>
            <w:lang w:eastAsia="zh-CN"/>
          </w:rPr>
          <w:t>八、安全与应急管理</w:t>
        </w:r>
        <w:r>
          <w:tab/>
        </w:r>
        <w:r>
          <w:fldChar w:fldCharType="begin"/>
        </w:r>
        <w:r>
          <w:instrText xml:space="preserve"> PAGEREF _Toc8789 \h </w:instrText>
        </w:r>
        <w:r>
          <w:fldChar w:fldCharType="separate"/>
        </w:r>
        <w:r>
          <w:t>47</w:t>
        </w:r>
        <w:r>
          <w:fldChar w:fldCharType="end"/>
        </w:r>
      </w:hyperlink>
    </w:p>
    <w:p>
      <w:pPr>
        <w:pStyle w:val="TOC2"/>
        <w:tabs>
          <w:tab w:val="right" w:leader="dot" w:pos="8306"/>
        </w:tabs>
      </w:pPr>
      <w:hyperlink w:anchor="_Toc24641" w:history="1">
        <w:r>
          <w:rPr>
            <w:rFonts w:ascii="仿宋" w:eastAsia="仿宋" w:hAnsi="仿宋" w:cs="仿宋" w:hint="eastAsia"/>
            <w:lang w:eastAsia="zh-CN"/>
          </w:rPr>
          <w:t>(一)、安全生产管理</w:t>
        </w:r>
        <w:r>
          <w:tab/>
        </w:r>
        <w:r>
          <w:fldChar w:fldCharType="begin"/>
        </w:r>
        <w:r>
          <w:instrText xml:space="preserve"> PAGEREF _Toc24641 \h </w:instrText>
        </w:r>
        <w:r>
          <w:fldChar w:fldCharType="separate"/>
        </w:r>
        <w:r>
          <w:t>47</w:t>
        </w:r>
        <w:r>
          <w:fldChar w:fldCharType="end"/>
        </w:r>
      </w:hyperlink>
    </w:p>
    <w:p>
      <w:pPr>
        <w:pStyle w:val="TOC2"/>
        <w:tabs>
          <w:tab w:val="right" w:leader="dot" w:pos="8306"/>
        </w:tabs>
      </w:pPr>
      <w:hyperlink w:anchor="_Toc32342" w:history="1">
        <w:r>
          <w:rPr>
            <w:rFonts w:ascii="仿宋" w:eastAsia="仿宋" w:hAnsi="仿宋" w:cs="仿宋" w:hint="eastAsia"/>
            <w:lang w:eastAsia="zh-CN"/>
          </w:rPr>
          <w:t>(二)、应急预案与响应</w:t>
        </w:r>
        <w:r>
          <w:tab/>
        </w:r>
        <w:r>
          <w:fldChar w:fldCharType="begin"/>
        </w:r>
        <w:r>
          <w:instrText xml:space="preserve"> PAGEREF _Toc32342 \h </w:instrText>
        </w:r>
        <w:r>
          <w:fldChar w:fldCharType="separate"/>
        </w:r>
        <w:r>
          <w:t>49</w:t>
        </w:r>
        <w:r>
          <w:fldChar w:fldCharType="end"/>
        </w:r>
      </w:hyperlink>
    </w:p>
    <w:p>
      <w:pPr>
        <w:pStyle w:val="TOC1"/>
        <w:tabs>
          <w:tab w:val="right" w:leader="dot" w:pos="8306"/>
        </w:tabs>
      </w:pPr>
      <w:hyperlink w:anchor="_Toc28543" w:history="1">
        <w:r>
          <w:rPr>
            <w:rFonts w:ascii="仿宋" w:eastAsia="仿宋" w:hAnsi="仿宋" w:cs="仿宋" w:hint="eastAsia"/>
            <w:lang w:eastAsia="zh-CN"/>
          </w:rPr>
          <w:t>九、经济效益与社会效益优化</w:t>
        </w:r>
        <w:r>
          <w:tab/>
        </w:r>
        <w:r>
          <w:fldChar w:fldCharType="begin"/>
        </w:r>
        <w:r>
          <w:instrText xml:space="preserve"> PAGEREF _Toc28543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 w:history="1">
        <w:r>
          <w:rPr>
            <w:rFonts w:ascii="仿宋" w:eastAsia="仿宋" w:hAnsi="仿宋" w:cs="仿宋" w:hint="eastAsia"/>
            <w:lang w:eastAsia="zh-CN"/>
          </w:rPr>
          <w:t>(一)、经济效益提升策略</w:t>
        </w:r>
        <w:r>
          <w:tab/>
        </w:r>
        <w:r>
          <w:fldChar w:fldCharType="begin"/>
        </w:r>
        <w:r>
          <w:instrText xml:space="preserve"> PAGEREF _Toc250 \h </w:instrText>
        </w:r>
        <w:r>
          <w:fldChar w:fldCharType="separate"/>
        </w:r>
        <w:r>
          <w:t>51</w:t>
        </w:r>
        <w:r>
          <w:fldChar w:fldCharType="end"/>
        </w:r>
      </w:hyperlink>
    </w:p>
    <w:p>
      <w:pPr>
        <w:pStyle w:val="TOC2"/>
        <w:tabs>
          <w:tab w:val="right" w:leader="dot" w:pos="8306"/>
        </w:tabs>
      </w:pPr>
      <w:hyperlink w:anchor="_Toc2067" w:history="1">
        <w:r>
          <w:rPr>
            <w:rFonts w:ascii="仿宋" w:eastAsia="仿宋" w:hAnsi="仿宋" w:cs="仿宋" w:hint="eastAsia"/>
            <w:lang w:eastAsia="zh-CN"/>
          </w:rPr>
          <w:t>(二)、社会效益增强方案</w:t>
        </w:r>
        <w:r>
          <w:tab/>
        </w:r>
        <w:r>
          <w:fldChar w:fldCharType="begin"/>
        </w:r>
        <w:r>
          <w:instrText xml:space="preserve"> PAGEREF _Toc2067 \h </w:instrText>
        </w:r>
        <w:r>
          <w:fldChar w:fldCharType="separate"/>
        </w:r>
        <w:r>
          <w:t>52</w:t>
        </w:r>
        <w:r>
          <w:fldChar w:fldCharType="end"/>
        </w:r>
      </w:hyperlink>
    </w:p>
    <w:p>
      <w:pPr>
        <w:pStyle w:val="TOC1"/>
        <w:tabs>
          <w:tab w:val="right" w:leader="dot" w:pos="8306"/>
        </w:tabs>
      </w:pPr>
      <w:hyperlink w:anchor="_Toc16607" w:history="1">
        <w:r>
          <w:rPr>
            <w:rFonts w:ascii="仿宋" w:eastAsia="仿宋" w:hAnsi="仿宋" w:cs="仿宋" w:hint="eastAsia"/>
            <w:lang w:eastAsia="zh-CN"/>
          </w:rPr>
          <w:t>十、客户关系管理与市场拓展</w:t>
        </w:r>
        <w:r>
          <w:tab/>
        </w:r>
        <w:r>
          <w:fldChar w:fldCharType="begin"/>
        </w:r>
        <w:r>
          <w:instrText xml:space="preserve"> PAGEREF _Toc16607 \h </w:instrText>
        </w:r>
        <w:r>
          <w:fldChar w:fldCharType="separate"/>
        </w:r>
        <w:r>
          <w:t>53</w:t>
        </w:r>
        <w:r>
          <w:fldChar w:fldCharType="end"/>
        </w:r>
      </w:hyperlink>
    </w:p>
    <w:p>
      <w:pPr>
        <w:pStyle w:val="TOC2"/>
        <w:tabs>
          <w:tab w:val="right" w:leader="dot" w:pos="8306"/>
        </w:tabs>
      </w:pPr>
      <w:hyperlink w:anchor="_Toc27173" w:history="1">
        <w:r>
          <w:rPr>
            <w:rFonts w:ascii="仿宋" w:eastAsia="仿宋" w:hAnsi="仿宋" w:cs="仿宋" w:hint="eastAsia"/>
            <w:lang w:eastAsia="zh-CN"/>
          </w:rPr>
          <w:t>(一)、客户关系管理策略</w:t>
        </w:r>
        <w:r>
          <w:tab/>
        </w:r>
        <w:r>
          <w:fldChar w:fldCharType="begin"/>
        </w:r>
        <w:r>
          <w:instrText xml:space="preserve"> PAGEREF _Toc27173 \h </w:instrText>
        </w:r>
        <w:r>
          <w:fldChar w:fldCharType="separate"/>
        </w:r>
        <w:r>
          <w:t>53</w:t>
        </w:r>
        <w:r>
          <w:fldChar w:fldCharType="end"/>
        </w:r>
      </w:hyperlink>
    </w:p>
    <w:p>
      <w:pPr>
        <w:pStyle w:val="TOC2"/>
        <w:tabs>
          <w:tab w:val="right" w:leader="dot" w:pos="8306"/>
        </w:tabs>
      </w:pPr>
      <w:hyperlink w:anchor="_Toc31103" w:history="1">
        <w:r>
          <w:rPr>
            <w:rFonts w:ascii="仿宋" w:eastAsia="仿宋" w:hAnsi="仿宋" w:cs="仿宋" w:hint="eastAsia"/>
            <w:lang w:eastAsia="zh-CN"/>
          </w:rPr>
          <w:t>(二)、市场拓展方案</w:t>
        </w:r>
        <w:r>
          <w:tab/>
        </w:r>
        <w:r>
          <w:fldChar w:fldCharType="begin"/>
        </w:r>
        <w:r>
          <w:instrText xml:space="preserve"> PAGEREF _Toc31103 \h </w:instrText>
        </w:r>
        <w:r>
          <w:fldChar w:fldCharType="separate"/>
        </w:r>
        <w:r>
          <w:t>54</w:t>
        </w:r>
        <w:r>
          <w:fldChar w:fldCharType="end"/>
        </w:r>
      </w:hyperlink>
    </w:p>
    <w:p>
      <w:pPr>
        <w:pStyle w:val="TOC1"/>
        <w:tabs>
          <w:tab w:val="right" w:leader="dot" w:pos="8306"/>
        </w:tabs>
      </w:pPr>
      <w:hyperlink w:anchor="_Toc22364" w:history="1">
        <w:r>
          <w:rPr>
            <w:rFonts w:ascii="仿宋" w:eastAsia="仿宋" w:hAnsi="仿宋" w:cs="仿宋" w:hint="eastAsia"/>
            <w:lang w:eastAsia="zh-CN"/>
          </w:rPr>
          <w:t>十一、技术创新与产业升级</w:t>
        </w:r>
        <w:r>
          <w:tab/>
        </w:r>
        <w:r>
          <w:fldChar w:fldCharType="begin"/>
        </w:r>
        <w:r>
          <w:instrText xml:space="preserve"> PAGEREF _Toc22364 \h </w:instrText>
        </w:r>
        <w:r>
          <w:fldChar w:fldCharType="separate"/>
        </w:r>
        <w:r>
          <w:t>55</w:t>
        </w:r>
        <w:r>
          <w:fldChar w:fldCharType="end"/>
        </w:r>
      </w:hyperlink>
    </w:p>
    <w:p>
      <w:pPr>
        <w:pStyle w:val="TOC2"/>
        <w:tabs>
          <w:tab w:val="right" w:leader="dot" w:pos="8306"/>
        </w:tabs>
      </w:pPr>
      <w:hyperlink w:anchor="_Toc20919" w:history="1">
        <w:r>
          <w:rPr>
            <w:rFonts w:ascii="仿宋" w:eastAsia="仿宋" w:hAnsi="仿宋" w:cs="仿宋" w:hint="eastAsia"/>
            <w:lang w:eastAsia="zh-CN"/>
          </w:rPr>
          <w:t>(一)、技术创新方向与目标</w:t>
        </w:r>
        <w:r>
          <w:tab/>
        </w:r>
        <w:r>
          <w:fldChar w:fldCharType="begin"/>
        </w:r>
        <w:r>
          <w:instrText xml:space="preserve"> PAGEREF _Toc20919 \h </w:instrText>
        </w:r>
        <w:r>
          <w:fldChar w:fldCharType="separate"/>
        </w:r>
        <w:r>
          <w:t>55</w:t>
        </w:r>
        <w:r>
          <w:fldChar w:fldCharType="end"/>
        </w:r>
      </w:hyperlink>
    </w:p>
    <w:p>
      <w:pPr>
        <w:pStyle w:val="TOC2"/>
        <w:tabs>
          <w:tab w:val="right" w:leader="dot" w:pos="8306"/>
        </w:tabs>
      </w:pPr>
      <w:hyperlink w:anchor="_Toc16322" w:history="1">
        <w:r>
          <w:rPr>
            <w:rFonts w:ascii="仿宋" w:eastAsia="仿宋" w:hAnsi="仿宋" w:cs="仿宋" w:hint="eastAsia"/>
            <w:lang w:eastAsia="zh-CN"/>
          </w:rPr>
          <w:t>(二)、产业升级路径与措施</w:t>
        </w:r>
        <w:r>
          <w:tab/>
        </w:r>
        <w:r>
          <w:fldChar w:fldCharType="begin"/>
        </w:r>
        <w:r>
          <w:instrText xml:space="preserve"> PAGEREF _Toc16322 \h </w:instrText>
        </w:r>
        <w:r>
          <w:fldChar w:fldCharType="separate"/>
        </w:r>
        <w:r>
          <w:t>56</w:t>
        </w:r>
        <w:r>
          <w:fldChar w:fldCharType="end"/>
        </w:r>
      </w:hyperlink>
    </w:p>
    <w:p>
      <w:pPr>
        <w:pStyle w:val="TOC1"/>
        <w:tabs>
          <w:tab w:val="right" w:leader="dot" w:pos="8306"/>
        </w:tabs>
      </w:pPr>
      <w:hyperlink w:anchor="_Toc21373" w:history="1">
        <w:r>
          <w:rPr>
            <w:rFonts w:ascii="仿宋" w:eastAsia="仿宋" w:hAnsi="仿宋" w:cs="仿宋" w:hint="eastAsia"/>
            <w:lang w:eastAsia="zh-CN"/>
          </w:rPr>
          <w:t>十二、土地利用与规划方案</w:t>
        </w:r>
        <w:r>
          <w:tab/>
        </w:r>
        <w:r>
          <w:fldChar w:fldCharType="begin"/>
        </w:r>
        <w:r>
          <w:instrText xml:space="preserve"> PAGEREF _Toc21373 \h </w:instrText>
        </w:r>
        <w:r>
          <w:fldChar w:fldCharType="separate"/>
        </w:r>
        <w:r>
          <w:t>58</w:t>
        </w:r>
        <w:r>
          <w:fldChar w:fldCharType="end"/>
        </w:r>
      </w:hyperlink>
    </w:p>
    <w:p>
      <w:pPr>
        <w:pStyle w:val="TOC2"/>
        <w:tabs>
          <w:tab w:val="right" w:leader="dot" w:pos="8306"/>
        </w:tabs>
      </w:pPr>
      <w:hyperlink w:anchor="_Toc24358" w:history="1">
        <w:r>
          <w:rPr>
            <w:rFonts w:ascii="仿宋" w:eastAsia="仿宋" w:hAnsi="仿宋" w:cs="仿宋" w:hint="eastAsia"/>
            <w:lang w:eastAsia="zh-CN"/>
          </w:rPr>
          <w:t>(一)、项目用地情况分析</w:t>
        </w:r>
        <w:r>
          <w:tab/>
        </w:r>
        <w:r>
          <w:fldChar w:fldCharType="begin"/>
        </w:r>
        <w:r>
          <w:instrText xml:space="preserve"> PAGEREF _Toc24358 \h </w:instrText>
        </w:r>
        <w:r>
          <w:fldChar w:fldCharType="separate"/>
        </w:r>
        <w:r>
          <w:t>58</w:t>
        </w:r>
        <w:r>
          <w:fldChar w:fldCharType="end"/>
        </w:r>
      </w:hyperlink>
    </w:p>
    <w:p>
      <w:pPr>
        <w:pStyle w:val="TOC2"/>
        <w:tabs>
          <w:tab w:val="right" w:leader="dot" w:pos="8306"/>
        </w:tabs>
      </w:pPr>
      <w:hyperlink w:anchor="_Toc1618" w:history="1">
        <w:r>
          <w:rPr>
            <w:rFonts w:ascii="仿宋" w:eastAsia="仿宋" w:hAnsi="仿宋" w:cs="仿宋" w:hint="eastAsia"/>
            <w:lang w:eastAsia="zh-CN"/>
          </w:rPr>
          <w:t>(二)、土地利用规划方案</w:t>
        </w:r>
        <w:r>
          <w:tab/>
        </w:r>
        <w:r>
          <w:fldChar w:fldCharType="begin"/>
        </w:r>
        <w:r>
          <w:instrText xml:space="preserve"> PAGEREF _Toc1618 \h </w:instrText>
        </w:r>
        <w:r>
          <w:fldChar w:fldCharType="separate"/>
        </w:r>
        <w:r>
          <w:t>59</w:t>
        </w:r>
        <w:r>
          <w:fldChar w:fldCharType="end"/>
        </w:r>
      </w:hyperlink>
    </w:p>
    <w:p>
      <w:pPr>
        <w:pStyle w:val="TOC1"/>
        <w:tabs>
          <w:tab w:val="right" w:leader="dot" w:pos="8306"/>
        </w:tabs>
      </w:pPr>
      <w:hyperlink w:anchor="_Toc5702" w:history="1">
        <w:r>
          <w:rPr>
            <w:rFonts w:ascii="仿宋" w:eastAsia="仿宋" w:hAnsi="仿宋" w:cs="仿宋" w:hint="eastAsia"/>
            <w:lang w:eastAsia="zh-CN"/>
          </w:rPr>
          <w:t>十三、合作与交流机制建立</w:t>
        </w:r>
        <w:r>
          <w:tab/>
        </w:r>
        <w:r>
          <w:fldChar w:fldCharType="begin"/>
        </w:r>
        <w:r>
          <w:instrText xml:space="preserve"> PAGEREF _Toc5702 \h </w:instrText>
        </w:r>
        <w:r>
          <w:fldChar w:fldCharType="separate"/>
        </w:r>
        <w:r>
          <w:t>60</w:t>
        </w:r>
        <w:r>
          <w:fldChar w:fldCharType="end"/>
        </w:r>
      </w:hyperlink>
    </w:p>
    <w:p>
      <w:pPr>
        <w:pStyle w:val="TOC2"/>
        <w:tabs>
          <w:tab w:val="right" w:leader="dot" w:pos="8306"/>
        </w:tabs>
      </w:pPr>
      <w:hyperlink w:anchor="_Toc27186" w:history="1">
        <w:r>
          <w:rPr>
            <w:rFonts w:ascii="仿宋" w:eastAsia="仿宋" w:hAnsi="仿宋" w:cs="仿宋" w:hint="eastAsia"/>
            <w:lang w:eastAsia="zh-CN"/>
          </w:rPr>
          <w:t>(一)、合作伙伴选择与合作方式</w:t>
        </w:r>
        <w:r>
          <w:tab/>
        </w:r>
        <w:r>
          <w:fldChar w:fldCharType="begin"/>
        </w:r>
        <w:r>
          <w:instrText xml:space="preserve"> PAGEREF _Toc27186 \h </w:instrText>
        </w:r>
        <w:r>
          <w:fldChar w:fldCharType="separate"/>
        </w:r>
        <w:r>
          <w:t>60</w:t>
        </w:r>
        <w:r>
          <w:fldChar w:fldCharType="end"/>
        </w:r>
      </w:hyperlink>
    </w:p>
    <w:p>
      <w:pPr>
        <w:pStyle w:val="TOC2"/>
        <w:tabs>
          <w:tab w:val="right" w:leader="dot" w:pos="8306"/>
        </w:tabs>
      </w:pPr>
      <w:hyperlink w:anchor="_Toc26241" w:history="1">
        <w:r>
          <w:rPr>
            <w:rFonts w:ascii="仿宋" w:eastAsia="仿宋" w:hAnsi="仿宋" w:cs="仿宋" w:hint="eastAsia"/>
            <w:lang w:eastAsia="zh-CN"/>
          </w:rPr>
          <w:t>(二)、交流与合作平台搭建</w:t>
        </w:r>
        <w:r>
          <w:tab/>
        </w:r>
        <w:r>
          <w:fldChar w:fldCharType="begin"/>
        </w:r>
        <w:r>
          <w:instrText xml:space="preserve"> PAGEREF _Toc26241 \h </w:instrText>
        </w:r>
        <w:r>
          <w:fldChar w:fldCharType="separate"/>
        </w:r>
        <w:r>
          <w:t>61</w:t>
        </w:r>
        <w:r>
          <w:fldChar w:fldCharType="end"/>
        </w:r>
      </w:hyperlink>
    </w:p>
    <w:p>
      <w:pPr>
        <w:pStyle w:val="TOC1"/>
        <w:tabs>
          <w:tab w:val="right" w:leader="dot" w:pos="8306"/>
        </w:tabs>
      </w:pPr>
      <w:hyperlink w:anchor="_Toc16143" w:history="1">
        <w:r>
          <w:rPr>
            <w:rFonts w:ascii="仿宋" w:eastAsia="仿宋" w:hAnsi="仿宋" w:cs="仿宋" w:hint="eastAsia"/>
            <w:lang w:eastAsia="zh-CN"/>
          </w:rPr>
          <w:t>十四、人力资源管理与开发</w:t>
        </w:r>
        <w:r>
          <w:tab/>
        </w:r>
        <w:r>
          <w:fldChar w:fldCharType="begin"/>
        </w:r>
        <w:r>
          <w:instrText xml:space="preserve"> PAGEREF _Toc16143 \h </w:instrText>
        </w:r>
        <w:r>
          <w:fldChar w:fldCharType="separate"/>
        </w:r>
        <w:r>
          <w:t>63</w:t>
        </w:r>
        <w:r>
          <w:fldChar w:fldCharType="end"/>
        </w:r>
      </w:hyperlink>
    </w:p>
    <w:p>
      <w:pPr>
        <w:pStyle w:val="TOC2"/>
        <w:tabs>
          <w:tab w:val="right" w:leader="dot" w:pos="8306"/>
        </w:tabs>
      </w:pPr>
      <w:hyperlink w:anchor="_Toc27619" w:history="1">
        <w:r>
          <w:rPr>
            <w:rFonts w:ascii="仿宋" w:eastAsia="仿宋" w:hAnsi="仿宋" w:cs="仿宋" w:hint="eastAsia"/>
            <w:lang w:eastAsia="zh-CN"/>
          </w:rPr>
          <w:t>(一)、人力资源规划</w:t>
        </w:r>
        <w:r>
          <w:tab/>
        </w:r>
        <w:r>
          <w:fldChar w:fldCharType="begin"/>
        </w:r>
        <w:r>
          <w:instrText xml:space="preserve"> PAGEREF _Toc27619 \h </w:instrText>
        </w:r>
        <w:r>
          <w:fldChar w:fldCharType="separate"/>
        </w:r>
        <w:r>
          <w:t>63</w:t>
        </w:r>
        <w:r>
          <w:fldChar w:fldCharType="end"/>
        </w:r>
      </w:hyperlink>
    </w:p>
    <w:p>
      <w:pPr>
        <w:pStyle w:val="TOC2"/>
        <w:tabs>
          <w:tab w:val="right" w:leader="dot" w:pos="8306"/>
        </w:tabs>
      </w:pPr>
      <w:hyperlink w:anchor="_Toc9500" w:history="1">
        <w:r>
          <w:rPr>
            <w:rFonts w:ascii="仿宋" w:eastAsia="仿宋" w:hAnsi="仿宋" w:cs="仿宋" w:hint="eastAsia"/>
            <w:lang w:eastAsia="zh-CN"/>
          </w:rPr>
          <w:t>(二)、人力资源开发与培训</w:t>
        </w:r>
        <w:r>
          <w:tab/>
        </w:r>
        <w:r>
          <w:fldChar w:fldCharType="begin"/>
        </w:r>
        <w:r>
          <w:instrText xml:space="preserve"> PAGEREF _Toc9500 \h </w:instrText>
        </w:r>
        <w:r>
          <w:fldChar w:fldCharType="separate"/>
        </w:r>
        <w:r>
          <w:t>65</w:t>
        </w:r>
        <w:r>
          <w:fldChar w:fldCharType="end"/>
        </w:r>
      </w:hyperlink>
    </w:p>
    <w:p>
      <w:pPr>
        <w:pStyle w:val="TOC1"/>
        <w:tabs>
          <w:tab w:val="right" w:leader="dot" w:pos="8306"/>
        </w:tabs>
      </w:pPr>
      <w:hyperlink w:anchor="_Toc20680" w:history="1">
        <w:r>
          <w:rPr>
            <w:rFonts w:ascii="仿宋" w:eastAsia="仿宋" w:hAnsi="仿宋" w:cs="仿宋" w:hint="eastAsia"/>
            <w:lang w:eastAsia="zh-CN"/>
          </w:rPr>
          <w:t>十五、质量管理与控制</w:t>
        </w:r>
        <w:r>
          <w:tab/>
        </w:r>
        <w:r>
          <w:fldChar w:fldCharType="begin"/>
        </w:r>
        <w:r>
          <w:instrText xml:space="preserve"> PAGEREF _Toc20680 \h </w:instrText>
        </w:r>
        <w:r>
          <w:fldChar w:fldCharType="separate"/>
        </w:r>
        <w:r>
          <w:t>67</w:t>
        </w:r>
        <w:r>
          <w:fldChar w:fldCharType="end"/>
        </w:r>
      </w:hyperlink>
    </w:p>
    <w:p>
      <w:pPr>
        <w:pStyle w:val="TOC2"/>
        <w:tabs>
          <w:tab w:val="right" w:leader="dot" w:pos="8306"/>
        </w:tabs>
      </w:pPr>
      <w:hyperlink w:anchor="_Toc17518" w:history="1">
        <w:r>
          <w:rPr>
            <w:rFonts w:ascii="仿宋" w:eastAsia="仿宋" w:hAnsi="仿宋" w:cs="仿宋" w:hint="eastAsia"/>
            <w:lang w:eastAsia="zh-CN"/>
          </w:rPr>
          <w:t>(一)、质量管理体系建设</w:t>
        </w:r>
        <w:r>
          <w:tab/>
        </w:r>
        <w:r>
          <w:fldChar w:fldCharType="begin"/>
        </w:r>
        <w:r>
          <w:instrText xml:space="preserve"> PAGEREF _Toc17518 \h </w:instrText>
        </w:r>
        <w:r>
          <w:fldChar w:fldCharType="separate"/>
        </w:r>
        <w:r>
          <w:t>67</w:t>
        </w:r>
        <w:r>
          <w:fldChar w:fldCharType="end"/>
        </w:r>
      </w:hyperlink>
    </w:p>
    <w:p>
      <w:pPr>
        <w:pStyle w:val="TOC2"/>
        <w:tabs>
          <w:tab w:val="right" w:leader="dot" w:pos="8306"/>
        </w:tabs>
      </w:pPr>
      <w:hyperlink w:anchor="_Toc20334" w:history="1">
        <w:r>
          <w:rPr>
            <w:rFonts w:ascii="仿宋" w:eastAsia="仿宋" w:hAnsi="仿宋" w:cs="仿宋" w:hint="eastAsia"/>
            <w:lang w:eastAsia="zh-CN"/>
          </w:rPr>
          <w:t>(二)、质量控制措施</w:t>
        </w:r>
        <w:r>
          <w:tab/>
        </w:r>
        <w:r>
          <w:fldChar w:fldCharType="begin"/>
        </w:r>
        <w:r>
          <w:instrText xml:space="preserve"> PAGEREF _Toc20334 \h </w:instrText>
        </w:r>
        <w:r>
          <w:fldChar w:fldCharType="separate"/>
        </w:r>
        <w:r>
          <w:t>69</w:t>
        </w:r>
        <w:r>
          <w:fldChar w:fldCharType="end"/>
        </w:r>
      </w:hyperlink>
    </w:p>
    <w:p>
      <w:pPr>
        <w:pStyle w:val="TOC1"/>
        <w:tabs>
          <w:tab w:val="right" w:leader="dot" w:pos="8306"/>
        </w:tabs>
      </w:pPr>
      <w:hyperlink w:anchor="_Toc24262" w:history="1">
        <w:r>
          <w:rPr>
            <w:rFonts w:ascii="仿宋" w:eastAsia="仿宋" w:hAnsi="仿宋" w:cs="仿宋" w:hint="eastAsia"/>
            <w:lang w:eastAsia="zh-CN"/>
          </w:rPr>
          <w:t>十六、企业合规与伦理</w:t>
        </w:r>
        <w:r>
          <w:tab/>
        </w:r>
        <w:r>
          <w:fldChar w:fldCharType="begin"/>
        </w:r>
        <w:r>
          <w:instrText xml:space="preserve"> PAGEREF _Toc24262 \h </w:instrText>
        </w:r>
        <w:r>
          <w:fldChar w:fldCharType="separate"/>
        </w:r>
        <w:r>
          <w:t>70</w:t>
        </w:r>
        <w:r>
          <w:fldChar w:fldCharType="end"/>
        </w:r>
      </w:hyperlink>
    </w:p>
    <w:p>
      <w:pPr>
        <w:pStyle w:val="TOC2"/>
        <w:tabs>
          <w:tab w:val="right" w:leader="dot" w:pos="8306"/>
        </w:tabs>
      </w:pPr>
      <w:hyperlink w:anchor="_Toc14629" w:history="1">
        <w:r>
          <w:rPr>
            <w:rFonts w:ascii="仿宋" w:eastAsia="仿宋" w:hAnsi="仿宋" w:cs="仿宋" w:hint="eastAsia"/>
            <w:lang w:eastAsia="zh-CN"/>
          </w:rPr>
          <w:t>(一)、合规政策与程序</w:t>
        </w:r>
        <w:r>
          <w:tab/>
        </w:r>
        <w:r>
          <w:fldChar w:fldCharType="begin"/>
        </w:r>
        <w:r>
          <w:instrText xml:space="preserve"> PAGEREF _Toc14629 \h </w:instrText>
        </w:r>
        <w:r>
          <w:fldChar w:fldCharType="separate"/>
        </w:r>
        <w:r>
          <w:t>70</w:t>
        </w:r>
        <w:r>
          <w:fldChar w:fldCharType="end"/>
        </w:r>
      </w:hyperlink>
    </w:p>
    <w:p>
      <w:pPr>
        <w:pStyle w:val="TOC2"/>
        <w:tabs>
          <w:tab w:val="right" w:leader="dot" w:pos="8306"/>
        </w:tabs>
      </w:pPr>
      <w:hyperlink w:anchor="_Toc1150" w:history="1">
        <w:r>
          <w:rPr>
            <w:rFonts w:ascii="仿宋" w:eastAsia="仿宋" w:hAnsi="仿宋" w:cs="仿宋" w:hint="eastAsia"/>
            <w:lang w:eastAsia="zh-CN"/>
          </w:rPr>
          <w:t>(二)、伦理规范与培训</w:t>
        </w:r>
        <w:r>
          <w:tab/>
        </w:r>
        <w:r>
          <w:fldChar w:fldCharType="begin"/>
        </w:r>
        <w:r>
          <w:instrText xml:space="preserve"> PAGEREF _Toc1150 \h </w:instrText>
        </w:r>
        <w:r>
          <w:fldChar w:fldCharType="separate"/>
        </w:r>
        <w:r>
          <w:t>71</w:t>
        </w:r>
        <w:r>
          <w:fldChar w:fldCharType="end"/>
        </w:r>
      </w:hyperlink>
    </w:p>
    <w:p>
      <w:pPr>
        <w:pStyle w:val="TOC2"/>
        <w:tabs>
          <w:tab w:val="right" w:leader="dot" w:pos="8306"/>
        </w:tabs>
      </w:pPr>
      <w:hyperlink w:anchor="_Toc30727" w:history="1">
        <w:r>
          <w:rPr>
            <w:rFonts w:ascii="仿宋" w:eastAsia="仿宋" w:hAnsi="仿宋" w:cs="仿宋" w:hint="eastAsia"/>
            <w:lang w:eastAsia="zh-CN"/>
          </w:rPr>
          <w:t>(三)、合规风险评估</w:t>
        </w:r>
        <w:r>
          <w:tab/>
        </w:r>
        <w:r>
          <w:fldChar w:fldCharType="begin"/>
        </w:r>
        <w:r>
          <w:instrText xml:space="preserve"> PAGEREF _Toc30727 \h </w:instrText>
        </w:r>
        <w:r>
          <w:fldChar w:fldCharType="separate"/>
        </w:r>
        <w:r>
          <w:t>72</w:t>
        </w:r>
        <w:r>
          <w:fldChar w:fldCharType="end"/>
        </w:r>
      </w:hyperlink>
    </w:p>
    <w:p>
      <w:pPr>
        <w:pStyle w:val="TOC2"/>
        <w:tabs>
          <w:tab w:val="right" w:leader="dot" w:pos="8306"/>
        </w:tabs>
      </w:pPr>
      <w:hyperlink w:anchor="_Toc11747" w:history="1">
        <w:r>
          <w:rPr>
            <w:rFonts w:ascii="仿宋" w:eastAsia="仿宋" w:hAnsi="仿宋" w:cs="仿宋" w:hint="eastAsia"/>
            <w:lang w:eastAsia="zh-CN"/>
          </w:rPr>
          <w:t>(四)、合规监督与执行</w:t>
        </w:r>
        <w:r>
          <w:tab/>
        </w:r>
        <w:r>
          <w:fldChar w:fldCharType="begin"/>
        </w:r>
        <w:r>
          <w:instrText xml:space="preserve"> PAGEREF _Toc11747 \h </w:instrText>
        </w:r>
        <w:r>
          <w:fldChar w:fldCharType="separate"/>
        </w:r>
        <w:r>
          <w:t>73</w:t>
        </w:r>
        <w:r>
          <w:fldChar w:fldCharType="end"/>
        </w:r>
      </w:hyperlink>
    </w:p>
    <w:p>
      <w:pPr>
        <w:pStyle w:val="TOC1"/>
        <w:tabs>
          <w:tab w:val="right" w:leader="dot" w:pos="8306"/>
        </w:tabs>
      </w:pPr>
      <w:hyperlink w:anchor="_Toc26455" w:history="1">
        <w:r>
          <w:rPr>
            <w:rFonts w:ascii="仿宋" w:eastAsia="仿宋" w:hAnsi="仿宋" w:cs="仿宋" w:hint="eastAsia"/>
            <w:lang w:eastAsia="zh-CN"/>
          </w:rPr>
          <w:t>十七、法律法规与政策遵循</w:t>
        </w:r>
        <w:r>
          <w:tab/>
        </w:r>
        <w:r>
          <w:fldChar w:fldCharType="begin"/>
        </w:r>
        <w:r>
          <w:instrText xml:space="preserve"> PAGEREF _Toc26455 \h </w:instrText>
        </w:r>
        <w:r>
          <w:fldChar w:fldCharType="separate"/>
        </w:r>
        <w:r>
          <w:t>74</w:t>
        </w:r>
        <w:r>
          <w:fldChar w:fldCharType="end"/>
        </w:r>
      </w:hyperlink>
    </w:p>
    <w:p>
      <w:pPr>
        <w:pStyle w:val="TOC2"/>
        <w:tabs>
          <w:tab w:val="right" w:leader="dot" w:pos="8306"/>
        </w:tabs>
      </w:pPr>
      <w:hyperlink w:anchor="_Toc17556" w:history="1">
        <w:r>
          <w:rPr>
            <w:rFonts w:ascii="仿宋" w:eastAsia="仿宋" w:hAnsi="仿宋" w:cs="仿宋" w:hint="eastAsia"/>
            <w:lang w:eastAsia="zh-CN"/>
          </w:rPr>
          <w:t>(一)、法律法规遵守</w:t>
        </w:r>
        <w:r>
          <w:tab/>
        </w:r>
        <w:r>
          <w:fldChar w:fldCharType="begin"/>
        </w:r>
        <w:r>
          <w:instrText xml:space="preserve"> PAGEREF _Toc17556 \h </w:instrText>
        </w:r>
        <w:r>
          <w:fldChar w:fldCharType="separate"/>
        </w:r>
        <w:r>
          <w:t>74</w:t>
        </w:r>
        <w:r>
          <w:fldChar w:fldCharType="end"/>
        </w:r>
      </w:hyperlink>
    </w:p>
    <w:p>
      <w:pPr>
        <w:pStyle w:val="TOC2"/>
        <w:tabs>
          <w:tab w:val="right" w:leader="dot" w:pos="8306"/>
        </w:tabs>
      </w:pPr>
      <w:hyperlink w:anchor="_Toc32764" w:history="1">
        <w:r>
          <w:rPr>
            <w:rFonts w:ascii="仿宋" w:eastAsia="仿宋" w:hAnsi="仿宋" w:cs="仿宋" w:hint="eastAsia"/>
            <w:lang w:eastAsia="zh-CN"/>
          </w:rPr>
          <w:t>(二)、政策导向与利用</w:t>
        </w:r>
        <w:r>
          <w:tab/>
        </w:r>
        <w:r>
          <w:fldChar w:fldCharType="begin"/>
        </w:r>
        <w:r>
          <w:instrText xml:space="preserve"> PAGEREF _Toc32764 \h </w:instrText>
        </w:r>
        <w:r>
          <w:fldChar w:fldCharType="separate"/>
        </w:r>
        <w:r>
          <w:t>75</w:t>
        </w:r>
        <w:r>
          <w:fldChar w:fldCharType="end"/>
        </w:r>
      </w:hyperlink>
    </w:p>
    <w:p>
      <w:pPr>
        <w:pStyle w:val="TOC1"/>
        <w:tabs>
          <w:tab w:val="right" w:leader="dot" w:pos="8306"/>
        </w:tabs>
      </w:pPr>
      <w:hyperlink w:anchor="_Toc17561" w:history="1">
        <w:r>
          <w:rPr>
            <w:rFonts w:ascii="仿宋" w:eastAsia="仿宋" w:hAnsi="仿宋" w:cs="仿宋" w:hint="eastAsia"/>
            <w:lang w:eastAsia="zh-CN"/>
          </w:rPr>
          <w:t>十八、项目施工方案</w:t>
        </w:r>
        <w:r>
          <w:tab/>
        </w:r>
        <w:r>
          <w:fldChar w:fldCharType="begin"/>
        </w:r>
        <w:r>
          <w:instrText xml:space="preserve"> PAGEREF _Toc17561 \h </w:instrText>
        </w:r>
        <w:r>
          <w:fldChar w:fldCharType="separate"/>
        </w:r>
        <w:r>
          <w:t>76</w:t>
        </w:r>
        <w:r>
          <w:fldChar w:fldCharType="end"/>
        </w:r>
      </w:hyperlink>
    </w:p>
    <w:p>
      <w:pPr>
        <w:pStyle w:val="TOC2"/>
        <w:tabs>
          <w:tab w:val="right" w:leader="dot" w:pos="8306"/>
        </w:tabs>
      </w:pPr>
      <w:hyperlink w:anchor="_Toc435" w:history="1">
        <w:r>
          <w:rPr>
            <w:rFonts w:ascii="仿宋" w:eastAsia="仿宋" w:hAnsi="仿宋" w:cs="仿宋" w:hint="eastAsia"/>
            <w:lang w:eastAsia="zh-CN"/>
          </w:rPr>
          <w:t>(一)、施工组织设计</w:t>
        </w:r>
        <w:r>
          <w:tab/>
        </w:r>
        <w:r>
          <w:fldChar w:fldCharType="begin"/>
        </w:r>
        <w:r>
          <w:instrText xml:space="preserve"> PAGEREF _Toc435 \h </w:instrText>
        </w:r>
        <w:r>
          <w:fldChar w:fldCharType="separate"/>
        </w:r>
        <w:r>
          <w:t>76</w:t>
        </w:r>
        <w:r>
          <w:fldChar w:fldCharType="end"/>
        </w:r>
      </w:hyperlink>
    </w:p>
    <w:p>
      <w:pPr>
        <w:pStyle w:val="TOC2"/>
        <w:tabs>
          <w:tab w:val="right" w:leader="dot" w:pos="8306"/>
        </w:tabs>
      </w:pPr>
      <w:hyperlink w:anchor="_Toc6978" w:history="1">
        <w:r>
          <w:rPr>
            <w:rFonts w:ascii="仿宋" w:eastAsia="仿宋" w:hAnsi="仿宋" w:cs="仿宋" w:hint="eastAsia"/>
            <w:lang w:eastAsia="zh-CN"/>
          </w:rPr>
          <w:t>(二)、施工工艺与技术路线</w:t>
        </w:r>
        <w:r>
          <w:tab/>
        </w:r>
        <w:r>
          <w:fldChar w:fldCharType="begin"/>
        </w:r>
        <w:r>
          <w:instrText xml:space="preserve"> PAGEREF _Toc6978 \h </w:instrText>
        </w:r>
        <w:r>
          <w:fldChar w:fldCharType="separate"/>
        </w:r>
        <w:r>
          <w:t>77</w:t>
        </w:r>
        <w:r>
          <w:fldChar w:fldCharType="end"/>
        </w:r>
      </w:hyperlink>
    </w:p>
    <w:p>
      <w:pPr>
        <w:pStyle w:val="TOC2"/>
        <w:tabs>
          <w:tab w:val="right" w:leader="dot" w:pos="8306"/>
        </w:tabs>
      </w:pPr>
      <w:hyperlink w:anchor="_Toc18155" w:history="1">
        <w:r>
          <w:rPr>
            <w:rFonts w:ascii="仿宋" w:eastAsia="仿宋" w:hAnsi="仿宋" w:cs="仿宋" w:hint="eastAsia"/>
            <w:lang w:eastAsia="zh-CN"/>
          </w:rPr>
          <w:t>(三)、关键节点施工计划</w:t>
        </w:r>
        <w:r>
          <w:tab/>
        </w:r>
        <w:r>
          <w:fldChar w:fldCharType="begin"/>
        </w:r>
        <w:r>
          <w:instrText xml:space="preserve"> PAGEREF _Toc18155 \h </w:instrText>
        </w:r>
        <w:r>
          <w:fldChar w:fldCharType="separate"/>
        </w:r>
        <w:r>
          <w:t>78</w:t>
        </w:r>
        <w:r>
          <w:fldChar w:fldCharType="end"/>
        </w:r>
      </w:hyperlink>
    </w:p>
    <w:p>
      <w:pPr>
        <w:pStyle w:val="TOC2"/>
        <w:tabs>
          <w:tab w:val="right" w:leader="dot" w:pos="8306"/>
        </w:tabs>
      </w:pPr>
      <w:hyperlink w:anchor="_Toc23071" w:history="1">
        <w:r>
          <w:rPr>
            <w:rFonts w:ascii="仿宋" w:eastAsia="仿宋" w:hAnsi="仿宋" w:cs="仿宋" w:hint="eastAsia"/>
            <w:lang w:eastAsia="zh-CN"/>
          </w:rPr>
          <w:t>(四)、施工现场管理</w:t>
        </w:r>
        <w:r>
          <w:tab/>
        </w:r>
        <w:r>
          <w:fldChar w:fldCharType="begin"/>
        </w:r>
        <w:r>
          <w:instrText xml:space="preserve"> PAGEREF _Toc23071 \h </w:instrText>
        </w:r>
        <w:r>
          <w:fldChar w:fldCharType="separate"/>
        </w:r>
        <w:r>
          <w:t>80</w:t>
        </w:r>
        <w:r>
          <w:fldChar w:fldCharType="end"/>
        </w:r>
      </w:hyperlink>
    </w:p>
    <w:p>
      <w:pPr>
        <w:pStyle w:val="TOC1"/>
        <w:tabs>
          <w:tab w:val="right" w:leader="dot" w:pos="8306"/>
        </w:tabs>
      </w:pPr>
      <w:hyperlink w:anchor="_Toc8297" w:history="1">
        <w:r>
          <w:rPr>
            <w:rFonts w:ascii="仿宋" w:eastAsia="仿宋" w:hAnsi="仿宋" w:cs="仿宋" w:hint="eastAsia"/>
            <w:lang w:eastAsia="zh-CN"/>
          </w:rPr>
          <w:t>十九、知识产权管理与保护</w:t>
        </w:r>
        <w:r>
          <w:tab/>
        </w:r>
        <w:r>
          <w:fldChar w:fldCharType="begin"/>
        </w:r>
        <w:r>
          <w:instrText xml:space="preserve"> PAGEREF _Toc8297 \h </w:instrText>
        </w:r>
        <w:r>
          <w:fldChar w:fldCharType="separate"/>
        </w:r>
        <w:r>
          <w:t>82</w:t>
        </w:r>
        <w:r>
          <w:fldChar w:fldCharType="end"/>
        </w:r>
      </w:hyperlink>
    </w:p>
    <w:p>
      <w:pPr>
        <w:pStyle w:val="TOC2"/>
        <w:tabs>
          <w:tab w:val="right" w:leader="dot" w:pos="8306"/>
        </w:tabs>
      </w:pPr>
      <w:hyperlink w:anchor="_Toc18055" w:history="1">
        <w:r>
          <w:rPr>
            <w:rFonts w:ascii="仿宋" w:eastAsia="仿宋" w:hAnsi="仿宋" w:cs="仿宋" w:hint="eastAsia"/>
            <w:lang w:eastAsia="zh-CN"/>
          </w:rPr>
          <w:t>(一)、知识产权管理体系建设</w:t>
        </w:r>
        <w:r>
          <w:tab/>
        </w:r>
        <w:r>
          <w:fldChar w:fldCharType="begin"/>
        </w:r>
        <w:r>
          <w:instrText xml:space="preserve"> PAGEREF _Toc18055 \h </w:instrText>
        </w:r>
        <w:r>
          <w:fldChar w:fldCharType="separate"/>
        </w:r>
        <w:r>
          <w:t>82</w:t>
        </w:r>
        <w:r>
          <w:fldChar w:fldCharType="end"/>
        </w:r>
      </w:hyperlink>
    </w:p>
    <w:p>
      <w:pPr>
        <w:pStyle w:val="TOC2"/>
        <w:tabs>
          <w:tab w:val="right" w:leader="dot" w:pos="8306"/>
        </w:tabs>
      </w:pPr>
      <w:hyperlink w:anchor="_Toc16167" w:history="1">
        <w:r>
          <w:rPr>
            <w:rFonts w:ascii="仿宋" w:eastAsia="仿宋" w:hAnsi="仿宋" w:cs="仿宋" w:hint="eastAsia"/>
            <w:lang w:eastAsia="zh-CN"/>
          </w:rPr>
          <w:t>(二)、知识产权保护措施</w:t>
        </w:r>
        <w:r>
          <w:tab/>
        </w:r>
        <w:r>
          <w:fldChar w:fldCharType="begin"/>
        </w:r>
        <w:r>
          <w:instrText xml:space="preserve"> PAGEREF _Toc16167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1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27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66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2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洗砂机项目与土地用途规划：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洗砂机项目的容积率和建筑密度：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用地控制指标通常规定了容积率和建筑密度的要求。对于洗砂机项目来说，这将影响建筑物的规模和高度。必须确保项目的设计符合容积率和建筑密度的限制，以遵守用地控制法规。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洗砂机项目的建筑线限制：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用地控制指标还可能规定了建筑物与街道或相邻土地的距离，这被称为建筑线限制。洗砂机项目必须遵守这些规定，以确保建筑的位置符合法规。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洗砂机项目的环境影响和可持续性：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用地控制指标可能包括环境保护要求，例如绿地比例和污染防控措施。对于洗砂机项目，这意味着必须考虑如何保护当地生态系统、水资源和空气质量，以确保项目的可持续性。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在整个项目规划和实施过程中，与用地控制指标的合作和遵守是至关重要的。这有助于确保洗砂机项目是一个合法、可持续且与城市规划一致的发展项目。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每个城市都有自己的规划目标和愿景，包括住宅区、商业区和工业区的平衡发展。洗砂机项目需要与城市规划目标保持一致，以确保项目不会破坏城市的整体规划。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https://d.book118.com/836102021115010050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5008B"/>
    <w:rsid w:val="716500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102021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2024-02-03T04:53:00Z</dcterms:created>
  <dcterms:modified xsi:type="dcterms:W3CDTF">2024-02-03T04:54:06Z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FD9E5280A5194C5A887E4C3514829929_11</vt:lpwstr>
  </property>
  <property fmtid="{D5CDD505-2E9C-101B-9397-08002B2CF9AE}" pid="3" name="KSOProductBuildVer">
    <vt:lpwstr>2052-12.1.0.16250</vt:lpwstr>
  </property>
</Properties>
</file>